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362" w:rsidRPr="002216EE" w:rsidRDefault="009C0362" w:rsidP="009C0362">
      <w:pPr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2216EE">
        <w:rPr>
          <w:rFonts w:asciiTheme="minorHAnsi" w:hAnsiTheme="minorHAnsi" w:cstheme="minorHAnsi"/>
          <w:b/>
          <w:bCs/>
          <w:sz w:val="24"/>
          <w:szCs w:val="24"/>
          <w:lang w:eastAsia="uk-UA"/>
        </w:rPr>
        <w:t>ОП</w:t>
      </w:r>
      <w:r w:rsidRPr="002216EE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«Зовнішня політика та національна безпека».</w:t>
      </w:r>
      <w:r w:rsidRPr="002216EE">
        <w:rPr>
          <w:rFonts w:asciiTheme="minorHAnsi" w:hAnsiTheme="minorHAnsi" w:cstheme="minorHAnsi"/>
          <w:b/>
          <w:bCs/>
          <w:sz w:val="24"/>
          <w:szCs w:val="24"/>
          <w:lang w:eastAsia="uk-UA"/>
        </w:rPr>
        <w:t xml:space="preserve"> Магістратура</w:t>
      </w:r>
    </w:p>
    <w:p w:rsidR="009C0362" w:rsidRPr="002216EE" w:rsidRDefault="009C0362" w:rsidP="009C036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eastAsia="uk-UA"/>
        </w:rPr>
      </w:pPr>
      <w:r w:rsidRPr="002216EE">
        <w:rPr>
          <w:rFonts w:asciiTheme="minorHAnsi" w:hAnsiTheme="minorHAnsi" w:cstheme="minorHAnsi"/>
          <w:b/>
          <w:bCs/>
          <w:sz w:val="24"/>
          <w:szCs w:val="24"/>
          <w:lang w:eastAsia="uk-UA"/>
        </w:rPr>
        <w:t>Загальні відомості про ОП, історію її розроблення та впровадження</w:t>
      </w:r>
    </w:p>
    <w:p w:rsidR="009C0362" w:rsidRPr="00D74787" w:rsidRDefault="009C0362" w:rsidP="009C036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uk-UA"/>
        </w:rPr>
      </w:pPr>
      <w:r w:rsidRPr="00D74787">
        <w:rPr>
          <w:rFonts w:asciiTheme="minorHAnsi" w:hAnsiTheme="minorHAnsi" w:cstheme="minorHAnsi"/>
          <w:sz w:val="24"/>
          <w:szCs w:val="24"/>
          <w:lang w:eastAsia="uk-UA"/>
        </w:rPr>
        <w:t xml:space="preserve">Факультет міжнародних відносин Львівського національного університету імені Івана Франка здійснює підготовку магістрів з міжнародних відносин починаючи з 1998 року. </w:t>
      </w:r>
    </w:p>
    <w:p w:rsidR="009C0362" w:rsidRPr="002216EE" w:rsidRDefault="009C0362" w:rsidP="009C0362">
      <w:pPr>
        <w:jc w:val="both"/>
        <w:rPr>
          <w:sz w:val="24"/>
          <w:szCs w:val="24"/>
        </w:rPr>
      </w:pPr>
      <w:r w:rsidRPr="00D74787">
        <w:rPr>
          <w:rFonts w:cs="Calibri"/>
          <w:color w:val="000000"/>
          <w:sz w:val="24"/>
          <w:szCs w:val="24"/>
        </w:rPr>
        <w:t xml:space="preserve">«Зовнішня політика та національна безпека» </w:t>
      </w:r>
      <w:r>
        <w:rPr>
          <w:rFonts w:cs="Calibri"/>
          <w:color w:val="000000"/>
          <w:sz w:val="24"/>
          <w:szCs w:val="24"/>
        </w:rPr>
        <w:t>є о</w:t>
      </w:r>
      <w:r w:rsidRPr="00D74787">
        <w:rPr>
          <w:sz w:val="24"/>
          <w:szCs w:val="24"/>
        </w:rPr>
        <w:t>світньо-професійн</w:t>
      </w:r>
      <w:r>
        <w:rPr>
          <w:sz w:val="24"/>
          <w:szCs w:val="24"/>
        </w:rPr>
        <w:t>ою</w:t>
      </w:r>
      <w:r w:rsidRPr="00D74787">
        <w:rPr>
          <w:sz w:val="24"/>
          <w:szCs w:val="24"/>
        </w:rPr>
        <w:t xml:space="preserve"> програм</w:t>
      </w:r>
      <w:r>
        <w:rPr>
          <w:sz w:val="24"/>
          <w:szCs w:val="24"/>
        </w:rPr>
        <w:t>ою</w:t>
      </w:r>
      <w:r w:rsidRPr="00D74787">
        <w:rPr>
          <w:sz w:val="24"/>
          <w:szCs w:val="24"/>
        </w:rPr>
        <w:t xml:space="preserve"> другого (магістерського) рівня вищої освіти</w:t>
      </w:r>
      <w:r>
        <w:rPr>
          <w:sz w:val="24"/>
          <w:szCs w:val="24"/>
        </w:rPr>
        <w:t>.</w:t>
      </w:r>
      <w:r w:rsidRPr="00D74787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Вона</w:t>
      </w:r>
      <w:r w:rsidRPr="00D74787">
        <w:rPr>
          <w:color w:val="000000"/>
          <w:sz w:val="24"/>
          <w:szCs w:val="24"/>
        </w:rPr>
        <w:t xml:space="preserve"> була створена 2017 року</w:t>
      </w:r>
      <w:r>
        <w:rPr>
          <w:color w:val="000000"/>
          <w:sz w:val="24"/>
          <w:szCs w:val="24"/>
        </w:rPr>
        <w:t xml:space="preserve"> як</w:t>
      </w:r>
      <w:r w:rsidRPr="002216EE">
        <w:rPr>
          <w:sz w:val="24"/>
          <w:szCs w:val="24"/>
        </w:rPr>
        <w:t xml:space="preserve"> міждисциплінарна </w:t>
      </w:r>
      <w:r>
        <w:rPr>
          <w:sz w:val="24"/>
          <w:szCs w:val="24"/>
        </w:rPr>
        <w:t xml:space="preserve">освітньо-професійна програма, покликана </w:t>
      </w:r>
      <w:r w:rsidRPr="002216EE">
        <w:rPr>
          <w:sz w:val="24"/>
          <w:szCs w:val="24"/>
        </w:rPr>
        <w:t>забезпе</w:t>
      </w:r>
      <w:r>
        <w:rPr>
          <w:sz w:val="24"/>
          <w:szCs w:val="24"/>
        </w:rPr>
        <w:t>чувати</w:t>
      </w:r>
      <w:r w:rsidRPr="002216EE">
        <w:rPr>
          <w:sz w:val="24"/>
          <w:szCs w:val="24"/>
        </w:rPr>
        <w:t xml:space="preserve"> комплексну підготовку фахівців у сфері міжнародних відносин, зовнішньої політики, міжнародної та національної безпеки</w:t>
      </w:r>
      <w:r>
        <w:rPr>
          <w:sz w:val="24"/>
          <w:szCs w:val="24"/>
        </w:rPr>
        <w:t>.</w:t>
      </w:r>
      <w:r w:rsidRPr="002216EE">
        <w:rPr>
          <w:sz w:val="24"/>
          <w:szCs w:val="24"/>
        </w:rPr>
        <w:t xml:space="preserve"> </w:t>
      </w:r>
    </w:p>
    <w:p w:rsidR="009C0362" w:rsidRPr="00A365DA" w:rsidRDefault="009C0362" w:rsidP="009C036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eastAsia="uk-UA"/>
        </w:rPr>
      </w:pPr>
      <w:r w:rsidRPr="00A365DA">
        <w:rPr>
          <w:rFonts w:asciiTheme="minorHAnsi" w:hAnsiTheme="minorHAnsi" w:cstheme="minorHAnsi"/>
          <w:b/>
          <w:bCs/>
          <w:sz w:val="24"/>
          <w:szCs w:val="24"/>
          <w:lang w:eastAsia="uk-UA"/>
        </w:rPr>
        <w:t>Якими є цілі ОП? У чому полягають особливості (унікальність) цієї програми?</w:t>
      </w:r>
    </w:p>
    <w:p w:rsidR="009C0362" w:rsidRDefault="009C0362" w:rsidP="009C036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О</w:t>
      </w:r>
      <w:r w:rsidRPr="00D74787">
        <w:rPr>
          <w:sz w:val="24"/>
          <w:szCs w:val="24"/>
        </w:rPr>
        <w:t>світньо-професійн</w:t>
      </w:r>
      <w:r>
        <w:rPr>
          <w:sz w:val="24"/>
          <w:szCs w:val="24"/>
        </w:rPr>
        <w:t>а</w:t>
      </w:r>
      <w:r w:rsidRPr="00D74787">
        <w:rPr>
          <w:sz w:val="24"/>
          <w:szCs w:val="24"/>
        </w:rPr>
        <w:t xml:space="preserve"> програм</w:t>
      </w:r>
      <w:r>
        <w:rPr>
          <w:sz w:val="24"/>
          <w:szCs w:val="24"/>
        </w:rPr>
        <w:t>а</w:t>
      </w:r>
      <w:r w:rsidRPr="00D74787">
        <w:rPr>
          <w:sz w:val="24"/>
          <w:szCs w:val="24"/>
        </w:rPr>
        <w:t xml:space="preserve"> </w:t>
      </w:r>
      <w:r w:rsidRPr="00D74787">
        <w:rPr>
          <w:rFonts w:cs="Calibri"/>
          <w:color w:val="000000"/>
          <w:sz w:val="24"/>
          <w:szCs w:val="24"/>
        </w:rPr>
        <w:t xml:space="preserve">«Зовнішня політика та національна безпека» </w:t>
      </w:r>
      <w:r w:rsidRPr="002216EE">
        <w:rPr>
          <w:rFonts w:asciiTheme="minorHAnsi" w:hAnsiTheme="minorHAnsi" w:cstheme="minorHAnsi"/>
          <w:sz w:val="24"/>
          <w:szCs w:val="24"/>
        </w:rPr>
        <w:t xml:space="preserve">спрямована на поглиблене вивчення актуальних аспектів </w:t>
      </w:r>
      <w:r w:rsidRPr="002216EE">
        <w:rPr>
          <w:rFonts w:asciiTheme="minorHAnsi" w:hAnsiTheme="minorHAnsi" w:cstheme="minorHAnsi"/>
          <w:bCs/>
          <w:sz w:val="24"/>
          <w:szCs w:val="24"/>
          <w:lang w:eastAsia="ru-RU"/>
        </w:rPr>
        <w:t xml:space="preserve">зовнішньої політики </w:t>
      </w:r>
      <w:r>
        <w:rPr>
          <w:rFonts w:asciiTheme="minorHAnsi" w:hAnsiTheme="minorHAnsi" w:cstheme="minorHAnsi"/>
          <w:bCs/>
          <w:sz w:val="24"/>
          <w:szCs w:val="24"/>
          <w:lang w:eastAsia="ru-RU"/>
        </w:rPr>
        <w:t>й</w:t>
      </w:r>
      <w:r w:rsidRPr="002216EE">
        <w:rPr>
          <w:rFonts w:asciiTheme="minorHAnsi" w:hAnsiTheme="minorHAnsi" w:cstheme="minorHAnsi"/>
          <w:bCs/>
          <w:sz w:val="24"/>
          <w:szCs w:val="24"/>
          <w:lang w:eastAsia="ru-RU"/>
        </w:rPr>
        <w:t xml:space="preserve"> національної безпеки</w:t>
      </w:r>
      <w:r w:rsidRPr="002216EE">
        <w:rPr>
          <w:rFonts w:asciiTheme="minorHAnsi" w:hAnsiTheme="minorHAnsi" w:cstheme="minorHAnsi"/>
          <w:sz w:val="24"/>
          <w:szCs w:val="24"/>
        </w:rPr>
        <w:t xml:space="preserve"> з метою підготувати належне кадрове забезпечення </w:t>
      </w:r>
      <w:r>
        <w:rPr>
          <w:rFonts w:asciiTheme="minorHAnsi" w:hAnsiTheme="minorHAnsi" w:cstheme="minorHAnsi"/>
          <w:sz w:val="24"/>
          <w:szCs w:val="24"/>
        </w:rPr>
        <w:t xml:space="preserve">для </w:t>
      </w:r>
      <w:r w:rsidRPr="002216EE">
        <w:rPr>
          <w:rFonts w:asciiTheme="minorHAnsi" w:hAnsiTheme="minorHAnsi" w:cstheme="minorHAnsi"/>
          <w:sz w:val="24"/>
          <w:szCs w:val="24"/>
        </w:rPr>
        <w:t>органів державної</w:t>
      </w:r>
      <w:r w:rsidRPr="002216EE">
        <w:rPr>
          <w:sz w:val="24"/>
          <w:szCs w:val="24"/>
        </w:rPr>
        <w:t xml:space="preserve"> влади різного рівня, а також </w:t>
      </w:r>
      <w:r>
        <w:rPr>
          <w:sz w:val="24"/>
          <w:szCs w:val="24"/>
        </w:rPr>
        <w:t xml:space="preserve">для інших державних і </w:t>
      </w:r>
      <w:r w:rsidRPr="002216EE">
        <w:rPr>
          <w:sz w:val="24"/>
          <w:szCs w:val="24"/>
        </w:rPr>
        <w:t xml:space="preserve">недержавних </w:t>
      </w:r>
      <w:r>
        <w:rPr>
          <w:sz w:val="24"/>
          <w:szCs w:val="24"/>
        </w:rPr>
        <w:t>установ</w:t>
      </w:r>
      <w:r w:rsidRPr="002216EE">
        <w:rPr>
          <w:sz w:val="24"/>
          <w:szCs w:val="24"/>
        </w:rPr>
        <w:t xml:space="preserve">, діяльність яких пов’язана із </w:t>
      </w:r>
      <w:r>
        <w:rPr>
          <w:sz w:val="24"/>
          <w:szCs w:val="24"/>
        </w:rPr>
        <w:t xml:space="preserve">формуванням, реалізацією та захистом </w:t>
      </w:r>
      <w:r w:rsidRPr="002216EE">
        <w:rPr>
          <w:sz w:val="24"/>
          <w:szCs w:val="24"/>
        </w:rPr>
        <w:t>національних інтересів України на міжнародній арені.</w:t>
      </w:r>
    </w:p>
    <w:p w:rsidR="009C0362" w:rsidRPr="002216EE" w:rsidRDefault="009C0362" w:rsidP="009C0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</w:p>
    <w:p w:rsidR="009C0362" w:rsidRPr="002216EE" w:rsidRDefault="009C0362" w:rsidP="009C0362">
      <w:pPr>
        <w:jc w:val="both"/>
        <w:rPr>
          <w:sz w:val="24"/>
          <w:szCs w:val="24"/>
        </w:rPr>
      </w:pPr>
      <w:r w:rsidRPr="002216EE">
        <w:rPr>
          <w:sz w:val="24"/>
          <w:szCs w:val="24"/>
        </w:rPr>
        <w:t xml:space="preserve">Освітня програма </w:t>
      </w:r>
      <w:r>
        <w:rPr>
          <w:sz w:val="24"/>
          <w:szCs w:val="24"/>
        </w:rPr>
        <w:t>зосереджує увагу</w:t>
      </w:r>
      <w:r w:rsidR="00FB1194">
        <w:rPr>
          <w:sz w:val="24"/>
          <w:szCs w:val="24"/>
        </w:rPr>
        <w:t>, зокрема,</w:t>
      </w:r>
      <w:r w:rsidR="00A92444"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 w:rsidRPr="002216EE">
        <w:rPr>
          <w:sz w:val="24"/>
          <w:szCs w:val="24"/>
        </w:rPr>
        <w:t xml:space="preserve"> </w:t>
      </w:r>
      <w:r w:rsidR="00FB1194">
        <w:rPr>
          <w:sz w:val="24"/>
          <w:szCs w:val="24"/>
        </w:rPr>
        <w:t>де- та (ре)конструкціях</w:t>
      </w:r>
      <w:r w:rsidRPr="002216EE">
        <w:rPr>
          <w:sz w:val="24"/>
          <w:szCs w:val="24"/>
        </w:rPr>
        <w:t xml:space="preserve"> </w:t>
      </w:r>
      <w:proofErr w:type="spellStart"/>
      <w:r w:rsidRPr="002216EE">
        <w:rPr>
          <w:sz w:val="24"/>
          <w:szCs w:val="24"/>
        </w:rPr>
        <w:t>гегемонійни</w:t>
      </w:r>
      <w:r>
        <w:rPr>
          <w:sz w:val="24"/>
          <w:szCs w:val="24"/>
        </w:rPr>
        <w:t>х</w:t>
      </w:r>
      <w:proofErr w:type="spellEnd"/>
      <w:r w:rsidRPr="002216EE">
        <w:rPr>
          <w:sz w:val="24"/>
          <w:szCs w:val="24"/>
        </w:rPr>
        <w:t xml:space="preserve"> тренд</w:t>
      </w:r>
      <w:r>
        <w:rPr>
          <w:sz w:val="24"/>
          <w:szCs w:val="24"/>
        </w:rPr>
        <w:t>ів</w:t>
      </w:r>
      <w:r w:rsidRPr="002216EE">
        <w:rPr>
          <w:sz w:val="24"/>
          <w:szCs w:val="24"/>
        </w:rPr>
        <w:t xml:space="preserve"> </w:t>
      </w:r>
      <w:r w:rsidR="00A92444">
        <w:rPr>
          <w:sz w:val="24"/>
          <w:szCs w:val="24"/>
        </w:rPr>
        <w:t>з</w:t>
      </w:r>
      <w:r w:rsidRPr="002216EE">
        <w:rPr>
          <w:sz w:val="24"/>
          <w:szCs w:val="24"/>
        </w:rPr>
        <w:t xml:space="preserve"> розумінн</w:t>
      </w:r>
      <w:r w:rsidR="00A92444">
        <w:rPr>
          <w:sz w:val="24"/>
          <w:szCs w:val="24"/>
        </w:rPr>
        <w:t>я й реалізації</w:t>
      </w:r>
      <w:r w:rsidRPr="002216EE">
        <w:rPr>
          <w:sz w:val="24"/>
          <w:szCs w:val="24"/>
        </w:rPr>
        <w:t xml:space="preserve"> зовнішньої політики </w:t>
      </w:r>
      <w:r w:rsidR="00A92444">
        <w:rPr>
          <w:sz w:val="24"/>
          <w:szCs w:val="24"/>
        </w:rPr>
        <w:t>і</w:t>
      </w:r>
      <w:r w:rsidRPr="002216EE">
        <w:rPr>
          <w:sz w:val="24"/>
          <w:szCs w:val="24"/>
        </w:rPr>
        <w:t xml:space="preserve"> національної безпеки</w:t>
      </w:r>
      <w:r w:rsidR="00A92444">
        <w:rPr>
          <w:sz w:val="24"/>
          <w:szCs w:val="24"/>
        </w:rPr>
        <w:t>,</w:t>
      </w:r>
      <w:r w:rsidRPr="002216EE">
        <w:rPr>
          <w:sz w:val="24"/>
          <w:szCs w:val="24"/>
        </w:rPr>
        <w:t xml:space="preserve"> як обумовлених </w:t>
      </w:r>
      <w:r w:rsidR="0066327B">
        <w:rPr>
          <w:sz w:val="24"/>
          <w:szCs w:val="24"/>
        </w:rPr>
        <w:t xml:space="preserve">умовно </w:t>
      </w:r>
      <w:r w:rsidRPr="002216EE">
        <w:rPr>
          <w:sz w:val="24"/>
          <w:szCs w:val="24"/>
        </w:rPr>
        <w:t xml:space="preserve">визначеними </w:t>
      </w:r>
      <w:r w:rsidR="00A92444">
        <w:rPr>
          <w:sz w:val="24"/>
          <w:szCs w:val="24"/>
        </w:rPr>
        <w:t>й</w:t>
      </w:r>
      <w:r w:rsidRPr="002216EE">
        <w:rPr>
          <w:sz w:val="24"/>
          <w:szCs w:val="24"/>
        </w:rPr>
        <w:t xml:space="preserve"> відносно статичними параметрами, через </w:t>
      </w:r>
      <w:proofErr w:type="spellStart"/>
      <w:r w:rsidRPr="002216EE">
        <w:rPr>
          <w:sz w:val="24"/>
          <w:szCs w:val="24"/>
        </w:rPr>
        <w:t>інструменталізацію</w:t>
      </w:r>
      <w:proofErr w:type="spellEnd"/>
      <w:r w:rsidRPr="002216EE">
        <w:rPr>
          <w:sz w:val="24"/>
          <w:szCs w:val="24"/>
        </w:rPr>
        <w:t xml:space="preserve"> інклюзивного підходу до вивчення суперечливих аспектів сучасн</w:t>
      </w:r>
      <w:bookmarkStart w:id="0" w:name="_GoBack"/>
      <w:bookmarkEnd w:id="0"/>
      <w:r w:rsidRPr="002216EE">
        <w:rPr>
          <w:sz w:val="24"/>
          <w:szCs w:val="24"/>
        </w:rPr>
        <w:t>ого світово</w:t>
      </w:r>
      <w:r>
        <w:rPr>
          <w:sz w:val="24"/>
          <w:szCs w:val="24"/>
        </w:rPr>
        <w:t xml:space="preserve">го, регіонального та національного </w:t>
      </w:r>
      <w:r w:rsidRPr="002216EE">
        <w:rPr>
          <w:sz w:val="24"/>
          <w:szCs w:val="24"/>
        </w:rPr>
        <w:t>розвитку</w:t>
      </w:r>
      <w:r>
        <w:rPr>
          <w:sz w:val="24"/>
          <w:szCs w:val="24"/>
        </w:rPr>
        <w:t xml:space="preserve">, а також </w:t>
      </w:r>
      <w:r w:rsidR="00FB1194">
        <w:rPr>
          <w:sz w:val="24"/>
          <w:szCs w:val="24"/>
        </w:rPr>
        <w:t>диверсифікованих</w:t>
      </w:r>
      <w:r>
        <w:rPr>
          <w:sz w:val="24"/>
          <w:szCs w:val="24"/>
        </w:rPr>
        <w:t xml:space="preserve"> </w:t>
      </w:r>
      <w:r w:rsidRPr="002216EE">
        <w:rPr>
          <w:sz w:val="24"/>
          <w:szCs w:val="24"/>
        </w:rPr>
        <w:t xml:space="preserve">зовнішньополітичних практик. </w:t>
      </w:r>
    </w:p>
    <w:p w:rsidR="009C0362" w:rsidRPr="002216EE" w:rsidRDefault="009C0362" w:rsidP="009C0362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У межах програми майбутні фахівці-міжнародники здобувають</w:t>
      </w:r>
      <w:r w:rsidRPr="002216EE">
        <w:rPr>
          <w:color w:val="000000"/>
          <w:sz w:val="24"/>
          <w:szCs w:val="24"/>
        </w:rPr>
        <w:t xml:space="preserve"> </w:t>
      </w:r>
      <w:r w:rsidR="00887D22">
        <w:rPr>
          <w:color w:val="000000"/>
          <w:sz w:val="24"/>
          <w:szCs w:val="24"/>
        </w:rPr>
        <w:t>необхідні</w:t>
      </w:r>
      <w:r w:rsidRPr="002216EE">
        <w:rPr>
          <w:color w:val="000000"/>
          <w:sz w:val="24"/>
          <w:szCs w:val="24"/>
        </w:rPr>
        <w:t xml:space="preserve"> </w:t>
      </w:r>
      <w:r w:rsidR="00887D22">
        <w:rPr>
          <w:color w:val="000000"/>
          <w:sz w:val="24"/>
          <w:szCs w:val="24"/>
        </w:rPr>
        <w:t>компетентності</w:t>
      </w:r>
      <w:r w:rsidRPr="002216E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 сферах</w:t>
      </w:r>
      <w:r w:rsidRPr="002216EE">
        <w:rPr>
          <w:color w:val="000000"/>
          <w:sz w:val="24"/>
          <w:szCs w:val="24"/>
        </w:rPr>
        <w:t xml:space="preserve"> зовнішньої п</w:t>
      </w:r>
      <w:r>
        <w:rPr>
          <w:color w:val="000000"/>
          <w:sz w:val="24"/>
          <w:szCs w:val="24"/>
        </w:rPr>
        <w:t xml:space="preserve">олітики й національної безпеки, зокрема завдяки </w:t>
      </w:r>
      <w:r w:rsidRPr="002216EE">
        <w:rPr>
          <w:color w:val="000000"/>
          <w:sz w:val="24"/>
          <w:szCs w:val="24"/>
        </w:rPr>
        <w:t>розвит</w:t>
      </w:r>
      <w:r>
        <w:rPr>
          <w:color w:val="000000"/>
          <w:sz w:val="24"/>
          <w:szCs w:val="24"/>
        </w:rPr>
        <w:t>ку</w:t>
      </w:r>
      <w:r w:rsidRPr="002216EE">
        <w:rPr>
          <w:sz w:val="24"/>
          <w:szCs w:val="24"/>
          <w:lang w:eastAsia="ru-RU"/>
        </w:rPr>
        <w:t xml:space="preserve"> умінь </w:t>
      </w:r>
      <w:r>
        <w:rPr>
          <w:sz w:val="24"/>
          <w:szCs w:val="24"/>
          <w:lang w:eastAsia="ru-RU"/>
        </w:rPr>
        <w:t>і</w:t>
      </w:r>
      <w:r w:rsidRPr="002216EE">
        <w:rPr>
          <w:sz w:val="24"/>
          <w:szCs w:val="24"/>
          <w:lang w:eastAsia="ru-RU"/>
        </w:rPr>
        <w:t xml:space="preserve"> навиків, необхідних для визначення, </w:t>
      </w:r>
      <w:r>
        <w:rPr>
          <w:sz w:val="24"/>
          <w:szCs w:val="24"/>
          <w:lang w:eastAsia="ru-RU"/>
        </w:rPr>
        <w:t>розуміння</w:t>
      </w:r>
      <w:r w:rsidRPr="002216EE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та</w:t>
      </w:r>
      <w:r w:rsidRPr="002216EE">
        <w:rPr>
          <w:sz w:val="24"/>
          <w:szCs w:val="24"/>
          <w:lang w:eastAsia="ru-RU"/>
        </w:rPr>
        <w:t xml:space="preserve"> розв’язання </w:t>
      </w:r>
      <w:r>
        <w:rPr>
          <w:sz w:val="24"/>
          <w:szCs w:val="24"/>
          <w:lang w:eastAsia="ru-RU"/>
        </w:rPr>
        <w:t xml:space="preserve">багатоукладних </w:t>
      </w:r>
      <w:r w:rsidRPr="002216EE">
        <w:rPr>
          <w:sz w:val="24"/>
          <w:szCs w:val="24"/>
          <w:lang w:eastAsia="ru-RU"/>
        </w:rPr>
        <w:t xml:space="preserve">проблем зовнішньополітичного й </w:t>
      </w:r>
      <w:proofErr w:type="spellStart"/>
      <w:r w:rsidRPr="002216EE">
        <w:rPr>
          <w:sz w:val="24"/>
          <w:szCs w:val="24"/>
          <w:lang w:eastAsia="ru-RU"/>
        </w:rPr>
        <w:t>безпекового</w:t>
      </w:r>
      <w:proofErr w:type="spellEnd"/>
      <w:r w:rsidRPr="002216EE">
        <w:rPr>
          <w:sz w:val="24"/>
          <w:szCs w:val="24"/>
          <w:lang w:eastAsia="ru-RU"/>
        </w:rPr>
        <w:t xml:space="preserve"> характеру; здатності застосовувати отримані знання у професійній практиці, </w:t>
      </w:r>
      <w:r>
        <w:rPr>
          <w:sz w:val="24"/>
          <w:szCs w:val="24"/>
          <w:lang w:eastAsia="ru-RU"/>
        </w:rPr>
        <w:t>насамперед шляхом</w:t>
      </w:r>
      <w:r w:rsidRPr="002216EE">
        <w:rPr>
          <w:sz w:val="24"/>
          <w:szCs w:val="24"/>
          <w:lang w:eastAsia="ru-RU"/>
        </w:rPr>
        <w:t xml:space="preserve"> використанн</w:t>
      </w:r>
      <w:r>
        <w:rPr>
          <w:sz w:val="24"/>
          <w:szCs w:val="24"/>
          <w:lang w:eastAsia="ru-RU"/>
        </w:rPr>
        <w:t>я</w:t>
      </w:r>
      <w:r w:rsidRPr="002216EE">
        <w:rPr>
          <w:sz w:val="24"/>
          <w:szCs w:val="24"/>
          <w:lang w:eastAsia="ru-RU"/>
        </w:rPr>
        <w:t xml:space="preserve"> інноваційних методів при формуванні </w:t>
      </w:r>
      <w:r>
        <w:rPr>
          <w:sz w:val="24"/>
          <w:szCs w:val="24"/>
          <w:lang w:eastAsia="ru-RU"/>
        </w:rPr>
        <w:t xml:space="preserve">сучасних </w:t>
      </w:r>
      <w:r w:rsidRPr="002216EE">
        <w:rPr>
          <w:sz w:val="24"/>
          <w:szCs w:val="24"/>
          <w:lang w:eastAsia="ru-RU"/>
        </w:rPr>
        <w:t xml:space="preserve">зовнішньополітичних й </w:t>
      </w:r>
      <w:proofErr w:type="spellStart"/>
      <w:r w:rsidRPr="002216EE">
        <w:rPr>
          <w:sz w:val="24"/>
          <w:szCs w:val="24"/>
          <w:lang w:eastAsia="ru-RU"/>
        </w:rPr>
        <w:t>безпекових</w:t>
      </w:r>
      <w:proofErr w:type="spellEnd"/>
      <w:r w:rsidRPr="002216EE">
        <w:rPr>
          <w:sz w:val="24"/>
          <w:szCs w:val="24"/>
          <w:lang w:eastAsia="ru-RU"/>
        </w:rPr>
        <w:t xml:space="preserve"> </w:t>
      </w:r>
      <w:proofErr w:type="spellStart"/>
      <w:r w:rsidRPr="002216EE">
        <w:rPr>
          <w:sz w:val="24"/>
          <w:szCs w:val="24"/>
          <w:lang w:eastAsia="ru-RU"/>
        </w:rPr>
        <w:t>наративів</w:t>
      </w:r>
      <w:proofErr w:type="spellEnd"/>
      <w:r w:rsidRPr="002216EE">
        <w:rPr>
          <w:sz w:val="24"/>
          <w:szCs w:val="24"/>
          <w:lang w:eastAsia="ru-RU"/>
        </w:rPr>
        <w:t xml:space="preserve">, концептуалізації й втіленні </w:t>
      </w:r>
      <w:r>
        <w:rPr>
          <w:sz w:val="24"/>
          <w:szCs w:val="24"/>
          <w:lang w:eastAsia="ru-RU"/>
        </w:rPr>
        <w:t xml:space="preserve">актуальних </w:t>
      </w:r>
      <w:r w:rsidRPr="002216EE">
        <w:rPr>
          <w:sz w:val="24"/>
          <w:szCs w:val="24"/>
          <w:lang w:eastAsia="ru-RU"/>
        </w:rPr>
        <w:t xml:space="preserve">національно-державних пріоритетів у міжнародному середовищі; спроможності </w:t>
      </w:r>
      <w:r>
        <w:rPr>
          <w:sz w:val="24"/>
          <w:szCs w:val="24"/>
          <w:lang w:eastAsia="ru-RU"/>
        </w:rPr>
        <w:t>розвинути власний потенціал</w:t>
      </w:r>
      <w:r w:rsidRPr="002216EE">
        <w:rPr>
          <w:sz w:val="24"/>
          <w:szCs w:val="24"/>
          <w:lang w:eastAsia="ru-RU"/>
        </w:rPr>
        <w:t xml:space="preserve"> для здійснення незалежних </w:t>
      </w:r>
      <w:r w:rsidR="00887D22">
        <w:rPr>
          <w:sz w:val="24"/>
          <w:szCs w:val="24"/>
          <w:lang w:eastAsia="ru-RU"/>
        </w:rPr>
        <w:t xml:space="preserve">передових </w:t>
      </w:r>
      <w:r w:rsidRPr="002216EE">
        <w:rPr>
          <w:sz w:val="24"/>
          <w:szCs w:val="24"/>
          <w:lang w:eastAsia="ru-RU"/>
        </w:rPr>
        <w:t>наукових досліджень</w:t>
      </w:r>
      <w:r>
        <w:rPr>
          <w:sz w:val="24"/>
          <w:szCs w:val="24"/>
          <w:lang w:eastAsia="ru-RU"/>
        </w:rPr>
        <w:t>.</w:t>
      </w:r>
    </w:p>
    <w:p w:rsidR="009C0362" w:rsidRPr="002216EE" w:rsidRDefault="009C0362" w:rsidP="009C0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2216EE">
        <w:rPr>
          <w:sz w:val="24"/>
          <w:szCs w:val="24"/>
          <w:highlight w:val="white"/>
        </w:rPr>
        <w:t>Програма передбачає вдосконалення знань і практичне застосування двох іноземних мов.</w:t>
      </w:r>
      <w:r w:rsidRPr="002216EE">
        <w:rPr>
          <w:color w:val="0000FF"/>
          <w:sz w:val="24"/>
          <w:szCs w:val="24"/>
          <w:highlight w:val="white"/>
        </w:rPr>
        <w:t xml:space="preserve"> </w:t>
      </w:r>
    </w:p>
    <w:p w:rsidR="009C0362" w:rsidRPr="002216EE" w:rsidRDefault="009C0362" w:rsidP="009C0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</w:p>
    <w:p w:rsidR="009C0362" w:rsidRPr="002216EE" w:rsidRDefault="009C0362" w:rsidP="009C0362">
      <w:pPr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color w:val="000000"/>
          <w:sz w:val="24"/>
          <w:szCs w:val="24"/>
        </w:rPr>
        <w:t>Передумовою вступу на програму є наявність у абітурієнтів п</w:t>
      </w:r>
      <w:r w:rsidRPr="002216EE">
        <w:rPr>
          <w:color w:val="000000"/>
          <w:sz w:val="24"/>
          <w:szCs w:val="24"/>
        </w:rPr>
        <w:t>ерш</w:t>
      </w:r>
      <w:r>
        <w:rPr>
          <w:color w:val="000000"/>
          <w:sz w:val="24"/>
          <w:szCs w:val="24"/>
        </w:rPr>
        <w:t>ого</w:t>
      </w:r>
      <w:r w:rsidRPr="002216EE">
        <w:rPr>
          <w:color w:val="000000"/>
          <w:sz w:val="24"/>
          <w:szCs w:val="24"/>
        </w:rPr>
        <w:t xml:space="preserve"> рів</w:t>
      </w:r>
      <w:r>
        <w:rPr>
          <w:color w:val="000000"/>
          <w:sz w:val="24"/>
          <w:szCs w:val="24"/>
        </w:rPr>
        <w:t xml:space="preserve">ня вищої освіти (дипломи </w:t>
      </w:r>
      <w:r w:rsidRPr="002216EE">
        <w:rPr>
          <w:color w:val="000000"/>
          <w:sz w:val="24"/>
          <w:szCs w:val="24"/>
        </w:rPr>
        <w:t>бакалавр</w:t>
      </w:r>
      <w:r>
        <w:rPr>
          <w:color w:val="000000"/>
          <w:sz w:val="24"/>
          <w:szCs w:val="24"/>
        </w:rPr>
        <w:t>а</w:t>
      </w:r>
      <w:r w:rsidRPr="002216EE">
        <w:rPr>
          <w:color w:val="000000"/>
          <w:sz w:val="24"/>
          <w:szCs w:val="24"/>
        </w:rPr>
        <w:t xml:space="preserve"> або спеціаліст</w:t>
      </w:r>
      <w:r>
        <w:rPr>
          <w:color w:val="000000"/>
          <w:sz w:val="24"/>
          <w:szCs w:val="24"/>
        </w:rPr>
        <w:t>а). Випускники програми мають м</w:t>
      </w:r>
      <w:r w:rsidRPr="002216EE">
        <w:rPr>
          <w:sz w:val="24"/>
          <w:szCs w:val="24"/>
        </w:rPr>
        <w:t xml:space="preserve">ожливість </w:t>
      </w:r>
      <w:r>
        <w:rPr>
          <w:sz w:val="24"/>
          <w:szCs w:val="24"/>
        </w:rPr>
        <w:t xml:space="preserve">продовжити </w:t>
      </w:r>
      <w:r w:rsidRPr="002216EE">
        <w:rPr>
          <w:sz w:val="24"/>
          <w:szCs w:val="24"/>
        </w:rPr>
        <w:t>навчання на третьому (</w:t>
      </w:r>
      <w:proofErr w:type="spellStart"/>
      <w:r w:rsidRPr="002216EE">
        <w:rPr>
          <w:sz w:val="24"/>
          <w:szCs w:val="24"/>
        </w:rPr>
        <w:t>освітньо</w:t>
      </w:r>
      <w:proofErr w:type="spellEnd"/>
      <w:r w:rsidRPr="002216EE">
        <w:rPr>
          <w:sz w:val="24"/>
          <w:szCs w:val="24"/>
        </w:rPr>
        <w:t>-науковому) рівні вищої освіти</w:t>
      </w:r>
      <w:r>
        <w:rPr>
          <w:sz w:val="24"/>
          <w:szCs w:val="24"/>
        </w:rPr>
        <w:t>, або н</w:t>
      </w:r>
      <w:r w:rsidRPr="002216EE">
        <w:rPr>
          <w:sz w:val="24"/>
          <w:szCs w:val="24"/>
        </w:rPr>
        <w:t>абут</w:t>
      </w:r>
      <w:r>
        <w:rPr>
          <w:sz w:val="24"/>
          <w:szCs w:val="24"/>
        </w:rPr>
        <w:t>и</w:t>
      </w:r>
      <w:r w:rsidRPr="002216EE">
        <w:rPr>
          <w:sz w:val="24"/>
          <w:szCs w:val="24"/>
        </w:rPr>
        <w:t xml:space="preserve"> додаткових кваліфікацій в системі післядипломної освіти.</w:t>
      </w:r>
    </w:p>
    <w:p w:rsidR="009C0362" w:rsidRPr="002216EE" w:rsidRDefault="009C0362" w:rsidP="009C0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</w:p>
    <w:p w:rsidR="00C20381" w:rsidRDefault="00C20381" w:rsidP="009C0362">
      <w:pPr>
        <w:jc w:val="both"/>
      </w:pPr>
    </w:p>
    <w:sectPr w:rsidR="00C2038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362"/>
    <w:rsid w:val="002E449A"/>
    <w:rsid w:val="00411D78"/>
    <w:rsid w:val="005D74A5"/>
    <w:rsid w:val="0066327B"/>
    <w:rsid w:val="00887D22"/>
    <w:rsid w:val="009C0362"/>
    <w:rsid w:val="00A92444"/>
    <w:rsid w:val="00C20381"/>
    <w:rsid w:val="00FB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5A233"/>
  <w15:chartTrackingRefBased/>
  <w15:docId w15:val="{25B77960-370F-4EF2-98FD-94D1BC601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3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1682</Words>
  <Characters>959</Characters>
  <Application>Microsoft Office Word</Application>
  <DocSecurity>0</DocSecurity>
  <Lines>7</Lines>
  <Paragraphs>5</Paragraphs>
  <ScaleCrop>false</ScaleCrop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2022-05-26T22:33:00Z</dcterms:created>
  <dcterms:modified xsi:type="dcterms:W3CDTF">2022-05-26T22:57:00Z</dcterms:modified>
</cp:coreProperties>
</file>