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C3" w:rsidRDefault="00461DC3" w:rsidP="00461DC3">
      <w:pPr>
        <w:jc w:val="center"/>
      </w:pPr>
      <w:r>
        <w:t>_</w:t>
      </w:r>
      <w:r>
        <w:rPr>
          <w:u w:val="single"/>
          <w:lang w:val="uk-UA"/>
        </w:rPr>
        <w:t>Львівський національний університет імені Івана Франка</w:t>
      </w:r>
      <w:r>
        <w:t>___</w:t>
      </w:r>
    </w:p>
    <w:p w:rsidR="00461DC3" w:rsidRDefault="00461DC3" w:rsidP="00461DC3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вищого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навчального</w:t>
      </w:r>
      <w:proofErr w:type="spellEnd"/>
      <w:r>
        <w:rPr>
          <w:sz w:val="16"/>
        </w:rPr>
        <w:t xml:space="preserve"> закладу)</w:t>
      </w:r>
    </w:p>
    <w:p w:rsidR="00461DC3" w:rsidRPr="00461DC3" w:rsidRDefault="00461DC3" w:rsidP="00461DC3">
      <w:pPr>
        <w:jc w:val="center"/>
        <w:rPr>
          <w:lang w:val="uk-UA"/>
        </w:rPr>
      </w:pPr>
      <w:r>
        <w:t xml:space="preserve">Кафедра </w:t>
      </w:r>
      <w:proofErr w:type="gramStart"/>
      <w:r>
        <w:rPr>
          <w:u w:val="single"/>
          <w:lang w:val="uk-UA"/>
        </w:rPr>
        <w:t>м</w:t>
      </w:r>
      <w:proofErr w:type="gramEnd"/>
      <w:r>
        <w:rPr>
          <w:u w:val="single"/>
          <w:lang w:val="uk-UA"/>
        </w:rPr>
        <w:t>іжнародних економічних відносин</w:t>
      </w:r>
    </w:p>
    <w:p w:rsidR="00461DC3" w:rsidRDefault="00461DC3" w:rsidP="00461DC3"/>
    <w:p w:rsidR="00461DC3" w:rsidRDefault="00461DC3" w:rsidP="00461DC3">
      <w:r>
        <w:t xml:space="preserve">           “</w:t>
      </w:r>
      <w:r>
        <w:rPr>
          <w:b/>
        </w:rPr>
        <w:t>ЗАТВЕРДЖУЮ</w:t>
      </w:r>
      <w:r>
        <w:t>”</w:t>
      </w:r>
    </w:p>
    <w:p w:rsidR="00461DC3" w:rsidRPr="00A343DB" w:rsidRDefault="00461DC3" w:rsidP="00461DC3">
      <w:pPr>
        <w:rPr>
          <w:lang w:val="uk-UA"/>
        </w:rPr>
      </w:pPr>
      <w:r>
        <w:t xml:space="preserve">Проректор </w:t>
      </w:r>
      <w:r w:rsidR="00A343DB">
        <w:rPr>
          <w:lang w:val="uk-UA"/>
        </w:rPr>
        <w:t>з науково-педагогічної</w:t>
      </w:r>
    </w:p>
    <w:p w:rsidR="00461DC3" w:rsidRDefault="00461DC3" w:rsidP="00461DC3">
      <w:proofErr w:type="spellStart"/>
      <w:r>
        <w:t>роботи</w:t>
      </w:r>
      <w:proofErr w:type="spellEnd"/>
    </w:p>
    <w:p w:rsidR="00461DC3" w:rsidRDefault="00461DC3" w:rsidP="00461DC3"/>
    <w:p w:rsidR="00461DC3" w:rsidRDefault="00461DC3" w:rsidP="00461DC3">
      <w:r>
        <w:t>___________________________</w:t>
      </w:r>
    </w:p>
    <w:p w:rsidR="00461DC3" w:rsidRDefault="00461DC3" w:rsidP="00461DC3">
      <w:pPr>
        <w:pStyle w:val="a3"/>
      </w:pPr>
      <w:r>
        <w:t>“______”_______________20___ р.</w:t>
      </w:r>
    </w:p>
    <w:p w:rsidR="00461DC3" w:rsidRDefault="00461DC3" w:rsidP="00461DC3"/>
    <w:p w:rsidR="00461DC3" w:rsidRDefault="00461DC3" w:rsidP="00461DC3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461DC3" w:rsidRDefault="00461DC3" w:rsidP="00461DC3">
      <w:pPr>
        <w:jc w:val="center"/>
        <w:rPr>
          <w:b/>
          <w:sz w:val="36"/>
        </w:rPr>
      </w:pPr>
    </w:p>
    <w:p w:rsidR="00461DC3" w:rsidRDefault="00461DC3" w:rsidP="00461DC3">
      <w:pPr>
        <w:jc w:val="center"/>
        <w:rPr>
          <w:b/>
        </w:rPr>
      </w:pPr>
    </w:p>
    <w:p w:rsidR="00461DC3" w:rsidRDefault="00461DC3" w:rsidP="00461DC3">
      <w:pPr>
        <w:jc w:val="center"/>
      </w:pPr>
      <w:r>
        <w:t xml:space="preserve"> ____</w:t>
      </w:r>
      <w:r w:rsidR="005F0CF8">
        <w:rPr>
          <w:u w:val="single"/>
          <w:lang w:val="uk-UA"/>
        </w:rPr>
        <w:t>Історія економічних вчень</w:t>
      </w:r>
      <w:r>
        <w:t>_____</w:t>
      </w:r>
    </w:p>
    <w:p w:rsidR="00461DC3" w:rsidRDefault="00461DC3" w:rsidP="00461DC3">
      <w:pPr>
        <w:jc w:val="center"/>
        <w:rPr>
          <w:sz w:val="16"/>
        </w:rPr>
      </w:pPr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навчальної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дисципліни</w:t>
      </w:r>
      <w:proofErr w:type="spellEnd"/>
      <w:r>
        <w:rPr>
          <w:sz w:val="16"/>
        </w:rPr>
        <w:t>)</w:t>
      </w:r>
    </w:p>
    <w:p w:rsidR="00461DC3" w:rsidRDefault="00461DC3" w:rsidP="00461DC3">
      <w:pPr>
        <w:jc w:val="center"/>
      </w:pPr>
      <w:proofErr w:type="spellStart"/>
      <w:r>
        <w:t>напряму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>_</w:t>
      </w:r>
      <w:r w:rsidR="00392EE3">
        <w:rPr>
          <w:lang w:val="uk-UA"/>
        </w:rPr>
        <w:t>___</w:t>
      </w:r>
      <w:r>
        <w:t>____</w:t>
      </w:r>
      <w:r w:rsidR="005F0CF8">
        <w:rPr>
          <w:u w:val="single"/>
          <w:lang w:val="uk-UA"/>
        </w:rPr>
        <w:t>29 Міжнародні відносини</w:t>
      </w:r>
      <w:r w:rsidR="00392EE3" w:rsidRPr="00392EE3">
        <w:rPr>
          <w:u w:val="single"/>
          <w:lang w:val="uk-UA"/>
        </w:rPr>
        <w:t xml:space="preserve"> </w:t>
      </w:r>
      <w:r>
        <w:t>________</w:t>
      </w:r>
    </w:p>
    <w:p w:rsidR="00461DC3" w:rsidRDefault="00461DC3" w:rsidP="00461DC3">
      <w:pPr>
        <w:jc w:val="center"/>
        <w:rPr>
          <w:sz w:val="16"/>
        </w:rPr>
      </w:pPr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напряму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ідготовки</w:t>
      </w:r>
      <w:proofErr w:type="spellEnd"/>
      <w:r>
        <w:rPr>
          <w:sz w:val="16"/>
        </w:rPr>
        <w:t>)</w:t>
      </w:r>
    </w:p>
    <w:p w:rsidR="00461DC3" w:rsidRDefault="00461DC3" w:rsidP="00461DC3">
      <w:pPr>
        <w:jc w:val="center"/>
      </w:pPr>
      <w:proofErr w:type="gramStart"/>
      <w:r>
        <w:t>для</w:t>
      </w:r>
      <w:proofErr w:type="gramEnd"/>
      <w:r>
        <w:t xml:space="preserve"> </w:t>
      </w:r>
      <w:proofErr w:type="spellStart"/>
      <w:r>
        <w:t>спеціальності</w:t>
      </w:r>
      <w:proofErr w:type="spellEnd"/>
      <w:r>
        <w:t xml:space="preserve"> (</w:t>
      </w:r>
      <w:proofErr w:type="spellStart"/>
      <w:r>
        <w:t>тей</w:t>
      </w:r>
      <w:proofErr w:type="spellEnd"/>
      <w:r>
        <w:t>)_____</w:t>
      </w:r>
      <w:r w:rsidR="00571B9C" w:rsidRPr="00571B9C">
        <w:rPr>
          <w:u w:val="single"/>
          <w:lang w:val="uk-UA"/>
        </w:rPr>
        <w:t xml:space="preserve"> </w:t>
      </w:r>
      <w:r w:rsidR="00571B9C" w:rsidRPr="00392EE3">
        <w:rPr>
          <w:u w:val="single"/>
          <w:lang w:val="uk-UA"/>
        </w:rPr>
        <w:t xml:space="preserve">Міжнародні економічні відносини </w:t>
      </w:r>
      <w:r>
        <w:t>________</w:t>
      </w:r>
    </w:p>
    <w:p w:rsidR="00461DC3" w:rsidRDefault="00461DC3" w:rsidP="00461DC3">
      <w:pPr>
        <w:jc w:val="center"/>
        <w:rPr>
          <w:sz w:val="16"/>
        </w:rPr>
      </w:pPr>
      <w:proofErr w:type="gramStart"/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спеціальності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  <w:proofErr w:type="gramEnd"/>
    </w:p>
    <w:p w:rsidR="00461DC3" w:rsidRDefault="00461DC3" w:rsidP="00461DC3">
      <w:pPr>
        <w:jc w:val="center"/>
      </w:pPr>
      <w:proofErr w:type="gramStart"/>
      <w:r>
        <w:t>спец</w:t>
      </w:r>
      <w:proofErr w:type="gramEnd"/>
      <w:r>
        <w:t>іалізації_____________________________________________________________</w:t>
      </w:r>
    </w:p>
    <w:p w:rsidR="00461DC3" w:rsidRDefault="00461DC3" w:rsidP="00461DC3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спец</w:t>
      </w:r>
      <w:proofErr w:type="gramEnd"/>
      <w:r>
        <w:rPr>
          <w:sz w:val="16"/>
        </w:rPr>
        <w:t>іалізації</w:t>
      </w:r>
      <w:proofErr w:type="spellEnd"/>
      <w:r>
        <w:rPr>
          <w:sz w:val="16"/>
        </w:rPr>
        <w:t>)</w:t>
      </w:r>
    </w:p>
    <w:p w:rsidR="00461DC3" w:rsidRPr="00461DC3" w:rsidRDefault="00461DC3" w:rsidP="00461DC3">
      <w:pPr>
        <w:ind w:left="540"/>
        <w:rPr>
          <w:lang w:val="uk-UA"/>
        </w:rPr>
      </w:pPr>
      <w:r>
        <w:rPr>
          <w:lang w:val="uk-UA"/>
        </w:rPr>
        <w:t>факультету  ____________</w:t>
      </w:r>
      <w:r w:rsidRPr="00461DC3">
        <w:rPr>
          <w:u w:val="single"/>
          <w:lang w:val="uk-UA"/>
        </w:rPr>
        <w:t>міжнародних відносин</w:t>
      </w:r>
      <w:r>
        <w:rPr>
          <w:u w:val="single"/>
          <w:lang w:val="uk-UA"/>
        </w:rPr>
        <w:t>_____________________________</w:t>
      </w:r>
    </w:p>
    <w:p w:rsidR="00461DC3" w:rsidRDefault="00461DC3" w:rsidP="00461DC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(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інституту</w:t>
      </w:r>
      <w:proofErr w:type="spellEnd"/>
      <w:r>
        <w:rPr>
          <w:sz w:val="16"/>
        </w:rPr>
        <w:t xml:space="preserve">, факультету, </w:t>
      </w:r>
      <w:proofErr w:type="spellStart"/>
      <w:r>
        <w:rPr>
          <w:sz w:val="16"/>
        </w:rPr>
        <w:t>відділення</w:t>
      </w:r>
      <w:proofErr w:type="spellEnd"/>
      <w:r>
        <w:rPr>
          <w:sz w:val="16"/>
        </w:rPr>
        <w:t>)</w:t>
      </w:r>
    </w:p>
    <w:p w:rsidR="00461DC3" w:rsidRDefault="00461DC3" w:rsidP="00461DC3">
      <w:pPr>
        <w:jc w:val="center"/>
      </w:pPr>
    </w:p>
    <w:p w:rsidR="00461DC3" w:rsidRDefault="00461DC3" w:rsidP="00461DC3">
      <w:pPr>
        <w:jc w:val="center"/>
        <w:rPr>
          <w:b/>
          <w:i/>
        </w:rPr>
      </w:pPr>
    </w:p>
    <w:p w:rsidR="00461DC3" w:rsidRDefault="00461DC3" w:rsidP="00461DC3">
      <w:pPr>
        <w:rPr>
          <w:b/>
          <w:i/>
        </w:rPr>
      </w:pPr>
    </w:p>
    <w:p w:rsidR="00461DC3" w:rsidRDefault="00461DC3" w:rsidP="00461DC3">
      <w:pPr>
        <w:rPr>
          <w:b/>
          <w:i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426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461DC3">
        <w:trPr>
          <w:cantSplit/>
          <w:trHeight w:val="521"/>
        </w:trPr>
        <w:tc>
          <w:tcPr>
            <w:tcW w:w="1134" w:type="dxa"/>
            <w:vMerge w:val="restart"/>
          </w:tcPr>
          <w:p w:rsidR="00461DC3" w:rsidRDefault="00461DC3" w:rsidP="00D93F3E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p w:rsidR="00461DC3" w:rsidRPr="004A4C82" w:rsidRDefault="00461DC3" w:rsidP="00D93F3E">
            <w:pPr>
              <w:rPr>
                <w:sz w:val="16"/>
              </w:rPr>
            </w:pPr>
          </w:p>
          <w:p w:rsidR="00461DC3" w:rsidRPr="004A4C82" w:rsidRDefault="00461DC3" w:rsidP="00D93F3E">
            <w:pPr>
              <w:rPr>
                <w:sz w:val="16"/>
              </w:rPr>
            </w:pPr>
          </w:p>
          <w:p w:rsidR="00461DC3" w:rsidRPr="004A4C82" w:rsidRDefault="00461DC3" w:rsidP="00D93F3E">
            <w:pPr>
              <w:rPr>
                <w:sz w:val="16"/>
              </w:rPr>
            </w:pPr>
          </w:p>
          <w:p w:rsidR="00461DC3" w:rsidRPr="004A4C82" w:rsidRDefault="00461DC3" w:rsidP="00D93F3E">
            <w:pPr>
              <w:rPr>
                <w:sz w:val="16"/>
              </w:rPr>
            </w:pPr>
          </w:p>
          <w:p w:rsidR="00461DC3" w:rsidRPr="004A4C82" w:rsidRDefault="00461DC3" w:rsidP="00D93F3E">
            <w:pPr>
              <w:rPr>
                <w:sz w:val="16"/>
              </w:rPr>
            </w:pPr>
          </w:p>
          <w:p w:rsidR="00461DC3" w:rsidRPr="004A4C82" w:rsidRDefault="00461DC3" w:rsidP="00D93F3E">
            <w:pPr>
              <w:rPr>
                <w:sz w:val="16"/>
              </w:rPr>
            </w:pPr>
          </w:p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 w:rsidR="00461DC3" w:rsidRDefault="00461DC3" w:rsidP="00D93F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навчання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  <w:lang w:val="en-US"/>
              </w:rPr>
              <w:t xml:space="preserve">          </w:t>
            </w:r>
            <w:r>
              <w:rPr>
                <w:sz w:val="16"/>
              </w:rPr>
              <w:t xml:space="preserve">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  <w:lang w:val="en-US"/>
              </w:rPr>
              <w:t xml:space="preserve">              </w:t>
            </w:r>
            <w:r>
              <w:rPr>
                <w:sz w:val="16"/>
              </w:rPr>
              <w:t xml:space="preserve">   Семестр</w:t>
            </w:r>
          </w:p>
        </w:tc>
        <w:tc>
          <w:tcPr>
            <w:tcW w:w="850" w:type="dxa"/>
            <w:vMerge w:val="restart"/>
          </w:tcPr>
          <w:p w:rsidR="00461DC3" w:rsidRDefault="00461DC3" w:rsidP="00D93F3E">
            <w:pPr>
              <w:rPr>
                <w:sz w:val="16"/>
              </w:rPr>
            </w:pPr>
          </w:p>
          <w:p w:rsidR="00461DC3" w:rsidRDefault="00461DC3" w:rsidP="00D93F3E">
            <w:pPr>
              <w:ind w:right="-108"/>
              <w:rPr>
                <w:sz w:val="16"/>
                <w:lang w:val="uk-UA"/>
              </w:rPr>
            </w:pPr>
          </w:p>
          <w:p w:rsidR="00461DC3" w:rsidRDefault="00461DC3" w:rsidP="00D93F3E">
            <w:pPr>
              <w:ind w:right="-108"/>
              <w:rPr>
                <w:sz w:val="16"/>
                <w:lang w:val="uk-UA"/>
              </w:rPr>
            </w:pPr>
          </w:p>
          <w:p w:rsidR="00461DC3" w:rsidRDefault="00461DC3" w:rsidP="00D93F3E">
            <w:pPr>
              <w:ind w:right="-108"/>
              <w:rPr>
                <w:sz w:val="16"/>
                <w:lang w:val="uk-UA"/>
              </w:rPr>
            </w:pPr>
          </w:p>
          <w:p w:rsidR="00461DC3" w:rsidRDefault="00461DC3" w:rsidP="00D93F3E">
            <w:pPr>
              <w:ind w:right="-108"/>
              <w:rPr>
                <w:sz w:val="16"/>
                <w:lang w:val="uk-UA"/>
              </w:rPr>
            </w:pPr>
          </w:p>
          <w:p w:rsidR="00461DC3" w:rsidRDefault="00461DC3" w:rsidP="00D93F3E">
            <w:pPr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</w:p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461DC3" w:rsidRDefault="00461DC3" w:rsidP="00D93F3E">
            <w:pPr>
              <w:pStyle w:val="a3"/>
              <w:rPr>
                <w:sz w:val="16"/>
              </w:rPr>
            </w:pPr>
          </w:p>
          <w:p w:rsidR="00461DC3" w:rsidRDefault="00461DC3" w:rsidP="00D93F3E">
            <w:pPr>
              <w:pStyle w:val="a3"/>
              <w:rPr>
                <w:sz w:val="16"/>
                <w:lang w:val="uk-UA"/>
              </w:rPr>
            </w:pPr>
          </w:p>
          <w:p w:rsidR="00461DC3" w:rsidRDefault="00461DC3" w:rsidP="00D93F3E">
            <w:pPr>
              <w:pStyle w:val="a3"/>
              <w:rPr>
                <w:sz w:val="16"/>
                <w:lang w:val="uk-UA"/>
              </w:rPr>
            </w:pPr>
          </w:p>
          <w:p w:rsidR="00461DC3" w:rsidRDefault="00461DC3" w:rsidP="00D93F3E">
            <w:pPr>
              <w:pStyle w:val="a3"/>
              <w:rPr>
                <w:sz w:val="16"/>
              </w:rPr>
            </w:pPr>
            <w:proofErr w:type="spellStart"/>
            <w:r>
              <w:rPr>
                <w:sz w:val="16"/>
              </w:rPr>
              <w:t>Всього</w:t>
            </w:r>
            <w:proofErr w:type="spellEnd"/>
          </w:p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>аудит.</w:t>
            </w:r>
          </w:p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461DC3" w:rsidRDefault="00461DC3" w:rsidP="00D93F3E">
            <w:pPr>
              <w:jc w:val="center"/>
              <w:rPr>
                <w:sz w:val="16"/>
              </w:rPr>
            </w:pPr>
          </w:p>
          <w:p w:rsidR="00461DC3" w:rsidRDefault="00461DC3" w:rsidP="00D93F3E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(год.):</w:t>
            </w:r>
          </w:p>
        </w:tc>
        <w:tc>
          <w:tcPr>
            <w:tcW w:w="709" w:type="dxa"/>
            <w:vMerge w:val="restart"/>
          </w:tcPr>
          <w:p w:rsidR="00461DC3" w:rsidRDefault="00461DC3" w:rsidP="00D93F3E">
            <w:pPr>
              <w:rPr>
                <w:sz w:val="16"/>
              </w:rPr>
            </w:pPr>
          </w:p>
          <w:p w:rsidR="00461DC3" w:rsidRDefault="00461DC3" w:rsidP="00D93F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Самос</w:t>
            </w:r>
            <w:proofErr w:type="spellEnd"/>
            <w:r>
              <w:rPr>
                <w:sz w:val="16"/>
              </w:rPr>
              <w:t>-</w:t>
            </w:r>
          </w:p>
          <w:p w:rsidR="00461DC3" w:rsidRDefault="00461DC3" w:rsidP="00D93F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тійна</w:t>
            </w:r>
            <w:proofErr w:type="spellEnd"/>
          </w:p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>робота</w:t>
            </w:r>
          </w:p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461DC3" w:rsidRDefault="00461DC3" w:rsidP="00D93F3E">
            <w:pPr>
              <w:pStyle w:val="a4"/>
            </w:pPr>
            <w:r>
              <w:t>Контрольні  (модульні) роботи</w:t>
            </w:r>
          </w:p>
          <w:p w:rsidR="00461DC3" w:rsidRDefault="00461DC3" w:rsidP="00D93F3E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461DC3" w:rsidRDefault="00461DC3" w:rsidP="00D93F3E">
            <w:pPr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Розрахунково-графічні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роботи</w:t>
            </w:r>
            <w:proofErr w:type="spellEnd"/>
          </w:p>
          <w:p w:rsidR="00461DC3" w:rsidRDefault="00461DC3" w:rsidP="00D93F3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461DC3" w:rsidRDefault="00461DC3" w:rsidP="00D93F3E">
            <w:pPr>
              <w:pStyle w:val="30"/>
            </w:pPr>
            <w:proofErr w:type="spellStart"/>
            <w:r>
              <w:t>Курсові</w:t>
            </w:r>
            <w:proofErr w:type="spellEnd"/>
            <w:r>
              <w:t xml:space="preserve">  </w:t>
            </w:r>
            <w:proofErr w:type="spellStart"/>
            <w:r>
              <w:t>проекти</w:t>
            </w:r>
            <w:proofErr w:type="spellEnd"/>
            <w:r>
              <w:t xml:space="preserve"> (</w:t>
            </w:r>
            <w:proofErr w:type="spellStart"/>
            <w:r>
              <w:t>роботи</w:t>
            </w:r>
            <w:proofErr w:type="spellEnd"/>
            <w:r>
              <w:t>),  (шт.)</w:t>
            </w:r>
          </w:p>
          <w:p w:rsidR="00461DC3" w:rsidRDefault="00461DC3" w:rsidP="00D93F3E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461DC3" w:rsidRDefault="00461DC3" w:rsidP="00D93F3E">
            <w:pPr>
              <w:pStyle w:val="a3"/>
              <w:ind w:right="-108"/>
              <w:rPr>
                <w:sz w:val="16"/>
              </w:rPr>
            </w:pPr>
          </w:p>
          <w:p w:rsidR="00461DC3" w:rsidRDefault="00461DC3" w:rsidP="00D93F3E">
            <w:pPr>
              <w:pStyle w:val="a3"/>
              <w:ind w:left="-108" w:right="-108" w:firstLine="108"/>
              <w:rPr>
                <w:sz w:val="16"/>
              </w:rPr>
            </w:pPr>
          </w:p>
          <w:p w:rsidR="00461DC3" w:rsidRDefault="00461DC3" w:rsidP="00D93F3E">
            <w:pPr>
              <w:pStyle w:val="a3"/>
              <w:ind w:right="-108"/>
              <w:rPr>
                <w:sz w:val="16"/>
                <w:lang w:val="uk-UA"/>
              </w:rPr>
            </w:pPr>
          </w:p>
          <w:p w:rsidR="00461DC3" w:rsidRDefault="00461DC3" w:rsidP="00D93F3E">
            <w:pPr>
              <w:pStyle w:val="a3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Залі</w:t>
            </w:r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</w:p>
          <w:p w:rsidR="00461DC3" w:rsidRDefault="00461DC3" w:rsidP="00D93F3E">
            <w:pPr>
              <w:ind w:right="-108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</w:tcPr>
          <w:p w:rsidR="00461DC3" w:rsidRDefault="00461DC3" w:rsidP="00D93F3E">
            <w:pPr>
              <w:rPr>
                <w:sz w:val="16"/>
              </w:rPr>
            </w:pPr>
          </w:p>
          <w:p w:rsidR="00461DC3" w:rsidRDefault="00461DC3" w:rsidP="00D93F3E">
            <w:pPr>
              <w:rPr>
                <w:sz w:val="16"/>
              </w:rPr>
            </w:pPr>
          </w:p>
          <w:p w:rsidR="00461DC3" w:rsidRDefault="00461DC3" w:rsidP="00D93F3E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461DC3" w:rsidRDefault="00461DC3" w:rsidP="00D93F3E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461DC3" w:rsidRDefault="00461DC3" w:rsidP="00D93F3E">
            <w:pPr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461DC3" w:rsidRDefault="00461DC3" w:rsidP="00D93F3E">
            <w:pPr>
              <w:ind w:left="-108" w:right="-108" w:firstLine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Екзамен</w:t>
            </w:r>
            <w:proofErr w:type="spellEnd"/>
          </w:p>
          <w:p w:rsidR="00461DC3" w:rsidRDefault="00461DC3" w:rsidP="00D93F3E">
            <w:pPr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</w:tr>
      <w:tr w:rsidR="00461DC3">
        <w:trPr>
          <w:cantSplit/>
          <w:trHeight w:val="1916"/>
        </w:trPr>
        <w:tc>
          <w:tcPr>
            <w:tcW w:w="1134" w:type="dxa"/>
            <w:vMerge/>
          </w:tcPr>
          <w:p w:rsidR="00461DC3" w:rsidRDefault="00461DC3" w:rsidP="00D93F3E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61DC3" w:rsidRDefault="00461DC3" w:rsidP="00D93F3E">
            <w:pPr>
              <w:rPr>
                <w:sz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461DC3" w:rsidRDefault="00461DC3" w:rsidP="00D93F3E">
            <w:pPr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61DC3" w:rsidRDefault="00461DC3" w:rsidP="00D93F3E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461DC3" w:rsidRDefault="00461DC3" w:rsidP="00D93F3E">
            <w:pPr>
              <w:pStyle w:val="a3"/>
              <w:rPr>
                <w:sz w:val="16"/>
              </w:rPr>
            </w:pPr>
          </w:p>
        </w:tc>
        <w:tc>
          <w:tcPr>
            <w:tcW w:w="708" w:type="dxa"/>
          </w:tcPr>
          <w:p w:rsidR="00461DC3" w:rsidRDefault="00461DC3" w:rsidP="00D93F3E">
            <w:pPr>
              <w:ind w:right="-108"/>
              <w:rPr>
                <w:sz w:val="16"/>
                <w:lang w:val="en-US"/>
              </w:rPr>
            </w:pPr>
          </w:p>
          <w:p w:rsidR="00461DC3" w:rsidRDefault="00461DC3" w:rsidP="00D93F3E">
            <w:pPr>
              <w:ind w:right="-108"/>
              <w:rPr>
                <w:sz w:val="16"/>
                <w:lang w:val="en-US"/>
              </w:rPr>
            </w:pPr>
          </w:p>
          <w:p w:rsidR="00461DC3" w:rsidRDefault="00461DC3" w:rsidP="00D93F3E">
            <w:pPr>
              <w:ind w:right="-108"/>
              <w:rPr>
                <w:sz w:val="16"/>
                <w:lang w:val="en-US"/>
              </w:rPr>
            </w:pPr>
          </w:p>
          <w:p w:rsidR="00461DC3" w:rsidRDefault="00461DC3" w:rsidP="00D93F3E">
            <w:pPr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Лекції</w:t>
            </w:r>
            <w:proofErr w:type="spellEnd"/>
            <w:r>
              <w:rPr>
                <w:sz w:val="16"/>
              </w:rPr>
              <w:t xml:space="preserve"> </w:t>
            </w:r>
          </w:p>
          <w:p w:rsidR="00461DC3" w:rsidRDefault="00461DC3" w:rsidP="00D93F3E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61DC3" w:rsidRPr="002F5E9A" w:rsidRDefault="00461DC3" w:rsidP="00D93F3E">
            <w:pPr>
              <w:rPr>
                <w:sz w:val="18"/>
                <w:szCs w:val="18"/>
                <w:lang w:val="en-US"/>
              </w:rPr>
            </w:pPr>
          </w:p>
          <w:p w:rsidR="00461DC3" w:rsidRPr="002F5E9A" w:rsidRDefault="00461DC3" w:rsidP="00D93F3E">
            <w:pPr>
              <w:ind w:right="-83"/>
              <w:rPr>
                <w:sz w:val="18"/>
                <w:szCs w:val="18"/>
              </w:rPr>
            </w:pPr>
            <w:proofErr w:type="spellStart"/>
            <w:r w:rsidRPr="002F5E9A">
              <w:rPr>
                <w:sz w:val="18"/>
                <w:szCs w:val="18"/>
              </w:rPr>
              <w:t>Лабораторні</w:t>
            </w:r>
            <w:proofErr w:type="spellEnd"/>
          </w:p>
        </w:tc>
        <w:tc>
          <w:tcPr>
            <w:tcW w:w="709" w:type="dxa"/>
          </w:tcPr>
          <w:p w:rsidR="00461DC3" w:rsidRPr="002F5E9A" w:rsidRDefault="00461DC3" w:rsidP="00D93F3E">
            <w:pPr>
              <w:pStyle w:val="20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F5E9A"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5E9A"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</w:tcPr>
          <w:p w:rsidR="00461DC3" w:rsidRDefault="00461DC3" w:rsidP="00D93F3E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461DC3" w:rsidRDefault="00461DC3" w:rsidP="00D93F3E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61DC3" w:rsidRDefault="00461DC3" w:rsidP="00D93F3E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61DC3" w:rsidRDefault="00461DC3" w:rsidP="00D93F3E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61DC3" w:rsidRDefault="00461DC3" w:rsidP="00D93F3E">
            <w:pPr>
              <w:pStyle w:val="a3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61DC3" w:rsidRDefault="00461DC3" w:rsidP="00D93F3E">
            <w:pPr>
              <w:rPr>
                <w:sz w:val="16"/>
              </w:rPr>
            </w:pPr>
          </w:p>
        </w:tc>
      </w:tr>
      <w:tr w:rsidR="00461DC3">
        <w:trPr>
          <w:cantSplit/>
        </w:trPr>
        <w:tc>
          <w:tcPr>
            <w:tcW w:w="1134" w:type="dxa"/>
          </w:tcPr>
          <w:p w:rsidR="00461DC3" w:rsidRDefault="00461DC3" w:rsidP="00D93F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Денна</w:t>
            </w:r>
            <w:proofErr w:type="spellEnd"/>
          </w:p>
        </w:tc>
        <w:tc>
          <w:tcPr>
            <w:tcW w:w="425" w:type="dxa"/>
          </w:tcPr>
          <w:p w:rsidR="00461DC3" w:rsidRPr="00461DC3" w:rsidRDefault="005F0CF8" w:rsidP="00D93F3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461DC3" w:rsidRPr="00461DC3" w:rsidRDefault="005F0CF8" w:rsidP="00D93F3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461DC3" w:rsidRPr="00461DC3" w:rsidRDefault="00392EE3" w:rsidP="00D93F3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851" w:type="dxa"/>
          </w:tcPr>
          <w:p w:rsidR="00461DC3" w:rsidRPr="00461DC3" w:rsidRDefault="005F0CF8" w:rsidP="00D93F3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</w:t>
            </w:r>
          </w:p>
        </w:tc>
        <w:tc>
          <w:tcPr>
            <w:tcW w:w="708" w:type="dxa"/>
          </w:tcPr>
          <w:p w:rsidR="00461DC3" w:rsidRPr="00461DC3" w:rsidRDefault="005F0CF8" w:rsidP="00D93F3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Pr="00461DC3" w:rsidRDefault="005F0CF8" w:rsidP="00D93F3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461DC3" w:rsidRPr="00461DC3" w:rsidRDefault="005F0CF8" w:rsidP="00392EE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</w:t>
            </w:r>
          </w:p>
        </w:tc>
        <w:tc>
          <w:tcPr>
            <w:tcW w:w="708" w:type="dxa"/>
          </w:tcPr>
          <w:p w:rsidR="00461DC3" w:rsidRPr="00461DC3" w:rsidRDefault="00461DC3" w:rsidP="00D93F3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1DC3" w:rsidRPr="004A4C82" w:rsidRDefault="00461DC3" w:rsidP="00D93F3E">
            <w:pPr>
              <w:rPr>
                <w:sz w:val="20"/>
                <w:lang w:val="uk-UA"/>
              </w:rPr>
            </w:pPr>
          </w:p>
        </w:tc>
        <w:tc>
          <w:tcPr>
            <w:tcW w:w="709" w:type="dxa"/>
          </w:tcPr>
          <w:p w:rsidR="00461DC3" w:rsidRPr="00461DC3" w:rsidRDefault="005F0CF8" w:rsidP="00D93F3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461DC3">
        <w:trPr>
          <w:cantSplit/>
        </w:trPr>
        <w:tc>
          <w:tcPr>
            <w:tcW w:w="1134" w:type="dxa"/>
          </w:tcPr>
          <w:p w:rsidR="00461DC3" w:rsidRDefault="00461DC3" w:rsidP="00D93F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Вечірня</w:t>
            </w:r>
            <w:proofErr w:type="spellEnd"/>
          </w:p>
        </w:tc>
        <w:tc>
          <w:tcPr>
            <w:tcW w:w="425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</w:tr>
      <w:tr w:rsidR="00461DC3">
        <w:trPr>
          <w:cantSplit/>
        </w:trPr>
        <w:tc>
          <w:tcPr>
            <w:tcW w:w="1134" w:type="dxa"/>
          </w:tcPr>
          <w:p w:rsidR="00461DC3" w:rsidRDefault="00461DC3" w:rsidP="00D93F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Заочна</w:t>
            </w:r>
            <w:proofErr w:type="spellEnd"/>
          </w:p>
        </w:tc>
        <w:tc>
          <w:tcPr>
            <w:tcW w:w="425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</w:tr>
      <w:tr w:rsidR="00461DC3">
        <w:trPr>
          <w:cantSplit/>
        </w:trPr>
        <w:tc>
          <w:tcPr>
            <w:tcW w:w="1134" w:type="dxa"/>
          </w:tcPr>
          <w:p w:rsidR="00461DC3" w:rsidRDefault="00461DC3" w:rsidP="00D93F3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Екстернат</w:t>
            </w:r>
            <w:proofErr w:type="spellEnd"/>
          </w:p>
        </w:tc>
        <w:tc>
          <w:tcPr>
            <w:tcW w:w="425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61DC3" w:rsidRDefault="00461DC3" w:rsidP="00D93F3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61DC3" w:rsidRDefault="00461DC3" w:rsidP="00D93F3E">
            <w:pPr>
              <w:rPr>
                <w:sz w:val="20"/>
              </w:rPr>
            </w:pPr>
          </w:p>
        </w:tc>
      </w:tr>
    </w:tbl>
    <w:p w:rsidR="00726CD4" w:rsidRDefault="00726CD4">
      <w:pPr>
        <w:rPr>
          <w:lang w:val="uk-UA"/>
        </w:rPr>
      </w:pPr>
    </w:p>
    <w:p w:rsidR="00461DC3" w:rsidRDefault="00461DC3" w:rsidP="00461DC3">
      <w:r>
        <w:rPr>
          <w:lang w:val="uk-UA"/>
        </w:rPr>
        <w:br w:type="page"/>
      </w:r>
      <w:proofErr w:type="spellStart"/>
      <w:r>
        <w:lastRenderedPageBreak/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основі</w:t>
      </w:r>
      <w:proofErr w:type="spellEnd"/>
      <w:r>
        <w:t>:</w:t>
      </w:r>
      <w:r>
        <w:rPr>
          <w:lang w:val="uk-UA"/>
        </w:rPr>
        <w:t xml:space="preserve">   </w:t>
      </w:r>
      <w:r>
        <w:t xml:space="preserve"> </w:t>
      </w:r>
      <w:proofErr w:type="spellStart"/>
      <w:r>
        <w:rPr>
          <w:b/>
          <w:i/>
        </w:rPr>
        <w:t>освітньо-професійної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програми</w:t>
      </w:r>
      <w:proofErr w:type="spellEnd"/>
      <w:r>
        <w:t xml:space="preserve"> ГСВО ____________ </w:t>
      </w:r>
      <w:proofErr w:type="spellStart"/>
      <w:r>
        <w:t>напряму</w:t>
      </w:r>
      <w:proofErr w:type="spellEnd"/>
      <w:r>
        <w:t xml:space="preserve"> ___</w:t>
      </w:r>
      <w:r>
        <w:rPr>
          <w:u w:val="single"/>
          <w:lang w:val="uk-UA"/>
        </w:rPr>
        <w:t>міжнародні економічні відносини</w:t>
      </w:r>
      <w:r>
        <w:t>_____</w:t>
      </w:r>
    </w:p>
    <w:p w:rsidR="00461DC3" w:rsidRDefault="00461DC3" w:rsidP="00461DC3">
      <w:pPr>
        <w:pStyle w:val="30"/>
      </w:pPr>
      <w:r>
        <w:t xml:space="preserve">                                                   (шифр, </w:t>
      </w:r>
      <w:proofErr w:type="spellStart"/>
      <w:r>
        <w:t>назва</w:t>
      </w:r>
      <w:proofErr w:type="spellEnd"/>
      <w:r>
        <w:t>)</w:t>
      </w:r>
    </w:p>
    <w:p w:rsidR="00461DC3" w:rsidRDefault="00461DC3" w:rsidP="00461DC3">
      <w:proofErr w:type="spellStart"/>
      <w:r>
        <w:rPr>
          <w:b/>
          <w:i/>
        </w:rPr>
        <w:t>варіативної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частини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освітньо-професійної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програми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 __</w:t>
      </w:r>
      <w:r w:rsidR="005F0CF8">
        <w:rPr>
          <w:u w:val="single"/>
          <w:lang w:val="uk-UA"/>
        </w:rPr>
        <w:t>29</w:t>
      </w:r>
      <w:r w:rsidR="00392EE3" w:rsidRPr="00392EE3">
        <w:rPr>
          <w:u w:val="single"/>
          <w:lang w:val="uk-UA"/>
        </w:rPr>
        <w:t xml:space="preserve"> -</w:t>
      </w:r>
      <w:r w:rsidR="00392EE3">
        <w:rPr>
          <w:lang w:val="uk-UA"/>
        </w:rPr>
        <w:t xml:space="preserve"> </w:t>
      </w:r>
      <w:r>
        <w:rPr>
          <w:u w:val="single"/>
          <w:lang w:val="uk-UA"/>
        </w:rPr>
        <w:t>міжнародні відносини</w:t>
      </w:r>
      <w:r>
        <w:t>_</w:t>
      </w:r>
    </w:p>
    <w:p w:rsidR="00461DC3" w:rsidRDefault="00392EE3" w:rsidP="00461DC3">
      <w:pPr>
        <w:pStyle w:val="30"/>
      </w:pPr>
      <w:r>
        <w:t xml:space="preserve"> </w:t>
      </w:r>
      <w:r w:rsidR="00461DC3">
        <w:t xml:space="preserve">     (шифр, </w:t>
      </w:r>
      <w:proofErr w:type="spellStart"/>
      <w:r w:rsidR="00461DC3">
        <w:t>назва</w:t>
      </w:r>
      <w:proofErr w:type="spellEnd"/>
      <w:r w:rsidR="00461DC3">
        <w:t>)</w:t>
      </w:r>
    </w:p>
    <w:p w:rsidR="00461DC3" w:rsidRPr="00FC0F42" w:rsidRDefault="00461DC3" w:rsidP="00461DC3">
      <w:pPr>
        <w:rPr>
          <w:lang w:val="uk-UA"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_____</w:t>
      </w:r>
      <w:proofErr w:type="spellStart"/>
      <w:r w:rsidR="005F0CF8">
        <w:rPr>
          <w:lang w:val="uk-UA"/>
        </w:rPr>
        <w:t>д</w:t>
      </w:r>
      <w:r w:rsidRPr="00461DC3">
        <w:rPr>
          <w:u w:val="single"/>
          <w:lang w:val="uk-UA"/>
        </w:rPr>
        <w:t>.е.н</w:t>
      </w:r>
      <w:proofErr w:type="spellEnd"/>
      <w:r>
        <w:rPr>
          <w:u w:val="single"/>
          <w:lang w:val="uk-UA"/>
        </w:rPr>
        <w:t xml:space="preserve">. </w:t>
      </w:r>
      <w:r w:rsidR="00392EE3">
        <w:rPr>
          <w:u w:val="single"/>
          <w:lang w:val="uk-UA"/>
        </w:rPr>
        <w:t>доц</w:t>
      </w:r>
      <w:r>
        <w:rPr>
          <w:u w:val="single"/>
          <w:lang w:val="uk-UA"/>
        </w:rPr>
        <w:t>. Українець Л.А.</w:t>
      </w:r>
      <w:r w:rsidRPr="00FC0F42">
        <w:rPr>
          <w:lang w:val="uk-UA"/>
        </w:rPr>
        <w:t>____</w:t>
      </w:r>
    </w:p>
    <w:p w:rsidR="00461DC3" w:rsidRPr="00FC0F42" w:rsidRDefault="00461DC3" w:rsidP="00461DC3">
      <w:pPr>
        <w:rPr>
          <w:sz w:val="16"/>
          <w:lang w:val="uk-UA"/>
        </w:rPr>
      </w:pPr>
      <w:r w:rsidRPr="00FC0F42">
        <w:rPr>
          <w:lang w:val="uk-UA"/>
        </w:rPr>
        <w:t xml:space="preserve">                                                                      </w:t>
      </w:r>
      <w:r w:rsidRPr="00FC0F42">
        <w:rPr>
          <w:sz w:val="16"/>
          <w:lang w:val="uk-UA"/>
        </w:rPr>
        <w:t>(вчена ступінь, вчене звання, ім’я та ініціали автора (</w:t>
      </w:r>
      <w:proofErr w:type="spellStart"/>
      <w:r w:rsidRPr="00FC0F42">
        <w:rPr>
          <w:sz w:val="16"/>
          <w:lang w:val="uk-UA"/>
        </w:rPr>
        <w:t>ів</w:t>
      </w:r>
      <w:proofErr w:type="spellEnd"/>
      <w:r w:rsidRPr="00FC0F42">
        <w:rPr>
          <w:sz w:val="16"/>
          <w:lang w:val="uk-UA"/>
        </w:rPr>
        <w:t xml:space="preserve">) </w:t>
      </w:r>
      <w:proofErr w:type="spellStart"/>
      <w:r w:rsidRPr="00FC0F42">
        <w:rPr>
          <w:sz w:val="16"/>
          <w:lang w:val="uk-UA"/>
        </w:rPr>
        <w:t>прграми</w:t>
      </w:r>
      <w:proofErr w:type="spellEnd"/>
      <w:r w:rsidRPr="00FC0F42">
        <w:rPr>
          <w:sz w:val="16"/>
          <w:lang w:val="uk-UA"/>
        </w:rPr>
        <w:t xml:space="preserve">) </w:t>
      </w:r>
    </w:p>
    <w:p w:rsidR="00461DC3" w:rsidRPr="00FC0F42" w:rsidRDefault="00461DC3" w:rsidP="00461DC3">
      <w:pPr>
        <w:rPr>
          <w:lang w:val="uk-UA"/>
        </w:rPr>
      </w:pPr>
    </w:p>
    <w:p w:rsidR="00461DC3" w:rsidRPr="00A343DB" w:rsidRDefault="00461DC3" w:rsidP="00461DC3">
      <w:pPr>
        <w:rPr>
          <w:b/>
          <w:i/>
          <w:lang w:val="uk-UA"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r w:rsidR="00A343DB">
        <w:rPr>
          <w:bCs/>
          <w:iCs/>
          <w:lang w:val="uk-UA"/>
        </w:rPr>
        <w:t>міжнародних економічних відносин</w:t>
      </w:r>
    </w:p>
    <w:p w:rsidR="00A343DB" w:rsidRDefault="00A343DB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  <w:r w:rsidRPr="00FC0F42">
        <w:rPr>
          <w:lang w:val="uk-UA"/>
        </w:rPr>
        <w:t>Протокол № ___ від.  “____”________________20__ р.</w:t>
      </w: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  <w:r w:rsidRPr="00FC0F42">
        <w:rPr>
          <w:lang w:val="uk-UA"/>
        </w:rPr>
        <w:t xml:space="preserve">                Завідувач кафедрою (циклової, предметної комісії)__</w:t>
      </w:r>
      <w:r>
        <w:rPr>
          <w:u w:val="single"/>
          <w:lang w:val="uk-UA"/>
        </w:rPr>
        <w:t>.</w:t>
      </w:r>
    </w:p>
    <w:p w:rsidR="00461DC3" w:rsidRPr="00FC0F42" w:rsidRDefault="00461DC3" w:rsidP="00461DC3">
      <w:pPr>
        <w:rPr>
          <w:lang w:val="uk-UA"/>
        </w:rPr>
      </w:pPr>
    </w:p>
    <w:p w:rsidR="00461DC3" w:rsidRDefault="00461DC3" w:rsidP="00461DC3">
      <w:r w:rsidRPr="00FC0F42">
        <w:rPr>
          <w:lang w:val="uk-UA"/>
        </w:rPr>
        <w:t xml:space="preserve">                             </w:t>
      </w:r>
      <w:r w:rsidR="00A343DB" w:rsidRPr="00FC0F42">
        <w:rPr>
          <w:lang w:val="uk-UA"/>
        </w:rPr>
        <w:t xml:space="preserve">               </w:t>
      </w:r>
      <w:r w:rsidRPr="00FC0F42">
        <w:rPr>
          <w:lang w:val="uk-UA"/>
        </w:rPr>
        <w:t xml:space="preserve">   </w:t>
      </w:r>
      <w:r>
        <w:t>_______________________ /___</w:t>
      </w:r>
      <w:r w:rsidR="00A343DB" w:rsidRPr="00A343DB">
        <w:rPr>
          <w:u w:val="single"/>
          <w:lang w:val="uk-UA"/>
        </w:rPr>
        <w:t xml:space="preserve"> </w:t>
      </w:r>
      <w:proofErr w:type="spellStart"/>
      <w:r w:rsidR="00A343DB">
        <w:rPr>
          <w:u w:val="single"/>
          <w:lang w:val="uk-UA"/>
        </w:rPr>
        <w:t>д.е.н</w:t>
      </w:r>
      <w:proofErr w:type="spellEnd"/>
      <w:r w:rsidR="00A343DB">
        <w:rPr>
          <w:u w:val="single"/>
          <w:lang w:val="uk-UA"/>
        </w:rPr>
        <w:t>. проф</w:t>
      </w:r>
      <w:proofErr w:type="gramStart"/>
      <w:r w:rsidR="00A343DB">
        <w:rPr>
          <w:u w:val="single"/>
          <w:lang w:val="uk-UA"/>
        </w:rPr>
        <w:t xml:space="preserve">.. </w:t>
      </w:r>
      <w:proofErr w:type="gramEnd"/>
      <w:r w:rsidR="00A343DB">
        <w:rPr>
          <w:u w:val="single"/>
          <w:lang w:val="uk-UA"/>
        </w:rPr>
        <w:t>Грабинський І.М</w:t>
      </w:r>
      <w:r w:rsidR="00A343DB">
        <w:t xml:space="preserve"> </w:t>
      </w:r>
      <w:r>
        <w:t>__/</w:t>
      </w:r>
    </w:p>
    <w:p w:rsidR="00461DC3" w:rsidRDefault="00461DC3" w:rsidP="00461DC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(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ідпис</w:t>
      </w:r>
      <w:proofErr w:type="spellEnd"/>
      <w:r>
        <w:rPr>
          <w:sz w:val="16"/>
        </w:rPr>
        <w:t>)       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:rsidR="00461DC3" w:rsidRDefault="00461DC3" w:rsidP="00461DC3">
      <w:r>
        <w:t>“_</w:t>
      </w:r>
      <w:r w:rsidR="00A343DB">
        <w:rPr>
          <w:u w:val="single"/>
          <w:lang w:val="uk-UA"/>
        </w:rPr>
        <w:t>___</w:t>
      </w:r>
      <w:r>
        <w:t>__”__</w:t>
      </w:r>
      <w:r w:rsidR="00A343DB">
        <w:rPr>
          <w:u w:val="single"/>
          <w:lang w:val="uk-UA"/>
        </w:rPr>
        <w:t>_____</w:t>
      </w:r>
      <w:r>
        <w:t>__ 20</w:t>
      </w:r>
      <w:r w:rsidR="00392EE3">
        <w:rPr>
          <w:u w:val="single"/>
          <w:lang w:val="uk-UA"/>
        </w:rPr>
        <w:t>__</w:t>
      </w:r>
      <w:r>
        <w:t xml:space="preserve"> </w:t>
      </w:r>
      <w:proofErr w:type="gramStart"/>
      <w:r>
        <w:t>р</w:t>
      </w:r>
      <w:proofErr w:type="gramEnd"/>
      <w:r>
        <w:t xml:space="preserve"> </w:t>
      </w:r>
    </w:p>
    <w:p w:rsidR="00461DC3" w:rsidRDefault="00461DC3" w:rsidP="00461DC3"/>
    <w:p w:rsidR="00461DC3" w:rsidRDefault="00461DC3" w:rsidP="00461DC3"/>
    <w:p w:rsidR="00461DC3" w:rsidRDefault="00461DC3" w:rsidP="00461DC3"/>
    <w:p w:rsidR="00A343DB" w:rsidRDefault="00A343DB" w:rsidP="00A343DB">
      <w:proofErr w:type="spellStart"/>
      <w:r>
        <w:t>Схвалено</w:t>
      </w:r>
      <w:proofErr w:type="spellEnd"/>
      <w:r>
        <w:t xml:space="preserve"> </w:t>
      </w:r>
      <w:r>
        <w:rPr>
          <w:lang w:val="uk-UA"/>
        </w:rPr>
        <w:t xml:space="preserve">Вченою радою факультету </w:t>
      </w:r>
      <w:proofErr w:type="gramStart"/>
      <w:r>
        <w:rPr>
          <w:lang w:val="uk-UA"/>
        </w:rPr>
        <w:t>м</w:t>
      </w:r>
      <w:proofErr w:type="gramEnd"/>
      <w:r>
        <w:rPr>
          <w:lang w:val="uk-UA"/>
        </w:rPr>
        <w:t>іжнародних відносин</w:t>
      </w:r>
    </w:p>
    <w:p w:rsidR="00A343DB" w:rsidRPr="00A343DB" w:rsidRDefault="00A343DB" w:rsidP="00A343DB">
      <w:pPr>
        <w:pStyle w:val="30"/>
        <w:rPr>
          <w:lang w:val="uk-UA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A343DB" w:rsidRDefault="00A343DB" w:rsidP="00A343DB">
      <w:r>
        <w:t xml:space="preserve">Протокол № ___ </w:t>
      </w:r>
      <w:proofErr w:type="spellStart"/>
      <w:r>
        <w:t>від</w:t>
      </w:r>
      <w:proofErr w:type="spellEnd"/>
      <w:r>
        <w:t>.  “____”________________20___ р.</w:t>
      </w:r>
    </w:p>
    <w:p w:rsidR="00A343DB" w:rsidRDefault="00A343DB" w:rsidP="00A343DB"/>
    <w:p w:rsidR="00A343DB" w:rsidRPr="00FC0F42" w:rsidRDefault="00A343DB" w:rsidP="00A343DB">
      <w:pPr>
        <w:rPr>
          <w:lang w:val="uk-UA"/>
        </w:rPr>
      </w:pPr>
      <w:r>
        <w:t>“_____”________________20__ р. Голова     _______________/  ___</w:t>
      </w:r>
      <w:r>
        <w:rPr>
          <w:u w:val="single"/>
          <w:lang w:val="uk-UA"/>
        </w:rPr>
        <w:t xml:space="preserve">проф. </w:t>
      </w:r>
      <w:proofErr w:type="spellStart"/>
      <w:r>
        <w:rPr>
          <w:u w:val="single"/>
          <w:lang w:val="uk-UA"/>
        </w:rPr>
        <w:t>Мальський</w:t>
      </w:r>
      <w:proofErr w:type="spellEnd"/>
      <w:r>
        <w:rPr>
          <w:u w:val="single"/>
          <w:lang w:val="uk-UA"/>
        </w:rPr>
        <w:t xml:space="preserve"> М.З.</w:t>
      </w:r>
      <w:r w:rsidRPr="00FC0F42">
        <w:rPr>
          <w:lang w:val="uk-UA"/>
        </w:rPr>
        <w:t>_/</w:t>
      </w:r>
    </w:p>
    <w:p w:rsidR="00A343DB" w:rsidRPr="00FC0F42" w:rsidRDefault="00A343DB" w:rsidP="00A343DB">
      <w:pPr>
        <w:rPr>
          <w:sz w:val="16"/>
          <w:lang w:val="uk-UA"/>
        </w:rPr>
      </w:pPr>
      <w:r w:rsidRPr="00FC0F42"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461DC3" w:rsidRPr="00FC0F42" w:rsidRDefault="00461DC3" w:rsidP="00461DC3">
      <w:pPr>
        <w:rPr>
          <w:lang w:val="uk-UA"/>
        </w:rPr>
      </w:pPr>
    </w:p>
    <w:p w:rsidR="00672625" w:rsidRPr="00FC0F42" w:rsidRDefault="00672625" w:rsidP="00672625">
      <w:pPr>
        <w:rPr>
          <w:lang w:val="uk-UA"/>
        </w:rPr>
      </w:pPr>
      <w:r w:rsidRPr="00FC0F42">
        <w:rPr>
          <w:lang w:val="uk-UA"/>
        </w:rPr>
        <w:br w:type="page"/>
      </w:r>
    </w:p>
    <w:p w:rsidR="00672625" w:rsidRPr="00FC0F42" w:rsidRDefault="00672625" w:rsidP="00672625">
      <w:pPr>
        <w:ind w:left="840"/>
        <w:jc w:val="center"/>
        <w:rPr>
          <w:lang w:val="uk-UA"/>
        </w:rPr>
      </w:pPr>
      <w:r w:rsidRPr="00FC0F42">
        <w:rPr>
          <w:lang w:val="uk-UA"/>
        </w:rPr>
        <w:t>1.РІВЕНЬ СФОРМОВАНОСТІ ВМІНЬ ТА ЗНАНЬ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8"/>
      </w:tblGrid>
      <w:tr w:rsidR="005F0CF8" w:rsidTr="00F72B8F">
        <w:trPr>
          <w:trHeight w:val="249"/>
        </w:trPr>
        <w:tc>
          <w:tcPr>
            <w:tcW w:w="2500" w:type="pct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Назва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р</w:t>
            </w:r>
            <w:proofErr w:type="gramEnd"/>
            <w:r>
              <w:rPr>
                <w:b/>
                <w:bCs/>
                <w:sz w:val="23"/>
                <w:szCs w:val="23"/>
              </w:rPr>
              <w:t>івня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сформованості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вміння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00" w:type="pct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Змі</w:t>
            </w:r>
            <w:proofErr w:type="gramStart"/>
            <w:r>
              <w:rPr>
                <w:b/>
                <w:bCs/>
                <w:sz w:val="23"/>
                <w:szCs w:val="23"/>
              </w:rPr>
              <w:t>ст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критерію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рівня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сформованості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вміння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F0CF8" w:rsidTr="00F72B8F">
        <w:trPr>
          <w:trHeight w:val="109"/>
        </w:trPr>
        <w:tc>
          <w:tcPr>
            <w:tcW w:w="2500" w:type="pct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Репродуктивний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0" w:type="pct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Вміння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відтворювати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передбачені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програмою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5F0CF8" w:rsidTr="00F72B8F">
        <w:trPr>
          <w:trHeight w:val="253"/>
        </w:trPr>
        <w:tc>
          <w:tcPr>
            <w:tcW w:w="2500" w:type="pct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Алгоритмічний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0" w:type="pct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Вміння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використовувати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практичній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 при </w:t>
            </w:r>
            <w:proofErr w:type="spellStart"/>
            <w:r>
              <w:rPr>
                <w:sz w:val="23"/>
                <w:szCs w:val="23"/>
              </w:rPr>
              <w:t>розв'язуванні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ситуацій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5F0CF8" w:rsidTr="00F72B8F">
        <w:trPr>
          <w:trHeight w:val="253"/>
        </w:trPr>
        <w:tc>
          <w:tcPr>
            <w:tcW w:w="2500" w:type="pct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Творчий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0" w:type="pct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Здійснювати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евристичний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пошук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використовувати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розв'язання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нестандартних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завдань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проблемних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ситуацій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72625" w:rsidRDefault="00672625" w:rsidP="00672625">
      <w:pPr>
        <w:jc w:val="center"/>
      </w:pPr>
    </w:p>
    <w:p w:rsidR="00672625" w:rsidRDefault="00672625" w:rsidP="00672625">
      <w:pPr>
        <w:jc w:val="center"/>
      </w:pPr>
    </w:p>
    <w:p w:rsidR="00672625" w:rsidRDefault="00672625" w:rsidP="00672625">
      <w:pPr>
        <w:numPr>
          <w:ilvl w:val="0"/>
          <w:numId w:val="2"/>
        </w:numPr>
        <w:shd w:val="clear" w:color="auto" w:fill="FFFFFF"/>
        <w:jc w:val="center"/>
      </w:pPr>
      <w:r>
        <w:t>ІНФОРМАЦІЙНИЙ ОБСЯГ ДИСЦИПЛІНИ</w:t>
      </w:r>
    </w:p>
    <w:p w:rsidR="00672625" w:rsidRDefault="00672625" w:rsidP="00672625">
      <w:pPr>
        <w:ind w:left="360"/>
      </w:pPr>
      <w:r>
        <w:t xml:space="preserve">2.1. </w:t>
      </w:r>
      <w:proofErr w:type="spellStart"/>
      <w:r>
        <w:t>Лекційний</w:t>
      </w:r>
      <w:proofErr w:type="spellEnd"/>
      <w: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6866"/>
        <w:gridCol w:w="1444"/>
      </w:tblGrid>
      <w:tr w:rsidR="00672625">
        <w:tc>
          <w:tcPr>
            <w:tcW w:w="1437" w:type="dxa"/>
          </w:tcPr>
          <w:p w:rsidR="00672625" w:rsidRDefault="00672625" w:rsidP="00672625">
            <w:r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672625" w:rsidRDefault="00672625" w:rsidP="00672625">
            <w:r>
              <w:t>модуля</w:t>
            </w:r>
          </w:p>
        </w:tc>
        <w:tc>
          <w:tcPr>
            <w:tcW w:w="6866" w:type="dxa"/>
          </w:tcPr>
          <w:p w:rsidR="00672625" w:rsidRDefault="00672625" w:rsidP="00672625"/>
          <w:p w:rsidR="00672625" w:rsidRDefault="00672625" w:rsidP="00672625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444" w:type="dxa"/>
          </w:tcPr>
          <w:p w:rsidR="00672625" w:rsidRDefault="00672625" w:rsidP="00672625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5F0CF8">
        <w:tc>
          <w:tcPr>
            <w:tcW w:w="1437" w:type="dxa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1.01.11.01</w:t>
            </w:r>
          </w:p>
        </w:tc>
        <w:tc>
          <w:tcPr>
            <w:tcW w:w="6866" w:type="dxa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r w:rsidRPr="00626F93">
              <w:rPr>
                <w:sz w:val="23"/>
                <w:szCs w:val="23"/>
              </w:rPr>
              <w:t xml:space="preserve">Предмет і </w:t>
            </w:r>
            <w:proofErr w:type="spellStart"/>
            <w:r w:rsidRPr="00626F93">
              <w:rPr>
                <w:sz w:val="23"/>
                <w:szCs w:val="23"/>
              </w:rPr>
              <w:t>особливості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вивчення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історії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економічних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вчень</w:t>
            </w:r>
            <w:proofErr w:type="spellEnd"/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0CF8">
        <w:tc>
          <w:tcPr>
            <w:tcW w:w="1437" w:type="dxa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1.01.11.02</w:t>
            </w:r>
          </w:p>
        </w:tc>
        <w:tc>
          <w:tcPr>
            <w:tcW w:w="6866" w:type="dxa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Докласичний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етап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розвитку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економічної</w:t>
            </w:r>
            <w:proofErr w:type="spellEnd"/>
            <w:r w:rsidRPr="00626F93">
              <w:rPr>
                <w:sz w:val="23"/>
                <w:szCs w:val="23"/>
              </w:rPr>
              <w:t xml:space="preserve"> думки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0CF8">
        <w:tc>
          <w:tcPr>
            <w:tcW w:w="1437" w:type="dxa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1.01.11.03</w:t>
            </w:r>
          </w:p>
        </w:tc>
        <w:tc>
          <w:tcPr>
            <w:tcW w:w="6866" w:type="dxa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Зародження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класичної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школи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економічної</w:t>
            </w:r>
            <w:proofErr w:type="spellEnd"/>
            <w:r w:rsidRPr="00626F93">
              <w:rPr>
                <w:sz w:val="23"/>
                <w:szCs w:val="23"/>
              </w:rPr>
              <w:t xml:space="preserve"> науки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0CF8">
        <w:tc>
          <w:tcPr>
            <w:tcW w:w="1437" w:type="dxa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1.01.11.04</w:t>
            </w:r>
          </w:p>
        </w:tc>
        <w:tc>
          <w:tcPr>
            <w:tcW w:w="6866" w:type="dxa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Розвиток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економічної</w:t>
            </w:r>
            <w:proofErr w:type="spellEnd"/>
            <w:r w:rsidRPr="00626F93">
              <w:rPr>
                <w:sz w:val="23"/>
                <w:szCs w:val="23"/>
              </w:rPr>
              <w:t xml:space="preserve"> думки у ХІ</w:t>
            </w:r>
            <w:proofErr w:type="gramStart"/>
            <w:r w:rsidRPr="00626F93">
              <w:rPr>
                <w:sz w:val="23"/>
                <w:szCs w:val="23"/>
              </w:rPr>
              <w:t>Х</w:t>
            </w:r>
            <w:proofErr w:type="gramEnd"/>
            <w:r w:rsidRPr="00626F93">
              <w:rPr>
                <w:sz w:val="23"/>
                <w:szCs w:val="23"/>
              </w:rPr>
              <w:t xml:space="preserve">  ст.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0CF8">
        <w:tc>
          <w:tcPr>
            <w:tcW w:w="1437" w:type="dxa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1.01.11.05</w:t>
            </w:r>
          </w:p>
        </w:tc>
        <w:tc>
          <w:tcPr>
            <w:tcW w:w="6866" w:type="dxa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Розвиток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626F93">
              <w:rPr>
                <w:sz w:val="23"/>
                <w:szCs w:val="23"/>
              </w:rPr>
              <w:t>соц</w:t>
            </w:r>
            <w:proofErr w:type="gramEnd"/>
            <w:r w:rsidRPr="00626F93">
              <w:rPr>
                <w:sz w:val="23"/>
                <w:szCs w:val="23"/>
              </w:rPr>
              <w:t>іалістичних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економічних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ідей</w:t>
            </w:r>
            <w:proofErr w:type="spellEnd"/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0CF8">
        <w:tc>
          <w:tcPr>
            <w:tcW w:w="1437" w:type="dxa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1.01.11.06</w:t>
            </w:r>
          </w:p>
        </w:tc>
        <w:tc>
          <w:tcPr>
            <w:tcW w:w="6866" w:type="dxa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 w:rsidRPr="00626F93">
              <w:rPr>
                <w:sz w:val="23"/>
                <w:szCs w:val="23"/>
              </w:rPr>
              <w:t>Австр</w:t>
            </w:r>
            <w:proofErr w:type="gramEnd"/>
            <w:r w:rsidRPr="00626F93">
              <w:rPr>
                <w:sz w:val="23"/>
                <w:szCs w:val="23"/>
              </w:rPr>
              <w:t>ійська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економічна</w:t>
            </w:r>
            <w:proofErr w:type="spellEnd"/>
            <w:r w:rsidRPr="00626F93">
              <w:rPr>
                <w:sz w:val="23"/>
                <w:szCs w:val="23"/>
              </w:rPr>
              <w:t xml:space="preserve"> школа.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0CF8">
        <w:tc>
          <w:tcPr>
            <w:tcW w:w="1437" w:type="dxa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1.01.11.07</w:t>
            </w:r>
          </w:p>
        </w:tc>
        <w:tc>
          <w:tcPr>
            <w:tcW w:w="6866" w:type="dxa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Розвиток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економічної</w:t>
            </w:r>
            <w:proofErr w:type="spellEnd"/>
            <w:r w:rsidRPr="00626F93">
              <w:rPr>
                <w:sz w:val="23"/>
                <w:szCs w:val="23"/>
              </w:rPr>
              <w:t xml:space="preserve"> думки ХХ ст. </w:t>
            </w:r>
            <w:proofErr w:type="spellStart"/>
            <w:r w:rsidRPr="00626F93">
              <w:rPr>
                <w:sz w:val="23"/>
                <w:szCs w:val="23"/>
              </w:rPr>
              <w:t>Кейнсіанство</w:t>
            </w:r>
            <w:proofErr w:type="spellEnd"/>
            <w:r w:rsidRPr="00626F93">
              <w:rPr>
                <w:sz w:val="23"/>
                <w:szCs w:val="23"/>
              </w:rPr>
              <w:t xml:space="preserve"> і </w:t>
            </w:r>
            <w:proofErr w:type="spellStart"/>
            <w:r w:rsidRPr="00626F93">
              <w:rPr>
                <w:sz w:val="23"/>
                <w:szCs w:val="23"/>
              </w:rPr>
              <w:t>неокейнсіанство</w:t>
            </w:r>
            <w:proofErr w:type="spellEnd"/>
            <w:r w:rsidRPr="00626F93">
              <w:rPr>
                <w:sz w:val="23"/>
                <w:szCs w:val="23"/>
              </w:rPr>
              <w:t>.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0CF8">
        <w:tc>
          <w:tcPr>
            <w:tcW w:w="1437" w:type="dxa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1.01.11.08</w:t>
            </w:r>
          </w:p>
        </w:tc>
        <w:tc>
          <w:tcPr>
            <w:tcW w:w="6866" w:type="dxa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proofErr w:type="spellStart"/>
            <w:r w:rsidRPr="00626F93">
              <w:rPr>
                <w:sz w:val="23"/>
                <w:szCs w:val="23"/>
              </w:rPr>
              <w:t>снови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інституціоналізму</w:t>
            </w:r>
            <w:proofErr w:type="spellEnd"/>
            <w:r w:rsidRPr="00626F93">
              <w:rPr>
                <w:sz w:val="23"/>
                <w:szCs w:val="23"/>
              </w:rPr>
              <w:t xml:space="preserve"> та </w:t>
            </w:r>
            <w:proofErr w:type="spellStart"/>
            <w:r w:rsidRPr="00626F93">
              <w:rPr>
                <w:sz w:val="23"/>
                <w:szCs w:val="23"/>
              </w:rPr>
              <w:t>етапи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його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розвитку</w:t>
            </w:r>
            <w:proofErr w:type="spellEnd"/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72625">
        <w:tc>
          <w:tcPr>
            <w:tcW w:w="1437" w:type="dxa"/>
          </w:tcPr>
          <w:p w:rsidR="00672625" w:rsidRDefault="00672625" w:rsidP="00672625"/>
        </w:tc>
        <w:tc>
          <w:tcPr>
            <w:tcW w:w="6866" w:type="dxa"/>
          </w:tcPr>
          <w:p w:rsidR="00672625" w:rsidRDefault="00672625" w:rsidP="00672625"/>
        </w:tc>
        <w:tc>
          <w:tcPr>
            <w:tcW w:w="1444" w:type="dxa"/>
          </w:tcPr>
          <w:p w:rsidR="00672625" w:rsidRDefault="00672625" w:rsidP="00672625"/>
        </w:tc>
      </w:tr>
    </w:tbl>
    <w:p w:rsidR="00672625" w:rsidRDefault="00672625" w:rsidP="00672625">
      <w:pPr>
        <w:pStyle w:val="21"/>
        <w:ind w:left="0"/>
        <w:rPr>
          <w:sz w:val="28"/>
        </w:rPr>
      </w:pPr>
    </w:p>
    <w:p w:rsidR="00672625" w:rsidRDefault="00672625" w:rsidP="00672625">
      <w:pPr>
        <w:pStyle w:val="21"/>
        <w:numPr>
          <w:ilvl w:val="1"/>
          <w:numId w:val="1"/>
        </w:numPr>
        <w:spacing w:after="0" w:line="240" w:lineRule="auto"/>
      </w:pPr>
      <w: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124"/>
        <w:gridCol w:w="6763"/>
        <w:gridCol w:w="103"/>
        <w:gridCol w:w="1444"/>
      </w:tblGrid>
      <w:tr w:rsidR="00672625">
        <w:tc>
          <w:tcPr>
            <w:tcW w:w="1313" w:type="dxa"/>
          </w:tcPr>
          <w:p w:rsidR="00672625" w:rsidRDefault="00672625" w:rsidP="00672625">
            <w:r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672625" w:rsidRDefault="00672625" w:rsidP="00672625">
            <w:r>
              <w:t>модуля</w:t>
            </w:r>
          </w:p>
        </w:tc>
        <w:tc>
          <w:tcPr>
            <w:tcW w:w="6887" w:type="dxa"/>
            <w:gridSpan w:val="2"/>
          </w:tcPr>
          <w:p w:rsidR="00672625" w:rsidRDefault="00672625" w:rsidP="00672625"/>
          <w:p w:rsidR="00672625" w:rsidRDefault="00672625" w:rsidP="00672625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547" w:type="dxa"/>
            <w:gridSpan w:val="2"/>
          </w:tcPr>
          <w:p w:rsidR="00672625" w:rsidRDefault="00672625" w:rsidP="00672625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5F0CF8">
        <w:tc>
          <w:tcPr>
            <w:tcW w:w="1437" w:type="dxa"/>
            <w:gridSpan w:val="2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1.01.11.01</w:t>
            </w:r>
          </w:p>
        </w:tc>
        <w:tc>
          <w:tcPr>
            <w:tcW w:w="6866" w:type="dxa"/>
            <w:gridSpan w:val="2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r w:rsidRPr="00626F93">
              <w:rPr>
                <w:sz w:val="23"/>
                <w:szCs w:val="23"/>
              </w:rPr>
              <w:t xml:space="preserve">Предмет і </w:t>
            </w:r>
            <w:proofErr w:type="spellStart"/>
            <w:r w:rsidRPr="00626F93">
              <w:rPr>
                <w:sz w:val="23"/>
                <w:szCs w:val="23"/>
              </w:rPr>
              <w:t>особливості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вивчення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історії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економічних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вчень</w:t>
            </w:r>
            <w:proofErr w:type="spellEnd"/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0CF8">
        <w:tc>
          <w:tcPr>
            <w:tcW w:w="1437" w:type="dxa"/>
            <w:gridSpan w:val="2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1.01.11.02</w:t>
            </w:r>
          </w:p>
        </w:tc>
        <w:tc>
          <w:tcPr>
            <w:tcW w:w="6866" w:type="dxa"/>
            <w:gridSpan w:val="2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Докласичний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етап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розвитку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економічної</w:t>
            </w:r>
            <w:proofErr w:type="spellEnd"/>
            <w:r w:rsidRPr="00626F93">
              <w:rPr>
                <w:sz w:val="23"/>
                <w:szCs w:val="23"/>
              </w:rPr>
              <w:t xml:space="preserve"> думки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0CF8">
        <w:tc>
          <w:tcPr>
            <w:tcW w:w="1437" w:type="dxa"/>
            <w:gridSpan w:val="2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1.01.11.03</w:t>
            </w:r>
          </w:p>
        </w:tc>
        <w:tc>
          <w:tcPr>
            <w:tcW w:w="6866" w:type="dxa"/>
            <w:gridSpan w:val="2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Зародження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класичної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школи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економічної</w:t>
            </w:r>
            <w:proofErr w:type="spellEnd"/>
            <w:r w:rsidRPr="00626F93">
              <w:rPr>
                <w:sz w:val="23"/>
                <w:szCs w:val="23"/>
              </w:rPr>
              <w:t xml:space="preserve"> науки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0CF8">
        <w:tc>
          <w:tcPr>
            <w:tcW w:w="1437" w:type="dxa"/>
            <w:gridSpan w:val="2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1.01.11.04</w:t>
            </w:r>
          </w:p>
        </w:tc>
        <w:tc>
          <w:tcPr>
            <w:tcW w:w="6866" w:type="dxa"/>
            <w:gridSpan w:val="2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Розвиток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економічної</w:t>
            </w:r>
            <w:proofErr w:type="spellEnd"/>
            <w:r w:rsidRPr="00626F93">
              <w:rPr>
                <w:sz w:val="23"/>
                <w:szCs w:val="23"/>
              </w:rPr>
              <w:t xml:space="preserve"> думки у ХІ</w:t>
            </w:r>
            <w:proofErr w:type="gramStart"/>
            <w:r w:rsidRPr="00626F93">
              <w:rPr>
                <w:sz w:val="23"/>
                <w:szCs w:val="23"/>
              </w:rPr>
              <w:t>Х</w:t>
            </w:r>
            <w:proofErr w:type="gramEnd"/>
            <w:r w:rsidRPr="00626F93">
              <w:rPr>
                <w:sz w:val="23"/>
                <w:szCs w:val="23"/>
              </w:rPr>
              <w:t xml:space="preserve">  ст.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0CF8">
        <w:tc>
          <w:tcPr>
            <w:tcW w:w="1437" w:type="dxa"/>
            <w:gridSpan w:val="2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1.01.11.05</w:t>
            </w:r>
          </w:p>
        </w:tc>
        <w:tc>
          <w:tcPr>
            <w:tcW w:w="6866" w:type="dxa"/>
            <w:gridSpan w:val="2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Розвиток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626F93">
              <w:rPr>
                <w:sz w:val="23"/>
                <w:szCs w:val="23"/>
              </w:rPr>
              <w:t>соц</w:t>
            </w:r>
            <w:proofErr w:type="gramEnd"/>
            <w:r w:rsidRPr="00626F93">
              <w:rPr>
                <w:sz w:val="23"/>
                <w:szCs w:val="23"/>
              </w:rPr>
              <w:t>іалістичних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економічних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ідей</w:t>
            </w:r>
            <w:proofErr w:type="spellEnd"/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0CF8">
        <w:tc>
          <w:tcPr>
            <w:tcW w:w="1437" w:type="dxa"/>
            <w:gridSpan w:val="2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1.01.11.06</w:t>
            </w:r>
          </w:p>
        </w:tc>
        <w:tc>
          <w:tcPr>
            <w:tcW w:w="6866" w:type="dxa"/>
            <w:gridSpan w:val="2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 w:rsidRPr="00626F93">
              <w:rPr>
                <w:sz w:val="23"/>
                <w:szCs w:val="23"/>
              </w:rPr>
              <w:t>Австр</w:t>
            </w:r>
            <w:proofErr w:type="gramEnd"/>
            <w:r w:rsidRPr="00626F93">
              <w:rPr>
                <w:sz w:val="23"/>
                <w:szCs w:val="23"/>
              </w:rPr>
              <w:t>ійська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економічна</w:t>
            </w:r>
            <w:proofErr w:type="spellEnd"/>
            <w:r w:rsidRPr="00626F93">
              <w:rPr>
                <w:sz w:val="23"/>
                <w:szCs w:val="23"/>
              </w:rPr>
              <w:t xml:space="preserve"> школа.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0CF8">
        <w:tc>
          <w:tcPr>
            <w:tcW w:w="1437" w:type="dxa"/>
            <w:gridSpan w:val="2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1.01.11.07</w:t>
            </w:r>
          </w:p>
        </w:tc>
        <w:tc>
          <w:tcPr>
            <w:tcW w:w="6866" w:type="dxa"/>
            <w:gridSpan w:val="2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626F93">
              <w:rPr>
                <w:sz w:val="23"/>
                <w:szCs w:val="23"/>
              </w:rPr>
              <w:t>Розвиток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економічної</w:t>
            </w:r>
            <w:proofErr w:type="spellEnd"/>
            <w:r w:rsidRPr="00626F93">
              <w:rPr>
                <w:sz w:val="23"/>
                <w:szCs w:val="23"/>
              </w:rPr>
              <w:t xml:space="preserve"> думки ХХ ст. </w:t>
            </w:r>
            <w:proofErr w:type="spellStart"/>
            <w:r w:rsidRPr="00626F93">
              <w:rPr>
                <w:sz w:val="23"/>
                <w:szCs w:val="23"/>
              </w:rPr>
              <w:t>Кейнсіанство</w:t>
            </w:r>
            <w:proofErr w:type="spellEnd"/>
            <w:r w:rsidRPr="00626F93">
              <w:rPr>
                <w:sz w:val="23"/>
                <w:szCs w:val="23"/>
              </w:rPr>
              <w:t xml:space="preserve"> і </w:t>
            </w:r>
            <w:proofErr w:type="spellStart"/>
            <w:r w:rsidRPr="00626F93">
              <w:rPr>
                <w:sz w:val="23"/>
                <w:szCs w:val="23"/>
              </w:rPr>
              <w:t>неокейнсіанство</w:t>
            </w:r>
            <w:proofErr w:type="spellEnd"/>
            <w:r w:rsidRPr="00626F93">
              <w:rPr>
                <w:sz w:val="23"/>
                <w:szCs w:val="23"/>
              </w:rPr>
              <w:t>.</w:t>
            </w:r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0CF8">
        <w:tc>
          <w:tcPr>
            <w:tcW w:w="1437" w:type="dxa"/>
            <w:gridSpan w:val="2"/>
            <w:vAlign w:val="center"/>
          </w:tcPr>
          <w:p w:rsidR="005F0CF8" w:rsidRDefault="005F0CF8" w:rsidP="00672625">
            <w:pPr>
              <w:jc w:val="center"/>
              <w:rPr>
                <w:noProof/>
              </w:rPr>
            </w:pPr>
            <w:r>
              <w:rPr>
                <w:noProof/>
              </w:rPr>
              <w:t>1.01.11.08</w:t>
            </w:r>
          </w:p>
        </w:tc>
        <w:tc>
          <w:tcPr>
            <w:tcW w:w="6866" w:type="dxa"/>
            <w:gridSpan w:val="2"/>
          </w:tcPr>
          <w:p w:rsidR="005F0CF8" w:rsidRDefault="005F0CF8" w:rsidP="00F72B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proofErr w:type="spellStart"/>
            <w:r w:rsidRPr="00626F93">
              <w:rPr>
                <w:sz w:val="23"/>
                <w:szCs w:val="23"/>
              </w:rPr>
              <w:t>снови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інституціоналізму</w:t>
            </w:r>
            <w:proofErr w:type="spellEnd"/>
            <w:r w:rsidRPr="00626F93">
              <w:rPr>
                <w:sz w:val="23"/>
                <w:szCs w:val="23"/>
              </w:rPr>
              <w:t xml:space="preserve"> та </w:t>
            </w:r>
            <w:proofErr w:type="spellStart"/>
            <w:r w:rsidRPr="00626F93">
              <w:rPr>
                <w:sz w:val="23"/>
                <w:szCs w:val="23"/>
              </w:rPr>
              <w:t>етапи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його</w:t>
            </w:r>
            <w:proofErr w:type="spellEnd"/>
            <w:r w:rsidRPr="00626F93">
              <w:rPr>
                <w:sz w:val="23"/>
                <w:szCs w:val="23"/>
              </w:rPr>
              <w:t xml:space="preserve"> </w:t>
            </w:r>
            <w:proofErr w:type="spellStart"/>
            <w:r w:rsidRPr="00626F93">
              <w:rPr>
                <w:sz w:val="23"/>
                <w:szCs w:val="23"/>
              </w:rPr>
              <w:t>розвитку</w:t>
            </w:r>
            <w:proofErr w:type="spellEnd"/>
          </w:p>
        </w:tc>
        <w:tc>
          <w:tcPr>
            <w:tcW w:w="1444" w:type="dxa"/>
          </w:tcPr>
          <w:p w:rsidR="005F0CF8" w:rsidRPr="00672625" w:rsidRDefault="005F0CF8" w:rsidP="0067262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672625" w:rsidRDefault="00672625" w:rsidP="00672625">
      <w:pPr>
        <w:ind w:left="660"/>
        <w:rPr>
          <w:lang w:val="uk-UA"/>
        </w:rPr>
      </w:pPr>
    </w:p>
    <w:p w:rsidR="00672625" w:rsidRDefault="00672625" w:rsidP="00672625">
      <w:pPr>
        <w:ind w:left="660"/>
        <w:rPr>
          <w:lang w:val="uk-UA"/>
        </w:rPr>
      </w:pPr>
    </w:p>
    <w:p w:rsidR="00672625" w:rsidRDefault="00672625" w:rsidP="00672625">
      <w:pPr>
        <w:ind w:left="660"/>
      </w:pPr>
      <w:r>
        <w:t>2.</w:t>
      </w:r>
      <w:r w:rsidRPr="00672625">
        <w:t>4</w:t>
      </w:r>
      <w:r>
        <w:t xml:space="preserve">.  </w:t>
      </w:r>
      <w:proofErr w:type="spellStart"/>
      <w:r>
        <w:t>Самостійна</w:t>
      </w:r>
      <w:proofErr w:type="spellEnd"/>
      <w:r>
        <w:t xml:space="preserve"> робота студента:</w:t>
      </w:r>
    </w:p>
    <w:p w:rsidR="00672625" w:rsidRDefault="00672625" w:rsidP="00672625">
      <w:pPr>
        <w:ind w:left="1320"/>
        <w:rPr>
          <w:lang w:val="uk-UA"/>
        </w:rPr>
      </w:pPr>
      <w:r>
        <w:t>(</w:t>
      </w:r>
      <w:proofErr w:type="spellStart"/>
      <w:r>
        <w:t>денна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 </w:t>
      </w:r>
    </w:p>
    <w:p w:rsidR="00672625" w:rsidRPr="00885B3C" w:rsidRDefault="00672625" w:rsidP="00672625">
      <w:pPr>
        <w:ind w:left="1320"/>
        <w:rPr>
          <w:u w:val="single"/>
          <w:lang w:val="uk-UA"/>
        </w:rPr>
      </w:pPr>
      <w:r>
        <w:t xml:space="preserve"> </w:t>
      </w:r>
      <w:r>
        <w:rPr>
          <w:u w:val="single"/>
          <w:lang w:val="uk-UA"/>
        </w:rPr>
        <w:t>робота з підручниками, методичними матеріалами, статистичними базами даних. Написання дослідження.</w:t>
      </w:r>
    </w:p>
    <w:p w:rsidR="00672625" w:rsidRDefault="00672625" w:rsidP="00672625">
      <w:pPr>
        <w:ind w:left="1320"/>
      </w:pPr>
    </w:p>
    <w:p w:rsidR="00672625" w:rsidRDefault="00672625" w:rsidP="00672625">
      <w:pPr>
        <w:ind w:left="660"/>
      </w:pPr>
    </w:p>
    <w:p w:rsidR="00672625" w:rsidRDefault="00672625" w:rsidP="00672625">
      <w:pPr>
        <w:numPr>
          <w:ilvl w:val="0"/>
          <w:numId w:val="2"/>
        </w:numPr>
        <w:shd w:val="clear" w:color="auto" w:fill="FFFFFF"/>
        <w:jc w:val="center"/>
      </w:pPr>
      <w:r>
        <w:t xml:space="preserve">ПЕРЕЛІК РЕКОМЕНДОВАНИХ </w:t>
      </w:r>
      <w:proofErr w:type="gramStart"/>
      <w:r>
        <w:t>П</w:t>
      </w:r>
      <w:proofErr w:type="gramEnd"/>
      <w:r>
        <w:t>ІДРУЧНИКІВ, МЕТОДИЧНИХ ТА ДИДАКТИЧНИХ МАТЕРІАЛІВ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>ОСНОВНА ЛІТЕРАТУРА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lastRenderedPageBreak/>
        <w:t xml:space="preserve">1. Історія економічних вчень: </w:t>
      </w:r>
      <w:proofErr w:type="spellStart"/>
      <w:r w:rsidRPr="005F0CF8">
        <w:rPr>
          <w:lang w:val="uk-UA"/>
        </w:rPr>
        <w:t>навч</w:t>
      </w:r>
      <w:proofErr w:type="spellEnd"/>
      <w:r w:rsidRPr="005F0CF8">
        <w:rPr>
          <w:lang w:val="uk-UA"/>
        </w:rPr>
        <w:t xml:space="preserve">. </w:t>
      </w:r>
      <w:proofErr w:type="spellStart"/>
      <w:r w:rsidRPr="005F0CF8">
        <w:rPr>
          <w:lang w:val="uk-UA"/>
        </w:rPr>
        <w:t>посіб</w:t>
      </w:r>
      <w:proofErr w:type="spellEnd"/>
      <w:r w:rsidRPr="005F0CF8">
        <w:rPr>
          <w:lang w:val="uk-UA"/>
        </w:rPr>
        <w:t xml:space="preserve">. / за ред. проф. С. І. </w:t>
      </w:r>
      <w:proofErr w:type="spellStart"/>
      <w:r w:rsidRPr="005F0CF8">
        <w:rPr>
          <w:lang w:val="uk-UA"/>
        </w:rPr>
        <w:t>Архієреєва</w:t>
      </w:r>
      <w:proofErr w:type="spellEnd"/>
      <w:r w:rsidRPr="005F0CF8">
        <w:rPr>
          <w:lang w:val="uk-UA"/>
        </w:rPr>
        <w:t xml:space="preserve">, доц. Н. Б </w:t>
      </w:r>
      <w:proofErr w:type="spellStart"/>
      <w:r w:rsidRPr="005F0CF8">
        <w:rPr>
          <w:lang w:val="uk-UA"/>
        </w:rPr>
        <w:t>Решетняк</w:t>
      </w:r>
      <w:proofErr w:type="spellEnd"/>
      <w:r w:rsidRPr="005F0CF8">
        <w:rPr>
          <w:lang w:val="uk-UA"/>
        </w:rPr>
        <w:t xml:space="preserve"> – Х.: НТУ «ХПІ», 2010. – 336 с.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2. Історія економічних вчень: від ранніх цивілізацій до початку </w:t>
      </w:r>
      <w:proofErr w:type="spellStart"/>
      <w:r w:rsidRPr="005F0CF8">
        <w:rPr>
          <w:lang w:val="uk-UA"/>
        </w:rPr>
        <w:t>ХХст</w:t>
      </w:r>
      <w:proofErr w:type="spellEnd"/>
      <w:r w:rsidRPr="005F0CF8">
        <w:rPr>
          <w:lang w:val="uk-UA"/>
        </w:rPr>
        <w:t xml:space="preserve">.: </w:t>
      </w:r>
      <w:proofErr w:type="spellStart"/>
      <w:r w:rsidRPr="005F0CF8">
        <w:rPr>
          <w:lang w:val="uk-UA"/>
        </w:rPr>
        <w:t>навч.посібн</w:t>
      </w:r>
      <w:proofErr w:type="spellEnd"/>
      <w:r w:rsidRPr="005F0CF8">
        <w:rPr>
          <w:lang w:val="uk-UA"/>
        </w:rPr>
        <w:t xml:space="preserve">. / В.В. </w:t>
      </w:r>
      <w:proofErr w:type="spellStart"/>
      <w:r w:rsidRPr="005F0CF8">
        <w:rPr>
          <w:lang w:val="uk-UA"/>
        </w:rPr>
        <w:t>Козюк</w:t>
      </w:r>
      <w:proofErr w:type="spellEnd"/>
      <w:r w:rsidRPr="005F0CF8">
        <w:rPr>
          <w:lang w:val="uk-UA"/>
        </w:rPr>
        <w:t xml:space="preserve"> [та ін.]; за ред. В.В.</w:t>
      </w:r>
      <w:proofErr w:type="spellStart"/>
      <w:r w:rsidRPr="005F0CF8">
        <w:rPr>
          <w:lang w:val="uk-UA"/>
        </w:rPr>
        <w:t>Козюка</w:t>
      </w:r>
      <w:proofErr w:type="spellEnd"/>
      <w:r w:rsidRPr="005F0CF8">
        <w:rPr>
          <w:lang w:val="uk-UA"/>
        </w:rPr>
        <w:t xml:space="preserve">, Л.А. </w:t>
      </w:r>
      <w:proofErr w:type="spellStart"/>
      <w:r w:rsidRPr="005F0CF8">
        <w:rPr>
          <w:lang w:val="uk-UA"/>
        </w:rPr>
        <w:t>Радіонової.–</w:t>
      </w:r>
      <w:proofErr w:type="spellEnd"/>
      <w:r w:rsidRPr="005F0CF8">
        <w:rPr>
          <w:lang w:val="uk-UA"/>
        </w:rPr>
        <w:t xml:space="preserve"> К.: Знання, 2011. –582с.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3. Історія економічних вчень: ХХ </w:t>
      </w:r>
      <w:proofErr w:type="spellStart"/>
      <w:r w:rsidRPr="005F0CF8">
        <w:rPr>
          <w:lang w:val="uk-UA"/>
        </w:rPr>
        <w:t>–початок</w:t>
      </w:r>
      <w:proofErr w:type="spellEnd"/>
      <w:r w:rsidRPr="005F0CF8">
        <w:rPr>
          <w:lang w:val="uk-UA"/>
        </w:rPr>
        <w:t xml:space="preserve"> ХХІ ст.: </w:t>
      </w:r>
      <w:proofErr w:type="spellStart"/>
      <w:r w:rsidRPr="005F0CF8">
        <w:rPr>
          <w:lang w:val="uk-UA"/>
        </w:rPr>
        <w:t>навч.посібн</w:t>
      </w:r>
      <w:proofErr w:type="spellEnd"/>
      <w:r w:rsidRPr="005F0CF8">
        <w:rPr>
          <w:lang w:val="uk-UA"/>
        </w:rPr>
        <w:t xml:space="preserve">. / В.В. </w:t>
      </w:r>
      <w:proofErr w:type="spellStart"/>
      <w:r w:rsidRPr="005F0CF8">
        <w:rPr>
          <w:lang w:val="uk-UA"/>
        </w:rPr>
        <w:t>Козюк</w:t>
      </w:r>
      <w:proofErr w:type="spellEnd"/>
      <w:r w:rsidRPr="005F0CF8">
        <w:rPr>
          <w:lang w:val="uk-UA"/>
        </w:rPr>
        <w:t xml:space="preserve"> [та ін.]; за ред. В.В.</w:t>
      </w:r>
      <w:proofErr w:type="spellStart"/>
      <w:r w:rsidRPr="005F0CF8">
        <w:rPr>
          <w:lang w:val="uk-UA"/>
        </w:rPr>
        <w:t>Козюка</w:t>
      </w:r>
      <w:proofErr w:type="spellEnd"/>
      <w:r w:rsidRPr="005F0CF8">
        <w:rPr>
          <w:lang w:val="uk-UA"/>
        </w:rPr>
        <w:t xml:space="preserve">, Л.А. </w:t>
      </w:r>
      <w:proofErr w:type="spellStart"/>
      <w:r w:rsidRPr="005F0CF8">
        <w:rPr>
          <w:lang w:val="uk-UA"/>
        </w:rPr>
        <w:t>Радіонової.–</w:t>
      </w:r>
      <w:proofErr w:type="spellEnd"/>
      <w:r w:rsidRPr="005F0CF8">
        <w:rPr>
          <w:lang w:val="uk-UA"/>
        </w:rPr>
        <w:t xml:space="preserve"> К.: Знання, 2011. –582с.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4. Історія економічних учень: </w:t>
      </w:r>
      <w:proofErr w:type="spellStart"/>
      <w:r w:rsidRPr="005F0CF8">
        <w:rPr>
          <w:lang w:val="uk-UA"/>
        </w:rPr>
        <w:t>Підр</w:t>
      </w:r>
      <w:proofErr w:type="spellEnd"/>
      <w:r w:rsidRPr="005F0CF8">
        <w:rPr>
          <w:lang w:val="uk-UA"/>
        </w:rPr>
        <w:t xml:space="preserve">. / Л. Я. Корнійчук, Н. О. </w:t>
      </w:r>
      <w:proofErr w:type="spellStart"/>
      <w:r w:rsidRPr="005F0CF8">
        <w:rPr>
          <w:lang w:val="uk-UA"/>
        </w:rPr>
        <w:t>Татаренко</w:t>
      </w:r>
      <w:proofErr w:type="spellEnd"/>
      <w:r w:rsidRPr="005F0CF8">
        <w:rPr>
          <w:lang w:val="uk-UA"/>
        </w:rPr>
        <w:t xml:space="preserve">, А. М. Поручник та ін.; За ред. Л. Я. Корнійчук, Н. О. </w:t>
      </w:r>
      <w:proofErr w:type="spellStart"/>
      <w:r w:rsidRPr="005F0CF8">
        <w:rPr>
          <w:lang w:val="uk-UA"/>
        </w:rPr>
        <w:t>Татаренко</w:t>
      </w:r>
      <w:proofErr w:type="spellEnd"/>
      <w:r w:rsidRPr="005F0CF8">
        <w:rPr>
          <w:lang w:val="uk-UA"/>
        </w:rPr>
        <w:t xml:space="preserve"> – К.:КНЕУ, 2001.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5. Історія економічних учень: Підручник./ За ред. В. Д. </w:t>
      </w:r>
      <w:proofErr w:type="spellStart"/>
      <w:r w:rsidRPr="005F0CF8">
        <w:rPr>
          <w:lang w:val="uk-UA"/>
        </w:rPr>
        <w:t>Базилевича.–</w:t>
      </w:r>
      <w:proofErr w:type="spellEnd"/>
      <w:r w:rsidRPr="005F0CF8">
        <w:rPr>
          <w:lang w:val="uk-UA"/>
        </w:rPr>
        <w:t xml:space="preserve"> К.: </w:t>
      </w:r>
      <w:proofErr w:type="spellStart"/>
      <w:r w:rsidRPr="005F0CF8">
        <w:rPr>
          <w:lang w:val="uk-UA"/>
        </w:rPr>
        <w:t>Зн</w:t>
      </w:r>
      <w:proofErr w:type="spellEnd"/>
      <w:r w:rsidRPr="005F0CF8">
        <w:rPr>
          <w:lang w:val="uk-UA"/>
        </w:rPr>
        <w:t xml:space="preserve">. 2005.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6. </w:t>
      </w:r>
      <w:proofErr w:type="spellStart"/>
      <w:r w:rsidRPr="005F0CF8">
        <w:rPr>
          <w:lang w:val="uk-UA"/>
        </w:rPr>
        <w:t>Краус</w:t>
      </w:r>
      <w:proofErr w:type="spellEnd"/>
      <w:r w:rsidRPr="005F0CF8">
        <w:rPr>
          <w:lang w:val="uk-UA"/>
        </w:rPr>
        <w:t xml:space="preserve"> Н.М. Історія економічних вчень: структурно-логічні схеми, таблиці, малюнки: </w:t>
      </w:r>
      <w:proofErr w:type="spellStart"/>
      <w:r w:rsidRPr="005F0CF8">
        <w:rPr>
          <w:lang w:val="uk-UA"/>
        </w:rPr>
        <w:t>навч</w:t>
      </w:r>
      <w:proofErr w:type="spellEnd"/>
      <w:r w:rsidRPr="005F0CF8">
        <w:rPr>
          <w:lang w:val="uk-UA"/>
        </w:rPr>
        <w:t xml:space="preserve">. </w:t>
      </w:r>
      <w:proofErr w:type="spellStart"/>
      <w:r w:rsidRPr="005F0CF8">
        <w:rPr>
          <w:lang w:val="uk-UA"/>
        </w:rPr>
        <w:t>посіб</w:t>
      </w:r>
      <w:proofErr w:type="spellEnd"/>
      <w:r w:rsidRPr="005F0CF8">
        <w:rPr>
          <w:lang w:val="uk-UA"/>
        </w:rPr>
        <w:t xml:space="preserve">./ Н.М. </w:t>
      </w:r>
      <w:proofErr w:type="spellStart"/>
      <w:r w:rsidRPr="005F0CF8">
        <w:rPr>
          <w:lang w:val="uk-UA"/>
        </w:rPr>
        <w:t>Краус</w:t>
      </w:r>
      <w:proofErr w:type="spellEnd"/>
      <w:r w:rsidRPr="005F0CF8">
        <w:rPr>
          <w:lang w:val="uk-UA"/>
        </w:rPr>
        <w:t xml:space="preserve"> — К. : «Центр учбової літератури», 2014.—504с.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7. Леоненко П. М, Юхименко П. І. Економічна історія. </w:t>
      </w:r>
      <w:proofErr w:type="spellStart"/>
      <w:r w:rsidRPr="005F0CF8">
        <w:rPr>
          <w:lang w:val="uk-UA"/>
        </w:rPr>
        <w:t>Навч</w:t>
      </w:r>
      <w:proofErr w:type="spellEnd"/>
      <w:r w:rsidRPr="005F0CF8">
        <w:rPr>
          <w:lang w:val="uk-UA"/>
        </w:rPr>
        <w:t xml:space="preserve">. посібник. – К.: Знання-Прес, 2004.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>8. О.В.</w:t>
      </w:r>
      <w:proofErr w:type="spellStart"/>
      <w:r w:rsidRPr="005F0CF8">
        <w:rPr>
          <w:lang w:val="uk-UA"/>
        </w:rPr>
        <w:t>Горбачевська</w:t>
      </w:r>
      <w:proofErr w:type="spellEnd"/>
      <w:r w:rsidRPr="005F0CF8">
        <w:rPr>
          <w:lang w:val="uk-UA"/>
        </w:rPr>
        <w:t>, М.І.</w:t>
      </w:r>
      <w:proofErr w:type="spellStart"/>
      <w:r w:rsidRPr="005F0CF8">
        <w:rPr>
          <w:lang w:val="uk-UA"/>
        </w:rPr>
        <w:t>Хмелярчук</w:t>
      </w:r>
      <w:proofErr w:type="spellEnd"/>
      <w:r w:rsidRPr="005F0CF8">
        <w:rPr>
          <w:lang w:val="uk-UA"/>
        </w:rPr>
        <w:t>, А.В.</w:t>
      </w:r>
      <w:proofErr w:type="spellStart"/>
      <w:r w:rsidRPr="005F0CF8">
        <w:rPr>
          <w:lang w:val="uk-UA"/>
        </w:rPr>
        <w:t>Стасишин</w:t>
      </w:r>
      <w:proofErr w:type="spellEnd"/>
      <w:r w:rsidRPr="005F0CF8">
        <w:rPr>
          <w:lang w:val="uk-UA"/>
        </w:rPr>
        <w:t xml:space="preserve"> Історія економічних вчень у логічних схемах: </w:t>
      </w:r>
      <w:proofErr w:type="spellStart"/>
      <w:r w:rsidRPr="005F0CF8">
        <w:rPr>
          <w:lang w:val="uk-UA"/>
        </w:rPr>
        <w:t>навч.посібник</w:t>
      </w:r>
      <w:proofErr w:type="spellEnd"/>
      <w:r w:rsidRPr="005F0CF8">
        <w:rPr>
          <w:lang w:val="uk-UA"/>
        </w:rPr>
        <w:t xml:space="preserve"> / О.В.</w:t>
      </w:r>
      <w:proofErr w:type="spellStart"/>
      <w:r w:rsidRPr="005F0CF8">
        <w:rPr>
          <w:lang w:val="uk-UA"/>
        </w:rPr>
        <w:t>Горбачевська</w:t>
      </w:r>
      <w:proofErr w:type="spellEnd"/>
      <w:r w:rsidRPr="005F0CF8">
        <w:rPr>
          <w:lang w:val="uk-UA"/>
        </w:rPr>
        <w:t>, М.І.</w:t>
      </w:r>
      <w:proofErr w:type="spellStart"/>
      <w:r w:rsidRPr="005F0CF8">
        <w:rPr>
          <w:lang w:val="uk-UA"/>
        </w:rPr>
        <w:t>Хмелярчук</w:t>
      </w:r>
      <w:proofErr w:type="spellEnd"/>
      <w:r w:rsidRPr="005F0CF8">
        <w:rPr>
          <w:lang w:val="uk-UA"/>
        </w:rPr>
        <w:t>, А.В.</w:t>
      </w:r>
      <w:proofErr w:type="spellStart"/>
      <w:r w:rsidRPr="005F0CF8">
        <w:rPr>
          <w:lang w:val="uk-UA"/>
        </w:rPr>
        <w:t>Стасишин</w:t>
      </w:r>
      <w:proofErr w:type="spellEnd"/>
      <w:r w:rsidRPr="005F0CF8">
        <w:rPr>
          <w:lang w:val="uk-UA"/>
        </w:rPr>
        <w:t xml:space="preserve">; за ред. </w:t>
      </w:r>
      <w:proofErr w:type="spellStart"/>
      <w:r w:rsidRPr="005F0CF8">
        <w:rPr>
          <w:lang w:val="uk-UA"/>
        </w:rPr>
        <w:t>к.ек.н</w:t>
      </w:r>
      <w:proofErr w:type="spellEnd"/>
      <w:r w:rsidRPr="005F0CF8">
        <w:rPr>
          <w:lang w:val="uk-UA"/>
        </w:rPr>
        <w:t>, доц. О.В.</w:t>
      </w:r>
      <w:proofErr w:type="spellStart"/>
      <w:r w:rsidRPr="005F0CF8">
        <w:rPr>
          <w:lang w:val="uk-UA"/>
        </w:rPr>
        <w:t>Горбачевської</w:t>
      </w:r>
      <w:proofErr w:type="spellEnd"/>
      <w:r w:rsidRPr="005F0CF8">
        <w:rPr>
          <w:lang w:val="uk-UA"/>
        </w:rPr>
        <w:t xml:space="preserve">. - К.: УБС НБУ, 2013.- 526 с.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9. Подолинський С. А. Вибрані твори / </w:t>
      </w:r>
      <w:proofErr w:type="spellStart"/>
      <w:r w:rsidRPr="005F0CF8">
        <w:rPr>
          <w:lang w:val="uk-UA"/>
        </w:rPr>
        <w:t>Упорядн</w:t>
      </w:r>
      <w:proofErr w:type="spellEnd"/>
      <w:r w:rsidRPr="005F0CF8">
        <w:rPr>
          <w:lang w:val="uk-UA"/>
        </w:rPr>
        <w:t xml:space="preserve">. Л. Я. Корнійчук. – К.: КНЕУ, 2000.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10. Проскурін П. В. Історія економіки та економічних учень. Нариси економічної історії індустріальної цивілізації: </w:t>
      </w:r>
      <w:proofErr w:type="spellStart"/>
      <w:r w:rsidRPr="005F0CF8">
        <w:rPr>
          <w:lang w:val="uk-UA"/>
        </w:rPr>
        <w:t>Навч</w:t>
      </w:r>
      <w:proofErr w:type="spellEnd"/>
      <w:r w:rsidRPr="005F0CF8">
        <w:rPr>
          <w:lang w:val="uk-UA"/>
        </w:rPr>
        <w:t xml:space="preserve">. </w:t>
      </w:r>
      <w:proofErr w:type="spellStart"/>
      <w:r w:rsidRPr="005F0CF8">
        <w:rPr>
          <w:lang w:val="uk-UA"/>
        </w:rPr>
        <w:t>посіб</w:t>
      </w:r>
      <w:proofErr w:type="spellEnd"/>
      <w:r w:rsidRPr="005F0CF8">
        <w:rPr>
          <w:lang w:val="uk-UA"/>
        </w:rPr>
        <w:t xml:space="preserve">. – К.: КНЕУ, 2005.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>ДОДАТКОВА ЛІТЕРАТУРА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1. </w:t>
      </w:r>
      <w:proofErr w:type="spellStart"/>
      <w:r w:rsidRPr="005F0CF8">
        <w:rPr>
          <w:lang w:val="uk-UA"/>
        </w:rPr>
        <w:t>Блауг</w:t>
      </w:r>
      <w:proofErr w:type="spellEnd"/>
      <w:r w:rsidRPr="005F0CF8">
        <w:rPr>
          <w:lang w:val="uk-UA"/>
        </w:rPr>
        <w:t xml:space="preserve"> М. </w:t>
      </w:r>
      <w:proofErr w:type="spellStart"/>
      <w:r w:rsidRPr="005F0CF8">
        <w:rPr>
          <w:lang w:val="uk-UA"/>
        </w:rPr>
        <w:t>Экономическая</w:t>
      </w:r>
      <w:proofErr w:type="spellEnd"/>
      <w:r w:rsidRPr="005F0CF8">
        <w:rPr>
          <w:lang w:val="uk-UA"/>
        </w:rPr>
        <w:t xml:space="preserve"> </w:t>
      </w:r>
      <w:proofErr w:type="spellStart"/>
      <w:r w:rsidRPr="005F0CF8">
        <w:rPr>
          <w:lang w:val="uk-UA"/>
        </w:rPr>
        <w:t>мысль</w:t>
      </w:r>
      <w:proofErr w:type="spellEnd"/>
      <w:r w:rsidRPr="005F0CF8">
        <w:rPr>
          <w:lang w:val="uk-UA"/>
        </w:rPr>
        <w:t xml:space="preserve"> в </w:t>
      </w:r>
      <w:proofErr w:type="spellStart"/>
      <w:r w:rsidRPr="005F0CF8">
        <w:rPr>
          <w:lang w:val="uk-UA"/>
        </w:rPr>
        <w:t>ретроспективе</w:t>
      </w:r>
      <w:proofErr w:type="spellEnd"/>
      <w:r w:rsidRPr="005F0CF8">
        <w:rPr>
          <w:lang w:val="uk-UA"/>
        </w:rPr>
        <w:t xml:space="preserve">: Пер. с англ. – М: </w:t>
      </w:r>
      <w:proofErr w:type="spellStart"/>
      <w:r w:rsidRPr="005F0CF8">
        <w:rPr>
          <w:lang w:val="uk-UA"/>
        </w:rPr>
        <w:t>Дело</w:t>
      </w:r>
      <w:proofErr w:type="spellEnd"/>
      <w:r w:rsidRPr="005F0CF8">
        <w:rPr>
          <w:lang w:val="uk-UA"/>
        </w:rPr>
        <w:t xml:space="preserve"> Лтд, 1994.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2. </w:t>
      </w:r>
      <w:proofErr w:type="spellStart"/>
      <w:r w:rsidRPr="005F0CF8">
        <w:rPr>
          <w:lang w:val="uk-UA"/>
        </w:rPr>
        <w:t>Бродель</w:t>
      </w:r>
      <w:proofErr w:type="spellEnd"/>
      <w:r w:rsidRPr="005F0CF8">
        <w:rPr>
          <w:lang w:val="uk-UA"/>
        </w:rPr>
        <w:t xml:space="preserve"> Ф. Матеріальна цивілізація, економіка і капіталізм, XV– XVIII ст. –Т. 2: Ігри обміну. – К.: Основи, 1997.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3. </w:t>
      </w:r>
      <w:proofErr w:type="spellStart"/>
      <w:r w:rsidRPr="005F0CF8">
        <w:rPr>
          <w:lang w:val="uk-UA"/>
        </w:rPr>
        <w:t>Злупко</w:t>
      </w:r>
      <w:proofErr w:type="spellEnd"/>
      <w:r w:rsidRPr="005F0CF8">
        <w:rPr>
          <w:lang w:val="uk-UA"/>
        </w:rPr>
        <w:t xml:space="preserve"> С. М. Історія економічної теорії. – К.: Знання, 2005.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4. Корнійчук. Я. Історія економічної думки України: </w:t>
      </w:r>
      <w:proofErr w:type="spellStart"/>
      <w:r w:rsidRPr="005F0CF8">
        <w:rPr>
          <w:lang w:val="uk-UA"/>
        </w:rPr>
        <w:t>Навч</w:t>
      </w:r>
      <w:proofErr w:type="spellEnd"/>
      <w:r w:rsidRPr="005F0CF8">
        <w:rPr>
          <w:lang w:val="uk-UA"/>
        </w:rPr>
        <w:t xml:space="preserve">. </w:t>
      </w:r>
      <w:proofErr w:type="spellStart"/>
      <w:r w:rsidRPr="005F0CF8">
        <w:rPr>
          <w:lang w:val="uk-UA"/>
        </w:rPr>
        <w:t>пос.–</w:t>
      </w:r>
      <w:proofErr w:type="spellEnd"/>
      <w:r w:rsidRPr="005F0CF8">
        <w:rPr>
          <w:lang w:val="uk-UA"/>
        </w:rPr>
        <w:t xml:space="preserve"> К.: КНЕУ, 2004.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5. Мак-Ніл Вільям. Піднесення Заходу. Історія людського суспільства. – К.: Ніка-Центр, 2002.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6. Маршалл А. Принципи економічної науки: Реф. </w:t>
      </w:r>
      <w:proofErr w:type="spellStart"/>
      <w:r w:rsidRPr="005F0CF8">
        <w:rPr>
          <w:lang w:val="uk-UA"/>
        </w:rPr>
        <w:t>підр</w:t>
      </w:r>
      <w:proofErr w:type="spellEnd"/>
      <w:r w:rsidRPr="005F0CF8">
        <w:rPr>
          <w:lang w:val="uk-UA"/>
        </w:rPr>
        <w:t xml:space="preserve">. / Укладач </w:t>
      </w:r>
      <w:proofErr w:type="spellStart"/>
      <w:r w:rsidRPr="005F0CF8">
        <w:rPr>
          <w:lang w:val="uk-UA"/>
        </w:rPr>
        <w:t>Фещенко</w:t>
      </w:r>
      <w:proofErr w:type="spellEnd"/>
      <w:r w:rsidRPr="005F0CF8">
        <w:rPr>
          <w:lang w:val="uk-UA"/>
        </w:rPr>
        <w:t xml:space="preserve"> В. М. – К.: АДС «УМК Центр», 2001.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7. Новітня історія України (1900-2000): Підручник / А. Г. </w:t>
      </w:r>
      <w:proofErr w:type="spellStart"/>
      <w:r w:rsidRPr="005F0CF8">
        <w:rPr>
          <w:lang w:val="uk-UA"/>
        </w:rPr>
        <w:t>Слюсаренко</w:t>
      </w:r>
      <w:proofErr w:type="spellEnd"/>
      <w:r w:rsidRPr="005F0CF8">
        <w:rPr>
          <w:lang w:val="uk-UA"/>
        </w:rPr>
        <w:t xml:space="preserve">, В. І. Гусєв, В. М. Литвин та ін. – 2-ге вид., </w:t>
      </w:r>
      <w:proofErr w:type="spellStart"/>
      <w:r w:rsidRPr="005F0CF8">
        <w:rPr>
          <w:lang w:val="uk-UA"/>
        </w:rPr>
        <w:t>переробл</w:t>
      </w:r>
      <w:proofErr w:type="spellEnd"/>
      <w:r w:rsidRPr="005F0CF8">
        <w:rPr>
          <w:lang w:val="uk-UA"/>
        </w:rPr>
        <w:t xml:space="preserve">. і </w:t>
      </w:r>
      <w:proofErr w:type="spellStart"/>
      <w:r w:rsidRPr="005F0CF8">
        <w:rPr>
          <w:lang w:val="uk-UA"/>
        </w:rPr>
        <w:t>доповн</w:t>
      </w:r>
      <w:proofErr w:type="spellEnd"/>
      <w:r w:rsidRPr="005F0CF8">
        <w:rPr>
          <w:lang w:val="uk-UA"/>
        </w:rPr>
        <w:t xml:space="preserve">. – К.: Вища школа, 2002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8. Тимочко Я О. Економічна історія України. – К.: КНЕУ, 2005.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9. </w:t>
      </w:r>
      <w:proofErr w:type="spellStart"/>
      <w:r w:rsidRPr="005F0CF8">
        <w:rPr>
          <w:lang w:val="uk-UA"/>
        </w:rPr>
        <w:t>Туган-Барановський</w:t>
      </w:r>
      <w:proofErr w:type="spellEnd"/>
      <w:r w:rsidRPr="005F0CF8">
        <w:rPr>
          <w:lang w:val="uk-UA"/>
        </w:rPr>
        <w:t xml:space="preserve"> М. І. Політична економія. Курс популярний /</w:t>
      </w:r>
      <w:proofErr w:type="spellStart"/>
      <w:r w:rsidRPr="005F0CF8">
        <w:rPr>
          <w:lang w:val="uk-UA"/>
        </w:rPr>
        <w:t>Відп</w:t>
      </w:r>
      <w:proofErr w:type="spellEnd"/>
      <w:r w:rsidRPr="005F0CF8">
        <w:rPr>
          <w:lang w:val="uk-UA"/>
        </w:rPr>
        <w:t xml:space="preserve">. ред. Т. І. </w:t>
      </w:r>
      <w:proofErr w:type="spellStart"/>
      <w:r w:rsidRPr="005F0CF8">
        <w:rPr>
          <w:lang w:val="uk-UA"/>
        </w:rPr>
        <w:t>Дерев'янкін</w:t>
      </w:r>
      <w:proofErr w:type="spellEnd"/>
      <w:r w:rsidRPr="005F0CF8">
        <w:rPr>
          <w:lang w:val="uk-UA"/>
        </w:rPr>
        <w:t xml:space="preserve">. – К.: Наукова думка, 1994.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10. </w:t>
      </w:r>
      <w:proofErr w:type="spellStart"/>
      <w:r w:rsidRPr="005F0CF8">
        <w:rPr>
          <w:lang w:val="uk-UA"/>
        </w:rPr>
        <w:t>Фещенко</w:t>
      </w:r>
      <w:proofErr w:type="spellEnd"/>
      <w:r w:rsidRPr="005F0CF8">
        <w:rPr>
          <w:lang w:val="uk-UA"/>
        </w:rPr>
        <w:t xml:space="preserve"> В. М. Дослідження проблем становлення та розвитку ринкового господарства в працях економістів України другої половини XIX – початку XX ст. – К.: КНЕУ, 2003.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>ІНТЕРНЕТ САЙТИ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1. Сервер Верховної Ради України [Електронний ресурс]. – Режим доступу з: http: // </w:t>
      </w:r>
      <w:proofErr w:type="spellStart"/>
      <w:r w:rsidRPr="005F0CF8">
        <w:rPr>
          <w:lang w:val="uk-UA"/>
        </w:rPr>
        <w:t>www</w:t>
      </w:r>
      <w:proofErr w:type="spellEnd"/>
      <w:r w:rsidRPr="005F0CF8">
        <w:rPr>
          <w:lang w:val="uk-UA"/>
        </w:rPr>
        <w:t xml:space="preserve">. </w:t>
      </w:r>
      <w:proofErr w:type="spellStart"/>
      <w:r w:rsidRPr="005F0CF8">
        <w:rPr>
          <w:lang w:val="uk-UA"/>
        </w:rPr>
        <w:t>rada.gov.ua</w:t>
      </w:r>
      <w:proofErr w:type="spellEnd"/>
      <w:r w:rsidRPr="005F0CF8">
        <w:rPr>
          <w:lang w:val="uk-UA"/>
        </w:rPr>
        <w:t xml:space="preserve">/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2. Ліга Бізнес </w:t>
      </w:r>
      <w:proofErr w:type="spellStart"/>
      <w:r w:rsidRPr="005F0CF8">
        <w:rPr>
          <w:lang w:val="uk-UA"/>
        </w:rPr>
        <w:t>Інформ</w:t>
      </w:r>
      <w:proofErr w:type="spellEnd"/>
      <w:r w:rsidRPr="005F0CF8">
        <w:rPr>
          <w:lang w:val="uk-UA"/>
        </w:rPr>
        <w:t xml:space="preserve"> [Електронний ресурс]. – Режим доступу з: http: //www.liga.net/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>3. Нормативні акти України [Електронний ресурс]. – Режим доступу з: http: //</w:t>
      </w:r>
      <w:proofErr w:type="spellStart"/>
      <w:r w:rsidRPr="005F0CF8">
        <w:rPr>
          <w:lang w:val="uk-UA"/>
        </w:rPr>
        <w:t>www.nau.kiev.ua</w:t>
      </w:r>
      <w:proofErr w:type="spellEnd"/>
      <w:r w:rsidRPr="005F0CF8">
        <w:rPr>
          <w:lang w:val="uk-UA"/>
        </w:rPr>
        <w:t xml:space="preserve">/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>4. Урядовий портал [Електронний ресурс]. – Режим доступу з: http: //</w:t>
      </w:r>
      <w:proofErr w:type="spellStart"/>
      <w:r w:rsidRPr="005F0CF8">
        <w:rPr>
          <w:lang w:val="uk-UA"/>
        </w:rPr>
        <w:t>www.kmu.gov.ua</w:t>
      </w:r>
      <w:proofErr w:type="spellEnd"/>
      <w:r w:rsidRPr="005F0CF8">
        <w:rPr>
          <w:lang w:val="uk-UA"/>
        </w:rPr>
        <w:t xml:space="preserve">/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5. Українське право[Електронний ресурс]. – Режим доступу з: http: //www.ukrpravo.com/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>6. Освітній портал «</w:t>
      </w:r>
      <w:proofErr w:type="spellStart"/>
      <w:r w:rsidRPr="005F0CF8">
        <w:rPr>
          <w:lang w:val="uk-UA"/>
        </w:rPr>
        <w:t>Экономика</w:t>
      </w:r>
      <w:proofErr w:type="spellEnd"/>
      <w:r w:rsidRPr="005F0CF8">
        <w:rPr>
          <w:lang w:val="uk-UA"/>
        </w:rPr>
        <w:t xml:space="preserve">. </w:t>
      </w:r>
      <w:proofErr w:type="spellStart"/>
      <w:r w:rsidRPr="005F0CF8">
        <w:rPr>
          <w:lang w:val="uk-UA"/>
        </w:rPr>
        <w:t>Социология</w:t>
      </w:r>
      <w:proofErr w:type="spellEnd"/>
      <w:r w:rsidRPr="005F0CF8">
        <w:rPr>
          <w:lang w:val="uk-UA"/>
        </w:rPr>
        <w:t xml:space="preserve">. Менеджмент» [Електронний ресурс]. – Режим доступу з: http://www.ecsocman.edu.ru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7. </w:t>
      </w:r>
      <w:proofErr w:type="spellStart"/>
      <w:r w:rsidRPr="005F0CF8">
        <w:rPr>
          <w:lang w:val="uk-UA"/>
        </w:rPr>
        <w:t>Институт</w:t>
      </w:r>
      <w:proofErr w:type="spellEnd"/>
      <w:r w:rsidRPr="005F0CF8">
        <w:rPr>
          <w:lang w:val="uk-UA"/>
        </w:rPr>
        <w:t xml:space="preserve"> </w:t>
      </w:r>
      <w:proofErr w:type="spellStart"/>
      <w:r w:rsidRPr="005F0CF8">
        <w:rPr>
          <w:lang w:val="uk-UA"/>
        </w:rPr>
        <w:t>экономики</w:t>
      </w:r>
      <w:proofErr w:type="spellEnd"/>
      <w:r w:rsidRPr="005F0CF8">
        <w:rPr>
          <w:lang w:val="uk-UA"/>
        </w:rPr>
        <w:t xml:space="preserve"> </w:t>
      </w:r>
      <w:proofErr w:type="spellStart"/>
      <w:r w:rsidRPr="005F0CF8">
        <w:rPr>
          <w:lang w:val="uk-UA"/>
        </w:rPr>
        <w:t>переходного</w:t>
      </w:r>
      <w:proofErr w:type="spellEnd"/>
      <w:r w:rsidRPr="005F0CF8">
        <w:rPr>
          <w:lang w:val="uk-UA"/>
        </w:rPr>
        <w:t xml:space="preserve"> </w:t>
      </w:r>
      <w:proofErr w:type="spellStart"/>
      <w:r w:rsidRPr="005F0CF8">
        <w:rPr>
          <w:lang w:val="uk-UA"/>
        </w:rPr>
        <w:t>периода</w:t>
      </w:r>
      <w:proofErr w:type="spellEnd"/>
      <w:r w:rsidRPr="005F0CF8">
        <w:rPr>
          <w:lang w:val="uk-UA"/>
        </w:rPr>
        <w:t xml:space="preserve"> [Електронний ресурс]. – Режим доступу з: http://www.iet.ru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8. Державний комітет статистики України [Електронний ресурс] – Режим доступу з: http://www.ukrstat.gov.ua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lastRenderedPageBreak/>
        <w:t>9. Освітній портал «</w:t>
      </w:r>
      <w:proofErr w:type="spellStart"/>
      <w:r w:rsidRPr="005F0CF8">
        <w:rPr>
          <w:lang w:val="uk-UA"/>
        </w:rPr>
        <w:t>Экономическая</w:t>
      </w:r>
      <w:proofErr w:type="spellEnd"/>
      <w:r w:rsidRPr="005F0CF8">
        <w:rPr>
          <w:lang w:val="uk-UA"/>
        </w:rPr>
        <w:t xml:space="preserve"> школа» [Електронний ресурс]. – Режим доступу з: http://www.economicus.ru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10. Міжнародний центр перспективних досліджень [Електронний ресурс]. – Режим доступу з: http://www.icps.kiev.ua </w:t>
      </w:r>
    </w:p>
    <w:p w:rsidR="005F0CF8" w:rsidRPr="005F0CF8" w:rsidRDefault="005F0CF8" w:rsidP="005F0CF8">
      <w:pPr>
        <w:shd w:val="clear" w:color="auto" w:fill="FFFFFF"/>
        <w:ind w:left="360"/>
        <w:jc w:val="both"/>
        <w:rPr>
          <w:lang w:val="uk-UA"/>
        </w:rPr>
      </w:pPr>
      <w:r w:rsidRPr="005F0CF8">
        <w:rPr>
          <w:lang w:val="uk-UA"/>
        </w:rPr>
        <w:t xml:space="preserve">11. Інститут економіки і прогнозування НАН України [Електронний ресурс]. – Режим доступу з: http://www.ief.org.ua </w:t>
      </w:r>
    </w:p>
    <w:p w:rsidR="00672625" w:rsidRPr="005F0CF8" w:rsidRDefault="005F0CF8" w:rsidP="005F0CF8">
      <w:pPr>
        <w:shd w:val="clear" w:color="auto" w:fill="FFFFFF"/>
        <w:ind w:left="360"/>
        <w:jc w:val="both"/>
      </w:pPr>
      <w:r w:rsidRPr="005F0CF8">
        <w:rPr>
          <w:lang w:val="uk-UA"/>
        </w:rPr>
        <w:t>12. Бібліотека імені В.Вернадського. [Електронний ресурс]. - Режим доступу з: http://www.nbuv.gov.ua</w:t>
      </w:r>
    </w:p>
    <w:p w:rsidR="00672625" w:rsidRPr="00672625" w:rsidRDefault="00672625" w:rsidP="00672625">
      <w:pPr>
        <w:ind w:left="660"/>
        <w:jc w:val="center"/>
        <w:rPr>
          <w:lang w:val="uk-UA"/>
        </w:rPr>
      </w:pPr>
    </w:p>
    <w:p w:rsidR="00672625" w:rsidRPr="00672625" w:rsidRDefault="00672625" w:rsidP="00672625">
      <w:pPr>
        <w:ind w:left="660"/>
        <w:jc w:val="center"/>
        <w:rPr>
          <w:lang w:val="uk-UA"/>
        </w:rPr>
      </w:pPr>
    </w:p>
    <w:p w:rsidR="00672625" w:rsidRPr="00672625" w:rsidRDefault="00672625" w:rsidP="00672625">
      <w:pPr>
        <w:ind w:left="660"/>
        <w:jc w:val="center"/>
        <w:rPr>
          <w:lang w:val="uk-UA"/>
        </w:rPr>
      </w:pPr>
    </w:p>
    <w:p w:rsidR="00672625" w:rsidRPr="00672625" w:rsidRDefault="00672625" w:rsidP="00672625">
      <w:pPr>
        <w:ind w:left="660"/>
        <w:jc w:val="center"/>
        <w:rPr>
          <w:lang w:val="uk-UA"/>
        </w:rPr>
      </w:pPr>
    </w:p>
    <w:p w:rsidR="00672625" w:rsidRDefault="00672625" w:rsidP="00672625">
      <w:pPr>
        <w:numPr>
          <w:ilvl w:val="0"/>
          <w:numId w:val="2"/>
        </w:numPr>
        <w:shd w:val="clear" w:color="auto" w:fill="FFFFFF"/>
        <w:jc w:val="center"/>
      </w:pPr>
      <w:r>
        <w:t>КРИТЕРІЇ УСПІШНОСТІ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1256"/>
        <w:gridCol w:w="6817"/>
      </w:tblGrid>
      <w:tr w:rsidR="00392EE3" w:rsidRPr="0070332B" w:rsidTr="00A6293A"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Оцінка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Код оцінки</w:t>
            </w:r>
          </w:p>
        </w:tc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Ознаки</w:t>
            </w:r>
          </w:p>
        </w:tc>
      </w:tr>
      <w:tr w:rsidR="00392EE3" w:rsidRPr="0043630A" w:rsidTr="00A6293A">
        <w:trPr>
          <w:trHeight w:val="994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відмінно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5</w:t>
            </w:r>
          </w:p>
        </w:tc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Студент повністю володіє фактичним матеріалом курсу; здатний самостійно робити висновки і узагальнення; практично застосовує теоретичні знання.</w:t>
            </w:r>
          </w:p>
        </w:tc>
      </w:tr>
      <w:tr w:rsidR="00392EE3" w:rsidRPr="005F0CF8" w:rsidTr="00A6293A">
        <w:trPr>
          <w:trHeight w:val="1127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добре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4</w:t>
            </w:r>
          </w:p>
        </w:tc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/>
                <w:bCs/>
                <w:lang w:val="uk-UA"/>
              </w:rPr>
            </w:pPr>
            <w:r w:rsidRPr="0043630A">
              <w:rPr>
                <w:bCs/>
                <w:lang w:val="uk-UA"/>
              </w:rPr>
              <w:t>Студент володіє фактичним матеріалом курсу, але допускає окремі, неістотні помилки; висновки і узагальнення, зроблені ним. є неповні; практичне застосування теоретичних знань містить окремі недоліки.</w:t>
            </w:r>
          </w:p>
        </w:tc>
      </w:tr>
      <w:tr w:rsidR="00392EE3" w:rsidRPr="0043630A" w:rsidTr="00A6293A">
        <w:trPr>
          <w:trHeight w:val="92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задовільно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3</w:t>
            </w:r>
          </w:p>
        </w:tc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Студент володіє фактичним матеріалом курсу, але припускається істотних помилок; не в змозі самостійно робити висновки і узагальнення чи практично застосувати теоретичні знання.</w:t>
            </w:r>
          </w:p>
        </w:tc>
      </w:tr>
      <w:tr w:rsidR="00392EE3" w:rsidRPr="0043630A" w:rsidTr="00A6293A">
        <w:trPr>
          <w:trHeight w:val="980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незадовільно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2</w:t>
            </w:r>
          </w:p>
        </w:tc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Студент не володіє фактичним матеріалом курсу; припускається грубих помилок; не може зробити висновки і узагальнення чи практично застосувати теоретичні знання.</w:t>
            </w:r>
          </w:p>
        </w:tc>
      </w:tr>
      <w:tr w:rsidR="00392EE3" w:rsidRPr="0043630A" w:rsidTr="00A6293A">
        <w:trPr>
          <w:trHeight w:val="565"/>
        </w:trPr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не з'явився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A6293A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>1</w:t>
            </w:r>
          </w:p>
        </w:tc>
        <w:tc>
          <w:tcPr>
            <w:tcW w:w="3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E3" w:rsidRPr="0043630A" w:rsidRDefault="00392EE3" w:rsidP="00392EE3">
            <w:pPr>
              <w:shd w:val="clear" w:color="auto" w:fill="FFFFFF"/>
              <w:rPr>
                <w:bCs/>
                <w:lang w:val="uk-UA"/>
              </w:rPr>
            </w:pPr>
            <w:r w:rsidRPr="0043630A">
              <w:rPr>
                <w:bCs/>
                <w:lang w:val="uk-UA"/>
              </w:rPr>
              <w:t xml:space="preserve">Студент відсутній на іспиті чи </w:t>
            </w:r>
            <w:r w:rsidRPr="0043630A">
              <w:rPr>
                <w:bCs/>
              </w:rPr>
              <w:t xml:space="preserve">недопущений </w:t>
            </w:r>
            <w:r w:rsidRPr="0043630A">
              <w:rPr>
                <w:bCs/>
                <w:lang w:val="uk-UA"/>
              </w:rPr>
              <w:t xml:space="preserve">до здачі </w:t>
            </w:r>
            <w:r>
              <w:rPr>
                <w:bCs/>
                <w:lang w:val="uk-UA"/>
              </w:rPr>
              <w:t>іспиту</w:t>
            </w:r>
            <w:r w:rsidRPr="0043630A">
              <w:rPr>
                <w:bCs/>
                <w:lang w:val="uk-UA"/>
              </w:rPr>
              <w:t>.</w:t>
            </w:r>
          </w:p>
        </w:tc>
      </w:tr>
    </w:tbl>
    <w:p w:rsidR="00672625" w:rsidRDefault="00672625" w:rsidP="00672625">
      <w:pPr>
        <w:shd w:val="clear" w:color="auto" w:fill="FFFFFF"/>
        <w:jc w:val="center"/>
      </w:pPr>
    </w:p>
    <w:p w:rsidR="00672625" w:rsidRDefault="00672625" w:rsidP="00672625">
      <w:pPr>
        <w:shd w:val="clear" w:color="auto" w:fill="FFFFFF"/>
        <w:jc w:val="center"/>
      </w:pPr>
    </w:p>
    <w:p w:rsidR="00672625" w:rsidRDefault="00672625" w:rsidP="00672625">
      <w:pPr>
        <w:numPr>
          <w:ilvl w:val="0"/>
          <w:numId w:val="2"/>
        </w:numPr>
        <w:shd w:val="clear" w:color="auto" w:fill="FFFFFF"/>
        <w:jc w:val="center"/>
      </w:pPr>
      <w:r>
        <w:t>ЗАСОБИ ДІАГНОСТИКИ УСПІШНОСТІ НАВЧАННЯ</w:t>
      </w:r>
    </w:p>
    <w:p w:rsidR="00392EE3" w:rsidRPr="00392EE3" w:rsidRDefault="00392EE3" w:rsidP="00392EE3">
      <w:r w:rsidRPr="00392EE3">
        <w:t xml:space="preserve">Як </w:t>
      </w:r>
      <w:proofErr w:type="spellStart"/>
      <w:r w:rsidRPr="00392EE3">
        <w:t>засоби</w:t>
      </w:r>
      <w:proofErr w:type="spellEnd"/>
      <w:r w:rsidRPr="00392EE3">
        <w:t xml:space="preserve"> </w:t>
      </w:r>
      <w:proofErr w:type="spellStart"/>
      <w:r w:rsidRPr="00392EE3">
        <w:t>діагностики</w:t>
      </w:r>
      <w:proofErr w:type="spellEnd"/>
      <w:r w:rsidRPr="00392EE3">
        <w:t xml:space="preserve"> </w:t>
      </w:r>
      <w:proofErr w:type="spellStart"/>
      <w:r w:rsidRPr="00392EE3">
        <w:t>успішності</w:t>
      </w:r>
      <w:proofErr w:type="spellEnd"/>
      <w:r w:rsidRPr="00392EE3">
        <w:t xml:space="preserve"> </w:t>
      </w:r>
      <w:proofErr w:type="spellStart"/>
      <w:r w:rsidRPr="00392EE3">
        <w:t>навчання</w:t>
      </w:r>
      <w:proofErr w:type="spellEnd"/>
      <w:r w:rsidRPr="00392EE3">
        <w:t xml:space="preserve"> </w:t>
      </w:r>
      <w:proofErr w:type="spellStart"/>
      <w:r w:rsidRPr="00392EE3">
        <w:t>використовуються</w:t>
      </w:r>
      <w:proofErr w:type="spellEnd"/>
      <w:r w:rsidRPr="00392EE3">
        <w:t xml:space="preserve"> тести  для модульного контролю </w:t>
      </w:r>
      <w:proofErr w:type="spellStart"/>
      <w:r w:rsidRPr="00392EE3">
        <w:t>знань</w:t>
      </w:r>
      <w:proofErr w:type="spellEnd"/>
      <w:r w:rsidRPr="00392EE3">
        <w:t xml:space="preserve">, </w:t>
      </w:r>
      <w:proofErr w:type="spellStart"/>
      <w:r w:rsidRPr="00392EE3">
        <w:t>завдання</w:t>
      </w:r>
      <w:proofErr w:type="spellEnd"/>
      <w:r w:rsidRPr="00392EE3">
        <w:t xml:space="preserve"> </w:t>
      </w:r>
      <w:proofErr w:type="spellStart"/>
      <w:proofErr w:type="gramStart"/>
      <w:r w:rsidRPr="00392EE3">
        <w:t>р</w:t>
      </w:r>
      <w:proofErr w:type="gramEnd"/>
      <w:r w:rsidRPr="00392EE3">
        <w:t>ізного</w:t>
      </w:r>
      <w:proofErr w:type="spellEnd"/>
      <w:r w:rsidRPr="00392EE3">
        <w:t xml:space="preserve"> </w:t>
      </w:r>
      <w:proofErr w:type="spellStart"/>
      <w:r w:rsidRPr="00392EE3">
        <w:t>ступеня</w:t>
      </w:r>
      <w:proofErr w:type="spellEnd"/>
      <w:r w:rsidRPr="00392EE3">
        <w:t xml:space="preserve"> </w:t>
      </w:r>
      <w:proofErr w:type="spellStart"/>
      <w:r w:rsidRPr="00392EE3">
        <w:t>складності</w:t>
      </w:r>
      <w:proofErr w:type="spellEnd"/>
      <w:r w:rsidRPr="00392EE3">
        <w:t xml:space="preserve">  для поточного контролю </w:t>
      </w:r>
      <w:proofErr w:type="spellStart"/>
      <w:r w:rsidRPr="00392EE3">
        <w:t>змістових</w:t>
      </w:r>
      <w:proofErr w:type="spellEnd"/>
      <w:r w:rsidRPr="00392EE3">
        <w:t xml:space="preserve"> </w:t>
      </w:r>
      <w:proofErr w:type="spellStart"/>
      <w:r w:rsidRPr="00392EE3">
        <w:t>модулів</w:t>
      </w:r>
      <w:proofErr w:type="spellEnd"/>
      <w:r w:rsidRPr="00392EE3">
        <w:t xml:space="preserve">, тести та </w:t>
      </w:r>
      <w:proofErr w:type="spellStart"/>
      <w:r w:rsidRPr="00392EE3">
        <w:t>відкриті</w:t>
      </w:r>
      <w:proofErr w:type="spellEnd"/>
      <w:r w:rsidRPr="00392EE3">
        <w:t xml:space="preserve"> </w:t>
      </w:r>
      <w:proofErr w:type="spellStart"/>
      <w:r w:rsidRPr="00392EE3">
        <w:t>запитання</w:t>
      </w:r>
      <w:proofErr w:type="spellEnd"/>
      <w:r w:rsidRPr="00392EE3">
        <w:t xml:space="preserve"> для </w:t>
      </w:r>
      <w:proofErr w:type="spellStart"/>
      <w:r w:rsidRPr="00392EE3">
        <w:t>проведення</w:t>
      </w:r>
      <w:proofErr w:type="spellEnd"/>
      <w:r w:rsidRPr="00392EE3">
        <w:t xml:space="preserve"> </w:t>
      </w:r>
      <w:proofErr w:type="spellStart"/>
      <w:r w:rsidRPr="00392EE3">
        <w:t>іспиту</w:t>
      </w:r>
      <w:proofErr w:type="spellEnd"/>
    </w:p>
    <w:p w:rsidR="00672625" w:rsidRDefault="00672625" w:rsidP="00672625">
      <w:pPr>
        <w:jc w:val="center"/>
        <w:rPr>
          <w:lang w:val="uk-UA"/>
        </w:rPr>
      </w:pPr>
    </w:p>
    <w:p w:rsidR="00392EE3" w:rsidRDefault="00392EE3" w:rsidP="00672625">
      <w:pPr>
        <w:jc w:val="center"/>
        <w:rPr>
          <w:lang w:val="uk-UA"/>
        </w:rPr>
      </w:pPr>
    </w:p>
    <w:p w:rsidR="00392EE3" w:rsidRPr="00392EE3" w:rsidRDefault="00392EE3" w:rsidP="00672625">
      <w:pPr>
        <w:jc w:val="center"/>
        <w:rPr>
          <w:lang w:val="uk-UA"/>
        </w:rPr>
      </w:pPr>
    </w:p>
    <w:p w:rsidR="00672625" w:rsidRDefault="00672625" w:rsidP="00672625">
      <w:pPr>
        <w:jc w:val="center"/>
      </w:pPr>
    </w:p>
    <w:p w:rsidR="00672625" w:rsidRDefault="00672625" w:rsidP="00672625">
      <w:r>
        <w:t xml:space="preserve">                  Автор _____________________/___</w:t>
      </w:r>
      <w:r w:rsidR="005F0CF8">
        <w:rPr>
          <w:u w:val="single"/>
          <w:lang w:val="uk-UA"/>
        </w:rPr>
        <w:t>Українець Л.А</w:t>
      </w:r>
      <w:bookmarkStart w:id="0" w:name="_GoBack"/>
      <w:bookmarkEnd w:id="0"/>
      <w:r w:rsidR="00392EE3">
        <w:rPr>
          <w:u w:val="single"/>
          <w:lang w:val="uk-UA"/>
        </w:rPr>
        <w:t>.</w:t>
      </w:r>
      <w:r>
        <w:t>_/</w:t>
      </w:r>
    </w:p>
    <w:p w:rsidR="00672625" w:rsidRDefault="00672625" w:rsidP="00672625">
      <w:r>
        <w:rPr>
          <w:sz w:val="16"/>
        </w:rPr>
        <w:t xml:space="preserve">                                                       (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ідпис</w:t>
      </w:r>
      <w:proofErr w:type="spellEnd"/>
      <w:r>
        <w:rPr>
          <w:sz w:val="16"/>
        </w:rPr>
        <w:t>)       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:rsidR="00672625" w:rsidRDefault="00672625" w:rsidP="00672625"/>
    <w:p w:rsidR="00672625" w:rsidRPr="00461DC3" w:rsidRDefault="00672625" w:rsidP="00672625"/>
    <w:p w:rsidR="00461DC3" w:rsidRPr="00461DC3" w:rsidRDefault="00461DC3" w:rsidP="00672625">
      <w:pPr>
        <w:shd w:val="clear" w:color="auto" w:fill="FFFFFF"/>
        <w:jc w:val="center"/>
      </w:pPr>
    </w:p>
    <w:sectPr w:rsidR="00461DC3" w:rsidRPr="00461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C5B0F"/>
    <w:multiLevelType w:val="hybridMultilevel"/>
    <w:tmpl w:val="0FD6C6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CB6026"/>
    <w:multiLevelType w:val="hybridMultilevel"/>
    <w:tmpl w:val="BF7C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C3"/>
    <w:rsid w:val="0028236D"/>
    <w:rsid w:val="00392EE3"/>
    <w:rsid w:val="00394209"/>
    <w:rsid w:val="00461DC3"/>
    <w:rsid w:val="004A2A0F"/>
    <w:rsid w:val="004A4C82"/>
    <w:rsid w:val="00571B9C"/>
    <w:rsid w:val="005F0CF8"/>
    <w:rsid w:val="00672625"/>
    <w:rsid w:val="00726CD4"/>
    <w:rsid w:val="008226B0"/>
    <w:rsid w:val="00A343DB"/>
    <w:rsid w:val="00C116E5"/>
    <w:rsid w:val="00D76C5D"/>
    <w:rsid w:val="00D93F3E"/>
    <w:rsid w:val="00DE095D"/>
    <w:rsid w:val="00F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DC3"/>
    <w:rPr>
      <w:sz w:val="24"/>
      <w:szCs w:val="24"/>
    </w:rPr>
  </w:style>
  <w:style w:type="paragraph" w:styleId="2">
    <w:name w:val="heading 2"/>
    <w:basedOn w:val="a"/>
    <w:next w:val="a"/>
    <w:qFormat/>
    <w:rsid w:val="00461D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2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DC3"/>
    <w:pPr>
      <w:spacing w:after="120"/>
    </w:pPr>
    <w:rPr>
      <w:sz w:val="28"/>
    </w:rPr>
  </w:style>
  <w:style w:type="paragraph" w:styleId="30">
    <w:name w:val="Body Text 3"/>
    <w:basedOn w:val="a"/>
    <w:rsid w:val="00461DC3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461DC3"/>
    <w:pPr>
      <w:spacing w:after="120" w:line="480" w:lineRule="auto"/>
    </w:pPr>
  </w:style>
  <w:style w:type="paragraph" w:styleId="a4">
    <w:name w:val="Block Text"/>
    <w:basedOn w:val="a"/>
    <w:rsid w:val="00461DC3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Indent 2"/>
    <w:basedOn w:val="a"/>
    <w:rsid w:val="00672625"/>
    <w:pPr>
      <w:spacing w:after="120" w:line="480" w:lineRule="auto"/>
      <w:ind w:left="283"/>
    </w:pPr>
  </w:style>
  <w:style w:type="paragraph" w:customStyle="1" w:styleId="a5">
    <w:name w:val="Îáû÷íûé"/>
    <w:rsid w:val="00672625"/>
  </w:style>
  <w:style w:type="paragraph" w:customStyle="1" w:styleId="Default">
    <w:name w:val="Default"/>
    <w:rsid w:val="005F0CF8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DC3"/>
    <w:rPr>
      <w:sz w:val="24"/>
      <w:szCs w:val="24"/>
    </w:rPr>
  </w:style>
  <w:style w:type="paragraph" w:styleId="2">
    <w:name w:val="heading 2"/>
    <w:basedOn w:val="a"/>
    <w:next w:val="a"/>
    <w:qFormat/>
    <w:rsid w:val="00461D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2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DC3"/>
    <w:pPr>
      <w:spacing w:after="120"/>
    </w:pPr>
    <w:rPr>
      <w:sz w:val="28"/>
    </w:rPr>
  </w:style>
  <w:style w:type="paragraph" w:styleId="30">
    <w:name w:val="Body Text 3"/>
    <w:basedOn w:val="a"/>
    <w:rsid w:val="00461DC3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461DC3"/>
    <w:pPr>
      <w:spacing w:after="120" w:line="480" w:lineRule="auto"/>
    </w:pPr>
  </w:style>
  <w:style w:type="paragraph" w:styleId="a4">
    <w:name w:val="Block Text"/>
    <w:basedOn w:val="a"/>
    <w:rsid w:val="00461DC3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Indent 2"/>
    <w:basedOn w:val="a"/>
    <w:rsid w:val="00672625"/>
    <w:pPr>
      <w:spacing w:after="120" w:line="480" w:lineRule="auto"/>
      <w:ind w:left="283"/>
    </w:pPr>
  </w:style>
  <w:style w:type="paragraph" w:customStyle="1" w:styleId="a5">
    <w:name w:val="Îáû÷íûé"/>
    <w:rsid w:val="00672625"/>
  </w:style>
  <w:style w:type="paragraph" w:customStyle="1" w:styleId="Default">
    <w:name w:val="Default"/>
    <w:rsid w:val="005F0CF8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_Львівський національний університет імені Івана Франка___</vt:lpstr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_Львівський національний університет імені Івана Франка___</dc:title>
  <dc:creator>Ірина</dc:creator>
  <cp:lastModifiedBy>Ліля</cp:lastModifiedBy>
  <cp:revision>2</cp:revision>
  <cp:lastPrinted>2010-12-17T09:10:00Z</cp:lastPrinted>
  <dcterms:created xsi:type="dcterms:W3CDTF">2020-11-08T09:46:00Z</dcterms:created>
  <dcterms:modified xsi:type="dcterms:W3CDTF">2020-11-08T09:46:00Z</dcterms:modified>
</cp:coreProperties>
</file>