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3B" w:rsidRDefault="002D0ADF">
      <w:pPr>
        <w:rPr>
          <w:lang w:val="en-US"/>
        </w:rPr>
      </w:pPr>
      <w:proofErr w:type="spellStart"/>
      <w:r w:rsidRPr="002D0ADF">
        <w:t>Regionalism</w:t>
      </w:r>
      <w:proofErr w:type="spellEnd"/>
      <w:r w:rsidRPr="002D0ADF">
        <w:t xml:space="preserve"> </w:t>
      </w:r>
      <w:proofErr w:type="spellStart"/>
      <w:r w:rsidRPr="002D0ADF">
        <w:t>in</w:t>
      </w:r>
      <w:proofErr w:type="spellEnd"/>
      <w:r>
        <w:t xml:space="preserve"> </w:t>
      </w:r>
      <w:proofErr w:type="spellStart"/>
      <w:r>
        <w:t>the</w:t>
      </w:r>
      <w:proofErr w:type="spellEnd"/>
      <w:r>
        <w:t xml:space="preserve"> </w:t>
      </w:r>
      <w:proofErr w:type="spellStart"/>
      <w:r>
        <w:t>Baltic</w:t>
      </w:r>
      <w:proofErr w:type="spellEnd"/>
      <w:r>
        <w:t xml:space="preserve"> </w:t>
      </w:r>
      <w:proofErr w:type="spellStart"/>
      <w:r>
        <w:t>and</w:t>
      </w:r>
      <w:proofErr w:type="spellEnd"/>
      <w:r>
        <w:t xml:space="preserve"> </w:t>
      </w:r>
      <w:proofErr w:type="spellStart"/>
      <w:r>
        <w:t>Black</w:t>
      </w:r>
      <w:proofErr w:type="spellEnd"/>
      <w:r>
        <w:t xml:space="preserve"> </w:t>
      </w:r>
      <w:proofErr w:type="spellStart"/>
      <w:r>
        <w:t>Sea</w:t>
      </w:r>
      <w:proofErr w:type="spellEnd"/>
      <w:r>
        <w:t xml:space="preserve"> </w:t>
      </w:r>
      <w:r>
        <w:rPr>
          <w:lang w:val="en-US"/>
        </w:rPr>
        <w:t>Region</w:t>
      </w:r>
    </w:p>
    <w:p w:rsidR="002D0ADF" w:rsidRDefault="002D0ADF">
      <w:pPr>
        <w:rPr>
          <w:lang w:val="en-US"/>
        </w:rPr>
      </w:pPr>
      <w:r w:rsidRPr="002D0ADF">
        <w:rPr>
          <w:lang w:val="en-US"/>
        </w:rPr>
        <w:t>Brief description</w:t>
      </w:r>
      <w:r>
        <w:rPr>
          <w:lang w:val="en-US"/>
        </w:rPr>
        <w:t xml:space="preserve">: </w:t>
      </w:r>
      <w:r w:rsidRPr="002D0ADF">
        <w:rPr>
          <w:lang w:val="en-US"/>
        </w:rPr>
        <w:t xml:space="preserve">Regionalism in the Baltic and Black Sea area course complements and integrates students’ knowledge of a complex of subjects studied under the field of study “International Relations, Regional Studies and Public Communications” by focusing on regional aspects of the development of region in general and development of certain countries in particular. </w:t>
      </w:r>
      <w:proofErr w:type="gramStart"/>
      <w:r w:rsidRPr="002D0ADF">
        <w:rPr>
          <w:lang w:val="en-US"/>
        </w:rPr>
        <w:t>Course plays an important role in theoretical and practical training of professionals majoring in international relations allowing them through the prism of studying processes of regionalism in the defined region to specify the importance of regional cooperation in internal and external processes, to understand the historical importance of the Black-Black Sea Region, to understand the forms of co-operation in the Baltic  and Black Sea region.</w:t>
      </w:r>
      <w:proofErr w:type="gramEnd"/>
    </w:p>
    <w:p w:rsidR="002D0ADF" w:rsidRDefault="002D0ADF">
      <w:pPr>
        <w:rPr>
          <w:lang w:val="en-US"/>
        </w:rPr>
      </w:pPr>
      <w:r w:rsidRPr="002D0ADF">
        <w:rPr>
          <w:lang w:val="en-US"/>
        </w:rPr>
        <w:t>Objectives of the course</w:t>
      </w:r>
    </w:p>
    <w:p w:rsidR="002D0ADF" w:rsidRDefault="002D0ADF" w:rsidP="002D0ADF">
      <w:pPr>
        <w:pStyle w:val="a3"/>
        <w:numPr>
          <w:ilvl w:val="0"/>
          <w:numId w:val="1"/>
        </w:numPr>
        <w:rPr>
          <w:lang w:val="en-US"/>
        </w:rPr>
      </w:pPr>
      <w:r w:rsidRPr="002D0ADF">
        <w:rPr>
          <w:lang w:val="en-US"/>
        </w:rPr>
        <w:t>Describe peculiarities of the regionalism in the Baltic and Black Sea regions;</w:t>
      </w:r>
    </w:p>
    <w:p w:rsidR="002D0ADF" w:rsidRDefault="002D0ADF" w:rsidP="002D0ADF">
      <w:pPr>
        <w:pStyle w:val="a3"/>
        <w:numPr>
          <w:ilvl w:val="0"/>
          <w:numId w:val="1"/>
        </w:numPr>
        <w:rPr>
          <w:lang w:val="en-US"/>
        </w:rPr>
      </w:pPr>
      <w:r w:rsidRPr="002D0ADF">
        <w:rPr>
          <w:lang w:val="en-US"/>
        </w:rPr>
        <w:t xml:space="preserve"> Examine the process of the Baltic-Black Sea region making in historical perspective; </w:t>
      </w:r>
    </w:p>
    <w:p w:rsidR="002D0ADF" w:rsidRDefault="002D0ADF" w:rsidP="002D0ADF">
      <w:pPr>
        <w:pStyle w:val="a3"/>
        <w:numPr>
          <w:ilvl w:val="0"/>
          <w:numId w:val="1"/>
        </w:numPr>
        <w:rPr>
          <w:lang w:val="en-US"/>
        </w:rPr>
      </w:pPr>
      <w:r w:rsidRPr="002D0ADF">
        <w:rPr>
          <w:lang w:val="en-US"/>
        </w:rPr>
        <w:t xml:space="preserve"> </w:t>
      </w:r>
      <w:proofErr w:type="spellStart"/>
      <w:r w:rsidRPr="002D0ADF">
        <w:rPr>
          <w:lang w:val="en-US"/>
        </w:rPr>
        <w:t>Analyse</w:t>
      </w:r>
      <w:proofErr w:type="spellEnd"/>
      <w:r w:rsidRPr="002D0ADF">
        <w:rPr>
          <w:lang w:val="en-US"/>
        </w:rPr>
        <w:t xml:space="preserve"> the forms of cooperation in the Baltic and Black Sea regions</w:t>
      </w:r>
    </w:p>
    <w:p w:rsidR="002D0ADF" w:rsidRDefault="002D0ADF" w:rsidP="002D0ADF">
      <w:pPr>
        <w:ind w:left="45"/>
        <w:rPr>
          <w:lang w:val="en-US"/>
        </w:rPr>
      </w:pPr>
      <w:r w:rsidRPr="002D0ADF">
        <w:rPr>
          <w:lang w:val="en-US"/>
        </w:rPr>
        <w:t>Learning outcomes</w:t>
      </w:r>
    </w:p>
    <w:p w:rsidR="002D0ADF" w:rsidRDefault="002D0ADF" w:rsidP="002D0ADF">
      <w:pPr>
        <w:pStyle w:val="a3"/>
        <w:numPr>
          <w:ilvl w:val="0"/>
          <w:numId w:val="1"/>
        </w:numPr>
        <w:rPr>
          <w:lang w:val="en-US"/>
        </w:rPr>
      </w:pPr>
      <w:r w:rsidRPr="002D0ADF">
        <w:rPr>
          <w:lang w:val="en-US"/>
        </w:rPr>
        <w:t xml:space="preserve">To identify what is New Regionalism, its forms and functions of region building; </w:t>
      </w:r>
    </w:p>
    <w:p w:rsidR="002D0ADF" w:rsidRDefault="002D0ADF" w:rsidP="002D0ADF">
      <w:pPr>
        <w:pStyle w:val="a3"/>
        <w:numPr>
          <w:ilvl w:val="0"/>
          <w:numId w:val="1"/>
        </w:numPr>
        <w:rPr>
          <w:lang w:val="en-US"/>
        </w:rPr>
      </w:pPr>
      <w:r w:rsidRPr="002D0ADF">
        <w:rPr>
          <w:lang w:val="en-US"/>
        </w:rPr>
        <w:t xml:space="preserve">To </w:t>
      </w:r>
      <w:proofErr w:type="spellStart"/>
      <w:r w:rsidRPr="002D0ADF">
        <w:rPr>
          <w:lang w:val="en-US"/>
        </w:rPr>
        <w:t>analyse</w:t>
      </w:r>
      <w:proofErr w:type="spellEnd"/>
      <w:r w:rsidRPr="002D0ADF">
        <w:rPr>
          <w:lang w:val="en-US"/>
        </w:rPr>
        <w:t xml:space="preserve"> the political, social, economic and cultural heritage of the Baltics with a view to understanding the particular nature of systemic change and development; </w:t>
      </w:r>
    </w:p>
    <w:p w:rsidR="002D0ADF" w:rsidRDefault="002D0ADF" w:rsidP="002D0ADF">
      <w:pPr>
        <w:pStyle w:val="a3"/>
        <w:numPr>
          <w:ilvl w:val="0"/>
          <w:numId w:val="1"/>
        </w:numPr>
        <w:rPr>
          <w:lang w:val="en-US"/>
        </w:rPr>
      </w:pPr>
      <w:r w:rsidRPr="002D0ADF">
        <w:rPr>
          <w:lang w:val="en-US"/>
        </w:rPr>
        <w:t xml:space="preserve">To understand the historical importance of the Black Sea Region; </w:t>
      </w:r>
    </w:p>
    <w:p w:rsidR="002D0ADF" w:rsidRDefault="002D0ADF" w:rsidP="002D0ADF">
      <w:pPr>
        <w:pStyle w:val="a3"/>
        <w:numPr>
          <w:ilvl w:val="0"/>
          <w:numId w:val="1"/>
        </w:numPr>
        <w:rPr>
          <w:lang w:val="en-US"/>
        </w:rPr>
      </w:pPr>
      <w:r w:rsidRPr="002D0ADF">
        <w:rPr>
          <w:lang w:val="en-US"/>
        </w:rPr>
        <w:t xml:space="preserve">To address key problems in the history of the Baltic-Black Sea region including the extent to which it was affected by modern ideologies, social change, revolution, warfare and displacement; </w:t>
      </w:r>
    </w:p>
    <w:p w:rsidR="002D0ADF" w:rsidRDefault="002D0ADF" w:rsidP="002D0ADF">
      <w:pPr>
        <w:pStyle w:val="a3"/>
        <w:numPr>
          <w:ilvl w:val="0"/>
          <w:numId w:val="1"/>
        </w:numPr>
        <w:rPr>
          <w:lang w:val="en-US"/>
        </w:rPr>
      </w:pPr>
      <w:r w:rsidRPr="002D0ADF">
        <w:rPr>
          <w:lang w:val="en-US"/>
        </w:rPr>
        <w:t xml:space="preserve">To understand the forms of co-operation in the </w:t>
      </w:r>
      <w:proofErr w:type="gramStart"/>
      <w:r w:rsidRPr="002D0ADF">
        <w:rPr>
          <w:lang w:val="en-US"/>
        </w:rPr>
        <w:t>Baltic  and</w:t>
      </w:r>
      <w:proofErr w:type="gramEnd"/>
      <w:r w:rsidRPr="002D0ADF">
        <w:rPr>
          <w:lang w:val="en-US"/>
        </w:rPr>
        <w:t xml:space="preserve"> Black Sea regions.</w:t>
      </w:r>
    </w:p>
    <w:p w:rsidR="002D0ADF" w:rsidRDefault="002D0ADF" w:rsidP="002D0ADF">
      <w:pPr>
        <w:ind w:left="45"/>
        <w:rPr>
          <w:lang w:val="en-US"/>
        </w:rPr>
      </w:pPr>
      <w:r w:rsidRPr="002D0ADF">
        <w:rPr>
          <w:lang w:val="en-US"/>
        </w:rPr>
        <w:t>Study materials, including bibliography (recommended and obligatory)</w:t>
      </w:r>
    </w:p>
    <w:p w:rsidR="002D0ADF" w:rsidRPr="002D0ADF" w:rsidRDefault="002D0ADF" w:rsidP="002D0ADF">
      <w:pPr>
        <w:ind w:left="45"/>
        <w:rPr>
          <w:lang w:val="en-US"/>
        </w:rPr>
      </w:pPr>
      <w:r w:rsidRPr="002D0ADF">
        <w:rPr>
          <w:lang w:val="en-US"/>
        </w:rPr>
        <w:t>Obligatory:</w:t>
      </w:r>
    </w:p>
    <w:p w:rsidR="002D0ADF" w:rsidRPr="002D0ADF" w:rsidRDefault="002D0ADF" w:rsidP="002D0ADF">
      <w:pPr>
        <w:ind w:left="45"/>
        <w:rPr>
          <w:lang w:val="en-US"/>
        </w:rPr>
      </w:pPr>
      <w:r w:rsidRPr="002D0ADF">
        <w:rPr>
          <w:lang w:val="en-US"/>
        </w:rPr>
        <w:t>1)</w:t>
      </w:r>
      <w:r w:rsidRPr="002D0ADF">
        <w:rPr>
          <w:lang w:val="en-US"/>
        </w:rPr>
        <w:tab/>
      </w:r>
      <w:proofErr w:type="spellStart"/>
      <w:r w:rsidRPr="002D0ADF">
        <w:rPr>
          <w:lang w:val="en-US"/>
        </w:rPr>
        <w:t>Makarychev</w:t>
      </w:r>
      <w:proofErr w:type="spellEnd"/>
      <w:r w:rsidRPr="002D0ADF">
        <w:rPr>
          <w:lang w:val="en-US"/>
        </w:rPr>
        <w:t xml:space="preserve">, Andrey, </w:t>
      </w:r>
      <w:proofErr w:type="spellStart"/>
      <w:r w:rsidRPr="002D0ADF">
        <w:rPr>
          <w:lang w:val="en-US"/>
        </w:rPr>
        <w:t>Yatsyk</w:t>
      </w:r>
      <w:proofErr w:type="spellEnd"/>
      <w:r w:rsidRPr="002D0ADF">
        <w:rPr>
          <w:lang w:val="en-US"/>
        </w:rPr>
        <w:t>, Alexandra (Eds.). 2017. Borders in the Baltic Sea Region. Suturing the Ruptures. Palgrave, - 271 p.</w:t>
      </w:r>
    </w:p>
    <w:p w:rsidR="002D0ADF" w:rsidRPr="002D0ADF" w:rsidRDefault="002D0ADF" w:rsidP="002D0ADF">
      <w:pPr>
        <w:ind w:left="45"/>
        <w:rPr>
          <w:lang w:val="en-US"/>
        </w:rPr>
      </w:pPr>
      <w:r w:rsidRPr="002D0ADF">
        <w:rPr>
          <w:lang w:val="en-US"/>
        </w:rPr>
        <w:t>2)</w:t>
      </w:r>
      <w:r w:rsidRPr="002D0ADF">
        <w:rPr>
          <w:lang w:val="en-US"/>
        </w:rPr>
        <w:tab/>
      </w:r>
      <w:proofErr w:type="spellStart"/>
      <w:r w:rsidRPr="002D0ADF">
        <w:rPr>
          <w:lang w:val="en-US"/>
        </w:rPr>
        <w:t>Ekengren</w:t>
      </w:r>
      <w:proofErr w:type="spellEnd"/>
      <w:r w:rsidRPr="002D0ADF">
        <w:rPr>
          <w:lang w:val="en-US"/>
        </w:rPr>
        <w:t xml:space="preserve">, Magnus. 2016 Security and Safety in the Baltic Sea Region 1989-2004: Transformations and Three Agents of Change in </w:t>
      </w:r>
      <w:proofErr w:type="gramStart"/>
      <w:r w:rsidRPr="002D0ADF">
        <w:rPr>
          <w:lang w:val="en-US"/>
        </w:rPr>
        <w:t>The</w:t>
      </w:r>
      <w:proofErr w:type="gramEnd"/>
      <w:r w:rsidRPr="002D0ADF">
        <w:rPr>
          <w:lang w:val="en-US"/>
        </w:rPr>
        <w:t xml:space="preserve"> Politics of Security Sector Reform. Challenges and Opportunities for the European Union's Global Role. Routledge, - 350 p.</w:t>
      </w:r>
    </w:p>
    <w:p w:rsidR="002D0ADF" w:rsidRPr="002D0ADF" w:rsidRDefault="002D0ADF" w:rsidP="002D0ADF">
      <w:pPr>
        <w:ind w:left="45"/>
        <w:rPr>
          <w:lang w:val="en-US"/>
        </w:rPr>
      </w:pPr>
      <w:r w:rsidRPr="002D0ADF">
        <w:rPr>
          <w:lang w:val="en-US"/>
        </w:rPr>
        <w:t>3)</w:t>
      </w:r>
      <w:r w:rsidRPr="002D0ADF">
        <w:rPr>
          <w:lang w:val="en-US"/>
        </w:rPr>
        <w:tab/>
        <w:t>Mole, Richard. 2013. The Baltic States from the Soviet Union to the European Union: Identity, Discourse and Power in the Post-Communist Transition of Estonia, Latvia and Series on Russian and East European Studies 1st Edition. Routledge, - 214 p.</w:t>
      </w:r>
    </w:p>
    <w:p w:rsidR="002D0ADF" w:rsidRPr="002D0ADF" w:rsidRDefault="002D0ADF" w:rsidP="002D0ADF">
      <w:pPr>
        <w:ind w:left="45"/>
        <w:rPr>
          <w:lang w:val="en-US"/>
        </w:rPr>
      </w:pPr>
      <w:r w:rsidRPr="002D0ADF">
        <w:rPr>
          <w:lang w:val="en-US"/>
        </w:rPr>
        <w:t>4)</w:t>
      </w:r>
      <w:r w:rsidRPr="002D0ADF">
        <w:rPr>
          <w:lang w:val="en-US"/>
        </w:rPr>
        <w:tab/>
      </w:r>
      <w:proofErr w:type="spellStart"/>
      <w:r w:rsidRPr="002D0ADF">
        <w:rPr>
          <w:lang w:val="en-US"/>
        </w:rPr>
        <w:t>Kolsto</w:t>
      </w:r>
      <w:proofErr w:type="spellEnd"/>
      <w:r w:rsidRPr="002D0ADF">
        <w:rPr>
          <w:lang w:val="en-US"/>
        </w:rPr>
        <w:t xml:space="preserve">, Pal. 2018. Political Construction Sites. Nation Building </w:t>
      </w:r>
      <w:proofErr w:type="gramStart"/>
      <w:r w:rsidRPr="002D0ADF">
        <w:rPr>
          <w:lang w:val="en-US"/>
        </w:rPr>
        <w:t>In</w:t>
      </w:r>
      <w:proofErr w:type="gramEnd"/>
      <w:r w:rsidRPr="002D0ADF">
        <w:rPr>
          <w:lang w:val="en-US"/>
        </w:rPr>
        <w:t xml:space="preserve"> Russia And The Post-soviet States. Routledge. - 320 p.</w:t>
      </w:r>
    </w:p>
    <w:p w:rsidR="002D0ADF" w:rsidRPr="002D0ADF" w:rsidRDefault="002D0ADF" w:rsidP="002D0ADF">
      <w:pPr>
        <w:ind w:left="45"/>
        <w:rPr>
          <w:lang w:val="en-US"/>
        </w:rPr>
      </w:pPr>
      <w:r w:rsidRPr="002D0ADF">
        <w:rPr>
          <w:lang w:val="en-US"/>
        </w:rPr>
        <w:t>5)</w:t>
      </w:r>
      <w:r w:rsidRPr="002D0ADF">
        <w:rPr>
          <w:lang w:val="en-US"/>
        </w:rPr>
        <w:tab/>
      </w:r>
      <w:proofErr w:type="spellStart"/>
      <w:r w:rsidRPr="002D0ADF">
        <w:rPr>
          <w:lang w:val="en-US"/>
        </w:rPr>
        <w:t>Breitenbauch</w:t>
      </w:r>
      <w:proofErr w:type="spellEnd"/>
      <w:r w:rsidRPr="002D0ADF">
        <w:rPr>
          <w:lang w:val="en-US"/>
        </w:rPr>
        <w:t xml:space="preserve">, Henrik Ø., </w:t>
      </w:r>
      <w:proofErr w:type="spellStart"/>
      <w:r w:rsidRPr="002D0ADF">
        <w:rPr>
          <w:lang w:val="en-US"/>
        </w:rPr>
        <w:t>Kristensen</w:t>
      </w:r>
      <w:proofErr w:type="spellEnd"/>
      <w:r w:rsidRPr="002D0ADF">
        <w:rPr>
          <w:lang w:val="en-US"/>
        </w:rPr>
        <w:t xml:space="preserve">, Kristian </w:t>
      </w:r>
      <w:proofErr w:type="spellStart"/>
      <w:r w:rsidRPr="002D0ADF">
        <w:rPr>
          <w:lang w:val="en-US"/>
        </w:rPr>
        <w:t>Søby</w:t>
      </w:r>
      <w:proofErr w:type="spellEnd"/>
      <w:r w:rsidRPr="002D0ADF">
        <w:rPr>
          <w:lang w:val="en-US"/>
        </w:rPr>
        <w:t xml:space="preserve"> (Eds.). 2017. Options for Enhancing Nordic–Baltic. </w:t>
      </w:r>
      <w:proofErr w:type="spellStart"/>
      <w:r w:rsidRPr="002D0ADF">
        <w:rPr>
          <w:lang w:val="en-US"/>
        </w:rPr>
        <w:t>Defence</w:t>
      </w:r>
      <w:proofErr w:type="spellEnd"/>
      <w:r w:rsidRPr="002D0ADF">
        <w:rPr>
          <w:lang w:val="en-US"/>
        </w:rPr>
        <w:t xml:space="preserve"> and Security Cooperation. An Explorative Survey. Centre for military studies. University of Copenhagen, - 37 p.</w:t>
      </w:r>
    </w:p>
    <w:p w:rsidR="002D0ADF" w:rsidRPr="002D0ADF" w:rsidRDefault="002D0ADF" w:rsidP="002D0ADF">
      <w:pPr>
        <w:ind w:left="45"/>
        <w:rPr>
          <w:lang w:val="en-US"/>
        </w:rPr>
      </w:pPr>
      <w:r w:rsidRPr="002D0ADF">
        <w:rPr>
          <w:lang w:val="en-US"/>
        </w:rPr>
        <w:t xml:space="preserve">6) </w:t>
      </w:r>
      <w:proofErr w:type="spellStart"/>
      <w:r w:rsidRPr="002D0ADF">
        <w:rPr>
          <w:lang w:val="en-US"/>
        </w:rPr>
        <w:t>Strang</w:t>
      </w:r>
      <w:proofErr w:type="spellEnd"/>
      <w:r w:rsidRPr="002D0ADF">
        <w:rPr>
          <w:lang w:val="en-US"/>
        </w:rPr>
        <w:t>, Johan. 2015. Nordic Cooperation: A European region in transition. Routledge, - 210 р.</w:t>
      </w:r>
    </w:p>
    <w:p w:rsidR="002D0ADF" w:rsidRPr="002D0ADF" w:rsidRDefault="002D0ADF" w:rsidP="002D0ADF">
      <w:pPr>
        <w:ind w:left="45"/>
        <w:rPr>
          <w:lang w:val="en-US"/>
        </w:rPr>
      </w:pPr>
      <w:r w:rsidRPr="002D0ADF">
        <w:rPr>
          <w:lang w:val="en-US"/>
        </w:rPr>
        <w:t>7)</w:t>
      </w:r>
      <w:r w:rsidRPr="002D0ADF">
        <w:rPr>
          <w:lang w:val="en-US"/>
        </w:rPr>
        <w:tab/>
        <w:t xml:space="preserve">Wendt, Frantz. 2016. The Nordic Council and Co Operation in Scandinavia. </w:t>
      </w:r>
      <w:proofErr w:type="spellStart"/>
      <w:r w:rsidRPr="002D0ADF">
        <w:rPr>
          <w:lang w:val="en-US"/>
        </w:rPr>
        <w:t>Palala</w:t>
      </w:r>
      <w:proofErr w:type="spellEnd"/>
      <w:r w:rsidRPr="002D0ADF">
        <w:rPr>
          <w:lang w:val="en-US"/>
        </w:rPr>
        <w:t xml:space="preserve"> Press, -123 p.</w:t>
      </w:r>
    </w:p>
    <w:p w:rsidR="002D0ADF" w:rsidRPr="002D0ADF" w:rsidRDefault="002D0ADF" w:rsidP="002D0ADF">
      <w:pPr>
        <w:ind w:left="45"/>
        <w:rPr>
          <w:lang w:val="en-US"/>
        </w:rPr>
      </w:pPr>
      <w:r w:rsidRPr="002D0ADF">
        <w:rPr>
          <w:lang w:val="en-US"/>
        </w:rPr>
        <w:t>8)</w:t>
      </w:r>
      <w:r w:rsidRPr="002D0ADF">
        <w:rPr>
          <w:lang w:val="en-US"/>
        </w:rPr>
        <w:tab/>
        <w:t xml:space="preserve">Kern, Kristine. 2011. “Governance </w:t>
      </w:r>
      <w:proofErr w:type="gramStart"/>
      <w:r w:rsidRPr="002D0ADF">
        <w:rPr>
          <w:lang w:val="en-US"/>
        </w:rPr>
        <w:t>For</w:t>
      </w:r>
      <w:proofErr w:type="gramEnd"/>
      <w:r w:rsidRPr="002D0ADF">
        <w:rPr>
          <w:lang w:val="en-US"/>
        </w:rPr>
        <w:t xml:space="preserve"> Sustainable Development in the Baltic Sea Region”. Journal of Baltic Studies. Volume 42, 2011 - Issue 1: Transnational Governance and Policy-Making in the Baltic Sea Region. – P. 21-35</w:t>
      </w:r>
    </w:p>
    <w:p w:rsidR="002D0ADF" w:rsidRPr="002D0ADF" w:rsidRDefault="002D0ADF" w:rsidP="002D0ADF">
      <w:pPr>
        <w:ind w:left="45"/>
        <w:rPr>
          <w:lang w:val="en-US"/>
        </w:rPr>
      </w:pPr>
      <w:r w:rsidRPr="002D0ADF">
        <w:rPr>
          <w:lang w:val="en-US"/>
        </w:rPr>
        <w:lastRenderedPageBreak/>
        <w:t xml:space="preserve">9)        </w:t>
      </w:r>
      <w:proofErr w:type="spellStart"/>
      <w:r w:rsidRPr="002D0ADF">
        <w:rPr>
          <w:lang w:val="en-US"/>
        </w:rPr>
        <w:t>Yazkova</w:t>
      </w:r>
      <w:proofErr w:type="spellEnd"/>
      <w:r w:rsidRPr="002D0ADF">
        <w:rPr>
          <w:lang w:val="en-US"/>
        </w:rPr>
        <w:t xml:space="preserve"> A. Black Sea Area – An Important Direction of </w:t>
      </w:r>
      <w:proofErr w:type="spellStart"/>
      <w:r w:rsidRPr="002D0ADF">
        <w:rPr>
          <w:lang w:val="en-US"/>
        </w:rPr>
        <w:t>Subregional</w:t>
      </w:r>
      <w:proofErr w:type="spellEnd"/>
      <w:r w:rsidRPr="002D0ADF">
        <w:rPr>
          <w:lang w:val="en-US"/>
        </w:rPr>
        <w:t xml:space="preserve"> Cooperation (Possibilities and Realities) // Regionalism: Concepts and Approaches at the turn of the Century. – Bucharest, 1995. – 169-173.</w:t>
      </w:r>
    </w:p>
    <w:p w:rsidR="002D0ADF" w:rsidRPr="002D0ADF" w:rsidRDefault="002D0ADF" w:rsidP="002D0ADF">
      <w:pPr>
        <w:ind w:left="45"/>
        <w:rPr>
          <w:lang w:val="en-US"/>
        </w:rPr>
      </w:pPr>
      <w:r w:rsidRPr="002D0ADF">
        <w:rPr>
          <w:lang w:val="en-US"/>
        </w:rPr>
        <w:t xml:space="preserve">10)      </w:t>
      </w:r>
      <w:proofErr w:type="spellStart"/>
      <w:r w:rsidRPr="002D0ADF">
        <w:rPr>
          <w:lang w:val="en-US"/>
        </w:rPr>
        <w:t>Glebov</w:t>
      </w:r>
      <w:proofErr w:type="spellEnd"/>
      <w:r w:rsidRPr="002D0ADF">
        <w:rPr>
          <w:lang w:val="en-US"/>
        </w:rPr>
        <w:t xml:space="preserve"> S. The Black Sea Security Architecture in Times of Collapse: The Case of Annexed Crimea and Military Challenges for the US, NATO, EU, Turkey, and Ukraine // UA: Ukraine </w:t>
      </w:r>
      <w:proofErr w:type="spellStart"/>
      <w:r w:rsidRPr="002D0ADF">
        <w:rPr>
          <w:lang w:val="en-US"/>
        </w:rPr>
        <w:t>Analytica</w:t>
      </w:r>
      <w:proofErr w:type="spellEnd"/>
      <w:r w:rsidRPr="002D0ADF">
        <w:rPr>
          <w:lang w:val="en-US"/>
        </w:rPr>
        <w:t xml:space="preserve"> / ed. Dr. Hanna </w:t>
      </w:r>
      <w:proofErr w:type="spellStart"/>
      <w:r w:rsidRPr="002D0ADF">
        <w:rPr>
          <w:lang w:val="en-US"/>
        </w:rPr>
        <w:t>Shelest</w:t>
      </w:r>
      <w:proofErr w:type="spellEnd"/>
      <w:r w:rsidRPr="002D0ADF">
        <w:rPr>
          <w:lang w:val="en-US"/>
        </w:rPr>
        <w:t xml:space="preserve">, Dr. </w:t>
      </w:r>
      <w:proofErr w:type="spellStart"/>
      <w:r w:rsidRPr="002D0ADF">
        <w:rPr>
          <w:lang w:val="en-US"/>
        </w:rPr>
        <w:t>Mykola</w:t>
      </w:r>
      <w:proofErr w:type="spellEnd"/>
      <w:r w:rsidRPr="002D0ADF">
        <w:rPr>
          <w:lang w:val="en-US"/>
        </w:rPr>
        <w:t xml:space="preserve"> </w:t>
      </w:r>
      <w:proofErr w:type="spellStart"/>
      <w:r w:rsidRPr="002D0ADF">
        <w:rPr>
          <w:lang w:val="en-US"/>
        </w:rPr>
        <w:t>Kapitonenko</w:t>
      </w:r>
      <w:proofErr w:type="spellEnd"/>
      <w:r w:rsidRPr="002D0ADF">
        <w:rPr>
          <w:lang w:val="en-US"/>
        </w:rPr>
        <w:t xml:space="preserve">. - Issue </w:t>
      </w:r>
      <w:proofErr w:type="gramStart"/>
      <w:r w:rsidRPr="002D0ADF">
        <w:rPr>
          <w:lang w:val="en-US"/>
        </w:rPr>
        <w:t>3</w:t>
      </w:r>
      <w:proofErr w:type="gramEnd"/>
      <w:r w:rsidRPr="002D0ADF">
        <w:rPr>
          <w:lang w:val="en-US"/>
        </w:rPr>
        <w:t xml:space="preserve"> (5), 2016. – P. 36-46. (http://ukraine-analytica.org/wp-content/uploads/journal_UA_Analytica_3_2016.pdf).</w:t>
      </w:r>
    </w:p>
    <w:p w:rsidR="002D0ADF" w:rsidRPr="002D0ADF" w:rsidRDefault="002D0ADF" w:rsidP="002D0ADF">
      <w:pPr>
        <w:ind w:left="45"/>
        <w:rPr>
          <w:lang w:val="en-US"/>
        </w:rPr>
      </w:pPr>
      <w:r w:rsidRPr="002D0ADF">
        <w:rPr>
          <w:lang w:val="en-US"/>
        </w:rPr>
        <w:t>Recommended:</w:t>
      </w:r>
    </w:p>
    <w:p w:rsidR="002D0ADF" w:rsidRPr="002D0ADF" w:rsidRDefault="002D0ADF" w:rsidP="002D0ADF">
      <w:pPr>
        <w:ind w:left="45"/>
        <w:rPr>
          <w:lang w:val="en-US"/>
        </w:rPr>
      </w:pPr>
      <w:r w:rsidRPr="002D0ADF">
        <w:rPr>
          <w:lang w:val="en-US"/>
        </w:rPr>
        <w:t xml:space="preserve">1) Weaver, Carol. 2016. The Politics of the Black Sea Region. EU </w:t>
      </w:r>
      <w:proofErr w:type="spellStart"/>
      <w:r w:rsidRPr="002D0ADF">
        <w:rPr>
          <w:lang w:val="en-US"/>
        </w:rPr>
        <w:t>Neighbourhood</w:t>
      </w:r>
      <w:proofErr w:type="spellEnd"/>
      <w:r w:rsidRPr="002D0ADF">
        <w:rPr>
          <w:lang w:val="en-US"/>
        </w:rPr>
        <w:t>, Conflict Zone or Future Security Community</w:t>
      </w:r>
      <w:proofErr w:type="gramStart"/>
      <w:r w:rsidRPr="002D0ADF">
        <w:rPr>
          <w:lang w:val="en-US"/>
        </w:rPr>
        <w:t>?.</w:t>
      </w:r>
      <w:proofErr w:type="gramEnd"/>
      <w:r w:rsidRPr="002D0ADF">
        <w:rPr>
          <w:lang w:val="en-US"/>
        </w:rPr>
        <w:t xml:space="preserve"> Routledge, - 178 p.</w:t>
      </w:r>
    </w:p>
    <w:p w:rsidR="002D0ADF" w:rsidRPr="002D0ADF" w:rsidRDefault="002D0ADF" w:rsidP="002D0ADF">
      <w:pPr>
        <w:ind w:left="45"/>
        <w:rPr>
          <w:lang w:val="en-US"/>
        </w:rPr>
      </w:pPr>
      <w:r w:rsidRPr="002D0ADF">
        <w:rPr>
          <w:lang w:val="en-US"/>
        </w:rPr>
        <w:t xml:space="preserve">2) </w:t>
      </w:r>
      <w:proofErr w:type="spellStart"/>
      <w:r w:rsidRPr="002D0ADF">
        <w:rPr>
          <w:lang w:val="en-US"/>
        </w:rPr>
        <w:t>Budryte</w:t>
      </w:r>
      <w:proofErr w:type="spellEnd"/>
      <w:r w:rsidRPr="002D0ADF">
        <w:rPr>
          <w:lang w:val="en-US"/>
        </w:rPr>
        <w:t xml:space="preserve">, </w:t>
      </w:r>
      <w:proofErr w:type="spellStart"/>
      <w:r w:rsidRPr="002D0ADF">
        <w:rPr>
          <w:lang w:val="en-US"/>
        </w:rPr>
        <w:t>Dovile</w:t>
      </w:r>
      <w:proofErr w:type="spellEnd"/>
      <w:r w:rsidRPr="002D0ADF">
        <w:rPr>
          <w:lang w:val="en-US"/>
        </w:rPr>
        <w:t xml:space="preserve">. </w:t>
      </w:r>
      <w:proofErr w:type="gramStart"/>
      <w:r w:rsidRPr="002D0ADF">
        <w:rPr>
          <w:lang w:val="en-US"/>
        </w:rPr>
        <w:t>2017. Taming Nationalism?</w:t>
      </w:r>
      <w:proofErr w:type="gramEnd"/>
      <w:r w:rsidRPr="002D0ADF">
        <w:rPr>
          <w:lang w:val="en-US"/>
        </w:rPr>
        <w:t xml:space="preserve"> Political Community Building in the Post-Soviet Baltic States. Routledge, - 248 р.</w:t>
      </w:r>
    </w:p>
    <w:p w:rsidR="002D0ADF" w:rsidRPr="002D0ADF" w:rsidRDefault="002D0ADF" w:rsidP="002D0ADF">
      <w:pPr>
        <w:ind w:left="45"/>
        <w:rPr>
          <w:lang w:val="en-US"/>
        </w:rPr>
      </w:pPr>
      <w:r w:rsidRPr="002D0ADF">
        <w:rPr>
          <w:lang w:val="en-US"/>
        </w:rPr>
        <w:t xml:space="preserve">3) </w:t>
      </w:r>
      <w:proofErr w:type="spellStart"/>
      <w:r w:rsidRPr="002D0ADF">
        <w:rPr>
          <w:lang w:val="en-US"/>
        </w:rPr>
        <w:t>Heininen</w:t>
      </w:r>
      <w:proofErr w:type="spellEnd"/>
      <w:r w:rsidRPr="002D0ADF">
        <w:rPr>
          <w:lang w:val="en-US"/>
        </w:rPr>
        <w:t xml:space="preserve">, </w:t>
      </w:r>
      <w:proofErr w:type="spellStart"/>
      <w:r w:rsidRPr="002D0ADF">
        <w:rPr>
          <w:lang w:val="en-US"/>
        </w:rPr>
        <w:t>Lassi</w:t>
      </w:r>
      <w:proofErr w:type="spellEnd"/>
      <w:r w:rsidRPr="002D0ADF">
        <w:rPr>
          <w:lang w:val="en-US"/>
        </w:rPr>
        <w:t>. 2017. “The Arctic, Baltic, and North-Atlantic ‘cooperative regions’ in ‘Wider Northern Europe’: similarities and differences”. Journal of Baltic Studies. Volume 48, 2017 - Issue 4: Macro-regional Strategies of the European Union, Russia and Multilevel Governance in Northern Europe, - P. 435-45</w:t>
      </w:r>
    </w:p>
    <w:p w:rsidR="002D0ADF" w:rsidRPr="002D0ADF" w:rsidRDefault="002D0ADF" w:rsidP="002D0ADF">
      <w:pPr>
        <w:ind w:left="45"/>
        <w:rPr>
          <w:lang w:val="en-US"/>
        </w:rPr>
      </w:pPr>
      <w:r w:rsidRPr="002D0ADF">
        <w:rPr>
          <w:lang w:val="en-US"/>
        </w:rPr>
        <w:t xml:space="preserve">4) </w:t>
      </w:r>
      <w:proofErr w:type="spellStart"/>
      <w:r w:rsidRPr="002D0ADF">
        <w:rPr>
          <w:lang w:val="en-US"/>
        </w:rPr>
        <w:t>Kuldkepp</w:t>
      </w:r>
      <w:proofErr w:type="spellEnd"/>
      <w:r w:rsidRPr="002D0ADF">
        <w:rPr>
          <w:lang w:val="en-US"/>
        </w:rPr>
        <w:t xml:space="preserve">, Mart, </w:t>
      </w:r>
      <w:proofErr w:type="spellStart"/>
      <w:r w:rsidRPr="002D0ADF">
        <w:rPr>
          <w:lang w:val="en-US"/>
        </w:rPr>
        <w:t>Marklund</w:t>
      </w:r>
      <w:proofErr w:type="spellEnd"/>
      <w:r w:rsidRPr="002D0ADF">
        <w:rPr>
          <w:lang w:val="en-US"/>
        </w:rPr>
        <w:t>, Carl. 2015</w:t>
      </w:r>
      <w:proofErr w:type="gramStart"/>
      <w:r w:rsidRPr="002D0ADF">
        <w:rPr>
          <w:lang w:val="en-US"/>
        </w:rPr>
        <w:t>. ”</w:t>
      </w:r>
      <w:proofErr w:type="spellStart"/>
      <w:proofErr w:type="gramEnd"/>
      <w:r w:rsidRPr="002D0ADF">
        <w:rPr>
          <w:lang w:val="en-US"/>
        </w:rPr>
        <w:t>Norden</w:t>
      </w:r>
      <w:proofErr w:type="spellEnd"/>
      <w:r w:rsidRPr="002D0ADF">
        <w:rPr>
          <w:lang w:val="en-US"/>
        </w:rPr>
        <w:t xml:space="preserve"> beyond </w:t>
      </w:r>
      <w:proofErr w:type="spellStart"/>
      <w:r w:rsidRPr="002D0ADF">
        <w:rPr>
          <w:lang w:val="en-US"/>
        </w:rPr>
        <w:t>Norden</w:t>
      </w:r>
      <w:proofErr w:type="spellEnd"/>
      <w:r w:rsidRPr="002D0ADF">
        <w:rPr>
          <w:lang w:val="en-US"/>
        </w:rPr>
        <w:t xml:space="preserve"> – region-work in the margins”. </w:t>
      </w:r>
      <w:proofErr w:type="spellStart"/>
      <w:r w:rsidRPr="002D0ADF">
        <w:rPr>
          <w:lang w:val="en-US"/>
        </w:rPr>
        <w:t>Ajalooline</w:t>
      </w:r>
      <w:proofErr w:type="spellEnd"/>
      <w:r w:rsidRPr="002D0ADF">
        <w:rPr>
          <w:lang w:val="en-US"/>
        </w:rPr>
        <w:t xml:space="preserve"> </w:t>
      </w:r>
      <w:proofErr w:type="spellStart"/>
      <w:r w:rsidRPr="002D0ADF">
        <w:rPr>
          <w:lang w:val="en-US"/>
        </w:rPr>
        <w:t>Ajakiri</w:t>
      </w:r>
      <w:proofErr w:type="spellEnd"/>
      <w:r w:rsidRPr="002D0ADF">
        <w:rPr>
          <w:lang w:val="en-US"/>
        </w:rPr>
        <w:t>, 2015, 3 (153), - P.213-222</w:t>
      </w:r>
    </w:p>
    <w:p w:rsidR="002D0ADF" w:rsidRPr="002D0ADF" w:rsidRDefault="002D0ADF" w:rsidP="002D0ADF">
      <w:pPr>
        <w:ind w:left="45"/>
        <w:rPr>
          <w:lang w:val="en-US"/>
        </w:rPr>
      </w:pPr>
      <w:r w:rsidRPr="002D0ADF">
        <w:rPr>
          <w:lang w:val="en-US"/>
        </w:rPr>
        <w:t xml:space="preserve">5) Hamilton, Daniel S., Simonyi, </w:t>
      </w:r>
      <w:proofErr w:type="spellStart"/>
      <w:proofErr w:type="gramStart"/>
      <w:r w:rsidRPr="002D0ADF">
        <w:rPr>
          <w:lang w:val="en-US"/>
        </w:rPr>
        <w:t>András</w:t>
      </w:r>
      <w:proofErr w:type="spellEnd"/>
      <w:r w:rsidRPr="002D0ADF">
        <w:rPr>
          <w:lang w:val="en-US"/>
        </w:rPr>
        <w:t xml:space="preserve"> ,</w:t>
      </w:r>
      <w:proofErr w:type="gramEnd"/>
      <w:r w:rsidRPr="002D0ADF">
        <w:rPr>
          <w:lang w:val="en-US"/>
        </w:rPr>
        <w:t xml:space="preserve"> </w:t>
      </w:r>
      <w:proofErr w:type="spellStart"/>
      <w:r w:rsidRPr="002D0ADF">
        <w:rPr>
          <w:lang w:val="en-US"/>
        </w:rPr>
        <w:t>Cagan</w:t>
      </w:r>
      <w:proofErr w:type="spellEnd"/>
      <w:r w:rsidRPr="002D0ADF">
        <w:rPr>
          <w:lang w:val="en-US"/>
        </w:rPr>
        <w:t>, Debra (Eds.). 2014. Advancing U.S.-Nordic-Baltic Security Cooperation: Adapting Partnership to a New Security Environment. Center for Transatlantic Relations SAIS, - 235 p.</w:t>
      </w:r>
    </w:p>
    <w:p w:rsidR="002D0ADF" w:rsidRPr="002D0ADF" w:rsidRDefault="002D0ADF" w:rsidP="002D0ADF">
      <w:pPr>
        <w:ind w:left="45"/>
        <w:rPr>
          <w:lang w:val="en-US"/>
        </w:rPr>
      </w:pPr>
      <w:r w:rsidRPr="002D0ADF">
        <w:rPr>
          <w:lang w:val="en-US"/>
        </w:rPr>
        <w:t xml:space="preserve">6) </w:t>
      </w:r>
      <w:proofErr w:type="spellStart"/>
      <w:r w:rsidRPr="002D0ADF">
        <w:rPr>
          <w:lang w:val="en-US"/>
        </w:rPr>
        <w:t>Espíritu</w:t>
      </w:r>
      <w:proofErr w:type="spellEnd"/>
      <w:r w:rsidRPr="002D0ADF">
        <w:rPr>
          <w:lang w:val="en-US"/>
        </w:rPr>
        <w:t xml:space="preserve">, Aileen A., </w:t>
      </w:r>
      <w:proofErr w:type="spellStart"/>
      <w:r w:rsidRPr="002D0ADF">
        <w:rPr>
          <w:lang w:val="en-US"/>
        </w:rPr>
        <w:t>Kilpeläinen</w:t>
      </w:r>
      <w:proofErr w:type="spellEnd"/>
      <w:r w:rsidRPr="002D0ADF">
        <w:rPr>
          <w:lang w:val="en-US"/>
        </w:rPr>
        <w:t xml:space="preserve">, Sarah, </w:t>
      </w:r>
      <w:proofErr w:type="spellStart"/>
      <w:r w:rsidRPr="002D0ADF">
        <w:rPr>
          <w:lang w:val="en-US"/>
        </w:rPr>
        <w:t>Lanko</w:t>
      </w:r>
      <w:proofErr w:type="spellEnd"/>
      <w:r w:rsidRPr="002D0ADF">
        <w:rPr>
          <w:lang w:val="en-US"/>
        </w:rPr>
        <w:t>, Dmitry A. 2016. “The coordination of policy priorities among regional institutions from the Baltic Sea to the Arctic: the institutions – coordination dilemma”. Journal of Baltic Studies, Volume 48, 2017 - Issue 2. –P. 135-160</w:t>
      </w:r>
    </w:p>
    <w:p w:rsidR="002D0ADF" w:rsidRPr="002D0ADF" w:rsidRDefault="002D0ADF" w:rsidP="002D0ADF">
      <w:pPr>
        <w:ind w:left="45"/>
        <w:rPr>
          <w:lang w:val="en-US"/>
        </w:rPr>
      </w:pPr>
      <w:r w:rsidRPr="002D0ADF">
        <w:rPr>
          <w:lang w:val="en-US"/>
        </w:rPr>
        <w:t xml:space="preserve">7) </w:t>
      </w:r>
      <w:proofErr w:type="spellStart"/>
      <w:r w:rsidRPr="002D0ADF">
        <w:rPr>
          <w:lang w:val="en-US"/>
        </w:rPr>
        <w:t>Bussmann</w:t>
      </w:r>
      <w:proofErr w:type="spellEnd"/>
      <w:r w:rsidRPr="002D0ADF">
        <w:rPr>
          <w:lang w:val="en-US"/>
        </w:rPr>
        <w:t>, Margit, Nickel, Sebastian. 2018. “Transnational cooperation: a network analysis of town twinning in the Baltic Sea region”. Journal of Baltic Studies, 23 Mar 2018.</w:t>
      </w:r>
    </w:p>
    <w:p w:rsidR="002D0ADF" w:rsidRPr="002D0ADF" w:rsidRDefault="002D0ADF" w:rsidP="002D0ADF">
      <w:pPr>
        <w:ind w:left="45"/>
        <w:rPr>
          <w:lang w:val="en-US"/>
        </w:rPr>
      </w:pPr>
      <w:r w:rsidRPr="002D0ADF">
        <w:rPr>
          <w:lang w:val="en-US"/>
        </w:rPr>
        <w:t xml:space="preserve">8) </w:t>
      </w:r>
      <w:proofErr w:type="spellStart"/>
      <w:r w:rsidRPr="002D0ADF">
        <w:rPr>
          <w:lang w:val="en-US"/>
        </w:rPr>
        <w:t>Gänzle</w:t>
      </w:r>
      <w:proofErr w:type="spellEnd"/>
      <w:r w:rsidRPr="002D0ADF">
        <w:rPr>
          <w:lang w:val="en-US"/>
        </w:rPr>
        <w:t>, Stefan. 2011. “Introduction: Transnational Governance and Policy-Making in the Baltic Sea Region”. Journal of Baltic Studies. Volume 42, 2011 - Issue 1: Transnational Governance and Policy-Making in the Baltic Sea Region. –P. 1-7.</w:t>
      </w:r>
    </w:p>
    <w:p w:rsidR="002D0ADF" w:rsidRPr="002D0ADF" w:rsidRDefault="002D0ADF" w:rsidP="002D0ADF">
      <w:pPr>
        <w:ind w:left="45"/>
        <w:rPr>
          <w:lang w:val="en-US"/>
        </w:rPr>
      </w:pPr>
      <w:r w:rsidRPr="002D0ADF">
        <w:rPr>
          <w:lang w:val="en-US"/>
        </w:rPr>
        <w:t xml:space="preserve">9) Berg, </w:t>
      </w:r>
      <w:proofErr w:type="spellStart"/>
      <w:r w:rsidRPr="002D0ADF">
        <w:rPr>
          <w:lang w:val="en-US"/>
        </w:rPr>
        <w:t>Eiki</w:t>
      </w:r>
      <w:proofErr w:type="spellEnd"/>
      <w:r w:rsidRPr="002D0ADF">
        <w:rPr>
          <w:lang w:val="en-US"/>
        </w:rPr>
        <w:t xml:space="preserve">, </w:t>
      </w:r>
      <w:proofErr w:type="spellStart"/>
      <w:r w:rsidRPr="002D0ADF">
        <w:rPr>
          <w:lang w:val="en-US"/>
        </w:rPr>
        <w:t>Filtenborg</w:t>
      </w:r>
      <w:proofErr w:type="spellEnd"/>
      <w:r w:rsidRPr="002D0ADF">
        <w:rPr>
          <w:lang w:val="en-US"/>
        </w:rPr>
        <w:t xml:space="preserve">, </w:t>
      </w:r>
      <w:proofErr w:type="spellStart"/>
      <w:r w:rsidRPr="002D0ADF">
        <w:rPr>
          <w:lang w:val="en-US"/>
        </w:rPr>
        <w:t>Mette</w:t>
      </w:r>
      <w:proofErr w:type="spellEnd"/>
      <w:r w:rsidRPr="002D0ADF">
        <w:rPr>
          <w:lang w:val="en-US"/>
        </w:rPr>
        <w:t xml:space="preserve"> </w:t>
      </w:r>
      <w:proofErr w:type="spellStart"/>
      <w:r w:rsidRPr="002D0ADF">
        <w:rPr>
          <w:lang w:val="en-US"/>
        </w:rPr>
        <w:t>Sicard</w:t>
      </w:r>
      <w:proofErr w:type="spellEnd"/>
      <w:r w:rsidRPr="002D0ADF">
        <w:rPr>
          <w:lang w:val="en-US"/>
        </w:rPr>
        <w:t>. 2002. “Introduction: Territoriality, multilevel governance and cross-border networks in the Baltic Sea region”. Journal of Baltic Studies. Volume 33, 2002 - Issue 2: Baltic Sea Region: Territoriality, Multilevel Governance and Cross-border P. 129-136.</w:t>
      </w:r>
    </w:p>
    <w:p w:rsidR="002D0ADF" w:rsidRPr="002D0ADF" w:rsidRDefault="002D0ADF" w:rsidP="002D0ADF">
      <w:pPr>
        <w:ind w:left="45"/>
        <w:rPr>
          <w:lang w:val="en-US"/>
        </w:rPr>
      </w:pPr>
      <w:r w:rsidRPr="002D0ADF">
        <w:rPr>
          <w:lang w:val="en-US"/>
        </w:rPr>
        <w:t xml:space="preserve">10) </w:t>
      </w:r>
      <w:proofErr w:type="spellStart"/>
      <w:r w:rsidRPr="002D0ADF">
        <w:rPr>
          <w:lang w:val="en-US"/>
        </w:rPr>
        <w:t>Glebov</w:t>
      </w:r>
      <w:proofErr w:type="spellEnd"/>
      <w:r w:rsidRPr="002D0ADF">
        <w:rPr>
          <w:lang w:val="en-US"/>
        </w:rPr>
        <w:t xml:space="preserve"> S. Russia’s Policy towards the Black Sea Region and EU-Russia Relations // Avoiding a New ‘Cold War’: The Future of EU-Russia Relations in the Context of the Ukraine Crisis / ed. Cristian </w:t>
      </w:r>
      <w:proofErr w:type="spellStart"/>
      <w:r w:rsidRPr="002D0ADF">
        <w:rPr>
          <w:lang w:val="en-US"/>
        </w:rPr>
        <w:t>Nitoiu</w:t>
      </w:r>
      <w:proofErr w:type="spellEnd"/>
      <w:r w:rsidRPr="002D0ADF">
        <w:rPr>
          <w:lang w:val="en-US"/>
        </w:rPr>
        <w:t>. - London: LSE Ideas, 2016. – P. 57-63.</w:t>
      </w:r>
      <w:bookmarkStart w:id="0" w:name="_GoBack"/>
      <w:bookmarkEnd w:id="0"/>
    </w:p>
    <w:sectPr w:rsidR="002D0ADF" w:rsidRPr="002D0A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E17"/>
    <w:multiLevelType w:val="hybridMultilevel"/>
    <w:tmpl w:val="81A8A0C6"/>
    <w:lvl w:ilvl="0" w:tplc="FAAE73E4">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DF"/>
    <w:rsid w:val="002A1E0E"/>
    <w:rsid w:val="002D0ADF"/>
    <w:rsid w:val="008B3D3B"/>
    <w:rsid w:val="00BF1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08114-146D-4013-A89F-6A313DD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3817</Words>
  <Characters>2177</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2020-09-23T11:13:00Z</dcterms:created>
  <dcterms:modified xsi:type="dcterms:W3CDTF">2020-09-23T11:17:00Z</dcterms:modified>
</cp:coreProperties>
</file>