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B18B9" w14:textId="77777777" w:rsidR="00E123B4" w:rsidRDefault="00E123B4" w:rsidP="00E123B4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МІНІСТЕРСТВО ОСВІТИ І НАУКИ УКРАЇНИ</w:t>
      </w:r>
    </w:p>
    <w:p w14:paraId="23005790" w14:textId="77777777" w:rsidR="00E123B4" w:rsidRDefault="00E123B4" w:rsidP="00E123B4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Львівський національний університет імені Івана Франка</w:t>
      </w:r>
    </w:p>
    <w:p w14:paraId="5F2BE795" w14:textId="77777777" w:rsidR="00E123B4" w:rsidRDefault="00E123B4" w:rsidP="00E123B4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Факультет міжнародних відносин</w:t>
      </w:r>
    </w:p>
    <w:p w14:paraId="326028C7" w14:textId="77777777" w:rsidR="00E123B4" w:rsidRDefault="00E123B4" w:rsidP="00E123B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Кафедра європейського права</w:t>
      </w:r>
    </w:p>
    <w:p w14:paraId="2E09387B" w14:textId="77777777" w:rsidR="00E123B4" w:rsidRDefault="00E123B4" w:rsidP="00E123B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2C88686" w14:textId="77777777" w:rsidR="00E123B4" w:rsidRDefault="00E123B4" w:rsidP="00E123B4">
      <w:pPr>
        <w:spacing w:line="360" w:lineRule="auto"/>
        <w:ind w:left="439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Затверджено</w:t>
      </w:r>
    </w:p>
    <w:p w14:paraId="51DD933A" w14:textId="77777777" w:rsidR="00E123B4" w:rsidRDefault="00E123B4" w:rsidP="00E123B4">
      <w:pPr>
        <w:spacing w:line="360" w:lineRule="auto"/>
        <w:ind w:left="439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засіданні кафедри ________</w:t>
      </w:r>
    </w:p>
    <w:p w14:paraId="3C65FC06" w14:textId="77777777" w:rsidR="00E123B4" w:rsidRDefault="00E123B4" w:rsidP="00E123B4">
      <w:pPr>
        <w:spacing w:line="360" w:lineRule="auto"/>
        <w:ind w:left="439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факультету _________________</w:t>
      </w:r>
    </w:p>
    <w:p w14:paraId="2F8257DC" w14:textId="77777777" w:rsidR="00E123B4" w:rsidRDefault="00E123B4" w:rsidP="00E123B4">
      <w:pPr>
        <w:spacing w:line="360" w:lineRule="auto"/>
        <w:ind w:left="439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Львівського національного університету</w:t>
      </w:r>
    </w:p>
    <w:p w14:paraId="3671590E" w14:textId="77777777" w:rsidR="00E123B4" w:rsidRDefault="00E123B4" w:rsidP="00E123B4">
      <w:pPr>
        <w:spacing w:line="360" w:lineRule="auto"/>
        <w:ind w:left="439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імені Івана Франка</w:t>
      </w:r>
    </w:p>
    <w:p w14:paraId="35724886" w14:textId="77777777" w:rsidR="00E123B4" w:rsidRDefault="00E123B4" w:rsidP="00E123B4">
      <w:pPr>
        <w:spacing w:line="360" w:lineRule="auto"/>
        <w:ind w:left="439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(протокол № 1 від 30 серпня 2021 р.)</w:t>
      </w:r>
    </w:p>
    <w:p w14:paraId="7C551FBB" w14:textId="77777777" w:rsidR="00E123B4" w:rsidRDefault="00E123B4" w:rsidP="00E123B4">
      <w:pPr>
        <w:ind w:left="4395"/>
        <w:rPr>
          <w:rFonts w:ascii="Times New Roman" w:eastAsia="Times New Roman" w:hAnsi="Times New Roman" w:cs="Times New Roman"/>
          <w:sz w:val="24"/>
          <w:szCs w:val="24"/>
        </w:rPr>
      </w:pPr>
    </w:p>
    <w:p w14:paraId="68AF4E14" w14:textId="77777777" w:rsidR="00E123B4" w:rsidRDefault="00E123B4" w:rsidP="00E123B4">
      <w:pPr>
        <w:ind w:left="439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Завідувач кафедри </w:t>
      </w:r>
    </w:p>
    <w:p w14:paraId="28534CEE" w14:textId="77777777" w:rsidR="00E123B4" w:rsidRDefault="00E123B4" w:rsidP="00E123B4">
      <w:pPr>
        <w:ind w:left="439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________________________проф.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Микієвич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М.М.</w:t>
      </w:r>
    </w:p>
    <w:p w14:paraId="1EBAFD03" w14:textId="77777777" w:rsidR="00E123B4" w:rsidRDefault="00E123B4" w:rsidP="00E123B4">
      <w:pPr>
        <w:ind w:left="439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6891890" w14:textId="77777777" w:rsidR="00E123B4" w:rsidRDefault="00E123B4" w:rsidP="00E123B4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Силабус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з навчальної дисципліни</w:t>
      </w:r>
    </w:p>
    <w:p w14:paraId="547FEFD4" w14:textId="6166DF72" w:rsidR="00E123B4" w:rsidRPr="00DE63D9" w:rsidRDefault="00E123B4" w:rsidP="00E123B4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proofErr w:type="spellStart"/>
      <w:r w:rsidR="00DE63D9">
        <w:rPr>
          <w:rFonts w:ascii="Times New Roman" w:eastAsia="Times New Roman" w:hAnsi="Times New Roman" w:cs="Times New Roman"/>
          <w:b/>
          <w:sz w:val="28"/>
          <w:szCs w:val="28"/>
        </w:rPr>
        <w:t>Зобов</w:t>
      </w:r>
      <w:proofErr w:type="spellEnd"/>
      <w:r w:rsidR="00DE63D9" w:rsidRPr="00DE63D9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’</w:t>
      </w:r>
      <w:proofErr w:type="spellStart"/>
      <w:r w:rsidR="00DE63D9">
        <w:rPr>
          <w:rFonts w:ascii="Times New Roman" w:eastAsia="Times New Roman" w:hAnsi="Times New Roman" w:cs="Times New Roman"/>
          <w:b/>
          <w:sz w:val="28"/>
          <w:szCs w:val="28"/>
        </w:rPr>
        <w:t>язальне</w:t>
      </w:r>
      <w:proofErr w:type="spellEnd"/>
      <w:r w:rsidR="00DE63D9">
        <w:rPr>
          <w:rFonts w:ascii="Times New Roman" w:eastAsia="Times New Roman" w:hAnsi="Times New Roman" w:cs="Times New Roman"/>
          <w:b/>
          <w:sz w:val="28"/>
          <w:szCs w:val="28"/>
        </w:rPr>
        <w:t xml:space="preserve"> право»</w:t>
      </w:r>
    </w:p>
    <w:p w14:paraId="4B20759A" w14:textId="77777777" w:rsidR="00E123B4" w:rsidRDefault="00E123B4" w:rsidP="00E123B4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що викладається в межах ОПП «Міжнародне право»</w:t>
      </w:r>
    </w:p>
    <w:p w14:paraId="09824F5C" w14:textId="77777777" w:rsidR="00E123B4" w:rsidRDefault="00E123B4" w:rsidP="00E123B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спеціальності 293 Міжнародне право</w:t>
      </w:r>
    </w:p>
    <w:p w14:paraId="672B3704" w14:textId="77777777" w:rsidR="00E123B4" w:rsidRDefault="00E123B4" w:rsidP="00E123B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FEA6FF0" w14:textId="77777777" w:rsidR="00E123B4" w:rsidRDefault="00E123B4" w:rsidP="00E123B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FD54212" w14:textId="77777777" w:rsidR="00E123B4" w:rsidRDefault="00E123B4" w:rsidP="00E123B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3549E5C" w14:textId="77777777" w:rsidR="00E123B4" w:rsidRDefault="00E123B4" w:rsidP="00E123B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04BDF87" w14:textId="77777777" w:rsidR="00E123B4" w:rsidRDefault="00E123B4" w:rsidP="00E123B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9CB090B" w14:textId="77777777" w:rsidR="00E123B4" w:rsidRDefault="00E123B4" w:rsidP="00E123B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D26E462" w14:textId="77777777" w:rsidR="00E123B4" w:rsidRDefault="00E123B4" w:rsidP="00E123B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81440F8" w14:textId="77777777" w:rsidR="00E123B4" w:rsidRDefault="00E123B4" w:rsidP="00E123B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Львів 2021</w:t>
      </w:r>
    </w:p>
    <w:p w14:paraId="4C0D3ADE" w14:textId="77777777" w:rsidR="00E123B4" w:rsidRDefault="00E123B4" w:rsidP="00E123B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2982925" w14:textId="77777777" w:rsidR="00E123B4" w:rsidRDefault="00E123B4" w:rsidP="00E123B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935" w:type="dxa"/>
        <w:tblInd w:w="1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422"/>
        <w:gridCol w:w="7513"/>
      </w:tblGrid>
      <w:tr w:rsidR="00E123B4" w14:paraId="48D8222C" w14:textId="77777777" w:rsidTr="005E647C">
        <w:trPr>
          <w:trHeight w:val="672"/>
        </w:trPr>
        <w:tc>
          <w:tcPr>
            <w:tcW w:w="2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26F49C2" w14:textId="77777777" w:rsidR="00E123B4" w:rsidRPr="007F4A4A" w:rsidRDefault="00E123B4" w:rsidP="005E647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4A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Назва дисципліни</w:t>
            </w:r>
          </w:p>
        </w:tc>
        <w:tc>
          <w:tcPr>
            <w:tcW w:w="751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526D5EBC" w14:textId="3868DCB9" w:rsidR="00E123B4" w:rsidRPr="00DE63D9" w:rsidRDefault="00DE63D9" w:rsidP="005E647C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Зобов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’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язальне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право</w:t>
            </w:r>
          </w:p>
        </w:tc>
      </w:tr>
      <w:tr w:rsidR="00E123B4" w:rsidRPr="00FE74D2" w14:paraId="7314C550" w14:textId="77777777" w:rsidTr="005E647C">
        <w:trPr>
          <w:trHeight w:val="502"/>
        </w:trPr>
        <w:tc>
          <w:tcPr>
            <w:tcW w:w="2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26A3BD97" w14:textId="77777777" w:rsidR="00E123B4" w:rsidRPr="007F4A4A" w:rsidRDefault="00E123B4" w:rsidP="005E647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4A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Адреса викладання дисципліни</w:t>
            </w:r>
          </w:p>
        </w:tc>
        <w:tc>
          <w:tcPr>
            <w:tcW w:w="751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72AD07E5" w14:textId="77777777" w:rsidR="00E123B4" w:rsidRPr="007F4A4A" w:rsidRDefault="00E123B4" w:rsidP="005E647C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 Львів, вул. Січових Стрільців, 19, </w:t>
            </w:r>
            <w:proofErr w:type="spellStart"/>
            <w:r w:rsidRPr="007F4A4A">
              <w:rPr>
                <w:rFonts w:ascii="Times New Roman" w:eastAsia="Times New Roman" w:hAnsi="Times New Roman" w:cs="Times New Roman"/>
                <w:sz w:val="24"/>
                <w:szCs w:val="24"/>
              </w:rPr>
              <w:t>ауд</w:t>
            </w:r>
            <w:proofErr w:type="spellEnd"/>
            <w:r w:rsidRPr="007F4A4A">
              <w:rPr>
                <w:rFonts w:ascii="Times New Roman" w:eastAsia="Times New Roman" w:hAnsi="Times New Roman" w:cs="Times New Roman"/>
                <w:sz w:val="24"/>
                <w:szCs w:val="24"/>
              </w:rPr>
              <w:t>. 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123B4" w:rsidRPr="00D66F94" w14:paraId="3B7C3CF5" w14:textId="77777777" w:rsidTr="005E647C">
        <w:trPr>
          <w:trHeight w:val="502"/>
        </w:trPr>
        <w:tc>
          <w:tcPr>
            <w:tcW w:w="2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7EE28844" w14:textId="77777777" w:rsidR="00E123B4" w:rsidRPr="007F4A4A" w:rsidRDefault="00E123B4" w:rsidP="005E647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4A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Факультет та кафедра, за якою закріплена дисципліна</w:t>
            </w:r>
          </w:p>
        </w:tc>
        <w:tc>
          <w:tcPr>
            <w:tcW w:w="751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5392A2CC" w14:textId="77777777" w:rsidR="00E123B4" w:rsidRPr="007F4A4A" w:rsidRDefault="00E123B4" w:rsidP="005E647C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Факультет міжнародних відносин, кафедра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європейського</w:t>
            </w:r>
            <w:r w:rsidRPr="007F4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права</w:t>
            </w:r>
          </w:p>
        </w:tc>
      </w:tr>
      <w:tr w:rsidR="00E123B4" w:rsidRPr="00D66F94" w14:paraId="15693ACF" w14:textId="77777777" w:rsidTr="005E647C">
        <w:trPr>
          <w:trHeight w:val="502"/>
        </w:trPr>
        <w:tc>
          <w:tcPr>
            <w:tcW w:w="2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283B5C78" w14:textId="77777777" w:rsidR="00E123B4" w:rsidRPr="007F4A4A" w:rsidRDefault="00E123B4" w:rsidP="005E647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4A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Галузь знань, шифр та назва спеціальності</w:t>
            </w:r>
          </w:p>
        </w:tc>
        <w:tc>
          <w:tcPr>
            <w:tcW w:w="751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8573CCA" w14:textId="77777777" w:rsidR="00E123B4" w:rsidRPr="007F4A4A" w:rsidRDefault="00E123B4" w:rsidP="005E647C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A4A">
              <w:rPr>
                <w:rFonts w:ascii="Times New Roman" w:eastAsia="Times New Roman" w:hAnsi="Times New Roman" w:cs="Times New Roman"/>
                <w:sz w:val="24"/>
                <w:szCs w:val="24"/>
              </w:rPr>
              <w:t>29 Міжнародні відносини</w:t>
            </w:r>
          </w:p>
          <w:p w14:paraId="15C3D904" w14:textId="77777777" w:rsidR="00E123B4" w:rsidRPr="007F4A4A" w:rsidRDefault="00E123B4" w:rsidP="005E647C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A4A">
              <w:rPr>
                <w:rFonts w:ascii="Times New Roman" w:eastAsia="Times New Roman" w:hAnsi="Times New Roman" w:cs="Times New Roman"/>
                <w:sz w:val="24"/>
                <w:szCs w:val="24"/>
              </w:rPr>
              <w:t>293 Міжнародне право</w:t>
            </w:r>
          </w:p>
        </w:tc>
      </w:tr>
      <w:tr w:rsidR="00E123B4" w:rsidRPr="005E7406" w14:paraId="49DED891" w14:textId="77777777" w:rsidTr="005E647C">
        <w:trPr>
          <w:trHeight w:val="340"/>
        </w:trPr>
        <w:tc>
          <w:tcPr>
            <w:tcW w:w="24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101CE33" w14:textId="77777777" w:rsidR="00E123B4" w:rsidRPr="007F4A4A" w:rsidRDefault="00E123B4" w:rsidP="005E6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4A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Викладач</w:t>
            </w:r>
          </w:p>
        </w:tc>
        <w:tc>
          <w:tcPr>
            <w:tcW w:w="75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3D503A71" w14:textId="77777777" w:rsidR="00E123B4" w:rsidRPr="007F4A4A" w:rsidRDefault="00E123B4" w:rsidP="005E6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Яворська Ірина Михайлівна</w:t>
            </w:r>
            <w:r w:rsidRPr="007F4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кандидат юридичних наук, доцент</w:t>
            </w:r>
            <w:r w:rsidRPr="007F4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кафедри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європейського</w:t>
            </w:r>
            <w:r w:rsidRPr="007F4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права</w:t>
            </w:r>
          </w:p>
        </w:tc>
      </w:tr>
      <w:tr w:rsidR="00E123B4" w:rsidRPr="009A7F15" w14:paraId="72F8996C" w14:textId="77777777" w:rsidTr="005E647C">
        <w:trPr>
          <w:trHeight w:val="540"/>
        </w:trPr>
        <w:tc>
          <w:tcPr>
            <w:tcW w:w="24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5271DFA" w14:textId="77777777" w:rsidR="00E123B4" w:rsidRPr="007F4A4A" w:rsidRDefault="00E123B4" w:rsidP="005E6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4A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Контактна інформація викладача (-</w:t>
            </w:r>
            <w:proofErr w:type="spellStart"/>
            <w:r w:rsidRPr="007F4A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ів</w:t>
            </w:r>
            <w:proofErr w:type="spellEnd"/>
            <w:r w:rsidRPr="007F4A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75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48B5B77E" w14:textId="77777777" w:rsidR="00E123B4" w:rsidRPr="007F4A4A" w:rsidRDefault="00423501" w:rsidP="005E6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history="1">
              <w:r w:rsidR="00E123B4" w:rsidRPr="008E470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iryna</w:t>
              </w:r>
              <w:r w:rsidR="00E123B4" w:rsidRPr="008E470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123B4" w:rsidRPr="008E470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iavorska</w:t>
              </w:r>
              <w:r w:rsidR="00E123B4" w:rsidRPr="008E470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E123B4" w:rsidRPr="008E470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lnu</w:t>
              </w:r>
              <w:r w:rsidR="00E123B4" w:rsidRPr="008E470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123B4" w:rsidRPr="008E470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r w:rsidR="00E123B4" w:rsidRPr="008E470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123B4" w:rsidRPr="008E470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ua</w:t>
              </w:r>
              <w:proofErr w:type="spellEnd"/>
            </w:hyperlink>
            <w:r w:rsidR="00E123B4" w:rsidRPr="007F4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7E4D3509" w14:textId="77777777" w:rsidR="00E123B4" w:rsidRPr="007F4A4A" w:rsidRDefault="00E123B4" w:rsidP="005E6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F4A4A">
              <w:rPr>
                <w:rFonts w:ascii="Times New Roman" w:eastAsia="Times New Roman" w:hAnsi="Times New Roman" w:cs="Times New Roman"/>
                <w:sz w:val="24"/>
                <w:szCs w:val="24"/>
              </w:rPr>
              <w:t>тел</w:t>
            </w:r>
            <w:proofErr w:type="spellEnd"/>
            <w:r w:rsidRPr="007F4A4A">
              <w:rPr>
                <w:rFonts w:ascii="Times New Roman" w:eastAsia="Times New Roman" w:hAnsi="Times New Roman" w:cs="Times New Roman"/>
                <w:sz w:val="24"/>
                <w:szCs w:val="24"/>
              </w:rPr>
              <w:t>. (032)-239-</w:t>
            </w:r>
            <w:r w:rsidRPr="007F4A4A">
              <w:t xml:space="preserve"> </w:t>
            </w:r>
            <w:r w:rsidRPr="007F4A4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1961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1-99</w:t>
            </w:r>
            <w:r w:rsidRPr="007F4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(кафедра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європейського</w:t>
            </w:r>
            <w:r w:rsidRPr="007F4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права)</w:t>
            </w:r>
          </w:p>
        </w:tc>
      </w:tr>
      <w:tr w:rsidR="00E123B4" w14:paraId="0B8EAEE4" w14:textId="77777777" w:rsidTr="005E647C">
        <w:trPr>
          <w:trHeight w:val="480"/>
        </w:trPr>
        <w:tc>
          <w:tcPr>
            <w:tcW w:w="24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4622A784" w14:textId="77777777" w:rsidR="00E123B4" w:rsidRPr="007F4A4A" w:rsidRDefault="00E123B4" w:rsidP="005E6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4A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Консультації по курсу відбуваються</w:t>
            </w:r>
          </w:p>
        </w:tc>
        <w:tc>
          <w:tcPr>
            <w:tcW w:w="75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3A81405B" w14:textId="5551C1FB" w:rsidR="00E123B4" w:rsidRPr="007F4A4A" w:rsidRDefault="00EE1B9B" w:rsidP="005E64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Консультації в день проведення лекцій/практичних занять (за попередньою домовленістю). Можливі також додаткові он-лайн консультації через доступні ресурси (Skype, ZOOM, </w:t>
            </w:r>
            <w:proofErr w:type="spellStart"/>
            <w:r w:rsidRPr="00EE1B9B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EE1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E1B9B">
              <w:rPr>
                <w:rFonts w:ascii="Times New Roman" w:eastAsia="Times New Roman" w:hAnsi="Times New Roman" w:cs="Times New Roman"/>
                <w:sz w:val="24"/>
                <w:szCs w:val="24"/>
              </w:rPr>
              <w:t>Telegram</w:t>
            </w:r>
            <w:proofErr w:type="spellEnd"/>
            <w:r w:rsidRPr="00EE1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тощо). Для </w:t>
            </w:r>
            <w:r w:rsidR="00C51911">
              <w:rPr>
                <w:rFonts w:ascii="Times New Roman" w:eastAsia="Times New Roman" w:hAnsi="Times New Roman" w:cs="Times New Roman"/>
                <w:sz w:val="24"/>
                <w:szCs w:val="24"/>
              </w:rPr>
              <w:t>узгодження</w:t>
            </w:r>
            <w:r w:rsidRPr="00EE1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часу он-лайн консультацій слід писати на електронну пошту виклад</w:t>
            </w:r>
            <w:r w:rsidR="00C51911">
              <w:rPr>
                <w:rFonts w:ascii="Times New Roman" w:eastAsia="Times New Roman" w:hAnsi="Times New Roman" w:cs="Times New Roman"/>
                <w:sz w:val="24"/>
                <w:szCs w:val="24"/>
              </w:rPr>
              <w:t>ача</w:t>
            </w:r>
            <w:r w:rsidRPr="00EE1B9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123B4" w:rsidRPr="00FE74D2" w14:paraId="245E0654" w14:textId="77777777" w:rsidTr="005E647C">
        <w:trPr>
          <w:trHeight w:val="16"/>
        </w:trPr>
        <w:tc>
          <w:tcPr>
            <w:tcW w:w="24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7BD80D68" w14:textId="77777777" w:rsidR="00E123B4" w:rsidRPr="007F4A4A" w:rsidRDefault="00E123B4" w:rsidP="005E6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4A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Сторінка дисципліни</w:t>
            </w:r>
          </w:p>
        </w:tc>
        <w:tc>
          <w:tcPr>
            <w:tcW w:w="75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2A8751E8" w14:textId="77777777" w:rsidR="00E123B4" w:rsidRPr="007F4A4A" w:rsidRDefault="00423501" w:rsidP="005E647C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6" w:history="1">
              <w:r w:rsidR="00E123B4" w:rsidRPr="007F4A4A">
                <w:rPr>
                  <w:rStyle w:val="a4"/>
                  <w:rFonts w:ascii="Times New Roman" w:hAnsi="Times New Roman" w:cs="Times New Roman"/>
                </w:rPr>
                <w:t>https://intrel.lnu.edu.ua</w:t>
              </w:r>
            </w:hyperlink>
          </w:p>
        </w:tc>
      </w:tr>
      <w:tr w:rsidR="00E123B4" w:rsidRPr="00FE74D2" w14:paraId="502C9E3A" w14:textId="77777777" w:rsidTr="005E647C">
        <w:trPr>
          <w:trHeight w:val="16"/>
        </w:trPr>
        <w:tc>
          <w:tcPr>
            <w:tcW w:w="24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46257E36" w14:textId="77777777" w:rsidR="00E123B4" w:rsidRPr="007F4A4A" w:rsidRDefault="00E123B4" w:rsidP="005E6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4A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Інформація про дисципліну</w:t>
            </w:r>
          </w:p>
        </w:tc>
        <w:tc>
          <w:tcPr>
            <w:tcW w:w="75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2767B237" w14:textId="244FC5D3" w:rsidR="00E123B4" w:rsidRPr="007F4A4A" w:rsidRDefault="00E123B4" w:rsidP="005E647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A4A">
              <w:rPr>
                <w:rFonts w:ascii="Times New Roman" w:hAnsi="Times New Roman" w:cs="Times New Roman"/>
                <w:sz w:val="24"/>
                <w:szCs w:val="24"/>
              </w:rPr>
              <w:t>Дисципліна «</w:t>
            </w:r>
            <w:r w:rsidR="00DE63D9">
              <w:rPr>
                <w:rFonts w:ascii="Times New Roman" w:hAnsi="Times New Roman" w:cs="Times New Roman"/>
                <w:sz w:val="24"/>
                <w:szCs w:val="24"/>
              </w:rPr>
              <w:t>Зобов</w:t>
            </w:r>
            <w:r w:rsidR="00DE63D9" w:rsidRPr="00DE63D9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="00DE63D9">
              <w:rPr>
                <w:rFonts w:ascii="Times New Roman" w:hAnsi="Times New Roman" w:cs="Times New Roman"/>
                <w:sz w:val="24"/>
                <w:szCs w:val="24"/>
              </w:rPr>
              <w:t>язальне право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F4A4A">
              <w:rPr>
                <w:rFonts w:ascii="Times New Roman" w:hAnsi="Times New Roman" w:cs="Times New Roman"/>
                <w:sz w:val="24"/>
                <w:szCs w:val="24"/>
              </w:rPr>
              <w:t xml:space="preserve"> є дисципліною з спеціальності 293 «Міжнародне право» для освітньої програми «Міжнародне право», яка викладається у </w:t>
            </w:r>
            <w:r w:rsidR="00DE63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F4A4A">
              <w:rPr>
                <w:rFonts w:ascii="Times New Roman" w:hAnsi="Times New Roman" w:cs="Times New Roman"/>
                <w:sz w:val="24"/>
                <w:szCs w:val="24"/>
              </w:rPr>
              <w:t xml:space="preserve"> семестрі (</w:t>
            </w:r>
            <w:r w:rsidR="00DE63D9">
              <w:rPr>
                <w:rFonts w:ascii="Times New Roman" w:hAnsi="Times New Roman" w:cs="Times New Roman"/>
                <w:sz w:val="24"/>
                <w:szCs w:val="24"/>
              </w:rPr>
              <w:t>бакалаврату</w:t>
            </w:r>
            <w:r w:rsidRPr="007F4A4A">
              <w:rPr>
                <w:rFonts w:ascii="Times New Roman" w:hAnsi="Times New Roman" w:cs="Times New Roman"/>
                <w:sz w:val="24"/>
                <w:szCs w:val="24"/>
              </w:rPr>
              <w:t xml:space="preserve">) в обсязі </w:t>
            </w:r>
            <w:r w:rsidRPr="00DE63D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6,5 </w:t>
            </w:r>
            <w:r w:rsidRPr="007F4A4A">
              <w:rPr>
                <w:rFonts w:ascii="Times New Roman" w:hAnsi="Times New Roman" w:cs="Times New Roman"/>
                <w:sz w:val="24"/>
                <w:szCs w:val="24"/>
              </w:rPr>
              <w:t xml:space="preserve">кредитів </w:t>
            </w:r>
            <w:r w:rsidRPr="007F4A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ECTS</w:t>
            </w:r>
          </w:p>
        </w:tc>
      </w:tr>
      <w:tr w:rsidR="00E123B4" w:rsidRPr="00FE74D2" w14:paraId="57F64463" w14:textId="77777777" w:rsidTr="005E647C">
        <w:trPr>
          <w:trHeight w:val="1280"/>
        </w:trPr>
        <w:tc>
          <w:tcPr>
            <w:tcW w:w="2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5ABF0464" w14:textId="77777777" w:rsidR="00E123B4" w:rsidRPr="007F4A4A" w:rsidRDefault="00E123B4" w:rsidP="005E647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4A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Коротка анотація дисципліни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6D184AB0" w14:textId="174D7E23" w:rsidR="00E123B4" w:rsidRPr="002E3CAC" w:rsidRDefault="00E123B4" w:rsidP="005E647C">
            <w:pPr>
              <w:shd w:val="clear" w:color="auto" w:fill="FFFFFF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F4A4A">
              <w:rPr>
                <w:rFonts w:ascii="Times New Roman" w:hAnsi="Times New Roman" w:cs="Times New Roman"/>
                <w:sz w:val="24"/>
                <w:szCs w:val="24"/>
              </w:rPr>
              <w:t>Дисципліна «</w:t>
            </w:r>
            <w:r w:rsidR="00DE63D9">
              <w:rPr>
                <w:rFonts w:ascii="Times New Roman" w:hAnsi="Times New Roman" w:cs="Times New Roman"/>
                <w:sz w:val="24"/>
                <w:szCs w:val="24"/>
              </w:rPr>
              <w:t>Зобов</w:t>
            </w:r>
            <w:r w:rsidR="00DE63D9" w:rsidRPr="00DE63D9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="00DE63D9">
              <w:rPr>
                <w:rFonts w:ascii="Times New Roman" w:hAnsi="Times New Roman" w:cs="Times New Roman"/>
                <w:sz w:val="24"/>
                <w:szCs w:val="24"/>
              </w:rPr>
              <w:t>язальне право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F4A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4A4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дозволить студентам ознайомитися з </w:t>
            </w:r>
            <w:r w:rsidR="00691F9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засадами цивільного законодавства, поняттям та видами правочинів, умовами дійсності </w:t>
            </w:r>
            <w:r w:rsidR="00691F94" w:rsidRPr="001F4332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правочинів, </w:t>
            </w:r>
            <w:r w:rsidR="002E3CAC" w:rsidRPr="001F4332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підставами та видами недійсності правочинів, поняттям та класифікацією зобов’язань, способами забезпечення виконання зобов’язань, поняттям та класифікацією, видами договорів, порядком укладенням договорів, окремими видами цивільно-правових договорів</w:t>
            </w:r>
          </w:p>
        </w:tc>
      </w:tr>
      <w:tr w:rsidR="00E123B4" w:rsidRPr="00EC6CC6" w14:paraId="768C7646" w14:textId="77777777" w:rsidTr="005E647C">
        <w:trPr>
          <w:trHeight w:val="880"/>
        </w:trPr>
        <w:tc>
          <w:tcPr>
            <w:tcW w:w="2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DAA6CF3" w14:textId="77777777" w:rsidR="00E123B4" w:rsidRPr="007F4A4A" w:rsidRDefault="00E123B4" w:rsidP="005E647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4A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Мета дисципліни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607722A1" w14:textId="77777777" w:rsidR="00E123B4" w:rsidRDefault="00E123B4" w:rsidP="002E3C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4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Формування комплексних знань про </w:t>
            </w:r>
            <w:r w:rsidRPr="007F4A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="002E3C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ідстави виникнення </w:t>
            </w:r>
            <w:proofErr w:type="spellStart"/>
            <w:r w:rsidR="002E3C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зобов</w:t>
            </w:r>
            <w:proofErr w:type="spellEnd"/>
            <w:r w:rsidR="002E3CAC" w:rsidRPr="002E3CA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’</w:t>
            </w:r>
            <w:proofErr w:type="spellStart"/>
            <w:r w:rsidR="002E3C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язань</w:t>
            </w:r>
            <w:proofErr w:type="spellEnd"/>
            <w:r w:rsidR="002E3C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умовами дійсності правочинів, окремими видами </w:t>
            </w:r>
            <w:proofErr w:type="spellStart"/>
            <w:r w:rsidR="002E3C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зобов</w:t>
            </w:r>
            <w:proofErr w:type="spellEnd"/>
            <w:r w:rsidR="002E3CAC" w:rsidRPr="002E3CA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’</w:t>
            </w:r>
            <w:proofErr w:type="spellStart"/>
            <w:r w:rsidR="002E3C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язань</w:t>
            </w:r>
            <w:proofErr w:type="spellEnd"/>
          </w:p>
          <w:p w14:paraId="2E2257BB" w14:textId="4D31774F" w:rsidR="007A16EB" w:rsidRPr="002E3CAC" w:rsidRDefault="007A16EB" w:rsidP="002E3C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23B4" w:rsidRPr="00FE74D2" w14:paraId="193944C1" w14:textId="77777777" w:rsidTr="005E647C">
        <w:trPr>
          <w:trHeight w:val="1280"/>
        </w:trPr>
        <w:tc>
          <w:tcPr>
            <w:tcW w:w="2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5A2575D" w14:textId="77777777" w:rsidR="00E123B4" w:rsidRPr="007F4A4A" w:rsidRDefault="00E123B4" w:rsidP="005E647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4A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Література для вивчення дисципліни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482A14D" w14:textId="7DBAF7D3" w:rsidR="0053163E" w:rsidRDefault="0053163E" w:rsidP="0053163E">
            <w:pPr>
              <w:shd w:val="clear" w:color="auto" w:fill="FFFFFF"/>
              <w:tabs>
                <w:tab w:val="left" w:pos="1134"/>
              </w:tabs>
              <w:spacing w:before="100" w:beforeAutospacing="1" w:after="100" w:afterAutospacing="1"/>
              <w:ind w:left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63E">
              <w:rPr>
                <w:rFonts w:ascii="Times New Roman" w:hAnsi="Times New Roman"/>
                <w:sz w:val="24"/>
                <w:szCs w:val="24"/>
              </w:rPr>
              <w:t xml:space="preserve">Цивільне право України: підручник: Особлива частина/ За ред. </w:t>
            </w:r>
            <w:proofErr w:type="spellStart"/>
            <w:r w:rsidRPr="0053163E">
              <w:rPr>
                <w:rFonts w:ascii="Times New Roman" w:hAnsi="Times New Roman"/>
                <w:sz w:val="24"/>
                <w:szCs w:val="24"/>
              </w:rPr>
              <w:t>д.ю.н</w:t>
            </w:r>
            <w:proofErr w:type="spellEnd"/>
            <w:r w:rsidRPr="0053163E">
              <w:rPr>
                <w:rFonts w:ascii="Times New Roman" w:hAnsi="Times New Roman"/>
                <w:sz w:val="24"/>
                <w:szCs w:val="24"/>
              </w:rPr>
              <w:t>. проф. Р.Б. Шишки. – К.: Вид. Ліра. – К. 2015.- 1024 с.</w:t>
            </w:r>
          </w:p>
          <w:p w14:paraId="08C24999" w14:textId="4E7E8C3C" w:rsidR="007A16EB" w:rsidRPr="0053163E" w:rsidRDefault="007A16EB" w:rsidP="0053163E">
            <w:pPr>
              <w:shd w:val="clear" w:color="auto" w:fill="FFFFFF"/>
              <w:tabs>
                <w:tab w:val="left" w:pos="1134"/>
              </w:tabs>
              <w:spacing w:before="100" w:beforeAutospacing="1" w:after="100" w:afterAutospacing="1"/>
              <w:ind w:left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6EB">
              <w:rPr>
                <w:rFonts w:ascii="Times New Roman" w:hAnsi="Times New Roman"/>
                <w:b/>
                <w:bCs/>
                <w:sz w:val="24"/>
                <w:szCs w:val="24"/>
              </w:rPr>
              <w:t>Цивільне</w:t>
            </w:r>
            <w:r w:rsidRPr="007A16EB">
              <w:rPr>
                <w:rFonts w:ascii="Times New Roman" w:hAnsi="Times New Roman"/>
                <w:sz w:val="24"/>
                <w:szCs w:val="24"/>
              </w:rPr>
              <w:t xml:space="preserve"> право : підручник : у 2 т. / </w:t>
            </w:r>
            <w:proofErr w:type="spellStart"/>
            <w:r w:rsidRPr="007A16EB">
              <w:rPr>
                <w:rFonts w:ascii="Times New Roman" w:hAnsi="Times New Roman"/>
                <w:sz w:val="24"/>
                <w:szCs w:val="24"/>
              </w:rPr>
              <w:t>Нац</w:t>
            </w:r>
            <w:proofErr w:type="spellEnd"/>
            <w:r w:rsidRPr="007A16EB">
              <w:rPr>
                <w:rFonts w:ascii="Times New Roman" w:hAnsi="Times New Roman"/>
                <w:sz w:val="24"/>
                <w:szCs w:val="24"/>
              </w:rPr>
              <w:t>. ун-т "</w:t>
            </w:r>
            <w:proofErr w:type="spellStart"/>
            <w:r w:rsidRPr="007A16EB">
              <w:rPr>
                <w:rFonts w:ascii="Times New Roman" w:hAnsi="Times New Roman"/>
                <w:sz w:val="24"/>
                <w:szCs w:val="24"/>
              </w:rPr>
              <w:t>Юрид</w:t>
            </w:r>
            <w:proofErr w:type="spellEnd"/>
            <w:r w:rsidRPr="007A16EB">
              <w:rPr>
                <w:rFonts w:ascii="Times New Roman" w:hAnsi="Times New Roman"/>
                <w:sz w:val="24"/>
                <w:szCs w:val="24"/>
              </w:rPr>
              <w:t xml:space="preserve">. акад. України ім. Ярослава Мудрого"; за ред.: В. І. Борисова, І. В. </w:t>
            </w:r>
            <w:proofErr w:type="spellStart"/>
            <w:r w:rsidRPr="007A16EB">
              <w:rPr>
                <w:rFonts w:ascii="Times New Roman" w:hAnsi="Times New Roman"/>
                <w:sz w:val="24"/>
                <w:szCs w:val="24"/>
              </w:rPr>
              <w:t>Спасибо-Фатєєва</w:t>
            </w:r>
            <w:proofErr w:type="spellEnd"/>
            <w:r w:rsidRPr="007A16EB">
              <w:rPr>
                <w:rFonts w:ascii="Times New Roman" w:hAnsi="Times New Roman"/>
                <w:sz w:val="24"/>
                <w:szCs w:val="24"/>
              </w:rPr>
              <w:t>, В. Л. Яроцький. – Х. : Право, 2014 – Т. 2. – 816 с.</w:t>
            </w:r>
          </w:p>
          <w:p w14:paraId="7F795812" w14:textId="2B4015B0" w:rsidR="00E123B4" w:rsidRDefault="0053163E" w:rsidP="0053163E">
            <w:pPr>
              <w:shd w:val="clear" w:color="auto" w:fill="FFFFFF"/>
              <w:tabs>
                <w:tab w:val="left" w:pos="1134"/>
              </w:tabs>
              <w:spacing w:before="100" w:beforeAutospacing="1" w:after="100" w:afterAutospacing="1"/>
              <w:ind w:left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63E">
              <w:rPr>
                <w:rFonts w:ascii="Times New Roman" w:hAnsi="Times New Roman"/>
                <w:sz w:val="24"/>
                <w:szCs w:val="24"/>
              </w:rPr>
              <w:t xml:space="preserve"> Науково-практичний коментар Цивільного кодексу України [Текст] : у 2 т. / за </w:t>
            </w:r>
            <w:proofErr w:type="spellStart"/>
            <w:r w:rsidRPr="0053163E">
              <w:rPr>
                <w:rFonts w:ascii="Times New Roman" w:hAnsi="Times New Roman"/>
                <w:sz w:val="24"/>
                <w:szCs w:val="24"/>
              </w:rPr>
              <w:t>заг</w:t>
            </w:r>
            <w:proofErr w:type="spellEnd"/>
            <w:r w:rsidRPr="0053163E">
              <w:rPr>
                <w:rFonts w:ascii="Times New Roman" w:hAnsi="Times New Roman"/>
                <w:sz w:val="24"/>
                <w:szCs w:val="24"/>
              </w:rPr>
              <w:t xml:space="preserve">. ред. О. В. </w:t>
            </w:r>
            <w:proofErr w:type="spellStart"/>
            <w:r w:rsidRPr="0053163E">
              <w:rPr>
                <w:rFonts w:ascii="Times New Roman" w:hAnsi="Times New Roman"/>
                <w:sz w:val="24"/>
                <w:szCs w:val="24"/>
              </w:rPr>
              <w:t>Дзери</w:t>
            </w:r>
            <w:proofErr w:type="spellEnd"/>
            <w:r w:rsidRPr="0053163E">
              <w:rPr>
                <w:rFonts w:ascii="Times New Roman" w:hAnsi="Times New Roman"/>
                <w:sz w:val="24"/>
                <w:szCs w:val="24"/>
              </w:rPr>
              <w:t xml:space="preserve">, Н. С. </w:t>
            </w:r>
            <w:proofErr w:type="spellStart"/>
            <w:r w:rsidRPr="0053163E">
              <w:rPr>
                <w:rFonts w:ascii="Times New Roman" w:hAnsi="Times New Roman"/>
                <w:sz w:val="24"/>
                <w:szCs w:val="24"/>
              </w:rPr>
              <w:t>Кузнєцової</w:t>
            </w:r>
            <w:proofErr w:type="spellEnd"/>
            <w:r w:rsidRPr="0053163E">
              <w:rPr>
                <w:rFonts w:ascii="Times New Roman" w:hAnsi="Times New Roman"/>
                <w:sz w:val="24"/>
                <w:szCs w:val="24"/>
              </w:rPr>
              <w:t xml:space="preserve">, В. В. </w:t>
            </w:r>
            <w:proofErr w:type="spellStart"/>
            <w:r w:rsidRPr="0053163E">
              <w:rPr>
                <w:rFonts w:ascii="Times New Roman" w:hAnsi="Times New Roman"/>
                <w:sz w:val="24"/>
                <w:szCs w:val="24"/>
              </w:rPr>
              <w:t>Луця</w:t>
            </w:r>
            <w:proofErr w:type="spellEnd"/>
            <w:r w:rsidRPr="0053163E">
              <w:rPr>
                <w:rFonts w:ascii="Times New Roman" w:hAnsi="Times New Roman"/>
                <w:sz w:val="24"/>
                <w:szCs w:val="24"/>
              </w:rPr>
              <w:t xml:space="preserve"> ; [наук. ред. М. М. Хоменко]. – Київ : Юрінком Інтер, 2019 </w:t>
            </w:r>
          </w:p>
          <w:p w14:paraId="548CBBE8" w14:textId="0753D60C" w:rsidR="007B6CA0" w:rsidRDefault="007B6CA0" w:rsidP="0053163E">
            <w:pPr>
              <w:shd w:val="clear" w:color="auto" w:fill="FFFFFF"/>
              <w:tabs>
                <w:tab w:val="left" w:pos="1134"/>
              </w:tabs>
              <w:spacing w:before="100" w:beforeAutospacing="1" w:after="100" w:afterAutospacing="1"/>
              <w:ind w:left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CA0">
              <w:rPr>
                <w:rFonts w:ascii="Times New Roman" w:hAnsi="Times New Roman"/>
                <w:b/>
                <w:bCs/>
                <w:sz w:val="24"/>
                <w:szCs w:val="24"/>
              </w:rPr>
              <w:t>Зобов'язальне</w:t>
            </w:r>
            <w:r w:rsidRPr="007B6CA0">
              <w:rPr>
                <w:rFonts w:ascii="Times New Roman" w:hAnsi="Times New Roman"/>
                <w:sz w:val="24"/>
                <w:szCs w:val="24"/>
              </w:rPr>
              <w:t xml:space="preserve"> право України : підручник / </w:t>
            </w:r>
            <w:proofErr w:type="spellStart"/>
            <w:r w:rsidRPr="007B6CA0">
              <w:rPr>
                <w:rFonts w:ascii="Times New Roman" w:hAnsi="Times New Roman"/>
                <w:sz w:val="24"/>
                <w:szCs w:val="24"/>
              </w:rPr>
              <w:t>Нац</w:t>
            </w:r>
            <w:proofErr w:type="spellEnd"/>
            <w:r w:rsidRPr="007B6CA0">
              <w:rPr>
                <w:rFonts w:ascii="Times New Roman" w:hAnsi="Times New Roman"/>
                <w:sz w:val="24"/>
                <w:szCs w:val="24"/>
              </w:rPr>
              <w:t>. ун-т "</w:t>
            </w:r>
            <w:proofErr w:type="spellStart"/>
            <w:r w:rsidRPr="007B6CA0">
              <w:rPr>
                <w:rFonts w:ascii="Times New Roman" w:hAnsi="Times New Roman"/>
                <w:sz w:val="24"/>
                <w:szCs w:val="24"/>
              </w:rPr>
              <w:t>Одес</w:t>
            </w:r>
            <w:proofErr w:type="spellEnd"/>
            <w:r w:rsidRPr="007B6CA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7B6CA0">
              <w:rPr>
                <w:rFonts w:ascii="Times New Roman" w:hAnsi="Times New Roman"/>
                <w:sz w:val="24"/>
                <w:szCs w:val="24"/>
              </w:rPr>
              <w:t>юрид</w:t>
            </w:r>
            <w:proofErr w:type="spellEnd"/>
            <w:r w:rsidRPr="007B6CA0">
              <w:rPr>
                <w:rFonts w:ascii="Times New Roman" w:hAnsi="Times New Roman"/>
                <w:sz w:val="24"/>
                <w:szCs w:val="24"/>
              </w:rPr>
              <w:t xml:space="preserve">. акад." ; за ред.: Є. О. Харитонової, Н. Ю. </w:t>
            </w:r>
            <w:proofErr w:type="spellStart"/>
            <w:r w:rsidRPr="007B6CA0">
              <w:rPr>
                <w:rFonts w:ascii="Times New Roman" w:hAnsi="Times New Roman"/>
                <w:sz w:val="24"/>
                <w:szCs w:val="24"/>
              </w:rPr>
              <w:t>Голубєвої</w:t>
            </w:r>
            <w:proofErr w:type="spellEnd"/>
            <w:r w:rsidRPr="007B6CA0">
              <w:rPr>
                <w:rFonts w:ascii="Times New Roman" w:hAnsi="Times New Roman"/>
                <w:sz w:val="24"/>
                <w:szCs w:val="24"/>
              </w:rPr>
              <w:t>. – К. : Істина, 2011. – 848 с.</w:t>
            </w:r>
          </w:p>
          <w:p w14:paraId="35FD0B7D" w14:textId="77777777" w:rsidR="0053163E" w:rsidRPr="0053163E" w:rsidRDefault="0053163E" w:rsidP="0053163E">
            <w:pPr>
              <w:shd w:val="clear" w:color="auto" w:fill="FFFFFF"/>
              <w:tabs>
                <w:tab w:val="left" w:pos="1134"/>
              </w:tabs>
              <w:spacing w:before="100" w:beforeAutospacing="1" w:after="100" w:afterAutospacing="1"/>
              <w:ind w:left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63E">
              <w:rPr>
                <w:rFonts w:ascii="Times New Roman" w:hAnsi="Times New Roman"/>
                <w:sz w:val="24"/>
                <w:szCs w:val="24"/>
              </w:rPr>
              <w:t xml:space="preserve">Цивільне законодавство України в умовах адаптації до приватного права ЄС: навчальний посібник за ре. Є.О. Харитонова, К.Г. </w:t>
            </w:r>
            <w:proofErr w:type="spellStart"/>
            <w:r w:rsidRPr="0053163E">
              <w:rPr>
                <w:rFonts w:ascii="Times New Roman" w:hAnsi="Times New Roman"/>
                <w:sz w:val="24"/>
                <w:szCs w:val="24"/>
              </w:rPr>
              <w:t>Некіт</w:t>
            </w:r>
            <w:proofErr w:type="spellEnd"/>
            <w:r w:rsidRPr="0053163E">
              <w:rPr>
                <w:rFonts w:ascii="Times New Roman" w:hAnsi="Times New Roman"/>
                <w:sz w:val="24"/>
                <w:szCs w:val="24"/>
              </w:rPr>
              <w:t>. – Одеса: Юридична література. 2017. — 308 c.</w:t>
            </w:r>
          </w:p>
          <w:p w14:paraId="4A0BD109" w14:textId="0D25FC69" w:rsidR="0053163E" w:rsidRPr="0053163E" w:rsidRDefault="0053163E" w:rsidP="0053163E">
            <w:pPr>
              <w:shd w:val="clear" w:color="auto" w:fill="FFFFFF"/>
              <w:tabs>
                <w:tab w:val="left" w:pos="1134"/>
              </w:tabs>
              <w:spacing w:before="100" w:beforeAutospacing="1" w:after="100" w:afterAutospacing="1"/>
              <w:ind w:left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63E">
              <w:rPr>
                <w:rFonts w:ascii="Times New Roman" w:hAnsi="Times New Roman"/>
                <w:sz w:val="24"/>
                <w:szCs w:val="24"/>
              </w:rPr>
              <w:t>Гетьман, А. П. Договір як універсальна правова конструкція : монографія / А. П. Гетьман, В. І. Борисова. – Х. : Право, 2016. – 432 с.</w:t>
            </w:r>
          </w:p>
          <w:p w14:paraId="60FBBF0B" w14:textId="0981744A" w:rsidR="0053163E" w:rsidRDefault="0053163E" w:rsidP="0053163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      </w:t>
            </w:r>
            <w:proofErr w:type="spellStart"/>
            <w:r w:rsidRPr="0053163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Діковська</w:t>
            </w:r>
            <w:proofErr w:type="spellEnd"/>
            <w:r w:rsidRPr="0053163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І.А. Принципи правового регулювання міжнародних приватних договірних зобов’язань / І. А. </w:t>
            </w:r>
            <w:proofErr w:type="spellStart"/>
            <w:r w:rsidRPr="0053163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Діковська</w:t>
            </w:r>
            <w:proofErr w:type="spellEnd"/>
            <w:r w:rsidRPr="0053163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. – Київ : Юрінком Інтер, 2014. – 463 с.</w:t>
            </w:r>
          </w:p>
          <w:p w14:paraId="4656F4CD" w14:textId="10FA45FA" w:rsidR="006F5C10" w:rsidRDefault="006F5C10" w:rsidP="0053163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  <w:p w14:paraId="465047BD" w14:textId="5BE24885" w:rsidR="007A16EB" w:rsidRPr="007A16EB" w:rsidRDefault="006F5C10" w:rsidP="007A16E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    </w:t>
            </w:r>
            <w:r w:rsidR="007A16E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="007A16EB" w:rsidRPr="007A16E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Цивільний</w:t>
            </w:r>
            <w:r w:rsidR="007A16EB" w:rsidRPr="007A16EB">
              <w:rPr>
                <w:rFonts w:ascii="Times New Roman" w:eastAsia="Calibri" w:hAnsi="Times New Roman" w:cs="Times New Roman"/>
                <w:sz w:val="24"/>
                <w:szCs w:val="24"/>
              </w:rPr>
              <w:t> кодекс України : наук.-</w:t>
            </w:r>
            <w:proofErr w:type="spellStart"/>
            <w:r w:rsidR="007A16EB" w:rsidRPr="007A16EB">
              <w:rPr>
                <w:rFonts w:ascii="Times New Roman" w:eastAsia="Calibri" w:hAnsi="Times New Roman" w:cs="Times New Roman"/>
                <w:sz w:val="24"/>
                <w:szCs w:val="24"/>
              </w:rPr>
              <w:t>практ</w:t>
            </w:r>
            <w:proofErr w:type="spellEnd"/>
            <w:r w:rsidR="007A16EB" w:rsidRPr="007A16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комент. / за ред. І. В. </w:t>
            </w:r>
            <w:proofErr w:type="spellStart"/>
            <w:r w:rsidR="007A16EB" w:rsidRPr="007A16EB">
              <w:rPr>
                <w:rFonts w:ascii="Times New Roman" w:eastAsia="Calibri" w:hAnsi="Times New Roman" w:cs="Times New Roman"/>
                <w:sz w:val="24"/>
                <w:szCs w:val="24"/>
              </w:rPr>
              <w:t>Спасибо-Фатєєвої</w:t>
            </w:r>
            <w:proofErr w:type="spellEnd"/>
            <w:r w:rsidR="007A16EB" w:rsidRPr="007A16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– Х. : </w:t>
            </w:r>
            <w:proofErr w:type="spellStart"/>
            <w:r w:rsidR="007A16EB" w:rsidRPr="007A16EB">
              <w:rPr>
                <w:rFonts w:ascii="Times New Roman" w:eastAsia="Calibri" w:hAnsi="Times New Roman" w:cs="Times New Roman"/>
                <w:sz w:val="24"/>
                <w:szCs w:val="24"/>
              </w:rPr>
              <w:t>Страйд</w:t>
            </w:r>
            <w:proofErr w:type="spellEnd"/>
            <w:r w:rsidR="007A16EB" w:rsidRPr="007A16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: ФО-П </w:t>
            </w:r>
            <w:proofErr w:type="spellStart"/>
            <w:r w:rsidR="007A16EB" w:rsidRPr="007A16EB">
              <w:rPr>
                <w:rFonts w:ascii="Times New Roman" w:eastAsia="Calibri" w:hAnsi="Times New Roman" w:cs="Times New Roman"/>
                <w:sz w:val="24"/>
                <w:szCs w:val="24"/>
              </w:rPr>
              <w:t>Лисяк</w:t>
            </w:r>
            <w:proofErr w:type="spellEnd"/>
            <w:r w:rsidR="007A16EB" w:rsidRPr="007A16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 С., 2012–2013. – (Серія "Коментарі та аналітика").</w:t>
            </w:r>
          </w:p>
          <w:p w14:paraId="10DCFAA6" w14:textId="13050D61" w:rsidR="007A16EB" w:rsidRPr="007A16EB" w:rsidRDefault="007A16EB" w:rsidP="007A16EB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7A16EB">
              <w:rPr>
                <w:rFonts w:ascii="Times New Roman" w:hAnsi="Times New Roman"/>
                <w:sz w:val="24"/>
                <w:szCs w:val="24"/>
              </w:rPr>
              <w:t>Т. 7 : Загальні положення про зобов'язання та договір: пояснення, тлумачення, рекомендації з використанням позицій вищих судових інстанцій, Міністерства юстиції, науковців, фахівців. – 2012. – 736 с.</w:t>
            </w:r>
          </w:p>
          <w:p w14:paraId="088875BE" w14:textId="2F209053" w:rsidR="007A16EB" w:rsidRDefault="007A16EB" w:rsidP="007A16EB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7A16EB">
              <w:rPr>
                <w:rFonts w:ascii="Times New Roman" w:hAnsi="Times New Roman"/>
                <w:sz w:val="24"/>
                <w:szCs w:val="24"/>
              </w:rPr>
              <w:t>Т. 8 : Договори про передачу майна у власність та користування: пояснення, тлумачення, рекомендації з використанням позицій вищих судових інстанцій, Міністерства юстиції, науковців, фахівців. – 2013. – 672 с.</w:t>
            </w:r>
          </w:p>
          <w:p w14:paraId="0F4D925A" w14:textId="2EB4DEC8" w:rsidR="0095122F" w:rsidRPr="007A16EB" w:rsidRDefault="0095122F" w:rsidP="007A16EB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Інтернет-джерела:</w:t>
            </w:r>
          </w:p>
          <w:p w14:paraId="2EA609AE" w14:textId="77777777" w:rsidR="0095122F" w:rsidRPr="0095122F" w:rsidRDefault="0095122F" w:rsidP="0095122F">
            <w:pPr>
              <w:pStyle w:val="a3"/>
              <w:numPr>
                <w:ilvl w:val="0"/>
                <w:numId w:val="4"/>
              </w:numPr>
              <w:shd w:val="clear" w:color="auto" w:fill="FFFFFF"/>
              <w:tabs>
                <w:tab w:val="left" w:pos="1134"/>
              </w:tabs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122F">
              <w:rPr>
                <w:rFonts w:ascii="Times New Roman" w:hAnsi="Times New Roman"/>
                <w:sz w:val="24"/>
                <w:szCs w:val="24"/>
              </w:rPr>
              <w:t xml:space="preserve">Президент України URL: </w:t>
            </w:r>
            <w:hyperlink r:id="rId7" w:history="1">
              <w:r w:rsidRPr="0095122F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https://www.president.gov.ua/</w:t>
              </w:r>
            </w:hyperlink>
            <w:r w:rsidRPr="00951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2CE2144" w14:textId="77777777" w:rsidR="0095122F" w:rsidRPr="0095122F" w:rsidRDefault="0095122F" w:rsidP="0095122F">
            <w:pPr>
              <w:pStyle w:val="a3"/>
              <w:numPr>
                <w:ilvl w:val="0"/>
                <w:numId w:val="4"/>
              </w:numPr>
              <w:shd w:val="clear" w:color="auto" w:fill="FFFFFF"/>
              <w:tabs>
                <w:tab w:val="left" w:pos="1134"/>
              </w:tabs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122F">
              <w:rPr>
                <w:rFonts w:ascii="Times New Roman" w:hAnsi="Times New Roman"/>
                <w:sz w:val="24"/>
                <w:szCs w:val="24"/>
              </w:rPr>
              <w:t xml:space="preserve">Верховна Рада України URL: </w:t>
            </w:r>
            <w:hyperlink r:id="rId8" w:history="1">
              <w:r w:rsidRPr="0095122F">
                <w:rPr>
                  <w:rStyle w:val="a4"/>
                  <w:rFonts w:ascii="Times New Roman" w:hAnsi="Times New Roman"/>
                  <w:sz w:val="24"/>
                  <w:szCs w:val="24"/>
                </w:rPr>
                <w:t>http://www.rada.gov.ua</w:t>
              </w:r>
            </w:hyperlink>
            <w:r w:rsidRPr="00951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8DF0B5D" w14:textId="77777777" w:rsidR="0095122F" w:rsidRPr="0095122F" w:rsidRDefault="0095122F" w:rsidP="0095122F">
            <w:pPr>
              <w:pStyle w:val="a3"/>
              <w:numPr>
                <w:ilvl w:val="0"/>
                <w:numId w:val="4"/>
              </w:numPr>
              <w:shd w:val="clear" w:color="auto" w:fill="FFFFFF"/>
              <w:tabs>
                <w:tab w:val="left" w:pos="1134"/>
              </w:tabs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5122F">
              <w:rPr>
                <w:rFonts w:ascii="Times New Roman" w:hAnsi="Times New Roman"/>
                <w:sz w:val="24"/>
                <w:szCs w:val="24"/>
              </w:rPr>
              <w:t xml:space="preserve">Кабінет Міністрів України URL: </w:t>
            </w:r>
            <w:hyperlink r:id="rId9" w:history="1">
              <w:r w:rsidRPr="0095122F">
                <w:rPr>
                  <w:rStyle w:val="a4"/>
                  <w:rFonts w:ascii="Times New Roman" w:hAnsi="Times New Roman"/>
                  <w:sz w:val="24"/>
                  <w:szCs w:val="24"/>
                </w:rPr>
                <w:t>http://www.kmu.gov.ua</w:t>
              </w:r>
            </w:hyperlink>
          </w:p>
          <w:p w14:paraId="0FC3CA93" w14:textId="77777777" w:rsidR="0095122F" w:rsidRPr="0095122F" w:rsidRDefault="0095122F" w:rsidP="0095122F">
            <w:pPr>
              <w:pStyle w:val="a3"/>
              <w:numPr>
                <w:ilvl w:val="0"/>
                <w:numId w:val="4"/>
              </w:numPr>
              <w:shd w:val="clear" w:color="auto" w:fill="FFFFFF"/>
              <w:tabs>
                <w:tab w:val="left" w:pos="1134"/>
              </w:tabs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122F">
              <w:rPr>
                <w:rFonts w:ascii="Times New Roman" w:hAnsi="Times New Roman"/>
                <w:sz w:val="24"/>
                <w:szCs w:val="24"/>
                <w:u w:val="single"/>
              </w:rPr>
              <w:t>Конституційний Суд України</w:t>
            </w:r>
            <w:r w:rsidRPr="0095122F">
              <w:rPr>
                <w:rFonts w:ascii="Times New Roman" w:hAnsi="Times New Roman"/>
                <w:sz w:val="24"/>
                <w:szCs w:val="24"/>
              </w:rPr>
              <w:t xml:space="preserve"> URL: </w:t>
            </w:r>
            <w:hyperlink r:id="rId10" w:history="1">
              <w:r w:rsidRPr="0095122F">
                <w:rPr>
                  <w:rStyle w:val="a4"/>
                  <w:rFonts w:ascii="Times New Roman" w:hAnsi="Times New Roman"/>
                  <w:sz w:val="24"/>
                  <w:szCs w:val="24"/>
                </w:rPr>
                <w:t>http://www.ccu.gov.ua/</w:t>
              </w:r>
            </w:hyperlink>
          </w:p>
          <w:p w14:paraId="653F306F" w14:textId="77777777" w:rsidR="0095122F" w:rsidRPr="0095122F" w:rsidRDefault="0095122F" w:rsidP="0095122F">
            <w:pPr>
              <w:pStyle w:val="a3"/>
              <w:numPr>
                <w:ilvl w:val="0"/>
                <w:numId w:val="4"/>
              </w:numPr>
              <w:shd w:val="clear" w:color="auto" w:fill="FFFFFF"/>
              <w:tabs>
                <w:tab w:val="left" w:pos="1134"/>
              </w:tabs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122F">
              <w:rPr>
                <w:rFonts w:ascii="Times New Roman" w:hAnsi="Times New Roman"/>
                <w:sz w:val="24"/>
                <w:szCs w:val="24"/>
                <w:lang w:val="ru-RU"/>
              </w:rPr>
              <w:t>Судова</w:t>
            </w:r>
            <w:proofErr w:type="spellEnd"/>
            <w:r w:rsidRPr="0095122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5122F">
              <w:rPr>
                <w:rFonts w:ascii="Times New Roman" w:hAnsi="Times New Roman"/>
                <w:sz w:val="24"/>
                <w:szCs w:val="24"/>
                <w:lang w:val="ru-RU"/>
              </w:rPr>
              <w:t>влада</w:t>
            </w:r>
            <w:proofErr w:type="spellEnd"/>
            <w:r w:rsidRPr="0095122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95122F">
              <w:rPr>
                <w:rFonts w:ascii="Times New Roman" w:hAnsi="Times New Roman"/>
                <w:sz w:val="24"/>
                <w:szCs w:val="24"/>
                <w:lang w:val="ru-RU"/>
              </w:rPr>
              <w:t>Україні</w:t>
            </w:r>
            <w:proofErr w:type="spellEnd"/>
            <w:r w:rsidRPr="0095122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95122F">
              <w:rPr>
                <w:rFonts w:ascii="Times New Roman" w:hAnsi="Times New Roman"/>
                <w:sz w:val="24"/>
                <w:szCs w:val="24"/>
              </w:rPr>
              <w:t xml:space="preserve">URL:  </w:t>
            </w:r>
            <w:hyperlink r:id="rId11" w:history="1">
              <w:r w:rsidRPr="0095122F">
                <w:rPr>
                  <w:rStyle w:val="a4"/>
                  <w:rFonts w:ascii="Times New Roman" w:hAnsi="Times New Roman"/>
                  <w:sz w:val="24"/>
                  <w:szCs w:val="24"/>
                </w:rPr>
                <w:t>http</w:t>
              </w:r>
              <w:r w:rsidRPr="0095122F">
                <w:rPr>
                  <w:rStyle w:val="a4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r w:rsidRPr="0095122F">
                <w:rPr>
                  <w:rStyle w:val="a4"/>
                  <w:rFonts w:ascii="Times New Roman" w:hAnsi="Times New Roman"/>
                  <w:sz w:val="24"/>
                  <w:szCs w:val="24"/>
                </w:rPr>
                <w:t>www</w:t>
              </w:r>
              <w:r w:rsidRPr="0095122F">
                <w:rPr>
                  <w:rStyle w:val="a4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95122F">
                <w:rPr>
                  <w:rStyle w:val="a4"/>
                  <w:rFonts w:ascii="Times New Roman" w:hAnsi="Times New Roman"/>
                  <w:sz w:val="24"/>
                  <w:szCs w:val="24"/>
                </w:rPr>
                <w:t>court</w:t>
              </w:r>
              <w:r w:rsidRPr="0095122F">
                <w:rPr>
                  <w:rStyle w:val="a4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95122F">
                <w:rPr>
                  <w:rStyle w:val="a4"/>
                  <w:rFonts w:ascii="Times New Roman" w:hAnsi="Times New Roman"/>
                  <w:sz w:val="24"/>
                  <w:szCs w:val="24"/>
                </w:rPr>
                <w:t>gov</w:t>
              </w:r>
              <w:r w:rsidRPr="0095122F">
                <w:rPr>
                  <w:rStyle w:val="a4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95122F">
                <w:rPr>
                  <w:rStyle w:val="a4"/>
                  <w:rFonts w:ascii="Times New Roman" w:hAnsi="Times New Roman"/>
                  <w:sz w:val="24"/>
                  <w:szCs w:val="24"/>
                </w:rPr>
                <w:t>ua</w:t>
              </w:r>
              <w:proofErr w:type="spellEnd"/>
            </w:hyperlink>
            <w:r w:rsidRPr="0095122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14:paraId="4431F3A8" w14:textId="77777777" w:rsidR="0095122F" w:rsidRPr="0095122F" w:rsidRDefault="0095122F" w:rsidP="0095122F">
            <w:pPr>
              <w:pStyle w:val="a3"/>
              <w:numPr>
                <w:ilvl w:val="0"/>
                <w:numId w:val="4"/>
              </w:numPr>
              <w:shd w:val="clear" w:color="auto" w:fill="FFFFFF"/>
              <w:tabs>
                <w:tab w:val="left" w:pos="1134"/>
              </w:tabs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122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Єдиний</w:t>
            </w:r>
            <w:proofErr w:type="spellEnd"/>
            <w:r w:rsidRPr="0095122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5122F">
              <w:rPr>
                <w:rFonts w:ascii="Times New Roman" w:hAnsi="Times New Roman"/>
                <w:sz w:val="24"/>
                <w:szCs w:val="24"/>
                <w:lang w:val="ru-RU"/>
              </w:rPr>
              <w:t>реєстр</w:t>
            </w:r>
            <w:proofErr w:type="spellEnd"/>
            <w:r w:rsidRPr="0095122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5122F">
              <w:rPr>
                <w:rFonts w:ascii="Times New Roman" w:hAnsi="Times New Roman"/>
                <w:sz w:val="24"/>
                <w:szCs w:val="24"/>
                <w:lang w:val="ru-RU"/>
              </w:rPr>
              <w:t>судових</w:t>
            </w:r>
            <w:proofErr w:type="spellEnd"/>
            <w:r w:rsidRPr="0095122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5122F">
              <w:rPr>
                <w:rFonts w:ascii="Times New Roman" w:hAnsi="Times New Roman"/>
                <w:sz w:val="24"/>
                <w:szCs w:val="24"/>
                <w:lang w:val="ru-RU"/>
              </w:rPr>
              <w:t>рішень</w:t>
            </w:r>
            <w:proofErr w:type="spellEnd"/>
            <w:r w:rsidRPr="0095122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95122F">
              <w:rPr>
                <w:rFonts w:ascii="Times New Roman" w:hAnsi="Times New Roman"/>
                <w:sz w:val="24"/>
                <w:szCs w:val="24"/>
                <w:lang w:val="ru-RU"/>
              </w:rPr>
              <w:t>Україні</w:t>
            </w:r>
            <w:proofErr w:type="spellEnd"/>
            <w:r w:rsidRPr="0095122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95122F">
              <w:rPr>
                <w:rFonts w:ascii="Times New Roman" w:hAnsi="Times New Roman"/>
                <w:sz w:val="24"/>
                <w:szCs w:val="24"/>
              </w:rPr>
              <w:t xml:space="preserve">URL:  </w:t>
            </w:r>
            <w:hyperlink r:id="rId12" w:history="1">
              <w:r w:rsidRPr="0095122F">
                <w:rPr>
                  <w:rStyle w:val="a4"/>
                  <w:rFonts w:ascii="Times New Roman" w:hAnsi="Times New Roman"/>
                  <w:sz w:val="24"/>
                  <w:szCs w:val="24"/>
                </w:rPr>
                <w:t>http</w:t>
              </w:r>
              <w:r w:rsidRPr="0095122F">
                <w:rPr>
                  <w:rStyle w:val="a4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r w:rsidRPr="0095122F">
                <w:rPr>
                  <w:rStyle w:val="a4"/>
                  <w:rFonts w:ascii="Times New Roman" w:hAnsi="Times New Roman"/>
                  <w:sz w:val="24"/>
                  <w:szCs w:val="24"/>
                </w:rPr>
                <w:t>www</w:t>
              </w:r>
              <w:r w:rsidRPr="0095122F">
                <w:rPr>
                  <w:rStyle w:val="a4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95122F">
                <w:rPr>
                  <w:rStyle w:val="a4"/>
                  <w:rFonts w:ascii="Times New Roman" w:hAnsi="Times New Roman"/>
                  <w:sz w:val="24"/>
                  <w:szCs w:val="24"/>
                </w:rPr>
                <w:t>reyestr</w:t>
              </w:r>
              <w:r w:rsidRPr="0095122F">
                <w:rPr>
                  <w:rStyle w:val="a4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95122F">
                <w:rPr>
                  <w:rStyle w:val="a4"/>
                  <w:rFonts w:ascii="Times New Roman" w:hAnsi="Times New Roman"/>
                  <w:sz w:val="24"/>
                  <w:szCs w:val="24"/>
                </w:rPr>
                <w:t>court</w:t>
              </w:r>
              <w:r w:rsidRPr="0095122F">
                <w:rPr>
                  <w:rStyle w:val="a4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95122F">
                <w:rPr>
                  <w:rStyle w:val="a4"/>
                  <w:rFonts w:ascii="Times New Roman" w:hAnsi="Times New Roman"/>
                  <w:sz w:val="24"/>
                  <w:szCs w:val="24"/>
                </w:rPr>
                <w:t>gov</w:t>
              </w:r>
              <w:r w:rsidRPr="0095122F">
                <w:rPr>
                  <w:rStyle w:val="a4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95122F">
                <w:rPr>
                  <w:rStyle w:val="a4"/>
                  <w:rFonts w:ascii="Times New Roman" w:hAnsi="Times New Roman"/>
                  <w:sz w:val="24"/>
                  <w:szCs w:val="24"/>
                </w:rPr>
                <w:t>ua</w:t>
              </w:r>
              <w:proofErr w:type="spellEnd"/>
            </w:hyperlink>
            <w:r w:rsidRPr="0095122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14:paraId="6D34AF62" w14:textId="24922135" w:rsidR="00E123B4" w:rsidRPr="0095122F" w:rsidRDefault="0095122F" w:rsidP="0095122F">
            <w:pPr>
              <w:shd w:val="clear" w:color="auto" w:fill="FFFFFF"/>
              <w:tabs>
                <w:tab w:val="left" w:pos="1134"/>
              </w:tabs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7. </w:t>
            </w:r>
            <w:r w:rsidRPr="0095122F">
              <w:rPr>
                <w:rFonts w:ascii="Times New Roman" w:hAnsi="Times New Roman"/>
                <w:sz w:val="24"/>
                <w:szCs w:val="24"/>
              </w:rPr>
              <w:t xml:space="preserve">Офіційний сайт Національної бібліотеки імені Вернадського </w:t>
            </w:r>
            <w:hyperlink r:id="rId13" w:history="1">
              <w:r w:rsidRPr="0095122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http://archive.nbuv.gov.ua/</w:t>
              </w:r>
            </w:hyperlink>
          </w:p>
        </w:tc>
      </w:tr>
      <w:tr w:rsidR="00E123B4" w14:paraId="5B789885" w14:textId="77777777" w:rsidTr="005E647C">
        <w:trPr>
          <w:trHeight w:val="1865"/>
        </w:trPr>
        <w:tc>
          <w:tcPr>
            <w:tcW w:w="2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450F6738" w14:textId="77777777" w:rsidR="00E123B4" w:rsidRPr="002E4E80" w:rsidRDefault="00E123B4" w:rsidP="005E647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6B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Обсяг курсу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7AF7B7A4" w14:textId="77777777" w:rsidR="00E123B4" w:rsidRPr="007A16EB" w:rsidRDefault="00E123B4" w:rsidP="005E6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A16E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6,5 кредити ЄКТС ( 195 год.).</w:t>
            </w:r>
          </w:p>
          <w:p w14:paraId="0C4D08CA" w14:textId="6BEA303B" w:rsidR="00E123B4" w:rsidRPr="00057FBD" w:rsidRDefault="00E123B4" w:rsidP="005E6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B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Денна форма навчання:</w:t>
            </w:r>
            <w:r w:rsidRPr="000E6B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лекції - </w:t>
            </w:r>
            <w:r w:rsidR="007A16EB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Pr="000E6B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год., семінарські заняття - </w:t>
            </w:r>
            <w:r w:rsidR="007A16EB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  <w:r w:rsidRPr="000E6B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год.,</w:t>
            </w:r>
            <w:r w:rsidRPr="007053EC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 xml:space="preserve"> </w:t>
            </w:r>
            <w:r w:rsidRPr="00057F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самостійна робота - </w:t>
            </w:r>
            <w:r w:rsidRPr="007A16E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147 год.</w:t>
            </w:r>
          </w:p>
          <w:p w14:paraId="0256EAC1" w14:textId="4746945B" w:rsidR="00E123B4" w:rsidRPr="007053EC" w:rsidRDefault="00E123B4" w:rsidP="005E6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23B4" w:rsidRPr="005C7DD2" w14:paraId="329257ED" w14:textId="77777777" w:rsidTr="005E647C">
        <w:trPr>
          <w:trHeight w:val="1723"/>
        </w:trPr>
        <w:tc>
          <w:tcPr>
            <w:tcW w:w="2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3C801F2E" w14:textId="77777777" w:rsidR="00E123B4" w:rsidRPr="007F4A4A" w:rsidRDefault="00E123B4" w:rsidP="005E647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4A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Результати навчання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A38F1AB" w14:textId="77777777" w:rsidR="00E123B4" w:rsidRPr="007F4A4A" w:rsidRDefault="00E123B4" w:rsidP="005E647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A4A">
              <w:rPr>
                <w:rFonts w:ascii="Times New Roman" w:hAnsi="Times New Roman" w:cs="Times New Roman"/>
                <w:sz w:val="24"/>
                <w:szCs w:val="24"/>
              </w:rPr>
              <w:t>Після завершення курсу студент повинен:</w:t>
            </w:r>
          </w:p>
          <w:p w14:paraId="159BEB51" w14:textId="77777777" w:rsidR="00E123B4" w:rsidRPr="007F4A4A" w:rsidRDefault="00E123B4" w:rsidP="005E647C">
            <w:pPr>
              <w:shd w:val="clear" w:color="auto" w:fill="FFFFFF"/>
              <w:tabs>
                <w:tab w:val="left" w:pos="2880"/>
              </w:tabs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F4A4A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Засвоїти (знати)</w:t>
            </w:r>
            <w:r w:rsidRPr="007F4A4A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:</w:t>
            </w:r>
            <w:r w:rsidRPr="007F4A4A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ab/>
            </w:r>
          </w:p>
          <w:p w14:paraId="199F2CC3" w14:textId="65C01B09" w:rsidR="00E123B4" w:rsidRDefault="007A16EB" w:rsidP="00E123B4">
            <w:pPr>
              <w:numPr>
                <w:ilvl w:val="0"/>
                <w:numId w:val="1"/>
              </w:numPr>
              <w:shd w:val="clear" w:color="auto" w:fill="FFFFFF"/>
              <w:spacing w:after="0" w:line="276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Поняття та класифікацію цивільно-правових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зобов</w:t>
            </w:r>
            <w:proofErr w:type="spellEnd"/>
            <w:r w:rsidRPr="007A16E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’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язань</w:t>
            </w:r>
            <w:proofErr w:type="spellEnd"/>
            <w:r w:rsidR="00E123B4" w:rsidRPr="007F4A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15DA222F" w14:textId="1E3B2843" w:rsidR="007A16EB" w:rsidRDefault="007A16EB" w:rsidP="00E123B4">
            <w:pPr>
              <w:numPr>
                <w:ilvl w:val="0"/>
                <w:numId w:val="1"/>
              </w:numPr>
              <w:shd w:val="clear" w:color="auto" w:fill="FFFFFF"/>
              <w:spacing w:after="0" w:line="276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Поняття та умови дійсності правочинів.</w:t>
            </w:r>
          </w:p>
          <w:p w14:paraId="5E845480" w14:textId="5C37EB71" w:rsidR="007A16EB" w:rsidRPr="007F4A4A" w:rsidRDefault="007A16EB" w:rsidP="00E123B4">
            <w:pPr>
              <w:numPr>
                <w:ilvl w:val="0"/>
                <w:numId w:val="1"/>
              </w:numPr>
              <w:shd w:val="clear" w:color="auto" w:fill="FFFFFF"/>
              <w:spacing w:after="0" w:line="276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Поняття, класифікацію  та види договорів. Порядок укладення договору.</w:t>
            </w:r>
          </w:p>
          <w:p w14:paraId="0A85005F" w14:textId="205D4676" w:rsidR="00E123B4" w:rsidRPr="007F4A4A" w:rsidRDefault="007A16EB" w:rsidP="00E123B4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Способи забезпечення виконання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зобов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’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язань</w:t>
            </w:r>
            <w:proofErr w:type="spellEnd"/>
            <w:r w:rsidR="00E123B4" w:rsidRPr="007F4A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2B6BF396" w14:textId="18BA119D" w:rsidR="00E123B4" w:rsidRDefault="007A16EB" w:rsidP="00E123B4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Визнання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зобов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’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язань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недійсними</w:t>
            </w:r>
            <w:r w:rsidR="00E123B4" w:rsidRPr="007F4A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676C885F" w14:textId="4CDC5850" w:rsidR="00E123B4" w:rsidRPr="007A16EB" w:rsidRDefault="007A16EB" w:rsidP="007A16EB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Правове регулювання окремих видів зобов</w:t>
            </w:r>
            <w:r w:rsidRPr="007A16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’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язань (зобов</w:t>
            </w:r>
            <w:r w:rsidRPr="007A16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’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язання, що виникають з договорів та деліктні зобов</w:t>
            </w:r>
            <w:r w:rsidRPr="007A16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’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язання.</w:t>
            </w:r>
          </w:p>
          <w:p w14:paraId="49B89E45" w14:textId="595738AD" w:rsidR="00E123B4" w:rsidRPr="007F4A4A" w:rsidRDefault="007A16EB" w:rsidP="005E647C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          Правове регулювання окремих видів договорів (купівлі-продажу, міни, дарування, договору довічного утримання, договору страхування, виконання робіт, надання послуг, зберігання</w:t>
            </w:r>
            <w:r w:rsidR="00735EB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та ін.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  <w:p w14:paraId="4A9C9D46" w14:textId="77777777" w:rsidR="00E123B4" w:rsidRPr="00874AC7" w:rsidRDefault="00E123B4" w:rsidP="005E647C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874AC7">
              <w:rPr>
                <w:rFonts w:ascii="Times New Roman" w:eastAsia="Times New Roman" w:hAnsi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>вміти:</w:t>
            </w:r>
          </w:p>
          <w:p w14:paraId="4F501C36" w14:textId="183B7C13" w:rsidR="00E123B4" w:rsidRDefault="00E123B4" w:rsidP="002E6C95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4AC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Використовуючи методи пізнання аналізувати</w:t>
            </w:r>
            <w:r w:rsidR="002E6C95" w:rsidRPr="00874AC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акти законодавства України в сфері зобов’язальних правовідносин</w:t>
            </w:r>
            <w:r w:rsidR="002E6C95" w:rsidRPr="002E6C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міжнаро</w:t>
            </w:r>
            <w:r w:rsidR="002E6C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дні</w:t>
            </w:r>
            <w:r w:rsidR="002E6C95" w:rsidRPr="002E6C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договор</w:t>
            </w:r>
            <w:r w:rsidR="002E6C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="002E6C95" w:rsidRPr="002E6C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акт</w:t>
            </w:r>
            <w:r w:rsidR="002E6C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="002E6C95" w:rsidRPr="002E6C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вищих судових інстанцій, навчальн</w:t>
            </w:r>
            <w:r w:rsidR="002E6C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="002E6C95" w:rsidRPr="002E6C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r w:rsidR="00874A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спеціальну</w:t>
            </w:r>
            <w:r w:rsidR="002E6C95" w:rsidRPr="002E6C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літератур</w:t>
            </w:r>
            <w:r w:rsidR="002E6C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="002E6C95" w:rsidRPr="002E6C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2E6C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вирішувати завдання щодо застосування норм цивільного законодавства (завдання,</w:t>
            </w:r>
            <w:r w:rsidR="00874A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задачі,</w:t>
            </w:r>
            <w:r w:rsidR="002E6C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тлумачення норм права, узагальнення) </w:t>
            </w:r>
            <w:r w:rsidR="002E6C95" w:rsidRPr="002E6C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відповідно до програми курсу.</w:t>
            </w:r>
          </w:p>
          <w:p w14:paraId="3F72FB98" w14:textId="77777777" w:rsidR="002E6C95" w:rsidRDefault="002E6C95" w:rsidP="005E64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4F5714C4" w14:textId="53C17359" w:rsidR="00E123B4" w:rsidRDefault="00E123B4" w:rsidP="005E64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Програмні результати навчання за ОП</w:t>
            </w:r>
          </w:p>
          <w:p w14:paraId="5AC4722D" w14:textId="77777777" w:rsidR="00E123B4" w:rsidRDefault="00E123B4" w:rsidP="005E64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3D5D136C" w14:textId="77777777" w:rsidR="00E123B4" w:rsidRDefault="00E123B4" w:rsidP="005E64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61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ПРН 6. Здійснювати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</w:t>
            </w:r>
            <w:r w:rsidRPr="001961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идичне представництво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клієнта в національних та міжнародних судах, міжнародних та комерційних арбітражах, органах державної влади та місцевого самоврядування</w:t>
            </w:r>
          </w:p>
          <w:p w14:paraId="32AB222C" w14:textId="2D5C5145" w:rsidR="001B7984" w:rsidRPr="006234EA" w:rsidRDefault="001B7984" w:rsidP="001B798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r-TR" w:eastAsia="ru-RU"/>
              </w:rPr>
            </w:pPr>
            <w:r w:rsidRPr="006234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СК 10 </w:t>
            </w:r>
            <w:r w:rsidRPr="006234E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tr-TR" w:eastAsia="ru-RU"/>
              </w:rPr>
              <w:t xml:space="preserve">Здатність ухвалювати рішення у ситуаціях, що вимагають системного, логічного та функціонального тлумачення норм права, </w:t>
            </w:r>
            <w:r w:rsidRPr="006234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зокрема при вирішенні  спорів, що виникають з невиконання зобов’язань, </w:t>
            </w:r>
            <w:r w:rsidRPr="006234E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tr-TR" w:eastAsia="ru-RU"/>
              </w:rPr>
              <w:t>а також розуміння особливостей</w:t>
            </w:r>
            <w:r w:rsidRPr="006234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правового регулювання окремих видів зобов’язань,</w:t>
            </w:r>
            <w:r w:rsidRPr="006234E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tr-TR" w:eastAsia="ru-RU"/>
              </w:rPr>
              <w:t xml:space="preserve"> практики їх застосування. </w:t>
            </w:r>
          </w:p>
          <w:p w14:paraId="6A4ABFC2" w14:textId="56D4FDB8" w:rsidR="001B7984" w:rsidRPr="006234EA" w:rsidRDefault="001B7984" w:rsidP="001B798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34E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tr-TR" w:eastAsia="ru-RU"/>
              </w:rPr>
              <w:t xml:space="preserve">СК15. Здатність самостійно готувати проекти </w:t>
            </w:r>
            <w:r w:rsidRPr="006234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договорів, угод, </w:t>
            </w:r>
            <w:r w:rsidRPr="006234E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tr-TR" w:eastAsia="ru-RU"/>
              </w:rPr>
              <w:t xml:space="preserve">враховуючи вимоги щодо їх </w:t>
            </w:r>
            <w:r w:rsidRPr="006234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відповідності загальним засадам та положенням цивільного законодавства.</w:t>
            </w:r>
          </w:p>
          <w:p w14:paraId="36BEDF5E" w14:textId="77777777" w:rsidR="00E123B4" w:rsidRPr="001B7984" w:rsidRDefault="00E123B4" w:rsidP="005E64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r-TR" w:eastAsia="ru-RU"/>
              </w:rPr>
            </w:pPr>
          </w:p>
          <w:p w14:paraId="36D3D52D" w14:textId="392ABD07" w:rsidR="00E123B4" w:rsidRDefault="00E123B4" w:rsidP="005E64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ПРН 15. Донести власні знання, висновки та аргументи до фахівців і нефахівців</w:t>
            </w:r>
          </w:p>
          <w:p w14:paraId="37A281F8" w14:textId="77777777" w:rsidR="002E6C95" w:rsidRDefault="002E6C95" w:rsidP="005E64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446CD713" w14:textId="77777777" w:rsidR="00E123B4" w:rsidRDefault="00E123B4" w:rsidP="005E647C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29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ПРН 16. Планувати та здійснювати наукові дослідження з актуальних питань теорії та практики </w:t>
            </w:r>
            <w:proofErr w:type="spellStart"/>
            <w:r w:rsidR="002E6C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зобов</w:t>
            </w:r>
            <w:proofErr w:type="spellEnd"/>
            <w:r w:rsidR="002E6C95" w:rsidRPr="002E6C9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’</w:t>
            </w:r>
            <w:proofErr w:type="spellStart"/>
            <w:r w:rsidR="002E6C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язального</w:t>
            </w:r>
            <w:proofErr w:type="spellEnd"/>
            <w:r w:rsidR="002E6C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права</w:t>
            </w:r>
          </w:p>
          <w:p w14:paraId="77A5E6C0" w14:textId="0897D902" w:rsidR="00AC1E2B" w:rsidRPr="002E6C95" w:rsidRDefault="00AC1E2B" w:rsidP="00AC1E2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23B4" w:rsidRPr="005C7DD2" w14:paraId="75881A1C" w14:textId="77777777" w:rsidTr="005E647C">
        <w:trPr>
          <w:trHeight w:val="583"/>
        </w:trPr>
        <w:tc>
          <w:tcPr>
            <w:tcW w:w="2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3343E276" w14:textId="77777777" w:rsidR="00E123B4" w:rsidRDefault="00E123B4" w:rsidP="005E64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Формат курсу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64792D5D" w14:textId="77777777" w:rsidR="006234EA" w:rsidRDefault="00E123B4" w:rsidP="005E647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Очний </w:t>
            </w:r>
          </w:p>
          <w:p w14:paraId="4E5387A8" w14:textId="4881225C" w:rsidR="00E123B4" w:rsidRDefault="00E123B4" w:rsidP="005E647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23B4" w:rsidRPr="005C7DD2" w14:paraId="09634344" w14:textId="77777777" w:rsidTr="005E647C">
        <w:trPr>
          <w:trHeight w:val="765"/>
        </w:trPr>
        <w:tc>
          <w:tcPr>
            <w:tcW w:w="2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15E9B76" w14:textId="77777777" w:rsidR="00E123B4" w:rsidRDefault="00E123B4" w:rsidP="005E64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257EB7F0" w14:textId="77E20D42" w:rsidR="00E123B4" w:rsidRDefault="006234EA" w:rsidP="005E647C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</w:t>
            </w:r>
            <w:r w:rsidRPr="00AC1E2B">
              <w:rPr>
                <w:rFonts w:ascii="Times New Roman" w:eastAsia="Times New Roman" w:hAnsi="Times New Roman" w:cs="Times New Roman"/>
                <w:sz w:val="24"/>
                <w:szCs w:val="24"/>
              </w:rPr>
              <w:t>дення лекцій, дискусій, розв’язування практичних кейсів та консультації для кращого розуміння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тем</w:t>
            </w:r>
          </w:p>
        </w:tc>
      </w:tr>
      <w:tr w:rsidR="00E123B4" w:rsidRPr="005C7DD2" w14:paraId="2F6EE6CA" w14:textId="77777777" w:rsidTr="005E647C">
        <w:trPr>
          <w:trHeight w:val="765"/>
        </w:trPr>
        <w:tc>
          <w:tcPr>
            <w:tcW w:w="2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401834D9" w14:textId="77777777" w:rsidR="00E123B4" w:rsidRPr="00B3734C" w:rsidRDefault="00E123B4" w:rsidP="005E64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Теми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7BB0404F" w14:textId="31F2D726" w:rsidR="00E123B4" w:rsidRPr="00874AC7" w:rsidRDefault="00E123B4" w:rsidP="005E647C">
            <w:pPr>
              <w:shd w:val="clear" w:color="auto" w:fill="FFFFFF"/>
              <w:spacing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74AC7">
              <w:rPr>
                <w:rFonts w:ascii="Times New Roman" w:eastAsia="Times New Roman" w:hAnsi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>Тема 1.</w:t>
            </w:r>
            <w:r w:rsidRPr="00874AC7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735EBD" w:rsidRPr="00874AC7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Поняття та засади </w:t>
            </w:r>
            <w:proofErr w:type="spellStart"/>
            <w:r w:rsidR="00735EBD" w:rsidRPr="00874AC7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зобов</w:t>
            </w:r>
            <w:proofErr w:type="spellEnd"/>
            <w:r w:rsidR="00735EBD" w:rsidRPr="00874AC7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>’</w:t>
            </w:r>
            <w:proofErr w:type="spellStart"/>
            <w:r w:rsidR="00735EBD" w:rsidRPr="00874AC7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язального</w:t>
            </w:r>
            <w:proofErr w:type="spellEnd"/>
            <w:r w:rsidR="00735EBD" w:rsidRPr="00874AC7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 права. Джерела </w:t>
            </w:r>
            <w:proofErr w:type="spellStart"/>
            <w:r w:rsidR="00735EBD" w:rsidRPr="00874AC7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зобов</w:t>
            </w:r>
            <w:proofErr w:type="spellEnd"/>
            <w:r w:rsidR="00735EBD" w:rsidRPr="00874AC7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>’</w:t>
            </w:r>
            <w:proofErr w:type="spellStart"/>
            <w:r w:rsidR="00735EBD" w:rsidRPr="00874AC7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язального</w:t>
            </w:r>
            <w:proofErr w:type="spellEnd"/>
            <w:r w:rsidR="00735EBD" w:rsidRPr="00874AC7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 права</w:t>
            </w:r>
          </w:p>
          <w:p w14:paraId="33A00632" w14:textId="52C623DA" w:rsidR="00E123B4" w:rsidRPr="00B3734C" w:rsidRDefault="00E123B4" w:rsidP="005E647C">
            <w:pPr>
              <w:shd w:val="clear" w:color="auto" w:fill="FFFFFF"/>
              <w:spacing w:line="240" w:lineRule="auto"/>
              <w:outlineLvl w:val="0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B3734C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Тема 2.</w:t>
            </w:r>
            <w:r w:rsidRPr="003D2F60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 </w:t>
            </w:r>
            <w:r w:rsidR="00735EBD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Поняття та умови дійсності правочинів. Визнання правочинів недійсними</w:t>
            </w:r>
          </w:p>
          <w:p w14:paraId="1D1A6A6F" w14:textId="36AC88E7" w:rsidR="00E123B4" w:rsidRPr="00874AC7" w:rsidRDefault="00E123B4" w:rsidP="005E647C">
            <w:pPr>
              <w:shd w:val="clear" w:color="auto" w:fill="FFFFFF"/>
              <w:spacing w:line="240" w:lineRule="auto"/>
              <w:outlineLvl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34C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Тема 3. </w:t>
            </w:r>
            <w:r w:rsidR="00874AC7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Способи забезпечення виконання </w:t>
            </w:r>
            <w:proofErr w:type="spellStart"/>
            <w:r w:rsidR="00874AC7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зобов</w:t>
            </w:r>
            <w:proofErr w:type="spellEnd"/>
            <w:r w:rsidR="00874AC7" w:rsidRPr="00CE5E00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val="ru-RU" w:eastAsia="ru-RU"/>
              </w:rPr>
              <w:t>’</w:t>
            </w:r>
            <w:proofErr w:type="spellStart"/>
            <w:r w:rsidR="00874AC7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язань</w:t>
            </w:r>
            <w:proofErr w:type="spellEnd"/>
          </w:p>
          <w:p w14:paraId="1971D5A1" w14:textId="142B7716" w:rsidR="00E123B4" w:rsidRPr="00B3734C" w:rsidRDefault="00E123B4" w:rsidP="005E647C">
            <w:pPr>
              <w:shd w:val="clear" w:color="auto" w:fill="FFFFFF"/>
              <w:spacing w:line="240" w:lineRule="auto"/>
              <w:outlineLvl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34C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Тема 4. </w:t>
            </w:r>
            <w:r w:rsidR="00874AC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Поняття та види договору.</w:t>
            </w:r>
          </w:p>
          <w:p w14:paraId="3F1D48E5" w14:textId="5D847242" w:rsidR="00E123B4" w:rsidRPr="00B3734C" w:rsidRDefault="00E123B4" w:rsidP="005E647C">
            <w:pPr>
              <w:shd w:val="clear" w:color="auto" w:fill="FFFFFF"/>
              <w:spacing w:line="240" w:lineRule="auto"/>
              <w:outlineLvl w:val="0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B3734C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Тема 5. </w:t>
            </w:r>
            <w:r w:rsidR="00874AC7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Правове регулювання договору купівлі-продажу. Правове регулювання договору купівлі-продажу в роздрібній торгівлі.</w:t>
            </w:r>
          </w:p>
          <w:p w14:paraId="61825700" w14:textId="5A896C0B" w:rsidR="00E123B4" w:rsidRPr="00CE5E00" w:rsidRDefault="00E123B4" w:rsidP="005E647C">
            <w:pPr>
              <w:shd w:val="clear" w:color="auto" w:fill="FFFFFF"/>
              <w:spacing w:line="240" w:lineRule="auto"/>
              <w:outlineLvl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34C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Тема 6.</w:t>
            </w:r>
            <w:r w:rsidR="00874AC7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 Правове регулювання </w:t>
            </w:r>
            <w:r w:rsidR="00CE5E00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договорів, що виникають у зв</w:t>
            </w:r>
            <w:r w:rsidR="00CE5E00" w:rsidRPr="00CE5E00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val="ru-RU" w:eastAsia="ru-RU"/>
              </w:rPr>
              <w:t>’</w:t>
            </w:r>
            <w:proofErr w:type="spellStart"/>
            <w:r w:rsidR="00CE5E00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язку</w:t>
            </w:r>
            <w:proofErr w:type="spellEnd"/>
            <w:r w:rsidR="00CE5E00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 з передачею майна у власність</w:t>
            </w:r>
          </w:p>
          <w:p w14:paraId="605084B9" w14:textId="5471E277" w:rsidR="00E123B4" w:rsidRPr="008F3142" w:rsidRDefault="00E123B4" w:rsidP="005E647C">
            <w:pPr>
              <w:shd w:val="clear" w:color="auto" w:fill="FFFFFF"/>
              <w:spacing w:line="240" w:lineRule="auto"/>
              <w:outlineLvl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734C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Тема</w:t>
            </w:r>
            <w:r w:rsidRPr="00874AC7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 7.</w:t>
            </w:r>
            <w:r w:rsidR="00874AC7" w:rsidRPr="00874AC7">
              <w:rPr>
                <w:rFonts w:ascii="Times New Roman" w:hAnsi="Times New Roman" w:cs="Times New Roman"/>
              </w:rPr>
              <w:t xml:space="preserve"> Правове регулювання </w:t>
            </w:r>
            <w:proofErr w:type="spellStart"/>
            <w:r w:rsidR="008F3142">
              <w:rPr>
                <w:rFonts w:ascii="Times New Roman" w:hAnsi="Times New Roman" w:cs="Times New Roman"/>
              </w:rPr>
              <w:t>зобов</w:t>
            </w:r>
            <w:proofErr w:type="spellEnd"/>
            <w:r w:rsidR="008F3142" w:rsidRPr="008F3142">
              <w:rPr>
                <w:rFonts w:ascii="Times New Roman" w:hAnsi="Times New Roman" w:cs="Times New Roman"/>
                <w:lang w:val="ru-RU"/>
              </w:rPr>
              <w:t>’</w:t>
            </w:r>
            <w:proofErr w:type="spellStart"/>
            <w:r w:rsidR="008F3142">
              <w:rPr>
                <w:rFonts w:ascii="Times New Roman" w:hAnsi="Times New Roman" w:cs="Times New Roman"/>
              </w:rPr>
              <w:t>язань</w:t>
            </w:r>
            <w:proofErr w:type="spellEnd"/>
            <w:r w:rsidR="008F3142">
              <w:rPr>
                <w:rFonts w:ascii="Times New Roman" w:hAnsi="Times New Roman" w:cs="Times New Roman"/>
              </w:rPr>
              <w:t>, що виникають у зв</w:t>
            </w:r>
            <w:r w:rsidR="008F3142" w:rsidRPr="008F3142">
              <w:rPr>
                <w:rFonts w:ascii="Times New Roman" w:hAnsi="Times New Roman" w:cs="Times New Roman"/>
                <w:lang w:val="ru-RU"/>
              </w:rPr>
              <w:t>’</w:t>
            </w:r>
            <w:proofErr w:type="spellStart"/>
            <w:r w:rsidR="008F3142">
              <w:rPr>
                <w:rFonts w:ascii="Times New Roman" w:hAnsi="Times New Roman" w:cs="Times New Roman"/>
              </w:rPr>
              <w:t>язку</w:t>
            </w:r>
            <w:proofErr w:type="spellEnd"/>
            <w:r w:rsidR="008F3142">
              <w:rPr>
                <w:rFonts w:ascii="Times New Roman" w:hAnsi="Times New Roman" w:cs="Times New Roman"/>
              </w:rPr>
              <w:t xml:space="preserve"> з передачею майна у користування</w:t>
            </w:r>
          </w:p>
          <w:p w14:paraId="0953E2F2" w14:textId="07FE52FC" w:rsidR="00874AC7" w:rsidRPr="008F3142" w:rsidRDefault="00E123B4" w:rsidP="00874AC7">
            <w:pPr>
              <w:shd w:val="clear" w:color="auto" w:fill="FFFFFF"/>
              <w:spacing w:line="240" w:lineRule="auto"/>
              <w:outlineLvl w:val="0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B3734C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Тема 8. </w:t>
            </w:r>
            <w:r w:rsidR="00874AC7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Правове регулювання </w:t>
            </w:r>
            <w:r w:rsidR="008F3142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зобов</w:t>
            </w:r>
            <w:r w:rsidR="008F3142" w:rsidRPr="008F3142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’</w:t>
            </w:r>
            <w:r w:rsidR="008F3142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язань, що виникають у зв</w:t>
            </w:r>
            <w:r w:rsidR="008F3142" w:rsidRPr="008F3142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’</w:t>
            </w:r>
            <w:r w:rsidR="008F3142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язку з виконанням робіт, з наданням послуг та ін.</w:t>
            </w:r>
          </w:p>
          <w:p w14:paraId="0CFBB582" w14:textId="2346E2D4" w:rsidR="00E123B4" w:rsidRPr="008F3142" w:rsidRDefault="00E123B4" w:rsidP="00874AC7">
            <w:pPr>
              <w:shd w:val="clear" w:color="auto" w:fill="FFFFFF"/>
              <w:spacing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34C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Тема 9.</w:t>
            </w:r>
            <w:r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 </w:t>
            </w:r>
            <w:r w:rsidR="008F3142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Недоговірні </w:t>
            </w:r>
            <w:proofErr w:type="spellStart"/>
            <w:r w:rsidR="008F3142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зобов</w:t>
            </w:r>
            <w:proofErr w:type="spellEnd"/>
            <w:r w:rsidR="008F3142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val="en-US" w:eastAsia="ru-RU"/>
              </w:rPr>
              <w:t>’</w:t>
            </w:r>
            <w:proofErr w:type="spellStart"/>
            <w:r w:rsidR="008F3142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язання</w:t>
            </w:r>
            <w:proofErr w:type="spellEnd"/>
          </w:p>
        </w:tc>
      </w:tr>
      <w:tr w:rsidR="00E123B4" w:rsidRPr="005C7DD2" w14:paraId="677F41FC" w14:textId="77777777" w:rsidTr="005E647C">
        <w:trPr>
          <w:trHeight w:val="765"/>
        </w:trPr>
        <w:tc>
          <w:tcPr>
            <w:tcW w:w="2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4C988D74" w14:textId="77777777" w:rsidR="00E123B4" w:rsidRDefault="00E123B4" w:rsidP="005E647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Підсумковий контроль, форма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3776C37" w14:textId="018DB8C2" w:rsidR="00E123B4" w:rsidRPr="00C53298" w:rsidRDefault="00E123B4" w:rsidP="005E647C">
            <w:pPr>
              <w:spacing w:line="240" w:lineRule="auto"/>
              <w:jc w:val="both"/>
            </w:pPr>
            <w:r w:rsidRPr="00614353">
              <w:rPr>
                <w:rFonts w:ascii="Times New Roman" w:eastAsia="Times New Roman" w:hAnsi="Times New Roman" w:cs="Times New Roman"/>
                <w:sz w:val="24"/>
                <w:szCs w:val="24"/>
              </w:rPr>
              <w:t>Залік</w:t>
            </w:r>
            <w:r w:rsidRPr="00C53298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6143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результатами поточної успішності</w:t>
            </w:r>
            <w:r w:rsidR="001E36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модульного контролю</w:t>
            </w:r>
          </w:p>
        </w:tc>
      </w:tr>
      <w:tr w:rsidR="00E123B4" w:rsidRPr="005C7DD2" w14:paraId="32495E72" w14:textId="77777777" w:rsidTr="005E647C">
        <w:trPr>
          <w:trHeight w:val="765"/>
        </w:trPr>
        <w:tc>
          <w:tcPr>
            <w:tcW w:w="2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8134FBE" w14:textId="77777777" w:rsidR="00E123B4" w:rsidRDefault="00E123B4" w:rsidP="005E647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Пререквізити</w:t>
            </w:r>
            <w:proofErr w:type="spellEnd"/>
          </w:p>
        </w:tc>
        <w:tc>
          <w:tcPr>
            <w:tcW w:w="751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37E6F4C8" w14:textId="0D385F4F" w:rsidR="00E123B4" w:rsidRDefault="00E123B4" w:rsidP="005E647C">
            <w:pPr>
              <w:tabs>
                <w:tab w:val="left" w:pos="8314"/>
                <w:tab w:val="left" w:pos="8881"/>
              </w:tabs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вивчення курсу студенти потребують базових знань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1E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цивільного права України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достатніх для сприйняття категоріального апарату курсу, розуміння джерел.</w:t>
            </w:r>
          </w:p>
        </w:tc>
      </w:tr>
      <w:tr w:rsidR="00E123B4" w:rsidRPr="005C7DD2" w14:paraId="64AD17EF" w14:textId="77777777" w:rsidTr="005E647C">
        <w:trPr>
          <w:trHeight w:val="765"/>
        </w:trPr>
        <w:tc>
          <w:tcPr>
            <w:tcW w:w="2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43B90152" w14:textId="77777777" w:rsidR="00E123B4" w:rsidRDefault="00E123B4" w:rsidP="005E64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2B7492B0" w14:textId="77777777" w:rsidR="00E123B4" w:rsidRDefault="00E123B4" w:rsidP="005E647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Презентація, лекції,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колаборативне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навчання (форми – групові проекти, спільні розробки і т. д.), проектно-орієнтоване навчання, дискусія</w:t>
            </w:r>
          </w:p>
          <w:p w14:paraId="322C32FE" w14:textId="77777777" w:rsidR="00E123B4" w:rsidRDefault="00E123B4" w:rsidP="005E647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23B4" w:rsidRPr="005C7DD2" w14:paraId="1D604283" w14:textId="77777777" w:rsidTr="005E647C">
        <w:trPr>
          <w:trHeight w:val="765"/>
        </w:trPr>
        <w:tc>
          <w:tcPr>
            <w:tcW w:w="2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5F7C079C" w14:textId="77777777" w:rsidR="00E123B4" w:rsidRDefault="00E123B4" w:rsidP="005E64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Необхідне обладнання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343CD911" w14:textId="2B6F7A31" w:rsidR="00E123B4" w:rsidRPr="001E3660" w:rsidRDefault="00E123B4" w:rsidP="005E647C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Проектор для відтворення презентацій</w:t>
            </w:r>
            <w:r w:rsidR="001E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комп</w:t>
            </w:r>
            <w:r w:rsidR="001E3660" w:rsidRPr="001E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’</w:t>
            </w:r>
            <w:proofErr w:type="spellStart"/>
            <w:r w:rsidR="001E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ютер</w:t>
            </w:r>
            <w:proofErr w:type="spellEnd"/>
            <w:r w:rsidR="001E3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принтер</w:t>
            </w:r>
            <w:r w:rsidR="004D3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4D3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роутер</w:t>
            </w:r>
            <w:proofErr w:type="spellEnd"/>
            <w:r w:rsidR="004D3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E123B4" w:rsidRPr="005C7DD2" w14:paraId="65342644" w14:textId="77777777" w:rsidTr="005E647C">
        <w:trPr>
          <w:trHeight w:val="765"/>
        </w:trPr>
        <w:tc>
          <w:tcPr>
            <w:tcW w:w="2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0E44D32" w14:textId="77777777" w:rsidR="00E123B4" w:rsidRDefault="00E123B4" w:rsidP="005E64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Критерії оцінювання (окремо для кожного виду навчальної діяльності)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21723415" w14:textId="77777777" w:rsidR="00E123B4" w:rsidRPr="007F4A4A" w:rsidRDefault="00E123B4" w:rsidP="005E647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A4A">
              <w:rPr>
                <w:rFonts w:ascii="Times New Roman" w:eastAsia="Times New Roman" w:hAnsi="Times New Roman" w:cs="Times New Roman"/>
                <w:sz w:val="24"/>
                <w:szCs w:val="24"/>
              </w:rPr>
              <w:t>Оцінювання проводиться за 100-бальною шкалою. Бали за залік нараховуються за результатами поточної успішності.</w:t>
            </w:r>
          </w:p>
          <w:p w14:paraId="3544D6F5" w14:textId="77777777" w:rsidR="00E123B4" w:rsidRPr="007F4A4A" w:rsidRDefault="00E123B4" w:rsidP="005E647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CF739DD" w14:textId="77777777" w:rsidR="00E123B4" w:rsidRPr="007F4A4A" w:rsidRDefault="00E123B4" w:rsidP="005E647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нараховуються за наступним </w:t>
            </w:r>
            <w:proofErr w:type="spellStart"/>
            <w:r w:rsidRPr="007F4A4A">
              <w:rPr>
                <w:rFonts w:ascii="Times New Roman" w:eastAsia="Times New Roman" w:hAnsi="Times New Roman" w:cs="Times New Roman"/>
                <w:sz w:val="24"/>
                <w:szCs w:val="24"/>
              </w:rPr>
              <w:t>співідношенням</w:t>
            </w:r>
            <w:proofErr w:type="spellEnd"/>
            <w:r w:rsidRPr="007F4A4A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2373AA5B" w14:textId="77777777" w:rsidR="00E123B4" w:rsidRPr="007F4A4A" w:rsidRDefault="00E123B4" w:rsidP="005E647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A4A">
              <w:rPr>
                <w:rFonts w:ascii="Times New Roman" w:eastAsia="Times New Roman" w:hAnsi="Times New Roman" w:cs="Times New Roman"/>
                <w:sz w:val="24"/>
                <w:szCs w:val="24"/>
              </w:rPr>
              <w:t>• семінарські заняття – 60%;</w:t>
            </w:r>
          </w:p>
          <w:p w14:paraId="275B1B15" w14:textId="77777777" w:rsidR="00E123B4" w:rsidRPr="007F4A4A" w:rsidRDefault="00E123B4" w:rsidP="005E647C">
            <w:pPr>
              <w:spacing w:line="240" w:lineRule="auto"/>
              <w:jc w:val="both"/>
            </w:pPr>
            <w:r w:rsidRPr="007F4A4A">
              <w:rPr>
                <w:rFonts w:ascii="Times New Roman" w:eastAsia="Times New Roman" w:hAnsi="Times New Roman" w:cs="Times New Roman"/>
                <w:sz w:val="24"/>
                <w:szCs w:val="24"/>
              </w:rPr>
              <w:t>• підсумкова модульна робота 40%.</w:t>
            </w:r>
          </w:p>
          <w:p w14:paraId="6D2ACD0B" w14:textId="77777777" w:rsidR="00E123B4" w:rsidRPr="007F4A4A" w:rsidRDefault="00E123B4" w:rsidP="005E647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A4A">
              <w:rPr>
                <w:rFonts w:ascii="Times New Roman" w:eastAsia="Times New Roman" w:hAnsi="Times New Roman" w:cs="Times New Roman"/>
                <w:sz w:val="24"/>
                <w:szCs w:val="24"/>
              </w:rPr>
              <w:t>Підсумкова максимальна кількість балів 100</w:t>
            </w:r>
          </w:p>
          <w:p w14:paraId="1E0905BA" w14:textId="7D5F42FF" w:rsidR="00E123B4" w:rsidRPr="007F4A4A" w:rsidRDefault="00E123B4" w:rsidP="005E647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A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Письмові роботи:</w:t>
            </w:r>
            <w:r w:rsidRPr="007F4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Студенти виконають декілька видів письмових робіт (модульна робота, вирішення кейсу). </w:t>
            </w:r>
            <w:r w:rsidRPr="007F4A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Академічна доброчесність</w:t>
            </w:r>
            <w:r w:rsidRPr="007F4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Очікується, що роботи студентів будуть їх оригінальними дослідженнями чи міркуваннями. Відсутність посилань на використані джере</w:t>
            </w:r>
            <w:r w:rsidR="004D3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ла,</w:t>
            </w:r>
            <w:r w:rsidRPr="007F4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списування, втручання в роботу інших студентів становлять, але не обмежують, приклади можливої академічної </w:t>
            </w:r>
            <w:proofErr w:type="spellStart"/>
            <w:r w:rsidRPr="007F4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недоброчесності</w:t>
            </w:r>
            <w:proofErr w:type="spellEnd"/>
            <w:r w:rsidRPr="007F4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Виявлення ознак академічної </w:t>
            </w:r>
            <w:proofErr w:type="spellStart"/>
            <w:r w:rsidRPr="007F4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недоброчесності</w:t>
            </w:r>
            <w:proofErr w:type="spellEnd"/>
            <w:r w:rsidRPr="007F4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письмовій роботі студента є підставою для її </w:t>
            </w:r>
            <w:proofErr w:type="spellStart"/>
            <w:r w:rsidRPr="007F4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незарахуванння</w:t>
            </w:r>
            <w:proofErr w:type="spellEnd"/>
            <w:r w:rsidRPr="007F4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викладачем, незалежно від масштабів плагіату чи обману. </w:t>
            </w:r>
            <w:r w:rsidRPr="007F4A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Відвідання занять</w:t>
            </w:r>
            <w:r w:rsidRPr="007F4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є важливою складовою навчання. Очікується, що всі студенти відвідають усі лекції і практичні зайняття курсу. Студенти мають інформувати викладача про неможливість відвідати заняття. У будь-якому випадку студенти зобов’язані дотримуватися усіх строків визначених для виконання усіх видів письмових робіт, передбачених курсом. </w:t>
            </w:r>
            <w:r w:rsidRPr="007F4A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Література.</w:t>
            </w:r>
            <w:r w:rsidRPr="007F4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Уся література, яку студенти не зможуть знайти самостійно, буде надана викладачем виключно в освітніх цілях без права її передачі третім особам. Студенти заохочуються до використання також й іншої літератури та джерел, яких немає серед рекомендованих.</w:t>
            </w:r>
          </w:p>
          <w:p w14:paraId="5B2D653E" w14:textId="77777777" w:rsidR="00E123B4" w:rsidRPr="007F4A4A" w:rsidRDefault="00E123B4" w:rsidP="005E647C">
            <w:pPr>
              <w:tabs>
                <w:tab w:val="left" w:pos="298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A4A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14:paraId="7791EFF5" w14:textId="7DE53AA8" w:rsidR="00E123B4" w:rsidRPr="007F4A4A" w:rsidRDefault="00E123B4" w:rsidP="005E647C">
            <w:pPr>
              <w:shd w:val="clear" w:color="auto" w:fill="FFFFFF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A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Політика виставлення балів.</w:t>
            </w:r>
            <w:r w:rsidRPr="007F4A4A">
              <w:rPr>
                <w:rFonts w:ascii="Times New Roman" w:eastAsia="Times New Roman" w:hAnsi="Times New Roman" w:cs="Times New Roman"/>
                <w:sz w:val="24"/>
                <w:szCs w:val="24"/>
              </w:rPr>
              <w:t> Враховуються бали набрані на поточн</w:t>
            </w:r>
            <w:r w:rsidR="004D3921">
              <w:rPr>
                <w:rFonts w:ascii="Times New Roman" w:eastAsia="Times New Roman" w:hAnsi="Times New Roman" w:cs="Times New Roman"/>
                <w:sz w:val="24"/>
                <w:szCs w:val="24"/>
              </w:rPr>
              <w:t>их заняттях</w:t>
            </w:r>
            <w:r w:rsidRPr="007F4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бали підсумкового тестування. При цьому обов’язково враховуються присутність на заняттях та активність студента під час практичного заняття; недопустимість пропусків та запізнень на заняття; користування мобільним телефоном, планшетом чи іншими мобільними пристроями; списування та плагіат; несвоєчасне виконання поставленого завдання і т. ін.</w:t>
            </w:r>
          </w:p>
          <w:p w14:paraId="34AF948C" w14:textId="77777777" w:rsidR="00E123B4" w:rsidRPr="007F4A4A" w:rsidRDefault="00E123B4" w:rsidP="005E647C">
            <w:pPr>
              <w:shd w:val="clear" w:color="auto" w:fill="FFFFFF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EE29327" w14:textId="77777777" w:rsidR="00E123B4" w:rsidRPr="007F4A4A" w:rsidRDefault="00E123B4" w:rsidP="005E647C">
            <w:pPr>
              <w:shd w:val="clear" w:color="auto" w:fill="FFFFFF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A4A">
              <w:rPr>
                <w:rFonts w:ascii="Times New Roman" w:eastAsia="Times New Roman" w:hAnsi="Times New Roman" w:cs="Times New Roman"/>
                <w:sz w:val="24"/>
                <w:szCs w:val="24"/>
              </w:rPr>
              <w:t>Жодні форми порушення академічної доброчесності не толеруються.</w:t>
            </w:r>
          </w:p>
        </w:tc>
      </w:tr>
    </w:tbl>
    <w:p w14:paraId="1CACFC83" w14:textId="77777777" w:rsidR="00E123B4" w:rsidRPr="007D480A" w:rsidRDefault="00E123B4" w:rsidP="00E123B4">
      <w:pPr>
        <w:tabs>
          <w:tab w:val="left" w:pos="1770"/>
          <w:tab w:val="center" w:pos="4819"/>
        </w:tabs>
        <w:spacing w:after="200" w:line="276" w:lineRule="auto"/>
        <w:rPr>
          <w:rFonts w:ascii="Calibri" w:eastAsia="Calibri" w:hAnsi="Calibri" w:cs="Times New Roman"/>
        </w:rPr>
      </w:pPr>
    </w:p>
    <w:p w14:paraId="335FE018" w14:textId="77777777" w:rsidR="00E123B4" w:rsidRPr="007D480A" w:rsidRDefault="00E123B4" w:rsidP="00E123B4">
      <w:pPr>
        <w:tabs>
          <w:tab w:val="left" w:pos="1770"/>
          <w:tab w:val="center" w:pos="4819"/>
        </w:tabs>
        <w:spacing w:after="200" w:line="276" w:lineRule="auto"/>
        <w:rPr>
          <w:rFonts w:ascii="Calibri" w:eastAsia="Calibri" w:hAnsi="Calibri" w:cs="Times New Roman"/>
        </w:rPr>
      </w:pPr>
    </w:p>
    <w:p w14:paraId="0024BC88" w14:textId="77777777" w:rsidR="00E123B4" w:rsidRDefault="00E123B4" w:rsidP="00E123B4">
      <w:pPr>
        <w:tabs>
          <w:tab w:val="left" w:pos="1770"/>
          <w:tab w:val="center" w:pos="4819"/>
        </w:tabs>
        <w:spacing w:after="200" w:line="276" w:lineRule="auto"/>
        <w:rPr>
          <w:rFonts w:ascii="Calibri" w:eastAsia="Calibri" w:hAnsi="Calibri" w:cs="Times New Roman"/>
        </w:rPr>
      </w:pPr>
    </w:p>
    <w:p w14:paraId="439CD7F9" w14:textId="77777777" w:rsidR="00B258A1" w:rsidRPr="00B258A1" w:rsidRDefault="00B258A1">
      <w:pPr>
        <w:rPr>
          <w:rFonts w:ascii="Times New Roman" w:hAnsi="Times New Roman" w:cs="Times New Roman"/>
          <w:sz w:val="24"/>
          <w:szCs w:val="24"/>
        </w:rPr>
      </w:pPr>
    </w:p>
    <w:sectPr w:rsidR="00B258A1" w:rsidRPr="00B258A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E1324"/>
    <w:multiLevelType w:val="hybridMultilevel"/>
    <w:tmpl w:val="FFD43046"/>
    <w:lvl w:ilvl="0" w:tplc="CB8C308E">
      <w:start w:val="1"/>
      <w:numFmt w:val="decimal"/>
      <w:lvlText w:val="%1."/>
      <w:lvlJc w:val="left"/>
      <w:pPr>
        <w:ind w:left="53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350633"/>
    <w:multiLevelType w:val="hybridMultilevel"/>
    <w:tmpl w:val="BFC8107E"/>
    <w:lvl w:ilvl="0" w:tplc="0422000F">
      <w:start w:val="1"/>
      <w:numFmt w:val="decimal"/>
      <w:lvlText w:val="%1."/>
      <w:lvlJc w:val="left"/>
      <w:pPr>
        <w:ind w:left="380" w:hanging="360"/>
      </w:pPr>
    </w:lvl>
    <w:lvl w:ilvl="1" w:tplc="02E8D3BC">
      <w:start w:val="1"/>
      <w:numFmt w:val="decimal"/>
      <w:lvlText w:val="%2."/>
      <w:lvlJc w:val="left"/>
      <w:pPr>
        <w:tabs>
          <w:tab w:val="num" w:pos="1100"/>
        </w:tabs>
        <w:ind w:left="1100" w:hanging="360"/>
      </w:pPr>
      <w:rPr>
        <w:rFonts w:hint="default"/>
        <w:b w:val="0"/>
      </w:rPr>
    </w:lvl>
    <w:lvl w:ilvl="2" w:tplc="0422001B" w:tentative="1">
      <w:start w:val="1"/>
      <w:numFmt w:val="lowerRoman"/>
      <w:lvlText w:val="%3."/>
      <w:lvlJc w:val="right"/>
      <w:pPr>
        <w:ind w:left="1820" w:hanging="180"/>
      </w:pPr>
    </w:lvl>
    <w:lvl w:ilvl="3" w:tplc="0422000F" w:tentative="1">
      <w:start w:val="1"/>
      <w:numFmt w:val="decimal"/>
      <w:lvlText w:val="%4."/>
      <w:lvlJc w:val="left"/>
      <w:pPr>
        <w:ind w:left="2540" w:hanging="360"/>
      </w:pPr>
    </w:lvl>
    <w:lvl w:ilvl="4" w:tplc="04220019" w:tentative="1">
      <w:start w:val="1"/>
      <w:numFmt w:val="lowerLetter"/>
      <w:lvlText w:val="%5."/>
      <w:lvlJc w:val="left"/>
      <w:pPr>
        <w:ind w:left="3260" w:hanging="360"/>
      </w:pPr>
    </w:lvl>
    <w:lvl w:ilvl="5" w:tplc="0422001B" w:tentative="1">
      <w:start w:val="1"/>
      <w:numFmt w:val="lowerRoman"/>
      <w:lvlText w:val="%6."/>
      <w:lvlJc w:val="right"/>
      <w:pPr>
        <w:ind w:left="3980" w:hanging="180"/>
      </w:pPr>
    </w:lvl>
    <w:lvl w:ilvl="6" w:tplc="0422000F" w:tentative="1">
      <w:start w:val="1"/>
      <w:numFmt w:val="decimal"/>
      <w:lvlText w:val="%7."/>
      <w:lvlJc w:val="left"/>
      <w:pPr>
        <w:ind w:left="4700" w:hanging="360"/>
      </w:pPr>
    </w:lvl>
    <w:lvl w:ilvl="7" w:tplc="04220019" w:tentative="1">
      <w:start w:val="1"/>
      <w:numFmt w:val="lowerLetter"/>
      <w:lvlText w:val="%8."/>
      <w:lvlJc w:val="left"/>
      <w:pPr>
        <w:ind w:left="5420" w:hanging="360"/>
      </w:pPr>
    </w:lvl>
    <w:lvl w:ilvl="8" w:tplc="0422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" w15:restartNumberingAfterBreak="0">
    <w:nsid w:val="3C7D4AE9"/>
    <w:multiLevelType w:val="hybridMultilevel"/>
    <w:tmpl w:val="FFE8341E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4F108EF"/>
    <w:multiLevelType w:val="hybridMultilevel"/>
    <w:tmpl w:val="CB680ABE"/>
    <w:lvl w:ilvl="0" w:tplc="A6C44F52">
      <w:start w:val="1"/>
      <w:numFmt w:val="decimal"/>
      <w:lvlText w:val="%1."/>
      <w:lvlJc w:val="left"/>
      <w:pPr>
        <w:ind w:left="785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6C435F"/>
    <w:multiLevelType w:val="hybridMultilevel"/>
    <w:tmpl w:val="CD9A4548"/>
    <w:lvl w:ilvl="0" w:tplc="24E83318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8A1"/>
    <w:rsid w:val="001B7984"/>
    <w:rsid w:val="001E3660"/>
    <w:rsid w:val="001F4332"/>
    <w:rsid w:val="002E3CAC"/>
    <w:rsid w:val="002E6C95"/>
    <w:rsid w:val="003E2D92"/>
    <w:rsid w:val="00423501"/>
    <w:rsid w:val="004D3921"/>
    <w:rsid w:val="0053163E"/>
    <w:rsid w:val="006234EA"/>
    <w:rsid w:val="00691F94"/>
    <w:rsid w:val="006F5C10"/>
    <w:rsid w:val="00735EBD"/>
    <w:rsid w:val="007A16EB"/>
    <w:rsid w:val="007B6CA0"/>
    <w:rsid w:val="00874AC7"/>
    <w:rsid w:val="008F3142"/>
    <w:rsid w:val="0095122F"/>
    <w:rsid w:val="00AC1E2B"/>
    <w:rsid w:val="00B258A1"/>
    <w:rsid w:val="00B92047"/>
    <w:rsid w:val="00C51911"/>
    <w:rsid w:val="00CB28F4"/>
    <w:rsid w:val="00CE5E00"/>
    <w:rsid w:val="00DE63D9"/>
    <w:rsid w:val="00E123B4"/>
    <w:rsid w:val="00EE1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FC4BB"/>
  <w15:chartTrackingRefBased/>
  <w15:docId w15:val="{AC45E734-98A3-440B-9F0F-965B145A0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23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23B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E123B4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9512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4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da.gov.ua" TargetMode="External"/><Relationship Id="rId13" Type="http://schemas.openxmlformats.org/officeDocument/2006/relationships/hyperlink" Target="http://archive.nbuv.gov.u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resident.gov.ua/" TargetMode="External"/><Relationship Id="rId12" Type="http://schemas.openxmlformats.org/officeDocument/2006/relationships/hyperlink" Target="http://www.reyestr.court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rel.lnu.edu.ua" TargetMode="External"/><Relationship Id="rId11" Type="http://schemas.openxmlformats.org/officeDocument/2006/relationships/hyperlink" Target="http://www.court.gov.ua" TargetMode="External"/><Relationship Id="rId5" Type="http://schemas.openxmlformats.org/officeDocument/2006/relationships/hyperlink" Target="mailto:iryna.iavorska@lnu.edu.ua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ccu.gov.u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mu.gov.u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6</Pages>
  <Words>6507</Words>
  <Characters>3709</Characters>
  <Application>Microsoft Office Word</Application>
  <DocSecurity>0</DocSecurity>
  <Lines>30</Lines>
  <Paragraphs>20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Яворська</dc:creator>
  <cp:keywords/>
  <dc:description/>
  <cp:lastModifiedBy>Ірина Яворська</cp:lastModifiedBy>
  <cp:revision>25</cp:revision>
  <dcterms:created xsi:type="dcterms:W3CDTF">2021-10-05T06:14:00Z</dcterms:created>
  <dcterms:modified xsi:type="dcterms:W3CDTF">2022-02-14T17:18:00Z</dcterms:modified>
</cp:coreProperties>
</file>