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BC6" w:rsidRPr="00630BC6" w:rsidRDefault="00630BC6" w:rsidP="00A81B72">
      <w:pPr>
        <w:spacing w:after="0"/>
        <w:ind w:firstLine="709"/>
        <w:jc w:val="center"/>
        <w:rPr>
          <w:sz w:val="28"/>
          <w:szCs w:val="28"/>
          <w:lang w:val="uk-UA"/>
        </w:rPr>
      </w:pPr>
      <w:r w:rsidRPr="00630BC6">
        <w:rPr>
          <w:sz w:val="28"/>
          <w:szCs w:val="28"/>
          <w:lang w:val="uk-UA"/>
        </w:rPr>
        <w:t>Львівський національний університет імені Івана Франка</w:t>
      </w:r>
    </w:p>
    <w:p w:rsidR="00630BC6" w:rsidRPr="00630BC6" w:rsidRDefault="00630BC6" w:rsidP="00A81B72">
      <w:pPr>
        <w:spacing w:after="0"/>
        <w:ind w:firstLine="709"/>
        <w:jc w:val="center"/>
        <w:rPr>
          <w:sz w:val="28"/>
          <w:szCs w:val="28"/>
          <w:lang w:val="uk-UA"/>
        </w:rPr>
      </w:pPr>
      <w:r w:rsidRPr="00630BC6">
        <w:rPr>
          <w:sz w:val="28"/>
          <w:szCs w:val="28"/>
          <w:lang w:val="uk-UA"/>
        </w:rPr>
        <w:t>Кафедра міжнародного права</w:t>
      </w:r>
    </w:p>
    <w:p w:rsidR="00630BC6" w:rsidRDefault="00630BC6" w:rsidP="00A81B72">
      <w:pPr>
        <w:spacing w:after="0"/>
        <w:ind w:firstLine="709"/>
        <w:jc w:val="both"/>
        <w:rPr>
          <w:sz w:val="28"/>
          <w:szCs w:val="28"/>
          <w:lang w:val="uk-UA"/>
        </w:rPr>
      </w:pPr>
    </w:p>
    <w:p w:rsidR="00630BC6" w:rsidRDefault="00630BC6" w:rsidP="00A81B72">
      <w:pPr>
        <w:spacing w:after="0"/>
        <w:ind w:firstLine="709"/>
        <w:jc w:val="both"/>
        <w:rPr>
          <w:sz w:val="28"/>
          <w:szCs w:val="28"/>
          <w:lang w:val="uk-UA"/>
        </w:rPr>
      </w:pPr>
    </w:p>
    <w:p w:rsidR="00630BC6" w:rsidRDefault="00630BC6" w:rsidP="00A81B72">
      <w:pPr>
        <w:spacing w:after="0"/>
        <w:ind w:firstLine="709"/>
        <w:jc w:val="both"/>
        <w:rPr>
          <w:sz w:val="28"/>
          <w:szCs w:val="28"/>
          <w:lang w:val="uk-UA"/>
        </w:rPr>
      </w:pPr>
    </w:p>
    <w:p w:rsidR="00630BC6" w:rsidRDefault="00630BC6" w:rsidP="00A81B72">
      <w:pPr>
        <w:spacing w:after="0"/>
        <w:ind w:firstLine="709"/>
        <w:jc w:val="both"/>
        <w:rPr>
          <w:sz w:val="28"/>
          <w:szCs w:val="28"/>
          <w:lang w:val="uk-UA"/>
        </w:rPr>
      </w:pPr>
    </w:p>
    <w:p w:rsidR="00630BC6" w:rsidRDefault="00630BC6" w:rsidP="00A81B72">
      <w:pPr>
        <w:spacing w:after="0"/>
        <w:ind w:firstLine="709"/>
        <w:jc w:val="both"/>
        <w:rPr>
          <w:sz w:val="28"/>
          <w:szCs w:val="28"/>
          <w:lang w:val="uk-UA"/>
        </w:rPr>
      </w:pPr>
    </w:p>
    <w:p w:rsidR="00630BC6" w:rsidRDefault="00630BC6" w:rsidP="00A81B72">
      <w:pPr>
        <w:spacing w:after="0"/>
        <w:ind w:firstLine="709"/>
        <w:jc w:val="both"/>
        <w:rPr>
          <w:sz w:val="28"/>
          <w:szCs w:val="28"/>
          <w:lang w:val="uk-UA"/>
        </w:rPr>
      </w:pPr>
    </w:p>
    <w:p w:rsidR="00630BC6" w:rsidRDefault="00630BC6" w:rsidP="00A81B72">
      <w:pPr>
        <w:spacing w:after="0"/>
        <w:ind w:firstLine="709"/>
        <w:jc w:val="both"/>
        <w:rPr>
          <w:sz w:val="28"/>
          <w:szCs w:val="28"/>
          <w:lang w:val="uk-UA"/>
        </w:rPr>
      </w:pPr>
    </w:p>
    <w:p w:rsidR="00630BC6" w:rsidRDefault="00630BC6" w:rsidP="00A81B72">
      <w:pPr>
        <w:spacing w:after="0"/>
        <w:ind w:firstLine="709"/>
        <w:jc w:val="both"/>
        <w:rPr>
          <w:sz w:val="28"/>
          <w:szCs w:val="28"/>
          <w:lang w:val="uk-UA"/>
        </w:rPr>
      </w:pPr>
    </w:p>
    <w:p w:rsidR="00630BC6" w:rsidRDefault="00630BC6" w:rsidP="00A81B72">
      <w:pPr>
        <w:spacing w:after="0"/>
        <w:ind w:firstLine="709"/>
        <w:jc w:val="both"/>
        <w:rPr>
          <w:sz w:val="28"/>
          <w:szCs w:val="28"/>
          <w:lang w:val="uk-UA"/>
        </w:rPr>
      </w:pPr>
    </w:p>
    <w:p w:rsidR="00630BC6" w:rsidRDefault="00630BC6" w:rsidP="00A81B72">
      <w:pPr>
        <w:spacing w:after="0"/>
        <w:ind w:firstLine="709"/>
        <w:jc w:val="both"/>
        <w:rPr>
          <w:sz w:val="28"/>
          <w:szCs w:val="28"/>
          <w:lang w:val="uk-UA"/>
        </w:rPr>
      </w:pPr>
    </w:p>
    <w:p w:rsidR="00630BC6" w:rsidRDefault="00630BC6" w:rsidP="00A81B72">
      <w:pPr>
        <w:spacing w:after="0"/>
        <w:ind w:firstLine="709"/>
        <w:jc w:val="both"/>
        <w:rPr>
          <w:sz w:val="28"/>
          <w:szCs w:val="28"/>
          <w:lang w:val="uk-UA"/>
        </w:rPr>
      </w:pPr>
    </w:p>
    <w:p w:rsidR="00630BC6" w:rsidRPr="00E323D2" w:rsidRDefault="00630BC6" w:rsidP="00A81B72">
      <w:pPr>
        <w:spacing w:after="0"/>
        <w:ind w:firstLine="709"/>
        <w:jc w:val="center"/>
        <w:rPr>
          <w:b/>
          <w:sz w:val="28"/>
          <w:szCs w:val="28"/>
          <w:lang w:val="uk-UA"/>
        </w:rPr>
      </w:pPr>
      <w:r w:rsidRPr="00E323D2">
        <w:rPr>
          <w:b/>
          <w:sz w:val="28"/>
          <w:szCs w:val="28"/>
          <w:lang w:val="uk-UA"/>
        </w:rPr>
        <w:t>МІЖНАРОДНЕ ПУБЛІЧНЕ ПРАВО</w:t>
      </w:r>
    </w:p>
    <w:p w:rsidR="00630BC6" w:rsidRPr="00E323D2" w:rsidRDefault="00630BC6" w:rsidP="00A81B72">
      <w:pPr>
        <w:spacing w:after="0"/>
        <w:ind w:firstLine="709"/>
        <w:jc w:val="center"/>
        <w:rPr>
          <w:b/>
          <w:sz w:val="28"/>
          <w:szCs w:val="28"/>
          <w:lang w:val="uk-UA"/>
        </w:rPr>
      </w:pPr>
    </w:p>
    <w:p w:rsidR="00630BC6" w:rsidRPr="00E323D2" w:rsidRDefault="00630BC6" w:rsidP="00A81B72">
      <w:pPr>
        <w:spacing w:after="0"/>
        <w:ind w:firstLine="709"/>
        <w:jc w:val="center"/>
        <w:rPr>
          <w:b/>
          <w:sz w:val="28"/>
          <w:szCs w:val="28"/>
          <w:lang w:val="uk-UA"/>
        </w:rPr>
      </w:pPr>
      <w:r w:rsidRPr="00E323D2">
        <w:rPr>
          <w:b/>
          <w:sz w:val="28"/>
          <w:szCs w:val="28"/>
          <w:lang w:val="uk-UA"/>
        </w:rPr>
        <w:t>Програма навчальної дисципліни та плани семінарських занять для студентів</w:t>
      </w:r>
    </w:p>
    <w:p w:rsidR="00630BC6" w:rsidRPr="00E323D2" w:rsidRDefault="00630BC6" w:rsidP="00A81B72">
      <w:pPr>
        <w:spacing w:after="0"/>
        <w:ind w:firstLine="709"/>
        <w:jc w:val="center"/>
        <w:rPr>
          <w:b/>
          <w:sz w:val="28"/>
          <w:szCs w:val="28"/>
          <w:lang w:val="uk-UA"/>
        </w:rPr>
      </w:pPr>
      <w:r w:rsidRPr="00E323D2">
        <w:rPr>
          <w:b/>
          <w:sz w:val="28"/>
          <w:szCs w:val="28"/>
          <w:lang w:val="uk-UA"/>
        </w:rPr>
        <w:t>факультету міжнародних відносин</w:t>
      </w:r>
    </w:p>
    <w:p w:rsidR="00630BC6" w:rsidRDefault="00630BC6" w:rsidP="00A81B72">
      <w:pPr>
        <w:spacing w:after="0"/>
        <w:ind w:firstLine="709"/>
        <w:jc w:val="both"/>
        <w:rPr>
          <w:sz w:val="28"/>
          <w:szCs w:val="28"/>
          <w:lang w:val="uk-UA"/>
        </w:rPr>
      </w:pPr>
    </w:p>
    <w:p w:rsidR="00630BC6" w:rsidRDefault="00630BC6" w:rsidP="00A81B72">
      <w:pPr>
        <w:spacing w:after="0"/>
        <w:ind w:firstLine="709"/>
        <w:jc w:val="both"/>
        <w:rPr>
          <w:sz w:val="28"/>
          <w:szCs w:val="28"/>
          <w:lang w:val="uk-UA"/>
        </w:rPr>
      </w:pPr>
    </w:p>
    <w:p w:rsidR="00630BC6" w:rsidRDefault="00630BC6" w:rsidP="00A81B72">
      <w:pPr>
        <w:spacing w:after="0"/>
        <w:ind w:firstLine="709"/>
        <w:jc w:val="both"/>
        <w:rPr>
          <w:sz w:val="28"/>
          <w:szCs w:val="28"/>
          <w:lang w:val="uk-UA"/>
        </w:rPr>
      </w:pPr>
    </w:p>
    <w:p w:rsidR="00630BC6" w:rsidRDefault="00630BC6" w:rsidP="00A81B72">
      <w:pPr>
        <w:spacing w:after="0"/>
        <w:ind w:firstLine="709"/>
        <w:jc w:val="both"/>
        <w:rPr>
          <w:sz w:val="28"/>
          <w:szCs w:val="28"/>
          <w:lang w:val="uk-UA"/>
        </w:rPr>
      </w:pPr>
    </w:p>
    <w:p w:rsidR="00630BC6" w:rsidRDefault="00630BC6" w:rsidP="00A81B72">
      <w:pPr>
        <w:spacing w:after="0"/>
        <w:ind w:firstLine="709"/>
        <w:jc w:val="both"/>
        <w:rPr>
          <w:sz w:val="28"/>
          <w:szCs w:val="28"/>
          <w:lang w:val="uk-UA"/>
        </w:rPr>
      </w:pPr>
    </w:p>
    <w:p w:rsidR="00630BC6" w:rsidRDefault="00630BC6" w:rsidP="00A81B72">
      <w:pPr>
        <w:spacing w:after="0"/>
        <w:ind w:firstLine="709"/>
        <w:jc w:val="both"/>
        <w:rPr>
          <w:sz w:val="28"/>
          <w:szCs w:val="28"/>
          <w:lang w:val="uk-UA"/>
        </w:rPr>
      </w:pPr>
    </w:p>
    <w:p w:rsidR="00630BC6" w:rsidRDefault="00630BC6" w:rsidP="00A81B72">
      <w:pPr>
        <w:spacing w:after="0"/>
        <w:ind w:firstLine="709"/>
        <w:jc w:val="both"/>
        <w:rPr>
          <w:sz w:val="28"/>
          <w:szCs w:val="28"/>
          <w:lang w:val="uk-UA"/>
        </w:rPr>
      </w:pPr>
    </w:p>
    <w:p w:rsidR="00630BC6" w:rsidRDefault="00630BC6" w:rsidP="00A81B72">
      <w:pPr>
        <w:spacing w:after="0"/>
        <w:ind w:firstLine="709"/>
        <w:jc w:val="both"/>
        <w:rPr>
          <w:sz w:val="28"/>
          <w:szCs w:val="28"/>
          <w:lang w:val="uk-UA"/>
        </w:rPr>
      </w:pPr>
    </w:p>
    <w:p w:rsidR="00630BC6" w:rsidRDefault="00630BC6" w:rsidP="00A81B72">
      <w:pPr>
        <w:spacing w:after="0"/>
        <w:ind w:firstLine="709"/>
        <w:jc w:val="both"/>
        <w:rPr>
          <w:sz w:val="28"/>
          <w:szCs w:val="28"/>
          <w:lang w:val="uk-UA"/>
        </w:rPr>
      </w:pPr>
    </w:p>
    <w:p w:rsidR="00630BC6" w:rsidRDefault="00630BC6" w:rsidP="00A81B72">
      <w:pPr>
        <w:spacing w:after="0"/>
        <w:ind w:firstLine="709"/>
        <w:jc w:val="both"/>
        <w:rPr>
          <w:sz w:val="28"/>
          <w:szCs w:val="28"/>
          <w:lang w:val="uk-UA"/>
        </w:rPr>
      </w:pPr>
    </w:p>
    <w:p w:rsidR="00630BC6" w:rsidRDefault="00630BC6" w:rsidP="00A81B72">
      <w:pPr>
        <w:spacing w:after="0"/>
        <w:ind w:firstLine="709"/>
        <w:jc w:val="both"/>
        <w:rPr>
          <w:sz w:val="28"/>
          <w:szCs w:val="28"/>
          <w:lang w:val="uk-UA"/>
        </w:rPr>
      </w:pPr>
    </w:p>
    <w:p w:rsidR="00630BC6" w:rsidRDefault="00630BC6" w:rsidP="00A81B72">
      <w:pPr>
        <w:spacing w:after="0"/>
        <w:ind w:firstLine="709"/>
        <w:jc w:val="both"/>
        <w:rPr>
          <w:sz w:val="28"/>
          <w:szCs w:val="28"/>
          <w:lang w:val="uk-UA"/>
        </w:rPr>
      </w:pPr>
    </w:p>
    <w:p w:rsidR="00630BC6" w:rsidRDefault="00630BC6" w:rsidP="00A81B72">
      <w:pPr>
        <w:spacing w:after="0"/>
        <w:ind w:firstLine="709"/>
        <w:jc w:val="both"/>
        <w:rPr>
          <w:sz w:val="28"/>
          <w:szCs w:val="28"/>
          <w:lang w:val="uk-UA"/>
        </w:rPr>
      </w:pPr>
    </w:p>
    <w:p w:rsidR="00630BC6" w:rsidRDefault="00630BC6" w:rsidP="00A81B72">
      <w:pPr>
        <w:spacing w:after="0"/>
        <w:ind w:firstLine="709"/>
        <w:jc w:val="both"/>
        <w:rPr>
          <w:sz w:val="28"/>
          <w:szCs w:val="28"/>
          <w:lang w:val="uk-UA"/>
        </w:rPr>
      </w:pPr>
    </w:p>
    <w:p w:rsidR="00630BC6" w:rsidRDefault="00630BC6" w:rsidP="00A81B72">
      <w:pPr>
        <w:spacing w:after="0"/>
        <w:ind w:firstLine="709"/>
        <w:jc w:val="both"/>
        <w:rPr>
          <w:sz w:val="28"/>
          <w:szCs w:val="28"/>
          <w:lang w:val="uk-UA"/>
        </w:rPr>
      </w:pPr>
    </w:p>
    <w:p w:rsidR="00630BC6" w:rsidRDefault="00630BC6" w:rsidP="00A81B72">
      <w:pPr>
        <w:spacing w:after="0"/>
        <w:ind w:firstLine="709"/>
        <w:jc w:val="both"/>
        <w:rPr>
          <w:sz w:val="28"/>
          <w:szCs w:val="28"/>
          <w:lang w:val="uk-UA"/>
        </w:rPr>
      </w:pPr>
    </w:p>
    <w:p w:rsidR="00630BC6" w:rsidRDefault="00630BC6" w:rsidP="00A81B72">
      <w:pPr>
        <w:spacing w:after="0"/>
        <w:ind w:firstLine="709"/>
        <w:jc w:val="both"/>
        <w:rPr>
          <w:sz w:val="28"/>
          <w:szCs w:val="28"/>
          <w:lang w:val="uk-UA"/>
        </w:rPr>
      </w:pPr>
    </w:p>
    <w:p w:rsidR="00630BC6" w:rsidRDefault="00630BC6" w:rsidP="00A81B72">
      <w:pPr>
        <w:spacing w:after="0"/>
        <w:ind w:firstLine="709"/>
        <w:jc w:val="both"/>
        <w:rPr>
          <w:sz w:val="28"/>
          <w:szCs w:val="28"/>
          <w:lang w:val="uk-UA"/>
        </w:rPr>
      </w:pPr>
    </w:p>
    <w:p w:rsidR="00630BC6" w:rsidRDefault="00630BC6" w:rsidP="00A81B72">
      <w:pPr>
        <w:spacing w:after="0"/>
        <w:ind w:firstLine="709"/>
        <w:jc w:val="both"/>
        <w:rPr>
          <w:sz w:val="28"/>
          <w:szCs w:val="28"/>
          <w:lang w:val="uk-UA"/>
        </w:rPr>
      </w:pPr>
    </w:p>
    <w:p w:rsidR="00630BC6" w:rsidRPr="00630BC6" w:rsidRDefault="00630BC6" w:rsidP="00A81B72">
      <w:pPr>
        <w:spacing w:after="0"/>
        <w:ind w:firstLine="709"/>
        <w:jc w:val="center"/>
        <w:rPr>
          <w:sz w:val="28"/>
          <w:szCs w:val="28"/>
          <w:lang w:val="uk-UA"/>
        </w:rPr>
      </w:pPr>
      <w:r w:rsidRPr="00630BC6">
        <w:rPr>
          <w:sz w:val="28"/>
          <w:szCs w:val="28"/>
          <w:lang w:val="uk-UA"/>
        </w:rPr>
        <w:t>2022</w:t>
      </w:r>
    </w:p>
    <w:p w:rsidR="00630BC6" w:rsidRPr="00630BC6" w:rsidRDefault="00630BC6" w:rsidP="00A81B72">
      <w:pPr>
        <w:spacing w:after="0"/>
        <w:ind w:firstLine="709"/>
        <w:jc w:val="both"/>
        <w:rPr>
          <w:sz w:val="28"/>
          <w:szCs w:val="28"/>
          <w:lang w:val="uk-UA"/>
        </w:rPr>
      </w:pPr>
      <w:r w:rsidRPr="00630BC6">
        <w:rPr>
          <w:sz w:val="28"/>
          <w:szCs w:val="28"/>
          <w:lang w:val="uk-UA"/>
        </w:rPr>
        <w:t xml:space="preserve"> </w:t>
      </w:r>
    </w:p>
    <w:p w:rsidR="00630BC6" w:rsidRPr="00630BC6" w:rsidRDefault="00630BC6" w:rsidP="00A81B72">
      <w:pPr>
        <w:spacing w:after="0"/>
        <w:ind w:firstLine="709"/>
        <w:jc w:val="both"/>
        <w:rPr>
          <w:sz w:val="28"/>
          <w:szCs w:val="28"/>
          <w:lang w:val="uk-UA"/>
        </w:rPr>
      </w:pPr>
      <w:r w:rsidRPr="00630BC6">
        <w:rPr>
          <w:sz w:val="28"/>
          <w:szCs w:val="28"/>
          <w:lang w:val="uk-UA"/>
        </w:rPr>
        <w:lastRenderedPageBreak/>
        <w:t>Міжнародне публічне право. Програма навчальної дисципліни та плани семінарських занять для студентів факультету міжнародних відносин. - Львів: ЛНУ ім. Івана Франка, 2022.</w:t>
      </w:r>
    </w:p>
    <w:p w:rsidR="00630BC6" w:rsidRDefault="00630BC6" w:rsidP="00A81B72">
      <w:pPr>
        <w:spacing w:after="0"/>
        <w:ind w:firstLine="709"/>
        <w:jc w:val="both"/>
        <w:rPr>
          <w:sz w:val="28"/>
          <w:szCs w:val="28"/>
          <w:lang w:val="uk-UA"/>
        </w:rPr>
      </w:pPr>
    </w:p>
    <w:p w:rsidR="00630BC6" w:rsidRDefault="00630BC6" w:rsidP="00A81B72">
      <w:pPr>
        <w:spacing w:after="0"/>
        <w:ind w:firstLine="709"/>
        <w:jc w:val="both"/>
        <w:rPr>
          <w:sz w:val="28"/>
          <w:szCs w:val="28"/>
          <w:lang w:val="uk-UA"/>
        </w:rPr>
      </w:pPr>
    </w:p>
    <w:p w:rsidR="00630BC6" w:rsidRDefault="00630BC6" w:rsidP="00A81B72">
      <w:pPr>
        <w:spacing w:after="0"/>
        <w:ind w:firstLine="709"/>
        <w:jc w:val="both"/>
        <w:rPr>
          <w:sz w:val="28"/>
          <w:szCs w:val="28"/>
          <w:lang w:val="uk-UA"/>
        </w:rPr>
      </w:pPr>
    </w:p>
    <w:p w:rsidR="00630BC6" w:rsidRDefault="00630BC6" w:rsidP="00A81B72">
      <w:pPr>
        <w:spacing w:after="0"/>
        <w:ind w:firstLine="709"/>
        <w:jc w:val="both"/>
        <w:rPr>
          <w:sz w:val="28"/>
          <w:szCs w:val="28"/>
          <w:lang w:val="uk-UA"/>
        </w:rPr>
      </w:pPr>
    </w:p>
    <w:p w:rsidR="00630BC6" w:rsidRPr="00630BC6" w:rsidRDefault="00630BC6" w:rsidP="00A81B72">
      <w:pPr>
        <w:spacing w:after="0"/>
        <w:ind w:firstLine="709"/>
        <w:jc w:val="both"/>
        <w:rPr>
          <w:sz w:val="28"/>
          <w:szCs w:val="28"/>
          <w:lang w:val="uk-UA"/>
        </w:rPr>
      </w:pPr>
      <w:r w:rsidRPr="00630BC6">
        <w:rPr>
          <w:sz w:val="28"/>
          <w:szCs w:val="28"/>
          <w:lang w:val="uk-UA"/>
        </w:rPr>
        <w:t>Розробник:</w:t>
      </w:r>
    </w:p>
    <w:p w:rsidR="00630BC6" w:rsidRDefault="00630BC6" w:rsidP="00A81B72">
      <w:pPr>
        <w:spacing w:after="0"/>
        <w:ind w:firstLine="709"/>
        <w:jc w:val="both"/>
        <w:rPr>
          <w:sz w:val="28"/>
          <w:szCs w:val="28"/>
          <w:lang w:val="uk-UA"/>
        </w:rPr>
      </w:pPr>
    </w:p>
    <w:p w:rsidR="00630BC6" w:rsidRDefault="00630BC6" w:rsidP="00A81B72">
      <w:pPr>
        <w:spacing w:after="0"/>
        <w:ind w:firstLine="709"/>
        <w:jc w:val="both"/>
        <w:rPr>
          <w:sz w:val="28"/>
          <w:szCs w:val="28"/>
          <w:lang w:val="uk-UA"/>
        </w:rPr>
      </w:pPr>
    </w:p>
    <w:p w:rsidR="00630BC6" w:rsidRDefault="00630BC6" w:rsidP="00A81B72">
      <w:pPr>
        <w:spacing w:after="0"/>
        <w:ind w:firstLine="709"/>
        <w:jc w:val="both"/>
        <w:rPr>
          <w:sz w:val="28"/>
          <w:szCs w:val="28"/>
          <w:lang w:val="uk-UA"/>
        </w:rPr>
      </w:pPr>
    </w:p>
    <w:p w:rsidR="00630BC6" w:rsidRPr="00630BC6" w:rsidRDefault="00630BC6" w:rsidP="00A81B72">
      <w:pPr>
        <w:spacing w:after="0"/>
        <w:ind w:firstLine="709"/>
        <w:jc w:val="both"/>
        <w:rPr>
          <w:sz w:val="28"/>
          <w:szCs w:val="28"/>
          <w:lang w:val="uk-UA"/>
        </w:rPr>
      </w:pPr>
      <w:r w:rsidRPr="00630BC6">
        <w:rPr>
          <w:sz w:val="28"/>
          <w:szCs w:val="28"/>
          <w:lang w:val="uk-UA"/>
        </w:rPr>
        <w:t>Зубарева Антоніна Євгенівна, кандидат юридичних наук, доцент кафедри міжнародного права</w:t>
      </w:r>
    </w:p>
    <w:p w:rsidR="00630BC6" w:rsidRDefault="00630BC6" w:rsidP="00A81B72">
      <w:pPr>
        <w:spacing w:after="0"/>
        <w:ind w:firstLine="709"/>
        <w:jc w:val="both"/>
        <w:rPr>
          <w:sz w:val="28"/>
          <w:szCs w:val="28"/>
          <w:lang w:val="uk-UA"/>
        </w:rPr>
      </w:pPr>
    </w:p>
    <w:p w:rsidR="00630BC6" w:rsidRDefault="00630BC6" w:rsidP="00A81B72">
      <w:pPr>
        <w:spacing w:after="0"/>
        <w:ind w:firstLine="709"/>
        <w:jc w:val="both"/>
        <w:rPr>
          <w:sz w:val="28"/>
          <w:szCs w:val="28"/>
          <w:lang w:val="uk-UA"/>
        </w:rPr>
      </w:pPr>
    </w:p>
    <w:p w:rsidR="00630BC6" w:rsidRDefault="00630BC6" w:rsidP="00A81B72">
      <w:pPr>
        <w:spacing w:after="0"/>
        <w:ind w:firstLine="709"/>
        <w:jc w:val="both"/>
        <w:rPr>
          <w:sz w:val="28"/>
          <w:szCs w:val="28"/>
          <w:lang w:val="uk-UA"/>
        </w:rPr>
      </w:pPr>
    </w:p>
    <w:p w:rsidR="00630BC6" w:rsidRDefault="00630BC6" w:rsidP="00A81B72">
      <w:pPr>
        <w:spacing w:after="0"/>
        <w:ind w:firstLine="709"/>
        <w:jc w:val="both"/>
        <w:rPr>
          <w:sz w:val="28"/>
          <w:szCs w:val="28"/>
          <w:lang w:val="uk-UA"/>
        </w:rPr>
      </w:pPr>
    </w:p>
    <w:p w:rsidR="00630BC6" w:rsidRPr="00630BC6" w:rsidRDefault="00630BC6" w:rsidP="00A81B72">
      <w:pPr>
        <w:spacing w:after="0"/>
        <w:ind w:firstLine="709"/>
        <w:jc w:val="both"/>
        <w:rPr>
          <w:sz w:val="28"/>
          <w:szCs w:val="28"/>
          <w:lang w:val="uk-UA"/>
        </w:rPr>
      </w:pPr>
      <w:r w:rsidRPr="00630BC6">
        <w:rPr>
          <w:sz w:val="28"/>
          <w:szCs w:val="28"/>
          <w:lang w:val="uk-UA"/>
        </w:rPr>
        <w:t>Робоча програма затверджена на засіданні кафедри міжнар</w:t>
      </w:r>
      <w:r w:rsidR="005D0439">
        <w:rPr>
          <w:sz w:val="28"/>
          <w:szCs w:val="28"/>
          <w:lang w:val="uk-UA"/>
        </w:rPr>
        <w:t>одного права Протокол № ___ від. –</w:t>
      </w:r>
      <w:r w:rsidR="005D0439">
        <w:rPr>
          <w:sz w:val="28"/>
          <w:szCs w:val="28"/>
          <w:lang w:val="uk-UA"/>
        </w:rPr>
        <w:tab/>
      </w:r>
      <w:r>
        <w:rPr>
          <w:sz w:val="28"/>
          <w:szCs w:val="28"/>
          <w:lang w:val="uk-UA"/>
        </w:rPr>
        <w:t xml:space="preserve"> </w:t>
      </w:r>
      <w:r w:rsidR="00426E01">
        <w:rPr>
          <w:sz w:val="28"/>
          <w:szCs w:val="28"/>
          <w:lang w:val="uk-UA"/>
        </w:rPr>
        <w:t>26.08.</w:t>
      </w:r>
      <w:r w:rsidRPr="00630BC6">
        <w:rPr>
          <w:sz w:val="28"/>
          <w:szCs w:val="28"/>
          <w:lang w:val="uk-UA"/>
        </w:rPr>
        <w:t>2022 р.</w:t>
      </w:r>
    </w:p>
    <w:p w:rsidR="00630BC6" w:rsidRDefault="00630BC6" w:rsidP="00A81B72">
      <w:pPr>
        <w:spacing w:after="0"/>
        <w:ind w:firstLine="709"/>
        <w:jc w:val="both"/>
        <w:rPr>
          <w:sz w:val="28"/>
          <w:szCs w:val="28"/>
          <w:lang w:val="uk-UA"/>
        </w:rPr>
      </w:pPr>
    </w:p>
    <w:p w:rsidR="00630BC6" w:rsidRDefault="00630BC6" w:rsidP="00A81B72">
      <w:pPr>
        <w:spacing w:after="0"/>
        <w:ind w:firstLine="709"/>
        <w:jc w:val="both"/>
        <w:rPr>
          <w:sz w:val="28"/>
          <w:szCs w:val="28"/>
          <w:lang w:val="uk-UA"/>
        </w:rPr>
      </w:pPr>
    </w:p>
    <w:p w:rsidR="00630BC6" w:rsidRDefault="00630BC6" w:rsidP="00A81B72">
      <w:pPr>
        <w:spacing w:after="0"/>
        <w:ind w:firstLine="709"/>
        <w:jc w:val="both"/>
        <w:rPr>
          <w:sz w:val="28"/>
          <w:szCs w:val="28"/>
          <w:lang w:val="uk-UA"/>
        </w:rPr>
      </w:pPr>
    </w:p>
    <w:p w:rsidR="00630BC6" w:rsidRDefault="00630BC6" w:rsidP="00A81B72">
      <w:pPr>
        <w:spacing w:after="0"/>
        <w:ind w:firstLine="709"/>
        <w:jc w:val="both"/>
        <w:rPr>
          <w:sz w:val="28"/>
          <w:szCs w:val="28"/>
          <w:lang w:val="uk-UA"/>
        </w:rPr>
      </w:pPr>
    </w:p>
    <w:p w:rsidR="00630BC6" w:rsidRDefault="00630BC6" w:rsidP="00A81B72">
      <w:pPr>
        <w:spacing w:after="0"/>
        <w:ind w:firstLine="709"/>
        <w:jc w:val="both"/>
        <w:rPr>
          <w:sz w:val="28"/>
          <w:szCs w:val="28"/>
          <w:lang w:val="uk-UA"/>
        </w:rPr>
      </w:pPr>
    </w:p>
    <w:p w:rsidR="00630BC6" w:rsidRDefault="00630BC6" w:rsidP="00A81B72">
      <w:pPr>
        <w:spacing w:after="0"/>
        <w:ind w:firstLine="709"/>
        <w:jc w:val="both"/>
        <w:rPr>
          <w:sz w:val="28"/>
          <w:szCs w:val="28"/>
          <w:lang w:val="uk-UA"/>
        </w:rPr>
      </w:pPr>
    </w:p>
    <w:p w:rsidR="00630BC6" w:rsidRDefault="00630BC6" w:rsidP="00A81B72">
      <w:pPr>
        <w:spacing w:after="0"/>
        <w:ind w:firstLine="709"/>
        <w:jc w:val="both"/>
        <w:rPr>
          <w:sz w:val="28"/>
          <w:szCs w:val="28"/>
          <w:lang w:val="uk-UA"/>
        </w:rPr>
      </w:pPr>
    </w:p>
    <w:p w:rsidR="00630BC6" w:rsidRDefault="00630BC6" w:rsidP="00A81B72">
      <w:pPr>
        <w:spacing w:after="0"/>
        <w:ind w:firstLine="709"/>
        <w:jc w:val="both"/>
        <w:rPr>
          <w:sz w:val="28"/>
          <w:szCs w:val="28"/>
          <w:lang w:val="uk-UA"/>
        </w:rPr>
      </w:pPr>
    </w:p>
    <w:p w:rsidR="00630BC6" w:rsidRDefault="00630BC6" w:rsidP="00A81B72">
      <w:pPr>
        <w:spacing w:after="0"/>
        <w:ind w:firstLine="709"/>
        <w:jc w:val="both"/>
        <w:rPr>
          <w:sz w:val="28"/>
          <w:szCs w:val="28"/>
          <w:lang w:val="uk-UA"/>
        </w:rPr>
      </w:pPr>
    </w:p>
    <w:p w:rsidR="00630BC6" w:rsidRDefault="00630BC6" w:rsidP="00A81B72">
      <w:pPr>
        <w:spacing w:after="0"/>
        <w:ind w:firstLine="709"/>
        <w:jc w:val="both"/>
        <w:rPr>
          <w:sz w:val="28"/>
          <w:szCs w:val="28"/>
          <w:lang w:val="uk-UA"/>
        </w:rPr>
      </w:pPr>
    </w:p>
    <w:p w:rsidR="00630BC6" w:rsidRDefault="00630BC6" w:rsidP="00A81B72">
      <w:pPr>
        <w:spacing w:after="0"/>
        <w:ind w:firstLine="709"/>
        <w:jc w:val="both"/>
        <w:rPr>
          <w:sz w:val="28"/>
          <w:szCs w:val="28"/>
          <w:lang w:val="uk-UA"/>
        </w:rPr>
      </w:pPr>
    </w:p>
    <w:p w:rsidR="00630BC6" w:rsidRDefault="00630BC6" w:rsidP="00A81B72">
      <w:pPr>
        <w:spacing w:after="0"/>
        <w:ind w:firstLine="709"/>
        <w:jc w:val="both"/>
        <w:rPr>
          <w:sz w:val="28"/>
          <w:szCs w:val="28"/>
          <w:lang w:val="uk-UA"/>
        </w:rPr>
      </w:pPr>
    </w:p>
    <w:p w:rsidR="00630BC6" w:rsidRDefault="00630BC6" w:rsidP="00A81B72">
      <w:pPr>
        <w:spacing w:after="0"/>
        <w:ind w:firstLine="709"/>
        <w:jc w:val="both"/>
        <w:rPr>
          <w:sz w:val="28"/>
          <w:szCs w:val="28"/>
          <w:lang w:val="uk-UA"/>
        </w:rPr>
      </w:pPr>
    </w:p>
    <w:p w:rsidR="00630BC6" w:rsidRDefault="00630BC6" w:rsidP="00A81B72">
      <w:pPr>
        <w:spacing w:after="0"/>
        <w:ind w:firstLine="709"/>
        <w:jc w:val="both"/>
        <w:rPr>
          <w:sz w:val="28"/>
          <w:szCs w:val="28"/>
          <w:lang w:val="uk-UA"/>
        </w:rPr>
      </w:pPr>
    </w:p>
    <w:p w:rsidR="00630BC6" w:rsidRDefault="00630BC6" w:rsidP="00A81B72">
      <w:pPr>
        <w:spacing w:after="0"/>
        <w:ind w:firstLine="709"/>
        <w:jc w:val="both"/>
        <w:rPr>
          <w:sz w:val="28"/>
          <w:szCs w:val="28"/>
          <w:lang w:val="uk-UA"/>
        </w:rPr>
      </w:pPr>
    </w:p>
    <w:p w:rsidR="00630BC6" w:rsidRDefault="00630BC6" w:rsidP="00A81B72">
      <w:pPr>
        <w:spacing w:after="0"/>
        <w:ind w:firstLine="709"/>
        <w:jc w:val="both"/>
        <w:rPr>
          <w:sz w:val="28"/>
          <w:szCs w:val="28"/>
          <w:lang w:val="uk-UA"/>
        </w:rPr>
      </w:pPr>
    </w:p>
    <w:p w:rsidR="00630BC6" w:rsidRDefault="00630BC6" w:rsidP="00A81B72">
      <w:pPr>
        <w:spacing w:after="0"/>
        <w:ind w:firstLine="709"/>
        <w:jc w:val="both"/>
        <w:rPr>
          <w:sz w:val="28"/>
          <w:szCs w:val="28"/>
          <w:lang w:val="uk-UA"/>
        </w:rPr>
      </w:pPr>
    </w:p>
    <w:p w:rsidR="00630BC6" w:rsidRDefault="00630BC6" w:rsidP="00A81B72">
      <w:pPr>
        <w:spacing w:after="0"/>
        <w:ind w:firstLine="709"/>
        <w:jc w:val="both"/>
        <w:rPr>
          <w:sz w:val="28"/>
          <w:szCs w:val="28"/>
          <w:lang w:val="uk-UA"/>
        </w:rPr>
      </w:pPr>
    </w:p>
    <w:p w:rsidR="00630BC6" w:rsidRPr="00630BC6" w:rsidRDefault="00630BC6" w:rsidP="00A81B72">
      <w:pPr>
        <w:spacing w:after="0"/>
        <w:ind w:firstLine="709"/>
        <w:jc w:val="right"/>
        <w:rPr>
          <w:sz w:val="28"/>
          <w:szCs w:val="28"/>
          <w:lang w:val="uk-UA"/>
        </w:rPr>
      </w:pPr>
      <w:r w:rsidRPr="00630BC6">
        <w:rPr>
          <w:sz w:val="28"/>
          <w:szCs w:val="28"/>
          <w:lang w:val="uk-UA"/>
        </w:rPr>
        <w:t xml:space="preserve">© Зубарева А.Є. 2022 </w:t>
      </w:r>
    </w:p>
    <w:p w:rsidR="00630BC6" w:rsidRPr="00630BC6" w:rsidRDefault="00630BC6" w:rsidP="00A81B72">
      <w:pPr>
        <w:spacing w:after="0"/>
        <w:ind w:firstLine="709"/>
        <w:jc w:val="both"/>
        <w:rPr>
          <w:sz w:val="28"/>
          <w:szCs w:val="28"/>
          <w:lang w:val="uk-UA"/>
        </w:rPr>
      </w:pPr>
    </w:p>
    <w:p w:rsidR="00630BC6" w:rsidRPr="00630BC6" w:rsidRDefault="00630BC6" w:rsidP="00A81B72">
      <w:pPr>
        <w:spacing w:after="0"/>
        <w:ind w:firstLine="709"/>
        <w:jc w:val="both"/>
        <w:rPr>
          <w:sz w:val="28"/>
          <w:szCs w:val="28"/>
          <w:lang w:val="uk-UA"/>
        </w:rPr>
      </w:pPr>
      <w:r w:rsidRPr="00630BC6">
        <w:rPr>
          <w:sz w:val="28"/>
          <w:szCs w:val="28"/>
          <w:lang w:val="uk-UA"/>
        </w:rPr>
        <w:lastRenderedPageBreak/>
        <w:tab/>
      </w:r>
    </w:p>
    <w:p w:rsidR="00630BC6" w:rsidRPr="00630BC6" w:rsidRDefault="00630BC6" w:rsidP="00A81B72">
      <w:pPr>
        <w:spacing w:after="0"/>
        <w:ind w:firstLine="709"/>
        <w:jc w:val="center"/>
        <w:rPr>
          <w:b/>
          <w:sz w:val="28"/>
          <w:szCs w:val="28"/>
          <w:lang w:val="uk-UA"/>
        </w:rPr>
      </w:pPr>
      <w:r w:rsidRPr="00630BC6">
        <w:rPr>
          <w:b/>
          <w:sz w:val="28"/>
          <w:szCs w:val="28"/>
          <w:lang w:val="uk-UA"/>
        </w:rPr>
        <w:t>Анотація навчальної дисципліни</w:t>
      </w:r>
    </w:p>
    <w:p w:rsidR="00630BC6" w:rsidRPr="00630BC6" w:rsidRDefault="00630BC6" w:rsidP="00A81B72">
      <w:pPr>
        <w:spacing w:after="0"/>
        <w:ind w:firstLine="709"/>
        <w:jc w:val="center"/>
        <w:rPr>
          <w:sz w:val="28"/>
          <w:szCs w:val="28"/>
          <w:lang w:val="uk-UA"/>
        </w:rPr>
      </w:pPr>
    </w:p>
    <w:p w:rsidR="00630BC6" w:rsidRPr="00630BC6" w:rsidRDefault="00630BC6" w:rsidP="00A81B72">
      <w:pPr>
        <w:spacing w:after="0"/>
        <w:ind w:firstLine="709"/>
        <w:jc w:val="both"/>
        <w:rPr>
          <w:sz w:val="28"/>
          <w:szCs w:val="28"/>
          <w:lang w:val="uk-UA"/>
        </w:rPr>
      </w:pPr>
      <w:r w:rsidRPr="00630BC6">
        <w:rPr>
          <w:sz w:val="28"/>
          <w:szCs w:val="28"/>
          <w:lang w:val="uk-UA"/>
        </w:rPr>
        <w:t>Міжнародне публічне право фокусується на вивченні сукупності юридичних принципів та норм, що відображають узгоджені позиції суб’єктів міжнародного права і призначені для врегулювання зв'язків між державами та іншими учасниками міжнародно-правових відносин. Особливу увагу буде приділено теоретичним та доктринальним засадам міжнародного публічного права, а також спеціалізованим галузевим напрямам дисципліни. Курс зосереджується на визначенні основних категорій загальної та особливої частини міжнародного публічного права. Він забезпечує теоретичні знання та практичні навички у студентів.</w:t>
      </w:r>
    </w:p>
    <w:p w:rsidR="00630BC6" w:rsidRPr="00630BC6" w:rsidRDefault="00630BC6" w:rsidP="00A81B72">
      <w:pPr>
        <w:spacing w:after="0"/>
        <w:ind w:firstLine="709"/>
        <w:jc w:val="both"/>
        <w:rPr>
          <w:sz w:val="28"/>
          <w:szCs w:val="28"/>
          <w:lang w:val="uk-UA"/>
        </w:rPr>
      </w:pPr>
      <w:r w:rsidRPr="00630BC6">
        <w:rPr>
          <w:sz w:val="28"/>
          <w:szCs w:val="28"/>
          <w:lang w:val="uk-UA"/>
        </w:rPr>
        <w:t>Мета і цілі курсу – формування комплексних знань про особливості, структуру та зміст міжнародного публічного права; визначення загальних засад щодо окремих галузей міжнародного публічного права.</w:t>
      </w:r>
    </w:p>
    <w:p w:rsidR="00630BC6" w:rsidRPr="00630BC6" w:rsidRDefault="00630BC6" w:rsidP="00A81B72">
      <w:pPr>
        <w:spacing w:after="0"/>
        <w:ind w:firstLine="709"/>
        <w:jc w:val="both"/>
        <w:rPr>
          <w:sz w:val="28"/>
          <w:szCs w:val="28"/>
          <w:lang w:val="uk-UA"/>
        </w:rPr>
      </w:pPr>
      <w:r w:rsidRPr="00630BC6">
        <w:rPr>
          <w:sz w:val="28"/>
          <w:szCs w:val="28"/>
          <w:lang w:val="uk-UA"/>
        </w:rPr>
        <w:t>Після закінчення вивчення курсу студент повинен знати: становлення, поняття та особливості міжнародного публічного права; основні принципи міжнародного права; джерела міжнародного публічного права; суб’єкти міжнародного публічного права; поняття визнання та правонаступництва держав; поняття території у міжнародному праві; поняття населення у міжнародному праві; мирні засоби вирішення міжнародних спорів; особливості права міжнародних договорів; особливості права зовнішніх зносин; особливості права міжнародних організацій; особливості міжнародного морського права; особливості міжнародного права прав людини; особливості права міжнародної безпеки; особливості міжнародного гуманітарного права; особливості міжнародного кримінального права.</w:t>
      </w:r>
    </w:p>
    <w:p w:rsidR="00630BC6" w:rsidRPr="00630BC6" w:rsidRDefault="00630BC6" w:rsidP="00A81B72">
      <w:pPr>
        <w:spacing w:after="0"/>
        <w:ind w:firstLine="709"/>
        <w:jc w:val="both"/>
        <w:rPr>
          <w:sz w:val="28"/>
          <w:szCs w:val="28"/>
          <w:lang w:val="uk-UA"/>
        </w:rPr>
      </w:pPr>
      <w:r w:rsidRPr="00630BC6">
        <w:rPr>
          <w:sz w:val="28"/>
          <w:szCs w:val="28"/>
          <w:lang w:val="uk-UA"/>
        </w:rPr>
        <w:t>Після закінчення вивчення курсу студент повинен вміти: аналізувати міжнародно-правових документи з міжнародного публічного права, проводити порівняльний аналіз нормі міжнародного публічного права та вітчизняного законодавства, опрацьовувати наукову літературу у напрямі міжнародного публічного права.</w:t>
      </w:r>
    </w:p>
    <w:p w:rsidR="0008793B" w:rsidRDefault="00630BC6" w:rsidP="0008793B">
      <w:pPr>
        <w:spacing w:after="0"/>
        <w:ind w:firstLine="709"/>
        <w:jc w:val="both"/>
        <w:rPr>
          <w:sz w:val="28"/>
          <w:szCs w:val="28"/>
          <w:lang w:val="uk-UA"/>
        </w:rPr>
      </w:pPr>
      <w:r w:rsidRPr="00630BC6">
        <w:rPr>
          <w:sz w:val="28"/>
          <w:szCs w:val="28"/>
          <w:lang w:val="uk-UA"/>
        </w:rPr>
        <w:t xml:space="preserve">  </w:t>
      </w:r>
    </w:p>
    <w:p w:rsidR="0008793B" w:rsidRPr="0008793B" w:rsidRDefault="0008793B" w:rsidP="0008793B">
      <w:pPr>
        <w:rPr>
          <w:sz w:val="28"/>
          <w:szCs w:val="28"/>
          <w:lang w:val="uk-UA"/>
        </w:rPr>
      </w:pPr>
      <w:r>
        <w:rPr>
          <w:sz w:val="28"/>
          <w:szCs w:val="28"/>
          <w:lang w:val="uk-UA"/>
        </w:rPr>
        <w:br w:type="page"/>
      </w:r>
    </w:p>
    <w:p w:rsidR="0008793B" w:rsidRPr="0008793B" w:rsidRDefault="0008793B" w:rsidP="0008793B">
      <w:pPr>
        <w:spacing w:after="0"/>
        <w:ind w:firstLine="709"/>
        <w:jc w:val="center"/>
        <w:rPr>
          <w:b/>
          <w:bCs/>
          <w:sz w:val="28"/>
          <w:szCs w:val="28"/>
          <w:lang w:val="uk-UA"/>
        </w:rPr>
      </w:pPr>
      <w:r w:rsidRPr="0008793B">
        <w:rPr>
          <w:b/>
          <w:bCs/>
          <w:sz w:val="28"/>
          <w:szCs w:val="28"/>
          <w:lang w:val="uk-UA"/>
        </w:rPr>
        <w:lastRenderedPageBreak/>
        <w:t>ОПИС НАВЧАЛЬНОЇ ДИСЦИПЛІНИ</w:t>
      </w:r>
    </w:p>
    <w:p w:rsidR="0008793B" w:rsidRPr="0008793B" w:rsidRDefault="0008793B" w:rsidP="0008793B">
      <w:pPr>
        <w:spacing w:after="0"/>
        <w:ind w:firstLine="709"/>
        <w:jc w:val="both"/>
        <w:rPr>
          <w:sz w:val="28"/>
          <w:szCs w:val="28"/>
          <w:lang w:val="uk-UA"/>
        </w:rPr>
      </w:pPr>
    </w:p>
    <w:tbl>
      <w:tblPr>
        <w:tblW w:w="9721" w:type="dxa"/>
        <w:jc w:val="center"/>
        <w:tblInd w:w="1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32"/>
        <w:gridCol w:w="3205"/>
        <w:gridCol w:w="3584"/>
      </w:tblGrid>
      <w:tr w:rsidR="0008793B" w:rsidRPr="0008793B" w:rsidTr="00346EED">
        <w:trPr>
          <w:trHeight w:val="803"/>
          <w:jc w:val="center"/>
        </w:trPr>
        <w:tc>
          <w:tcPr>
            <w:tcW w:w="2932" w:type="dxa"/>
            <w:vMerge w:val="restart"/>
            <w:tcBorders>
              <w:top w:val="outset" w:sz="6" w:space="0" w:color="auto"/>
              <w:left w:val="outset" w:sz="6" w:space="0" w:color="auto"/>
              <w:bottom w:val="outset" w:sz="6" w:space="0" w:color="auto"/>
              <w:right w:val="outset" w:sz="6" w:space="0" w:color="auto"/>
            </w:tcBorders>
            <w:vAlign w:val="center"/>
          </w:tcPr>
          <w:p w:rsidR="0008793B" w:rsidRPr="0008793B" w:rsidRDefault="0008793B" w:rsidP="0008793B">
            <w:pPr>
              <w:spacing w:after="0"/>
              <w:ind w:firstLine="709"/>
              <w:rPr>
                <w:sz w:val="28"/>
                <w:szCs w:val="28"/>
                <w:lang w:val="uk-UA"/>
              </w:rPr>
            </w:pPr>
            <w:r w:rsidRPr="0008793B">
              <w:rPr>
                <w:sz w:val="28"/>
                <w:szCs w:val="28"/>
                <w:lang w:val="uk-UA"/>
              </w:rPr>
              <w:t>Найменування показників</w:t>
            </w:r>
          </w:p>
        </w:tc>
        <w:tc>
          <w:tcPr>
            <w:tcW w:w="3205" w:type="dxa"/>
            <w:vMerge w:val="restart"/>
            <w:tcBorders>
              <w:top w:val="outset" w:sz="6" w:space="0" w:color="auto"/>
              <w:left w:val="outset" w:sz="6" w:space="0" w:color="auto"/>
              <w:bottom w:val="outset" w:sz="6" w:space="0" w:color="auto"/>
              <w:right w:val="outset" w:sz="6" w:space="0" w:color="auto"/>
            </w:tcBorders>
            <w:vAlign w:val="center"/>
          </w:tcPr>
          <w:p w:rsidR="0008793B" w:rsidRPr="0008793B" w:rsidRDefault="0008793B" w:rsidP="0008793B">
            <w:pPr>
              <w:spacing w:after="0"/>
              <w:rPr>
                <w:sz w:val="28"/>
                <w:szCs w:val="28"/>
                <w:lang w:val="uk-UA"/>
              </w:rPr>
            </w:pPr>
            <w:r w:rsidRPr="0008793B">
              <w:rPr>
                <w:sz w:val="28"/>
                <w:szCs w:val="28"/>
                <w:lang w:val="uk-UA"/>
              </w:rPr>
              <w:t>Галузь знань, освітньо</w:t>
            </w:r>
            <w:r>
              <w:rPr>
                <w:sz w:val="28"/>
                <w:szCs w:val="28"/>
                <w:lang w:val="uk-UA"/>
              </w:rPr>
              <w:t>-</w:t>
            </w:r>
            <w:r w:rsidRPr="0008793B">
              <w:rPr>
                <w:sz w:val="28"/>
                <w:szCs w:val="28"/>
                <w:lang w:val="uk-UA"/>
              </w:rPr>
              <w:t>кваліфікаційний рівень</w:t>
            </w:r>
          </w:p>
        </w:tc>
        <w:tc>
          <w:tcPr>
            <w:tcW w:w="3584" w:type="dxa"/>
            <w:tcBorders>
              <w:top w:val="outset" w:sz="6" w:space="0" w:color="auto"/>
              <w:left w:val="outset" w:sz="6" w:space="0" w:color="auto"/>
              <w:bottom w:val="outset" w:sz="6" w:space="0" w:color="auto"/>
              <w:right w:val="outset" w:sz="6" w:space="0" w:color="auto"/>
            </w:tcBorders>
            <w:vAlign w:val="center"/>
          </w:tcPr>
          <w:p w:rsidR="0008793B" w:rsidRPr="0008793B" w:rsidRDefault="0008793B" w:rsidP="0008793B">
            <w:pPr>
              <w:spacing w:after="0"/>
              <w:ind w:firstLine="709"/>
              <w:rPr>
                <w:sz w:val="28"/>
                <w:szCs w:val="28"/>
                <w:lang w:val="uk-UA"/>
              </w:rPr>
            </w:pPr>
            <w:r w:rsidRPr="0008793B">
              <w:rPr>
                <w:sz w:val="28"/>
                <w:szCs w:val="28"/>
                <w:lang w:val="uk-UA"/>
              </w:rPr>
              <w:t>Характеристика навчальної дисципліни</w:t>
            </w:r>
          </w:p>
        </w:tc>
      </w:tr>
      <w:tr w:rsidR="0008793B" w:rsidRPr="0008793B" w:rsidTr="00346EED">
        <w:trPr>
          <w:trHeight w:val="802"/>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08793B" w:rsidRPr="0008793B" w:rsidRDefault="0008793B" w:rsidP="0008793B">
            <w:pPr>
              <w:spacing w:after="0"/>
              <w:ind w:firstLine="709"/>
              <w:rPr>
                <w:sz w:val="28"/>
                <w:szCs w:val="28"/>
                <w:lang w:val="uk-UA"/>
              </w:rPr>
            </w:pPr>
          </w:p>
        </w:tc>
        <w:tc>
          <w:tcPr>
            <w:tcW w:w="3205" w:type="dxa"/>
            <w:vMerge/>
            <w:tcBorders>
              <w:top w:val="outset" w:sz="6" w:space="0" w:color="auto"/>
              <w:left w:val="outset" w:sz="6" w:space="0" w:color="auto"/>
              <w:bottom w:val="outset" w:sz="6" w:space="0" w:color="auto"/>
              <w:right w:val="outset" w:sz="6" w:space="0" w:color="auto"/>
            </w:tcBorders>
            <w:vAlign w:val="center"/>
          </w:tcPr>
          <w:p w:rsidR="0008793B" w:rsidRPr="0008793B" w:rsidRDefault="0008793B" w:rsidP="0008793B">
            <w:pPr>
              <w:spacing w:after="0"/>
              <w:ind w:firstLine="709"/>
              <w:rPr>
                <w:sz w:val="28"/>
                <w:szCs w:val="28"/>
                <w:lang w:val="uk-UA"/>
              </w:rPr>
            </w:pPr>
          </w:p>
        </w:tc>
        <w:tc>
          <w:tcPr>
            <w:tcW w:w="3584" w:type="dxa"/>
            <w:tcBorders>
              <w:top w:val="outset" w:sz="6" w:space="0" w:color="auto"/>
              <w:left w:val="outset" w:sz="6" w:space="0" w:color="auto"/>
              <w:bottom w:val="outset" w:sz="6" w:space="0" w:color="auto"/>
              <w:right w:val="outset" w:sz="6" w:space="0" w:color="auto"/>
            </w:tcBorders>
            <w:vAlign w:val="center"/>
          </w:tcPr>
          <w:p w:rsidR="0008793B" w:rsidRPr="0008793B" w:rsidRDefault="0008793B" w:rsidP="0008793B">
            <w:pPr>
              <w:spacing w:after="0"/>
              <w:ind w:firstLine="709"/>
              <w:rPr>
                <w:sz w:val="28"/>
                <w:szCs w:val="28"/>
                <w:lang w:val="uk-UA"/>
              </w:rPr>
            </w:pPr>
            <w:r w:rsidRPr="0008793B">
              <w:rPr>
                <w:iCs/>
                <w:sz w:val="28"/>
                <w:szCs w:val="28"/>
                <w:lang w:val="uk-UA"/>
              </w:rPr>
              <w:t>денна форма навчання</w:t>
            </w:r>
          </w:p>
          <w:p w:rsidR="0008793B" w:rsidRPr="0008793B" w:rsidRDefault="0008793B" w:rsidP="0008793B">
            <w:pPr>
              <w:spacing w:after="0"/>
              <w:ind w:firstLine="709"/>
              <w:rPr>
                <w:sz w:val="28"/>
                <w:szCs w:val="28"/>
                <w:lang w:val="uk-UA"/>
              </w:rPr>
            </w:pPr>
          </w:p>
        </w:tc>
      </w:tr>
      <w:tr w:rsidR="0008793B" w:rsidRPr="0008793B" w:rsidTr="00346EED">
        <w:trPr>
          <w:trHeight w:val="409"/>
          <w:jc w:val="center"/>
        </w:trPr>
        <w:tc>
          <w:tcPr>
            <w:tcW w:w="2932" w:type="dxa"/>
            <w:tcBorders>
              <w:top w:val="outset" w:sz="6" w:space="0" w:color="auto"/>
              <w:left w:val="outset" w:sz="6" w:space="0" w:color="auto"/>
              <w:bottom w:val="outset" w:sz="6" w:space="0" w:color="auto"/>
              <w:right w:val="outset" w:sz="6" w:space="0" w:color="auto"/>
            </w:tcBorders>
            <w:vAlign w:val="center"/>
          </w:tcPr>
          <w:p w:rsidR="0008793B" w:rsidRPr="0008793B" w:rsidRDefault="0008793B" w:rsidP="0008793B">
            <w:pPr>
              <w:spacing w:after="0"/>
              <w:ind w:firstLine="709"/>
              <w:rPr>
                <w:sz w:val="28"/>
                <w:szCs w:val="28"/>
                <w:lang w:val="uk-UA"/>
              </w:rPr>
            </w:pPr>
            <w:r w:rsidRPr="0008793B">
              <w:rPr>
                <w:sz w:val="28"/>
                <w:szCs w:val="28"/>
                <w:lang w:val="uk-UA"/>
              </w:rPr>
              <w:t>Кількість кредитів – 2</w:t>
            </w:r>
          </w:p>
        </w:tc>
        <w:tc>
          <w:tcPr>
            <w:tcW w:w="3205" w:type="dxa"/>
            <w:tcBorders>
              <w:top w:val="outset" w:sz="6" w:space="0" w:color="auto"/>
              <w:left w:val="outset" w:sz="6" w:space="0" w:color="auto"/>
              <w:bottom w:val="outset" w:sz="6" w:space="0" w:color="auto"/>
              <w:right w:val="outset" w:sz="6" w:space="0" w:color="auto"/>
            </w:tcBorders>
            <w:vAlign w:val="center"/>
          </w:tcPr>
          <w:p w:rsidR="0008793B" w:rsidRPr="0008793B" w:rsidRDefault="0008793B" w:rsidP="0008793B">
            <w:pPr>
              <w:spacing w:after="0"/>
              <w:ind w:firstLine="709"/>
              <w:rPr>
                <w:sz w:val="28"/>
                <w:szCs w:val="28"/>
                <w:lang w:val="uk-UA"/>
              </w:rPr>
            </w:pPr>
            <w:r w:rsidRPr="0008793B">
              <w:rPr>
                <w:sz w:val="28"/>
                <w:szCs w:val="28"/>
                <w:lang w:val="uk-UA"/>
              </w:rPr>
              <w:t>Гаузь знань 29 «Міжнародні відносни»</w:t>
            </w:r>
          </w:p>
        </w:tc>
        <w:tc>
          <w:tcPr>
            <w:tcW w:w="3584" w:type="dxa"/>
            <w:tcBorders>
              <w:top w:val="outset" w:sz="6" w:space="0" w:color="auto"/>
              <w:left w:val="outset" w:sz="6" w:space="0" w:color="auto"/>
              <w:bottom w:val="outset" w:sz="6" w:space="0" w:color="auto"/>
              <w:right w:val="outset" w:sz="6" w:space="0" w:color="auto"/>
            </w:tcBorders>
            <w:vAlign w:val="center"/>
          </w:tcPr>
          <w:p w:rsidR="0008793B" w:rsidRPr="0008793B" w:rsidRDefault="0008793B" w:rsidP="0008793B">
            <w:pPr>
              <w:spacing w:after="0"/>
              <w:ind w:firstLine="709"/>
              <w:rPr>
                <w:sz w:val="28"/>
                <w:szCs w:val="28"/>
                <w:lang w:val="uk-UA"/>
              </w:rPr>
            </w:pPr>
            <w:r w:rsidRPr="0008793B">
              <w:rPr>
                <w:sz w:val="28"/>
                <w:szCs w:val="28"/>
                <w:lang w:val="uk-UA"/>
              </w:rPr>
              <w:t>Нормативна</w:t>
            </w:r>
          </w:p>
          <w:p w:rsidR="0008793B" w:rsidRPr="0008793B" w:rsidRDefault="0008793B" w:rsidP="0008793B">
            <w:pPr>
              <w:spacing w:after="0"/>
              <w:ind w:firstLine="709"/>
              <w:rPr>
                <w:sz w:val="28"/>
                <w:szCs w:val="28"/>
                <w:lang w:val="uk-UA"/>
              </w:rPr>
            </w:pPr>
            <w:r w:rsidRPr="0008793B">
              <w:rPr>
                <w:iCs/>
                <w:sz w:val="28"/>
                <w:szCs w:val="28"/>
                <w:lang w:val="uk-UA"/>
              </w:rPr>
              <w:t> </w:t>
            </w:r>
          </w:p>
        </w:tc>
      </w:tr>
      <w:tr w:rsidR="0008793B" w:rsidRPr="0008793B" w:rsidTr="00346EED">
        <w:trPr>
          <w:trHeight w:val="1500"/>
          <w:jc w:val="center"/>
        </w:trPr>
        <w:tc>
          <w:tcPr>
            <w:tcW w:w="2932" w:type="dxa"/>
            <w:tcBorders>
              <w:top w:val="outset" w:sz="6" w:space="0" w:color="auto"/>
              <w:left w:val="outset" w:sz="6" w:space="0" w:color="auto"/>
              <w:bottom w:val="outset" w:sz="6" w:space="0" w:color="auto"/>
              <w:right w:val="outset" w:sz="6" w:space="0" w:color="auto"/>
            </w:tcBorders>
            <w:vAlign w:val="center"/>
          </w:tcPr>
          <w:p w:rsidR="0008793B" w:rsidRPr="0008793B" w:rsidRDefault="0008793B" w:rsidP="0008793B">
            <w:pPr>
              <w:spacing w:after="0"/>
              <w:ind w:firstLine="709"/>
              <w:rPr>
                <w:sz w:val="28"/>
                <w:szCs w:val="28"/>
                <w:lang w:val="uk-UA"/>
              </w:rPr>
            </w:pPr>
            <w:r w:rsidRPr="0008793B">
              <w:rPr>
                <w:sz w:val="28"/>
                <w:szCs w:val="28"/>
                <w:lang w:val="uk-UA"/>
              </w:rPr>
              <w:t>Модулів – 1</w:t>
            </w:r>
          </w:p>
        </w:tc>
        <w:tc>
          <w:tcPr>
            <w:tcW w:w="3205" w:type="dxa"/>
            <w:tcBorders>
              <w:top w:val="outset" w:sz="6" w:space="0" w:color="auto"/>
              <w:left w:val="outset" w:sz="6" w:space="0" w:color="auto"/>
              <w:bottom w:val="outset" w:sz="6" w:space="0" w:color="auto"/>
              <w:right w:val="outset" w:sz="6" w:space="0" w:color="auto"/>
            </w:tcBorders>
            <w:vAlign w:val="center"/>
          </w:tcPr>
          <w:p w:rsidR="0008793B" w:rsidRPr="0008793B" w:rsidRDefault="0008793B" w:rsidP="0008793B">
            <w:pPr>
              <w:spacing w:after="0"/>
              <w:ind w:firstLine="709"/>
              <w:rPr>
                <w:sz w:val="28"/>
                <w:szCs w:val="28"/>
                <w:lang w:val="uk-UA"/>
              </w:rPr>
            </w:pPr>
            <w:r w:rsidRPr="0008793B">
              <w:rPr>
                <w:sz w:val="28"/>
                <w:szCs w:val="28"/>
                <w:lang w:val="uk-UA"/>
              </w:rPr>
              <w:t>Спеціальність 293 «Міжнародне право»</w:t>
            </w:r>
          </w:p>
        </w:tc>
        <w:tc>
          <w:tcPr>
            <w:tcW w:w="3584" w:type="dxa"/>
            <w:vMerge w:val="restart"/>
            <w:tcBorders>
              <w:top w:val="outset" w:sz="6" w:space="0" w:color="auto"/>
              <w:left w:val="outset" w:sz="6" w:space="0" w:color="auto"/>
              <w:right w:val="outset" w:sz="6" w:space="0" w:color="auto"/>
            </w:tcBorders>
            <w:vAlign w:val="center"/>
          </w:tcPr>
          <w:p w:rsidR="0008793B" w:rsidRPr="0008793B" w:rsidRDefault="0008793B" w:rsidP="0008793B">
            <w:pPr>
              <w:spacing w:after="0"/>
              <w:ind w:firstLine="709"/>
              <w:rPr>
                <w:iCs/>
                <w:sz w:val="28"/>
                <w:szCs w:val="28"/>
                <w:lang w:val="uk-UA"/>
              </w:rPr>
            </w:pPr>
            <w:r w:rsidRPr="0008793B">
              <w:rPr>
                <w:iCs/>
                <w:sz w:val="28"/>
                <w:szCs w:val="28"/>
                <w:lang w:val="uk-UA"/>
              </w:rPr>
              <w:t>Рік підготовки:</w:t>
            </w:r>
          </w:p>
          <w:p w:rsidR="0008793B" w:rsidRPr="0008793B" w:rsidRDefault="0008793B" w:rsidP="0008793B">
            <w:pPr>
              <w:spacing w:after="0"/>
              <w:ind w:firstLine="709"/>
              <w:rPr>
                <w:sz w:val="28"/>
                <w:szCs w:val="28"/>
                <w:lang w:val="uk-UA"/>
              </w:rPr>
            </w:pPr>
            <w:r>
              <w:rPr>
                <w:sz w:val="28"/>
                <w:szCs w:val="28"/>
                <w:lang w:val="uk-UA"/>
              </w:rPr>
              <w:t>2</w:t>
            </w:r>
            <w:r w:rsidRPr="0008793B">
              <w:rPr>
                <w:sz w:val="28"/>
                <w:szCs w:val="28"/>
                <w:lang w:val="uk-UA"/>
              </w:rPr>
              <w:t>–й</w:t>
            </w:r>
          </w:p>
        </w:tc>
      </w:tr>
      <w:tr w:rsidR="0008793B" w:rsidRPr="0008793B" w:rsidTr="00346EED">
        <w:trPr>
          <w:trHeight w:val="207"/>
          <w:jc w:val="center"/>
        </w:trPr>
        <w:tc>
          <w:tcPr>
            <w:tcW w:w="2932" w:type="dxa"/>
            <w:tcBorders>
              <w:top w:val="outset" w:sz="6" w:space="0" w:color="auto"/>
              <w:left w:val="outset" w:sz="6" w:space="0" w:color="auto"/>
              <w:bottom w:val="outset" w:sz="6" w:space="0" w:color="auto"/>
              <w:right w:val="outset" w:sz="6" w:space="0" w:color="auto"/>
            </w:tcBorders>
            <w:vAlign w:val="center"/>
          </w:tcPr>
          <w:p w:rsidR="0008793B" w:rsidRPr="0008793B" w:rsidRDefault="0008793B" w:rsidP="0008793B">
            <w:pPr>
              <w:spacing w:after="0"/>
              <w:ind w:firstLine="709"/>
              <w:rPr>
                <w:sz w:val="28"/>
                <w:szCs w:val="28"/>
                <w:lang w:val="uk-UA"/>
              </w:rPr>
            </w:pPr>
            <w:r w:rsidRPr="0008793B">
              <w:rPr>
                <w:sz w:val="28"/>
                <w:szCs w:val="28"/>
                <w:lang w:val="uk-UA"/>
              </w:rPr>
              <w:t>Змістових модулів – 1</w:t>
            </w:r>
          </w:p>
        </w:tc>
        <w:tc>
          <w:tcPr>
            <w:tcW w:w="3205" w:type="dxa"/>
            <w:vMerge w:val="restart"/>
            <w:tcBorders>
              <w:top w:val="outset" w:sz="6" w:space="0" w:color="auto"/>
              <w:left w:val="outset" w:sz="6" w:space="0" w:color="auto"/>
              <w:bottom w:val="outset" w:sz="6" w:space="0" w:color="auto"/>
              <w:right w:val="outset" w:sz="6" w:space="0" w:color="auto"/>
            </w:tcBorders>
            <w:vAlign w:val="center"/>
          </w:tcPr>
          <w:p w:rsidR="0008793B" w:rsidRPr="0008793B" w:rsidRDefault="0008793B" w:rsidP="0008793B">
            <w:pPr>
              <w:spacing w:after="0"/>
              <w:ind w:firstLine="709"/>
              <w:rPr>
                <w:sz w:val="28"/>
                <w:szCs w:val="28"/>
                <w:lang w:val="uk-UA"/>
              </w:rPr>
            </w:pPr>
            <w:r w:rsidRPr="0008793B">
              <w:rPr>
                <w:sz w:val="28"/>
                <w:szCs w:val="28"/>
                <w:lang w:val="uk-UA"/>
              </w:rPr>
              <w:t>Освітньо-кваліфікаційний рівень –   бакалавр</w:t>
            </w:r>
          </w:p>
        </w:tc>
        <w:tc>
          <w:tcPr>
            <w:tcW w:w="3584" w:type="dxa"/>
            <w:vMerge/>
            <w:tcBorders>
              <w:left w:val="outset" w:sz="6" w:space="0" w:color="auto"/>
              <w:bottom w:val="outset" w:sz="6" w:space="0" w:color="auto"/>
              <w:right w:val="outset" w:sz="6" w:space="0" w:color="auto"/>
            </w:tcBorders>
            <w:vAlign w:val="center"/>
          </w:tcPr>
          <w:p w:rsidR="0008793B" w:rsidRPr="0008793B" w:rsidRDefault="0008793B" w:rsidP="0008793B">
            <w:pPr>
              <w:spacing w:after="0"/>
              <w:ind w:firstLine="709"/>
              <w:rPr>
                <w:sz w:val="28"/>
                <w:szCs w:val="28"/>
                <w:lang w:val="uk-UA"/>
              </w:rPr>
            </w:pPr>
          </w:p>
        </w:tc>
      </w:tr>
      <w:tr w:rsidR="0008793B" w:rsidRPr="0008793B" w:rsidTr="00346EED">
        <w:trPr>
          <w:trHeight w:val="232"/>
          <w:jc w:val="center"/>
        </w:trPr>
        <w:tc>
          <w:tcPr>
            <w:tcW w:w="2932" w:type="dxa"/>
            <w:tcBorders>
              <w:top w:val="outset" w:sz="6" w:space="0" w:color="auto"/>
              <w:left w:val="outset" w:sz="6" w:space="0" w:color="auto"/>
              <w:bottom w:val="outset" w:sz="6" w:space="0" w:color="auto"/>
              <w:right w:val="outset" w:sz="6" w:space="0" w:color="auto"/>
            </w:tcBorders>
            <w:vAlign w:val="center"/>
          </w:tcPr>
          <w:p w:rsidR="0008793B" w:rsidRPr="0008793B" w:rsidRDefault="0008793B" w:rsidP="0008793B">
            <w:pPr>
              <w:spacing w:after="0"/>
              <w:ind w:firstLine="709"/>
              <w:rPr>
                <w:sz w:val="28"/>
                <w:szCs w:val="28"/>
                <w:lang w:val="uk-UA"/>
              </w:rPr>
            </w:pPr>
          </w:p>
        </w:tc>
        <w:tc>
          <w:tcPr>
            <w:tcW w:w="3205" w:type="dxa"/>
            <w:vMerge/>
            <w:tcBorders>
              <w:top w:val="outset" w:sz="6" w:space="0" w:color="auto"/>
              <w:left w:val="outset" w:sz="6" w:space="0" w:color="auto"/>
              <w:bottom w:val="outset" w:sz="6" w:space="0" w:color="auto"/>
              <w:right w:val="outset" w:sz="6" w:space="0" w:color="auto"/>
            </w:tcBorders>
            <w:vAlign w:val="center"/>
          </w:tcPr>
          <w:p w:rsidR="0008793B" w:rsidRPr="0008793B" w:rsidRDefault="0008793B" w:rsidP="0008793B">
            <w:pPr>
              <w:spacing w:after="0"/>
              <w:ind w:firstLine="709"/>
              <w:rPr>
                <w:sz w:val="28"/>
                <w:szCs w:val="28"/>
                <w:lang w:val="uk-UA"/>
              </w:rPr>
            </w:pPr>
          </w:p>
        </w:tc>
        <w:tc>
          <w:tcPr>
            <w:tcW w:w="3584" w:type="dxa"/>
            <w:vMerge w:val="restart"/>
            <w:tcBorders>
              <w:top w:val="outset" w:sz="6" w:space="0" w:color="auto"/>
              <w:left w:val="outset" w:sz="6" w:space="0" w:color="auto"/>
              <w:right w:val="outset" w:sz="6" w:space="0" w:color="auto"/>
            </w:tcBorders>
            <w:vAlign w:val="center"/>
          </w:tcPr>
          <w:p w:rsidR="0008793B" w:rsidRPr="0008793B" w:rsidRDefault="0008793B" w:rsidP="0008793B">
            <w:pPr>
              <w:spacing w:after="0"/>
              <w:ind w:firstLine="709"/>
              <w:rPr>
                <w:sz w:val="28"/>
                <w:szCs w:val="28"/>
                <w:lang w:val="uk-UA"/>
              </w:rPr>
            </w:pPr>
            <w:r w:rsidRPr="0008793B">
              <w:rPr>
                <w:iCs/>
                <w:sz w:val="28"/>
                <w:szCs w:val="28"/>
                <w:lang w:val="uk-UA"/>
              </w:rPr>
              <w:t>Семестр</w:t>
            </w:r>
          </w:p>
          <w:p w:rsidR="0008793B" w:rsidRPr="0008793B" w:rsidRDefault="0008793B" w:rsidP="0008793B">
            <w:pPr>
              <w:spacing w:after="0"/>
              <w:ind w:firstLine="709"/>
              <w:rPr>
                <w:sz w:val="28"/>
                <w:szCs w:val="28"/>
                <w:lang w:val="uk-UA"/>
              </w:rPr>
            </w:pPr>
            <w:r>
              <w:rPr>
                <w:sz w:val="28"/>
                <w:szCs w:val="28"/>
                <w:lang w:val="uk-UA"/>
              </w:rPr>
              <w:t>3</w:t>
            </w:r>
            <w:r w:rsidRPr="0008793B">
              <w:rPr>
                <w:sz w:val="28"/>
                <w:szCs w:val="28"/>
                <w:lang w:val="uk-UA"/>
              </w:rPr>
              <w:t>–й</w:t>
            </w:r>
          </w:p>
        </w:tc>
      </w:tr>
      <w:tr w:rsidR="0008793B" w:rsidRPr="0008793B" w:rsidTr="00346EED">
        <w:trPr>
          <w:trHeight w:val="370"/>
          <w:jc w:val="center"/>
        </w:trPr>
        <w:tc>
          <w:tcPr>
            <w:tcW w:w="2932" w:type="dxa"/>
            <w:vMerge w:val="restart"/>
            <w:tcBorders>
              <w:top w:val="outset" w:sz="6" w:space="0" w:color="auto"/>
              <w:left w:val="outset" w:sz="6" w:space="0" w:color="auto"/>
              <w:bottom w:val="outset" w:sz="6" w:space="0" w:color="auto"/>
              <w:right w:val="outset" w:sz="6" w:space="0" w:color="auto"/>
            </w:tcBorders>
            <w:vAlign w:val="center"/>
          </w:tcPr>
          <w:p w:rsidR="0008793B" w:rsidRPr="0008793B" w:rsidRDefault="0008793B" w:rsidP="0008793B">
            <w:pPr>
              <w:spacing w:after="0"/>
              <w:ind w:firstLine="709"/>
              <w:rPr>
                <w:sz w:val="28"/>
                <w:szCs w:val="28"/>
                <w:lang w:val="uk-UA"/>
              </w:rPr>
            </w:pPr>
            <w:r w:rsidRPr="0008793B">
              <w:rPr>
                <w:sz w:val="28"/>
                <w:szCs w:val="28"/>
                <w:lang w:val="uk-UA"/>
              </w:rPr>
              <w:t>Загальна кількість годин – 60 год</w:t>
            </w:r>
          </w:p>
        </w:tc>
        <w:tc>
          <w:tcPr>
            <w:tcW w:w="3205" w:type="dxa"/>
            <w:vMerge/>
            <w:tcBorders>
              <w:top w:val="outset" w:sz="6" w:space="0" w:color="auto"/>
              <w:left w:val="outset" w:sz="6" w:space="0" w:color="auto"/>
              <w:bottom w:val="outset" w:sz="6" w:space="0" w:color="auto"/>
              <w:right w:val="outset" w:sz="6" w:space="0" w:color="auto"/>
            </w:tcBorders>
            <w:vAlign w:val="center"/>
          </w:tcPr>
          <w:p w:rsidR="0008793B" w:rsidRPr="0008793B" w:rsidRDefault="0008793B" w:rsidP="0008793B">
            <w:pPr>
              <w:spacing w:after="0"/>
              <w:ind w:firstLine="709"/>
              <w:rPr>
                <w:sz w:val="28"/>
                <w:szCs w:val="28"/>
                <w:lang w:val="uk-UA"/>
              </w:rPr>
            </w:pPr>
          </w:p>
        </w:tc>
        <w:tc>
          <w:tcPr>
            <w:tcW w:w="3584" w:type="dxa"/>
            <w:vMerge/>
            <w:tcBorders>
              <w:left w:val="outset" w:sz="6" w:space="0" w:color="auto"/>
              <w:bottom w:val="outset" w:sz="6" w:space="0" w:color="auto"/>
              <w:right w:val="outset" w:sz="6" w:space="0" w:color="auto"/>
            </w:tcBorders>
            <w:vAlign w:val="center"/>
          </w:tcPr>
          <w:p w:rsidR="0008793B" w:rsidRPr="0008793B" w:rsidRDefault="0008793B" w:rsidP="0008793B">
            <w:pPr>
              <w:spacing w:after="0"/>
              <w:ind w:firstLine="709"/>
              <w:rPr>
                <w:sz w:val="28"/>
                <w:szCs w:val="28"/>
                <w:lang w:val="uk-UA"/>
              </w:rPr>
            </w:pPr>
          </w:p>
        </w:tc>
      </w:tr>
      <w:tr w:rsidR="0008793B" w:rsidRPr="0008793B" w:rsidTr="00346EED">
        <w:trPr>
          <w:trHeight w:val="370"/>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08793B" w:rsidRPr="0008793B" w:rsidRDefault="0008793B" w:rsidP="0008793B">
            <w:pPr>
              <w:spacing w:after="0"/>
              <w:ind w:firstLine="709"/>
              <w:rPr>
                <w:sz w:val="28"/>
                <w:szCs w:val="28"/>
                <w:lang w:val="uk-UA"/>
              </w:rPr>
            </w:pPr>
          </w:p>
        </w:tc>
        <w:tc>
          <w:tcPr>
            <w:tcW w:w="3205" w:type="dxa"/>
            <w:vMerge/>
            <w:tcBorders>
              <w:top w:val="outset" w:sz="6" w:space="0" w:color="auto"/>
              <w:left w:val="outset" w:sz="6" w:space="0" w:color="auto"/>
              <w:bottom w:val="outset" w:sz="6" w:space="0" w:color="auto"/>
              <w:right w:val="outset" w:sz="6" w:space="0" w:color="auto"/>
            </w:tcBorders>
            <w:vAlign w:val="center"/>
          </w:tcPr>
          <w:p w:rsidR="0008793B" w:rsidRPr="0008793B" w:rsidRDefault="0008793B" w:rsidP="0008793B">
            <w:pPr>
              <w:spacing w:after="0"/>
              <w:ind w:firstLine="709"/>
              <w:rPr>
                <w:sz w:val="28"/>
                <w:szCs w:val="28"/>
                <w:lang w:val="uk-UA"/>
              </w:rPr>
            </w:pPr>
          </w:p>
        </w:tc>
        <w:tc>
          <w:tcPr>
            <w:tcW w:w="3584" w:type="dxa"/>
            <w:vMerge w:val="restart"/>
            <w:tcBorders>
              <w:top w:val="outset" w:sz="6" w:space="0" w:color="auto"/>
              <w:left w:val="outset" w:sz="6" w:space="0" w:color="auto"/>
              <w:right w:val="outset" w:sz="6" w:space="0" w:color="auto"/>
            </w:tcBorders>
            <w:vAlign w:val="center"/>
          </w:tcPr>
          <w:p w:rsidR="0008793B" w:rsidRPr="0008793B" w:rsidRDefault="0008793B" w:rsidP="0008793B">
            <w:pPr>
              <w:spacing w:after="0"/>
              <w:ind w:firstLine="709"/>
              <w:rPr>
                <w:sz w:val="28"/>
                <w:szCs w:val="28"/>
                <w:lang w:val="uk-UA"/>
              </w:rPr>
            </w:pPr>
            <w:r w:rsidRPr="0008793B">
              <w:rPr>
                <w:iCs/>
                <w:sz w:val="28"/>
                <w:szCs w:val="28"/>
                <w:lang w:val="uk-UA"/>
              </w:rPr>
              <w:t>Лекції</w:t>
            </w:r>
          </w:p>
          <w:p w:rsidR="0008793B" w:rsidRPr="0008793B" w:rsidRDefault="0008793B" w:rsidP="0008793B">
            <w:pPr>
              <w:spacing w:after="0"/>
              <w:ind w:firstLine="709"/>
              <w:rPr>
                <w:sz w:val="28"/>
                <w:szCs w:val="28"/>
                <w:lang w:val="uk-UA"/>
              </w:rPr>
            </w:pPr>
            <w:r w:rsidRPr="0008793B">
              <w:rPr>
                <w:sz w:val="28"/>
                <w:szCs w:val="28"/>
                <w:lang w:val="uk-UA"/>
              </w:rPr>
              <w:t>16 год.</w:t>
            </w:r>
          </w:p>
        </w:tc>
      </w:tr>
      <w:tr w:rsidR="0008793B" w:rsidRPr="0008793B" w:rsidTr="00346EED">
        <w:trPr>
          <w:trHeight w:val="370"/>
          <w:jc w:val="center"/>
        </w:trPr>
        <w:tc>
          <w:tcPr>
            <w:tcW w:w="2932" w:type="dxa"/>
            <w:vMerge w:val="restart"/>
            <w:tcBorders>
              <w:top w:val="outset" w:sz="6" w:space="0" w:color="auto"/>
              <w:left w:val="outset" w:sz="6" w:space="0" w:color="auto"/>
              <w:bottom w:val="outset" w:sz="6" w:space="0" w:color="auto"/>
              <w:right w:val="outset" w:sz="6" w:space="0" w:color="auto"/>
            </w:tcBorders>
            <w:vAlign w:val="center"/>
          </w:tcPr>
          <w:p w:rsidR="0008793B" w:rsidRDefault="0008793B" w:rsidP="0008793B">
            <w:pPr>
              <w:spacing w:after="0"/>
              <w:ind w:firstLine="709"/>
              <w:rPr>
                <w:sz w:val="28"/>
                <w:szCs w:val="28"/>
                <w:lang w:val="uk-UA"/>
              </w:rPr>
            </w:pPr>
            <w:r w:rsidRPr="0008793B">
              <w:rPr>
                <w:sz w:val="28"/>
                <w:szCs w:val="28"/>
                <w:lang w:val="uk-UA"/>
              </w:rPr>
              <w:t>Тижневих годин:</w:t>
            </w:r>
          </w:p>
          <w:p w:rsidR="0008793B" w:rsidRPr="0008793B" w:rsidRDefault="0008793B" w:rsidP="0008793B">
            <w:pPr>
              <w:spacing w:after="0"/>
              <w:ind w:firstLine="709"/>
              <w:rPr>
                <w:sz w:val="28"/>
                <w:szCs w:val="28"/>
                <w:lang w:val="uk-UA"/>
              </w:rPr>
            </w:pPr>
          </w:p>
          <w:p w:rsidR="0008793B" w:rsidRPr="0008793B" w:rsidRDefault="0008793B" w:rsidP="0008793B">
            <w:pPr>
              <w:spacing w:after="0"/>
              <w:rPr>
                <w:sz w:val="28"/>
                <w:szCs w:val="28"/>
                <w:lang w:val="uk-UA"/>
              </w:rPr>
            </w:pPr>
            <w:r w:rsidRPr="0008793B">
              <w:rPr>
                <w:sz w:val="28"/>
                <w:szCs w:val="28"/>
                <w:lang w:val="uk-UA"/>
              </w:rPr>
              <w:t>аудиторних – 2</w:t>
            </w:r>
          </w:p>
          <w:p w:rsidR="0008793B" w:rsidRPr="0008793B" w:rsidRDefault="0008793B" w:rsidP="0008793B">
            <w:pPr>
              <w:spacing w:after="0"/>
              <w:ind w:firstLine="709"/>
              <w:rPr>
                <w:sz w:val="28"/>
                <w:szCs w:val="28"/>
                <w:lang w:val="uk-UA"/>
              </w:rPr>
            </w:pPr>
          </w:p>
          <w:p w:rsidR="0008793B" w:rsidRPr="0008793B" w:rsidRDefault="0008793B" w:rsidP="0008793B">
            <w:pPr>
              <w:spacing w:after="0"/>
              <w:rPr>
                <w:sz w:val="28"/>
                <w:szCs w:val="28"/>
                <w:lang w:val="uk-UA"/>
              </w:rPr>
            </w:pPr>
            <w:r w:rsidRPr="0008793B">
              <w:rPr>
                <w:sz w:val="28"/>
                <w:szCs w:val="28"/>
                <w:lang w:val="uk-UA"/>
              </w:rPr>
              <w:t>самостійної роботи студента – 4</w:t>
            </w:r>
          </w:p>
        </w:tc>
        <w:tc>
          <w:tcPr>
            <w:tcW w:w="3205" w:type="dxa"/>
            <w:vMerge w:val="restart"/>
            <w:tcBorders>
              <w:top w:val="outset" w:sz="6" w:space="0" w:color="auto"/>
              <w:left w:val="outset" w:sz="6" w:space="0" w:color="auto"/>
              <w:bottom w:val="outset" w:sz="6" w:space="0" w:color="auto"/>
              <w:right w:val="outset" w:sz="6" w:space="0" w:color="auto"/>
            </w:tcBorders>
            <w:vAlign w:val="center"/>
          </w:tcPr>
          <w:p w:rsidR="0008793B" w:rsidRPr="0008793B" w:rsidRDefault="0008793B" w:rsidP="0008793B">
            <w:pPr>
              <w:spacing w:after="0"/>
              <w:ind w:firstLine="709"/>
              <w:rPr>
                <w:sz w:val="28"/>
                <w:szCs w:val="28"/>
                <w:lang w:val="uk-UA"/>
              </w:rPr>
            </w:pPr>
          </w:p>
        </w:tc>
        <w:tc>
          <w:tcPr>
            <w:tcW w:w="3584" w:type="dxa"/>
            <w:vMerge/>
            <w:tcBorders>
              <w:left w:val="outset" w:sz="6" w:space="0" w:color="auto"/>
              <w:bottom w:val="outset" w:sz="6" w:space="0" w:color="auto"/>
              <w:right w:val="outset" w:sz="6" w:space="0" w:color="auto"/>
            </w:tcBorders>
            <w:vAlign w:val="center"/>
          </w:tcPr>
          <w:p w:rsidR="0008793B" w:rsidRPr="0008793B" w:rsidRDefault="0008793B" w:rsidP="0008793B">
            <w:pPr>
              <w:spacing w:after="0"/>
              <w:ind w:firstLine="709"/>
              <w:rPr>
                <w:sz w:val="28"/>
                <w:szCs w:val="28"/>
                <w:lang w:val="uk-UA"/>
              </w:rPr>
            </w:pPr>
          </w:p>
        </w:tc>
      </w:tr>
      <w:tr w:rsidR="0008793B" w:rsidRPr="0008793B" w:rsidTr="00346EED">
        <w:trPr>
          <w:trHeight w:val="981"/>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08793B" w:rsidRPr="0008793B" w:rsidRDefault="0008793B" w:rsidP="0008793B">
            <w:pPr>
              <w:spacing w:after="0"/>
              <w:ind w:firstLine="709"/>
              <w:rPr>
                <w:sz w:val="28"/>
                <w:szCs w:val="28"/>
                <w:lang w:val="uk-UA"/>
              </w:rPr>
            </w:pPr>
          </w:p>
        </w:tc>
        <w:tc>
          <w:tcPr>
            <w:tcW w:w="3205" w:type="dxa"/>
            <w:vMerge/>
            <w:tcBorders>
              <w:top w:val="outset" w:sz="6" w:space="0" w:color="auto"/>
              <w:left w:val="outset" w:sz="6" w:space="0" w:color="auto"/>
              <w:bottom w:val="outset" w:sz="6" w:space="0" w:color="auto"/>
              <w:right w:val="outset" w:sz="6" w:space="0" w:color="auto"/>
            </w:tcBorders>
            <w:vAlign w:val="center"/>
          </w:tcPr>
          <w:p w:rsidR="0008793B" w:rsidRPr="0008793B" w:rsidRDefault="0008793B" w:rsidP="0008793B">
            <w:pPr>
              <w:spacing w:after="0"/>
              <w:ind w:firstLine="709"/>
              <w:rPr>
                <w:sz w:val="28"/>
                <w:szCs w:val="28"/>
                <w:lang w:val="uk-UA"/>
              </w:rPr>
            </w:pPr>
          </w:p>
        </w:tc>
        <w:tc>
          <w:tcPr>
            <w:tcW w:w="3584" w:type="dxa"/>
            <w:tcBorders>
              <w:top w:val="outset" w:sz="6" w:space="0" w:color="auto"/>
              <w:left w:val="outset" w:sz="6" w:space="0" w:color="auto"/>
              <w:right w:val="outset" w:sz="6" w:space="0" w:color="auto"/>
            </w:tcBorders>
            <w:vAlign w:val="center"/>
          </w:tcPr>
          <w:p w:rsidR="0008793B" w:rsidRPr="0008793B" w:rsidRDefault="0008793B" w:rsidP="0008793B">
            <w:pPr>
              <w:spacing w:after="0"/>
              <w:ind w:firstLine="709"/>
              <w:rPr>
                <w:sz w:val="28"/>
                <w:szCs w:val="28"/>
                <w:lang w:val="uk-UA"/>
              </w:rPr>
            </w:pPr>
            <w:r w:rsidRPr="0008793B">
              <w:rPr>
                <w:iCs/>
                <w:sz w:val="28"/>
                <w:szCs w:val="28"/>
                <w:lang w:val="uk-UA"/>
              </w:rPr>
              <w:t>Семінарські</w:t>
            </w:r>
          </w:p>
          <w:p w:rsidR="0008793B" w:rsidRPr="0008793B" w:rsidRDefault="0008793B" w:rsidP="0008793B">
            <w:pPr>
              <w:spacing w:after="0"/>
              <w:ind w:firstLine="709"/>
              <w:rPr>
                <w:sz w:val="28"/>
                <w:szCs w:val="28"/>
                <w:lang w:val="uk-UA"/>
              </w:rPr>
            </w:pPr>
            <w:r w:rsidRPr="0008793B">
              <w:rPr>
                <w:sz w:val="28"/>
                <w:szCs w:val="28"/>
                <w:lang w:val="uk-UA"/>
              </w:rPr>
              <w:t>16 год.</w:t>
            </w:r>
          </w:p>
        </w:tc>
      </w:tr>
      <w:tr w:rsidR="0008793B" w:rsidRPr="0008793B" w:rsidTr="00346EED">
        <w:trPr>
          <w:trHeight w:val="662"/>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08793B" w:rsidRPr="0008793B" w:rsidRDefault="0008793B" w:rsidP="0008793B">
            <w:pPr>
              <w:spacing w:after="0"/>
              <w:ind w:firstLine="709"/>
              <w:rPr>
                <w:sz w:val="28"/>
                <w:szCs w:val="28"/>
                <w:lang w:val="uk-UA"/>
              </w:rPr>
            </w:pPr>
          </w:p>
        </w:tc>
        <w:tc>
          <w:tcPr>
            <w:tcW w:w="3205" w:type="dxa"/>
            <w:vMerge/>
            <w:tcBorders>
              <w:top w:val="outset" w:sz="6" w:space="0" w:color="auto"/>
              <w:left w:val="outset" w:sz="6" w:space="0" w:color="auto"/>
              <w:bottom w:val="outset" w:sz="6" w:space="0" w:color="auto"/>
              <w:right w:val="outset" w:sz="6" w:space="0" w:color="auto"/>
            </w:tcBorders>
            <w:vAlign w:val="center"/>
          </w:tcPr>
          <w:p w:rsidR="0008793B" w:rsidRPr="0008793B" w:rsidRDefault="0008793B" w:rsidP="0008793B">
            <w:pPr>
              <w:spacing w:after="0"/>
              <w:ind w:firstLine="709"/>
              <w:rPr>
                <w:sz w:val="28"/>
                <w:szCs w:val="28"/>
                <w:lang w:val="uk-UA"/>
              </w:rPr>
            </w:pPr>
          </w:p>
        </w:tc>
        <w:tc>
          <w:tcPr>
            <w:tcW w:w="3584" w:type="dxa"/>
            <w:tcBorders>
              <w:top w:val="outset" w:sz="6" w:space="0" w:color="auto"/>
              <w:left w:val="outset" w:sz="6" w:space="0" w:color="auto"/>
              <w:right w:val="outset" w:sz="6" w:space="0" w:color="auto"/>
            </w:tcBorders>
            <w:vAlign w:val="center"/>
          </w:tcPr>
          <w:p w:rsidR="0008793B" w:rsidRPr="0008793B" w:rsidRDefault="0008793B" w:rsidP="0008793B">
            <w:pPr>
              <w:spacing w:after="0"/>
              <w:ind w:firstLine="709"/>
              <w:rPr>
                <w:sz w:val="28"/>
                <w:szCs w:val="28"/>
                <w:lang w:val="uk-UA"/>
              </w:rPr>
            </w:pPr>
            <w:r w:rsidRPr="0008793B">
              <w:rPr>
                <w:sz w:val="28"/>
                <w:szCs w:val="28"/>
                <w:lang w:val="uk-UA"/>
              </w:rPr>
              <w:t>Самостійна робота</w:t>
            </w:r>
          </w:p>
          <w:p w:rsidR="0008793B" w:rsidRPr="0008793B" w:rsidRDefault="0008793B" w:rsidP="0008793B">
            <w:pPr>
              <w:spacing w:after="0"/>
              <w:ind w:firstLine="709"/>
              <w:rPr>
                <w:sz w:val="28"/>
                <w:szCs w:val="28"/>
                <w:lang w:val="uk-UA"/>
              </w:rPr>
            </w:pPr>
            <w:r w:rsidRPr="0008793B">
              <w:rPr>
                <w:sz w:val="28"/>
                <w:szCs w:val="28"/>
                <w:lang w:val="uk-UA"/>
              </w:rPr>
              <w:t>28 год.</w:t>
            </w:r>
          </w:p>
        </w:tc>
      </w:tr>
      <w:tr w:rsidR="0008793B" w:rsidRPr="0008793B" w:rsidTr="00346EED">
        <w:trPr>
          <w:trHeight w:val="138"/>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08793B" w:rsidRPr="0008793B" w:rsidRDefault="0008793B" w:rsidP="0008793B">
            <w:pPr>
              <w:spacing w:after="0"/>
              <w:ind w:firstLine="709"/>
              <w:rPr>
                <w:sz w:val="28"/>
                <w:szCs w:val="28"/>
                <w:lang w:val="uk-UA"/>
              </w:rPr>
            </w:pPr>
          </w:p>
        </w:tc>
        <w:tc>
          <w:tcPr>
            <w:tcW w:w="3205" w:type="dxa"/>
            <w:vMerge/>
            <w:tcBorders>
              <w:top w:val="outset" w:sz="6" w:space="0" w:color="auto"/>
              <w:left w:val="outset" w:sz="6" w:space="0" w:color="auto"/>
              <w:bottom w:val="outset" w:sz="6" w:space="0" w:color="auto"/>
              <w:right w:val="outset" w:sz="6" w:space="0" w:color="auto"/>
            </w:tcBorders>
            <w:vAlign w:val="center"/>
          </w:tcPr>
          <w:p w:rsidR="0008793B" w:rsidRPr="0008793B" w:rsidRDefault="0008793B" w:rsidP="0008793B">
            <w:pPr>
              <w:spacing w:after="0"/>
              <w:ind w:firstLine="709"/>
              <w:rPr>
                <w:sz w:val="28"/>
                <w:szCs w:val="28"/>
                <w:lang w:val="uk-UA"/>
              </w:rPr>
            </w:pPr>
          </w:p>
        </w:tc>
        <w:tc>
          <w:tcPr>
            <w:tcW w:w="3584" w:type="dxa"/>
            <w:tcBorders>
              <w:top w:val="outset" w:sz="6" w:space="0" w:color="auto"/>
              <w:left w:val="outset" w:sz="6" w:space="0" w:color="auto"/>
              <w:bottom w:val="outset" w:sz="6" w:space="0" w:color="auto"/>
              <w:right w:val="outset" w:sz="6" w:space="0" w:color="auto"/>
            </w:tcBorders>
            <w:vAlign w:val="center"/>
          </w:tcPr>
          <w:p w:rsidR="0008793B" w:rsidRPr="0008793B" w:rsidRDefault="0008793B" w:rsidP="0008793B">
            <w:pPr>
              <w:spacing w:after="0"/>
              <w:ind w:firstLine="709"/>
              <w:rPr>
                <w:sz w:val="28"/>
                <w:szCs w:val="28"/>
                <w:lang w:val="uk-UA"/>
              </w:rPr>
            </w:pPr>
          </w:p>
        </w:tc>
      </w:tr>
      <w:tr w:rsidR="0008793B" w:rsidRPr="0008793B" w:rsidTr="00346EED">
        <w:trPr>
          <w:trHeight w:val="138"/>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08793B" w:rsidRPr="0008793B" w:rsidRDefault="0008793B" w:rsidP="0008793B">
            <w:pPr>
              <w:spacing w:after="0"/>
              <w:ind w:firstLine="709"/>
              <w:rPr>
                <w:sz w:val="28"/>
                <w:szCs w:val="28"/>
                <w:lang w:val="uk-UA"/>
              </w:rPr>
            </w:pPr>
          </w:p>
        </w:tc>
        <w:tc>
          <w:tcPr>
            <w:tcW w:w="3205" w:type="dxa"/>
            <w:vMerge/>
            <w:tcBorders>
              <w:top w:val="outset" w:sz="6" w:space="0" w:color="auto"/>
              <w:left w:val="outset" w:sz="6" w:space="0" w:color="auto"/>
              <w:bottom w:val="outset" w:sz="6" w:space="0" w:color="auto"/>
              <w:right w:val="outset" w:sz="6" w:space="0" w:color="auto"/>
            </w:tcBorders>
            <w:vAlign w:val="center"/>
          </w:tcPr>
          <w:p w:rsidR="0008793B" w:rsidRPr="0008793B" w:rsidRDefault="0008793B" w:rsidP="0008793B">
            <w:pPr>
              <w:spacing w:after="0"/>
              <w:ind w:firstLine="709"/>
              <w:rPr>
                <w:sz w:val="28"/>
                <w:szCs w:val="28"/>
                <w:lang w:val="uk-UA"/>
              </w:rPr>
            </w:pPr>
          </w:p>
        </w:tc>
        <w:tc>
          <w:tcPr>
            <w:tcW w:w="3584" w:type="dxa"/>
            <w:tcBorders>
              <w:top w:val="outset" w:sz="6" w:space="0" w:color="auto"/>
              <w:left w:val="outset" w:sz="6" w:space="0" w:color="auto"/>
              <w:bottom w:val="outset" w:sz="6" w:space="0" w:color="auto"/>
              <w:right w:val="outset" w:sz="6" w:space="0" w:color="auto"/>
            </w:tcBorders>
            <w:vAlign w:val="center"/>
          </w:tcPr>
          <w:p w:rsidR="0008793B" w:rsidRPr="0008793B" w:rsidRDefault="0008793B" w:rsidP="0008793B">
            <w:pPr>
              <w:spacing w:after="0"/>
              <w:ind w:firstLine="709"/>
              <w:rPr>
                <w:sz w:val="28"/>
                <w:szCs w:val="28"/>
                <w:lang w:val="uk-UA"/>
              </w:rPr>
            </w:pPr>
          </w:p>
        </w:tc>
      </w:tr>
    </w:tbl>
    <w:p w:rsidR="0008793B" w:rsidRPr="0008793B" w:rsidRDefault="0008793B" w:rsidP="0008793B">
      <w:pPr>
        <w:spacing w:after="0"/>
        <w:ind w:firstLine="709"/>
        <w:jc w:val="both"/>
        <w:rPr>
          <w:sz w:val="28"/>
          <w:szCs w:val="28"/>
          <w:lang w:val="uk-UA"/>
        </w:rPr>
      </w:pPr>
      <w:r w:rsidRPr="0008793B">
        <w:rPr>
          <w:sz w:val="28"/>
          <w:szCs w:val="28"/>
          <w:lang w:val="uk-UA"/>
        </w:rPr>
        <w:t> </w:t>
      </w:r>
    </w:p>
    <w:p w:rsidR="0008793B" w:rsidRPr="0008793B" w:rsidRDefault="0008793B" w:rsidP="0008793B">
      <w:pPr>
        <w:spacing w:after="0"/>
        <w:ind w:firstLine="709"/>
        <w:jc w:val="both"/>
        <w:rPr>
          <w:sz w:val="28"/>
          <w:szCs w:val="28"/>
          <w:lang w:val="uk-UA"/>
        </w:rPr>
      </w:pPr>
      <w:r w:rsidRPr="0008793B">
        <w:rPr>
          <w:bCs/>
          <w:sz w:val="28"/>
          <w:szCs w:val="28"/>
          <w:lang w:val="uk-UA"/>
        </w:rPr>
        <w:t>Примітка</w:t>
      </w:r>
      <w:r w:rsidRPr="0008793B">
        <w:rPr>
          <w:sz w:val="28"/>
          <w:szCs w:val="28"/>
          <w:lang w:val="uk-UA"/>
        </w:rPr>
        <w:t>.</w:t>
      </w:r>
    </w:p>
    <w:p w:rsidR="0008793B" w:rsidRPr="0008793B" w:rsidRDefault="0008793B" w:rsidP="0008793B">
      <w:pPr>
        <w:spacing w:after="0"/>
        <w:ind w:firstLine="709"/>
        <w:jc w:val="both"/>
        <w:rPr>
          <w:sz w:val="28"/>
          <w:szCs w:val="28"/>
          <w:lang w:val="uk-UA"/>
        </w:rPr>
      </w:pPr>
      <w:r w:rsidRPr="0008793B">
        <w:rPr>
          <w:sz w:val="28"/>
          <w:szCs w:val="28"/>
          <w:lang w:val="uk-UA"/>
        </w:rPr>
        <w:t>Співвідношення кількості годин аудиторних занять до самостійної і індивідуальної роботи становить (%):</w:t>
      </w:r>
    </w:p>
    <w:p w:rsidR="0008793B" w:rsidRPr="0008793B" w:rsidRDefault="0008793B" w:rsidP="0008793B">
      <w:pPr>
        <w:spacing w:after="0"/>
        <w:ind w:firstLine="709"/>
        <w:jc w:val="both"/>
        <w:rPr>
          <w:sz w:val="28"/>
          <w:szCs w:val="28"/>
          <w:lang w:val="uk-UA"/>
        </w:rPr>
      </w:pPr>
      <w:r w:rsidRPr="0008793B">
        <w:rPr>
          <w:sz w:val="28"/>
          <w:szCs w:val="28"/>
          <w:lang w:val="uk-UA"/>
        </w:rPr>
        <w:t>для денної форми навчання – 1.14:1</w:t>
      </w:r>
    </w:p>
    <w:p w:rsidR="00630BC6" w:rsidRPr="00630BC6" w:rsidRDefault="00630BC6" w:rsidP="00A81B72">
      <w:pPr>
        <w:spacing w:after="0"/>
        <w:ind w:firstLine="709"/>
        <w:jc w:val="both"/>
        <w:rPr>
          <w:sz w:val="28"/>
          <w:szCs w:val="28"/>
          <w:lang w:val="uk-UA"/>
        </w:rPr>
      </w:pPr>
    </w:p>
    <w:p w:rsidR="0008793B" w:rsidRPr="00BD73D9" w:rsidRDefault="0008793B" w:rsidP="0008793B">
      <w:pPr>
        <w:spacing w:line="240" w:lineRule="auto"/>
        <w:ind w:firstLine="567"/>
        <w:contextualSpacing/>
        <w:jc w:val="center"/>
        <w:rPr>
          <w:rFonts w:eastAsia="Times New Roman"/>
          <w:sz w:val="28"/>
          <w:szCs w:val="28"/>
          <w:lang w:val="uk-UA" w:eastAsia="ru-RU"/>
        </w:rPr>
      </w:pPr>
      <w:r>
        <w:rPr>
          <w:sz w:val="28"/>
          <w:szCs w:val="28"/>
          <w:lang w:val="uk-UA"/>
        </w:rPr>
        <w:br w:type="page"/>
      </w:r>
      <w:r w:rsidRPr="00BD73D9">
        <w:rPr>
          <w:rFonts w:eastAsia="Times New Roman"/>
          <w:b/>
          <w:bCs/>
          <w:sz w:val="28"/>
          <w:szCs w:val="28"/>
          <w:lang w:val="uk-UA" w:eastAsia="ru-RU"/>
        </w:rPr>
        <w:lastRenderedPageBreak/>
        <w:t>ОПИС НАВЧАЛЬНОЇ ДИСЦИПЛІНИ</w:t>
      </w:r>
    </w:p>
    <w:p w:rsidR="0008793B" w:rsidRPr="00BD73D9" w:rsidRDefault="0008793B" w:rsidP="0008793B">
      <w:pPr>
        <w:spacing w:line="240" w:lineRule="auto"/>
        <w:ind w:firstLine="567"/>
        <w:contextualSpacing/>
        <w:jc w:val="center"/>
        <w:rPr>
          <w:rFonts w:eastAsia="Times New Roman"/>
          <w:sz w:val="28"/>
          <w:szCs w:val="28"/>
          <w:u w:val="single"/>
          <w:lang w:val="uk-UA" w:eastAsia="ru-RU"/>
        </w:rPr>
      </w:pPr>
    </w:p>
    <w:p w:rsidR="0008793B" w:rsidRPr="00BD73D9" w:rsidRDefault="0008793B" w:rsidP="0008793B">
      <w:pPr>
        <w:spacing w:line="240" w:lineRule="auto"/>
        <w:ind w:firstLine="567"/>
        <w:contextualSpacing/>
        <w:rPr>
          <w:rFonts w:eastAsia="Times New Roman"/>
          <w:sz w:val="28"/>
          <w:szCs w:val="28"/>
          <w:lang w:val="uk-UA" w:eastAsia="ru-RU"/>
        </w:rPr>
      </w:pPr>
      <w:r w:rsidRPr="00BD73D9">
        <w:rPr>
          <w:rFonts w:eastAsia="Times New Roman"/>
          <w:sz w:val="28"/>
          <w:szCs w:val="28"/>
          <w:lang w:val="uk-UA" w:eastAsia="ru-RU"/>
        </w:rPr>
        <w:t> </w:t>
      </w:r>
    </w:p>
    <w:tbl>
      <w:tblPr>
        <w:tblW w:w="9721" w:type="dxa"/>
        <w:jc w:val="center"/>
        <w:tblInd w:w="1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32"/>
        <w:gridCol w:w="3205"/>
        <w:gridCol w:w="3584"/>
      </w:tblGrid>
      <w:tr w:rsidR="0008793B" w:rsidRPr="00BD73D9" w:rsidTr="00346EED">
        <w:trPr>
          <w:trHeight w:val="803"/>
          <w:jc w:val="center"/>
        </w:trPr>
        <w:tc>
          <w:tcPr>
            <w:tcW w:w="2932" w:type="dxa"/>
            <w:vMerge w:val="restart"/>
            <w:tcBorders>
              <w:top w:val="outset" w:sz="6" w:space="0" w:color="auto"/>
              <w:left w:val="outset" w:sz="6" w:space="0" w:color="auto"/>
              <w:bottom w:val="outset" w:sz="6" w:space="0" w:color="auto"/>
              <w:right w:val="outset" w:sz="6" w:space="0" w:color="auto"/>
            </w:tcBorders>
            <w:vAlign w:val="center"/>
          </w:tcPr>
          <w:p w:rsidR="0008793B" w:rsidRPr="00987A3A" w:rsidRDefault="0008793B" w:rsidP="00346EED">
            <w:pPr>
              <w:spacing w:line="240" w:lineRule="auto"/>
              <w:ind w:firstLine="567"/>
              <w:contextualSpacing/>
              <w:jc w:val="center"/>
              <w:rPr>
                <w:rFonts w:eastAsia="Times New Roman"/>
                <w:sz w:val="28"/>
                <w:szCs w:val="28"/>
                <w:lang w:val="uk-UA" w:eastAsia="ru-RU"/>
              </w:rPr>
            </w:pPr>
            <w:r w:rsidRPr="00987A3A">
              <w:rPr>
                <w:rFonts w:eastAsia="Times New Roman"/>
                <w:sz w:val="28"/>
                <w:szCs w:val="28"/>
                <w:lang w:val="uk-UA" w:eastAsia="ru-RU"/>
              </w:rPr>
              <w:t>Найменування показників</w:t>
            </w:r>
          </w:p>
        </w:tc>
        <w:tc>
          <w:tcPr>
            <w:tcW w:w="3205" w:type="dxa"/>
            <w:vMerge w:val="restart"/>
            <w:tcBorders>
              <w:top w:val="outset" w:sz="6" w:space="0" w:color="auto"/>
              <w:left w:val="outset" w:sz="6" w:space="0" w:color="auto"/>
              <w:bottom w:val="outset" w:sz="6" w:space="0" w:color="auto"/>
              <w:right w:val="outset" w:sz="6" w:space="0" w:color="auto"/>
            </w:tcBorders>
            <w:vAlign w:val="center"/>
          </w:tcPr>
          <w:p w:rsidR="0008793B" w:rsidRPr="00987A3A" w:rsidRDefault="0008793B" w:rsidP="00346EED">
            <w:pPr>
              <w:spacing w:line="240" w:lineRule="auto"/>
              <w:ind w:firstLine="567"/>
              <w:contextualSpacing/>
              <w:jc w:val="center"/>
              <w:rPr>
                <w:rFonts w:eastAsia="Times New Roman"/>
                <w:sz w:val="28"/>
                <w:szCs w:val="28"/>
                <w:lang w:val="uk-UA" w:eastAsia="ru-RU"/>
              </w:rPr>
            </w:pPr>
            <w:r w:rsidRPr="00987A3A">
              <w:rPr>
                <w:rFonts w:eastAsia="Times New Roman"/>
                <w:sz w:val="28"/>
                <w:szCs w:val="28"/>
                <w:lang w:val="uk-UA" w:eastAsia="ru-RU"/>
              </w:rPr>
              <w:t>Галузь знань, освітньо–кваліфікаційний рівень</w:t>
            </w:r>
          </w:p>
        </w:tc>
        <w:tc>
          <w:tcPr>
            <w:tcW w:w="3584" w:type="dxa"/>
            <w:tcBorders>
              <w:top w:val="outset" w:sz="6" w:space="0" w:color="auto"/>
              <w:left w:val="outset" w:sz="6" w:space="0" w:color="auto"/>
              <w:bottom w:val="outset" w:sz="6" w:space="0" w:color="auto"/>
              <w:right w:val="outset" w:sz="6" w:space="0" w:color="auto"/>
            </w:tcBorders>
            <w:vAlign w:val="center"/>
          </w:tcPr>
          <w:p w:rsidR="0008793B" w:rsidRPr="00987A3A" w:rsidRDefault="0008793B" w:rsidP="00346EED">
            <w:pPr>
              <w:spacing w:line="240" w:lineRule="auto"/>
              <w:ind w:firstLine="567"/>
              <w:contextualSpacing/>
              <w:jc w:val="center"/>
              <w:rPr>
                <w:rFonts w:eastAsia="Times New Roman"/>
                <w:sz w:val="28"/>
                <w:szCs w:val="28"/>
                <w:lang w:val="uk-UA" w:eastAsia="ru-RU"/>
              </w:rPr>
            </w:pPr>
            <w:r w:rsidRPr="00987A3A">
              <w:rPr>
                <w:rFonts w:eastAsia="Times New Roman"/>
                <w:sz w:val="28"/>
                <w:szCs w:val="28"/>
                <w:lang w:val="uk-UA" w:eastAsia="ru-RU"/>
              </w:rPr>
              <w:t>Характеристика навчальної дисципліни</w:t>
            </w:r>
          </w:p>
        </w:tc>
      </w:tr>
      <w:tr w:rsidR="0008793B" w:rsidRPr="00BD73D9" w:rsidTr="00346EED">
        <w:trPr>
          <w:trHeight w:val="802"/>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08793B" w:rsidRPr="00987A3A" w:rsidRDefault="0008793B" w:rsidP="00346EED">
            <w:pPr>
              <w:spacing w:line="240" w:lineRule="auto"/>
              <w:ind w:firstLine="567"/>
              <w:contextualSpacing/>
              <w:jc w:val="center"/>
              <w:rPr>
                <w:rFonts w:eastAsia="Times New Roman"/>
                <w:sz w:val="28"/>
                <w:szCs w:val="28"/>
                <w:lang w:val="uk-UA" w:eastAsia="ru-RU"/>
              </w:rPr>
            </w:pPr>
          </w:p>
        </w:tc>
        <w:tc>
          <w:tcPr>
            <w:tcW w:w="3205" w:type="dxa"/>
            <w:vMerge/>
            <w:tcBorders>
              <w:top w:val="outset" w:sz="6" w:space="0" w:color="auto"/>
              <w:left w:val="outset" w:sz="6" w:space="0" w:color="auto"/>
              <w:bottom w:val="outset" w:sz="6" w:space="0" w:color="auto"/>
              <w:right w:val="outset" w:sz="6" w:space="0" w:color="auto"/>
            </w:tcBorders>
            <w:vAlign w:val="center"/>
          </w:tcPr>
          <w:p w:rsidR="0008793B" w:rsidRPr="00987A3A" w:rsidRDefault="0008793B" w:rsidP="00346EED">
            <w:pPr>
              <w:spacing w:line="240" w:lineRule="auto"/>
              <w:ind w:firstLine="567"/>
              <w:contextualSpacing/>
              <w:jc w:val="center"/>
              <w:rPr>
                <w:rFonts w:eastAsia="Times New Roman"/>
                <w:sz w:val="28"/>
                <w:szCs w:val="28"/>
                <w:lang w:val="uk-UA" w:eastAsia="ru-RU"/>
              </w:rPr>
            </w:pPr>
          </w:p>
        </w:tc>
        <w:tc>
          <w:tcPr>
            <w:tcW w:w="3584" w:type="dxa"/>
            <w:tcBorders>
              <w:top w:val="outset" w:sz="6" w:space="0" w:color="auto"/>
              <w:left w:val="outset" w:sz="6" w:space="0" w:color="auto"/>
              <w:bottom w:val="outset" w:sz="6" w:space="0" w:color="auto"/>
              <w:right w:val="outset" w:sz="6" w:space="0" w:color="auto"/>
            </w:tcBorders>
            <w:vAlign w:val="center"/>
          </w:tcPr>
          <w:p w:rsidR="0008793B" w:rsidRPr="00987A3A" w:rsidRDefault="0008793B" w:rsidP="00346EED">
            <w:pPr>
              <w:spacing w:line="240" w:lineRule="auto"/>
              <w:ind w:firstLine="567"/>
              <w:contextualSpacing/>
              <w:jc w:val="center"/>
              <w:rPr>
                <w:rFonts w:eastAsia="Times New Roman"/>
                <w:sz w:val="28"/>
                <w:szCs w:val="28"/>
                <w:lang w:val="uk-UA" w:eastAsia="ru-RU"/>
              </w:rPr>
            </w:pPr>
            <w:r w:rsidRPr="00987A3A">
              <w:rPr>
                <w:rFonts w:eastAsia="Times New Roman"/>
                <w:iCs/>
                <w:sz w:val="28"/>
                <w:szCs w:val="28"/>
                <w:lang w:val="uk-UA" w:eastAsia="ru-RU"/>
              </w:rPr>
              <w:t>денна форма навчання</w:t>
            </w:r>
          </w:p>
          <w:p w:rsidR="0008793B" w:rsidRPr="00987A3A" w:rsidRDefault="0008793B" w:rsidP="00346EED">
            <w:pPr>
              <w:spacing w:line="240" w:lineRule="auto"/>
              <w:ind w:firstLine="567"/>
              <w:contextualSpacing/>
              <w:jc w:val="center"/>
              <w:rPr>
                <w:rFonts w:eastAsia="Times New Roman"/>
                <w:sz w:val="28"/>
                <w:szCs w:val="28"/>
                <w:lang w:val="uk-UA" w:eastAsia="ru-RU"/>
              </w:rPr>
            </w:pPr>
          </w:p>
        </w:tc>
      </w:tr>
      <w:tr w:rsidR="0008793B" w:rsidRPr="00BD73D9" w:rsidTr="00346EED">
        <w:trPr>
          <w:trHeight w:val="409"/>
          <w:jc w:val="center"/>
        </w:trPr>
        <w:tc>
          <w:tcPr>
            <w:tcW w:w="2932" w:type="dxa"/>
            <w:tcBorders>
              <w:top w:val="outset" w:sz="6" w:space="0" w:color="auto"/>
              <w:left w:val="outset" w:sz="6" w:space="0" w:color="auto"/>
              <w:bottom w:val="outset" w:sz="6" w:space="0" w:color="auto"/>
              <w:right w:val="outset" w:sz="6" w:space="0" w:color="auto"/>
            </w:tcBorders>
            <w:vAlign w:val="center"/>
          </w:tcPr>
          <w:p w:rsidR="0008793B" w:rsidRPr="00987A3A" w:rsidRDefault="0008793B" w:rsidP="00346EED">
            <w:pPr>
              <w:spacing w:line="240" w:lineRule="auto"/>
              <w:ind w:firstLine="567"/>
              <w:contextualSpacing/>
              <w:jc w:val="center"/>
              <w:rPr>
                <w:rFonts w:eastAsia="Times New Roman"/>
                <w:sz w:val="28"/>
                <w:szCs w:val="28"/>
                <w:lang w:val="uk-UA" w:eastAsia="ru-RU"/>
              </w:rPr>
            </w:pPr>
            <w:r w:rsidRPr="00987A3A">
              <w:rPr>
                <w:rFonts w:eastAsia="Times New Roman"/>
                <w:sz w:val="28"/>
                <w:szCs w:val="28"/>
                <w:lang w:val="uk-UA" w:eastAsia="ru-RU"/>
              </w:rPr>
              <w:t>Кількість кредитів – 3</w:t>
            </w:r>
          </w:p>
        </w:tc>
        <w:tc>
          <w:tcPr>
            <w:tcW w:w="3205" w:type="dxa"/>
            <w:tcBorders>
              <w:top w:val="outset" w:sz="6" w:space="0" w:color="auto"/>
              <w:left w:val="outset" w:sz="6" w:space="0" w:color="auto"/>
              <w:bottom w:val="outset" w:sz="6" w:space="0" w:color="auto"/>
              <w:right w:val="outset" w:sz="6" w:space="0" w:color="auto"/>
            </w:tcBorders>
            <w:vAlign w:val="center"/>
          </w:tcPr>
          <w:p w:rsidR="0008793B" w:rsidRPr="00987A3A" w:rsidRDefault="0008793B" w:rsidP="00346EED">
            <w:pPr>
              <w:spacing w:line="240" w:lineRule="auto"/>
              <w:ind w:firstLine="567"/>
              <w:contextualSpacing/>
              <w:jc w:val="center"/>
              <w:rPr>
                <w:rFonts w:eastAsia="Times New Roman"/>
                <w:sz w:val="28"/>
                <w:szCs w:val="28"/>
                <w:lang w:val="uk-UA" w:eastAsia="ru-RU"/>
              </w:rPr>
            </w:pPr>
            <w:r w:rsidRPr="00987A3A">
              <w:rPr>
                <w:rFonts w:eastAsia="Times New Roman"/>
                <w:sz w:val="28"/>
                <w:szCs w:val="28"/>
                <w:lang w:val="uk-UA" w:eastAsia="ru-RU"/>
              </w:rPr>
              <w:t>Гаузь знань 29 «Міжнародні відносни»</w:t>
            </w:r>
          </w:p>
        </w:tc>
        <w:tc>
          <w:tcPr>
            <w:tcW w:w="3584" w:type="dxa"/>
            <w:tcBorders>
              <w:top w:val="outset" w:sz="6" w:space="0" w:color="auto"/>
              <w:left w:val="outset" w:sz="6" w:space="0" w:color="auto"/>
              <w:bottom w:val="outset" w:sz="6" w:space="0" w:color="auto"/>
              <w:right w:val="outset" w:sz="6" w:space="0" w:color="auto"/>
            </w:tcBorders>
            <w:vAlign w:val="center"/>
          </w:tcPr>
          <w:p w:rsidR="0008793B" w:rsidRPr="00987A3A" w:rsidRDefault="0008793B" w:rsidP="00346EED">
            <w:pPr>
              <w:spacing w:line="240" w:lineRule="auto"/>
              <w:ind w:firstLine="567"/>
              <w:contextualSpacing/>
              <w:jc w:val="center"/>
              <w:rPr>
                <w:rFonts w:eastAsia="Times New Roman"/>
                <w:sz w:val="28"/>
                <w:szCs w:val="28"/>
                <w:lang w:val="uk-UA" w:eastAsia="ru-RU"/>
              </w:rPr>
            </w:pPr>
            <w:r w:rsidRPr="00987A3A">
              <w:rPr>
                <w:rFonts w:eastAsia="Times New Roman"/>
                <w:sz w:val="28"/>
                <w:szCs w:val="28"/>
                <w:lang w:val="uk-UA" w:eastAsia="ru-RU"/>
              </w:rPr>
              <w:t>Нормативна</w:t>
            </w:r>
          </w:p>
          <w:p w:rsidR="0008793B" w:rsidRPr="00987A3A" w:rsidRDefault="0008793B" w:rsidP="00346EED">
            <w:pPr>
              <w:spacing w:line="240" w:lineRule="auto"/>
              <w:ind w:firstLine="567"/>
              <w:contextualSpacing/>
              <w:jc w:val="center"/>
              <w:rPr>
                <w:rFonts w:eastAsia="Times New Roman"/>
                <w:sz w:val="28"/>
                <w:szCs w:val="28"/>
                <w:lang w:val="uk-UA" w:eastAsia="ru-RU"/>
              </w:rPr>
            </w:pPr>
            <w:r w:rsidRPr="00987A3A">
              <w:rPr>
                <w:rFonts w:eastAsia="Times New Roman"/>
                <w:iCs/>
                <w:sz w:val="28"/>
                <w:szCs w:val="28"/>
                <w:lang w:val="uk-UA" w:eastAsia="ru-RU"/>
              </w:rPr>
              <w:t> </w:t>
            </w:r>
          </w:p>
        </w:tc>
      </w:tr>
      <w:tr w:rsidR="0008793B" w:rsidRPr="00BD73D9" w:rsidTr="00346EED">
        <w:trPr>
          <w:trHeight w:val="1500"/>
          <w:jc w:val="center"/>
        </w:trPr>
        <w:tc>
          <w:tcPr>
            <w:tcW w:w="2932" w:type="dxa"/>
            <w:tcBorders>
              <w:top w:val="outset" w:sz="6" w:space="0" w:color="auto"/>
              <w:left w:val="outset" w:sz="6" w:space="0" w:color="auto"/>
              <w:bottom w:val="outset" w:sz="6" w:space="0" w:color="auto"/>
              <w:right w:val="outset" w:sz="6" w:space="0" w:color="auto"/>
            </w:tcBorders>
            <w:vAlign w:val="center"/>
          </w:tcPr>
          <w:p w:rsidR="0008793B" w:rsidRPr="00987A3A" w:rsidRDefault="0008793B" w:rsidP="00346EED">
            <w:pPr>
              <w:spacing w:line="240" w:lineRule="auto"/>
              <w:ind w:firstLine="567"/>
              <w:contextualSpacing/>
              <w:jc w:val="center"/>
              <w:rPr>
                <w:rFonts w:eastAsia="Times New Roman"/>
                <w:sz w:val="28"/>
                <w:szCs w:val="28"/>
                <w:lang w:val="uk-UA" w:eastAsia="ru-RU"/>
              </w:rPr>
            </w:pPr>
            <w:r w:rsidRPr="00987A3A">
              <w:rPr>
                <w:rFonts w:eastAsia="Times New Roman"/>
                <w:sz w:val="28"/>
                <w:szCs w:val="28"/>
                <w:lang w:val="uk-UA" w:eastAsia="ru-RU"/>
              </w:rPr>
              <w:t>Модулів – 1</w:t>
            </w:r>
          </w:p>
        </w:tc>
        <w:tc>
          <w:tcPr>
            <w:tcW w:w="3205" w:type="dxa"/>
            <w:tcBorders>
              <w:top w:val="outset" w:sz="6" w:space="0" w:color="auto"/>
              <w:left w:val="outset" w:sz="6" w:space="0" w:color="auto"/>
              <w:bottom w:val="outset" w:sz="6" w:space="0" w:color="auto"/>
              <w:right w:val="outset" w:sz="6" w:space="0" w:color="auto"/>
            </w:tcBorders>
            <w:vAlign w:val="center"/>
          </w:tcPr>
          <w:p w:rsidR="0008793B" w:rsidRPr="00987A3A" w:rsidRDefault="0008793B" w:rsidP="00346EED">
            <w:pPr>
              <w:spacing w:line="240" w:lineRule="auto"/>
              <w:ind w:firstLine="567"/>
              <w:contextualSpacing/>
              <w:jc w:val="center"/>
              <w:rPr>
                <w:rFonts w:eastAsia="Times New Roman"/>
                <w:sz w:val="28"/>
                <w:szCs w:val="28"/>
                <w:lang w:val="uk-UA" w:eastAsia="ru-RU"/>
              </w:rPr>
            </w:pPr>
            <w:r w:rsidRPr="00987A3A">
              <w:rPr>
                <w:rFonts w:eastAsia="Times New Roman"/>
                <w:sz w:val="28"/>
                <w:szCs w:val="28"/>
                <w:lang w:val="uk-UA" w:eastAsia="ru-RU"/>
              </w:rPr>
              <w:t>Спеціальність 293 «Міжнародне право»</w:t>
            </w:r>
          </w:p>
        </w:tc>
        <w:tc>
          <w:tcPr>
            <w:tcW w:w="3584" w:type="dxa"/>
            <w:vMerge w:val="restart"/>
            <w:tcBorders>
              <w:top w:val="outset" w:sz="6" w:space="0" w:color="auto"/>
              <w:left w:val="outset" w:sz="6" w:space="0" w:color="auto"/>
              <w:right w:val="outset" w:sz="6" w:space="0" w:color="auto"/>
            </w:tcBorders>
            <w:vAlign w:val="center"/>
          </w:tcPr>
          <w:p w:rsidR="0008793B" w:rsidRPr="00987A3A" w:rsidRDefault="0008793B" w:rsidP="00346EED">
            <w:pPr>
              <w:spacing w:line="240" w:lineRule="auto"/>
              <w:ind w:firstLine="567"/>
              <w:contextualSpacing/>
              <w:jc w:val="center"/>
              <w:rPr>
                <w:rFonts w:eastAsia="Times New Roman"/>
                <w:iCs/>
                <w:sz w:val="28"/>
                <w:szCs w:val="28"/>
                <w:lang w:val="uk-UA" w:eastAsia="ru-RU"/>
              </w:rPr>
            </w:pPr>
            <w:r w:rsidRPr="00987A3A">
              <w:rPr>
                <w:rFonts w:eastAsia="Times New Roman"/>
                <w:iCs/>
                <w:sz w:val="28"/>
                <w:szCs w:val="28"/>
                <w:lang w:val="uk-UA" w:eastAsia="ru-RU"/>
              </w:rPr>
              <w:t>Рік підготовки:</w:t>
            </w:r>
          </w:p>
          <w:p w:rsidR="0008793B" w:rsidRPr="00987A3A" w:rsidRDefault="0008793B" w:rsidP="00346EED">
            <w:pPr>
              <w:spacing w:line="240" w:lineRule="auto"/>
              <w:ind w:firstLine="567"/>
              <w:contextualSpacing/>
              <w:jc w:val="center"/>
              <w:rPr>
                <w:rFonts w:eastAsia="Times New Roman"/>
                <w:sz w:val="28"/>
                <w:szCs w:val="28"/>
                <w:lang w:val="uk-UA" w:eastAsia="ru-RU"/>
              </w:rPr>
            </w:pPr>
            <w:r w:rsidRPr="00987A3A">
              <w:rPr>
                <w:rFonts w:eastAsia="Times New Roman"/>
                <w:sz w:val="28"/>
                <w:szCs w:val="28"/>
                <w:lang w:val="uk-UA" w:eastAsia="ru-RU"/>
              </w:rPr>
              <w:t>2–й</w:t>
            </w:r>
          </w:p>
        </w:tc>
      </w:tr>
      <w:tr w:rsidR="0008793B" w:rsidRPr="00BD73D9" w:rsidTr="00346EED">
        <w:trPr>
          <w:trHeight w:val="207"/>
          <w:jc w:val="center"/>
        </w:trPr>
        <w:tc>
          <w:tcPr>
            <w:tcW w:w="2932" w:type="dxa"/>
            <w:tcBorders>
              <w:top w:val="outset" w:sz="6" w:space="0" w:color="auto"/>
              <w:left w:val="outset" w:sz="6" w:space="0" w:color="auto"/>
              <w:bottom w:val="outset" w:sz="6" w:space="0" w:color="auto"/>
              <w:right w:val="outset" w:sz="6" w:space="0" w:color="auto"/>
            </w:tcBorders>
            <w:vAlign w:val="center"/>
          </w:tcPr>
          <w:p w:rsidR="0008793B" w:rsidRPr="00987A3A" w:rsidRDefault="0008793B" w:rsidP="00346EED">
            <w:pPr>
              <w:spacing w:line="240" w:lineRule="auto"/>
              <w:ind w:firstLine="567"/>
              <w:contextualSpacing/>
              <w:jc w:val="center"/>
              <w:rPr>
                <w:rFonts w:eastAsia="Times New Roman"/>
                <w:sz w:val="28"/>
                <w:szCs w:val="28"/>
                <w:lang w:val="uk-UA" w:eastAsia="ru-RU"/>
              </w:rPr>
            </w:pPr>
            <w:r w:rsidRPr="00987A3A">
              <w:rPr>
                <w:rFonts w:eastAsia="Times New Roman"/>
                <w:sz w:val="28"/>
                <w:szCs w:val="28"/>
                <w:lang w:val="uk-UA" w:eastAsia="ru-RU"/>
              </w:rPr>
              <w:t>Змістових модулів – 2</w:t>
            </w:r>
          </w:p>
        </w:tc>
        <w:tc>
          <w:tcPr>
            <w:tcW w:w="3205" w:type="dxa"/>
            <w:vMerge w:val="restart"/>
            <w:tcBorders>
              <w:top w:val="outset" w:sz="6" w:space="0" w:color="auto"/>
              <w:left w:val="outset" w:sz="6" w:space="0" w:color="auto"/>
              <w:bottom w:val="outset" w:sz="6" w:space="0" w:color="auto"/>
              <w:right w:val="outset" w:sz="6" w:space="0" w:color="auto"/>
            </w:tcBorders>
            <w:vAlign w:val="center"/>
          </w:tcPr>
          <w:p w:rsidR="0008793B" w:rsidRPr="00987A3A" w:rsidRDefault="0008793B" w:rsidP="00346EED">
            <w:pPr>
              <w:spacing w:line="240" w:lineRule="auto"/>
              <w:ind w:firstLine="567"/>
              <w:contextualSpacing/>
              <w:jc w:val="center"/>
              <w:rPr>
                <w:rFonts w:eastAsia="Times New Roman"/>
                <w:sz w:val="28"/>
                <w:szCs w:val="28"/>
                <w:lang w:val="uk-UA" w:eastAsia="ru-RU"/>
              </w:rPr>
            </w:pPr>
            <w:r w:rsidRPr="00987A3A">
              <w:rPr>
                <w:rFonts w:eastAsia="Times New Roman"/>
                <w:sz w:val="28"/>
                <w:szCs w:val="28"/>
                <w:lang w:val="uk-UA" w:eastAsia="ru-RU"/>
              </w:rPr>
              <w:t>Освітньо-кваліфікаційний рівень –   бакалавр</w:t>
            </w:r>
          </w:p>
        </w:tc>
        <w:tc>
          <w:tcPr>
            <w:tcW w:w="3584" w:type="dxa"/>
            <w:vMerge/>
            <w:tcBorders>
              <w:left w:val="outset" w:sz="6" w:space="0" w:color="auto"/>
              <w:bottom w:val="outset" w:sz="6" w:space="0" w:color="auto"/>
              <w:right w:val="outset" w:sz="6" w:space="0" w:color="auto"/>
            </w:tcBorders>
            <w:vAlign w:val="center"/>
          </w:tcPr>
          <w:p w:rsidR="0008793B" w:rsidRPr="00987A3A" w:rsidRDefault="0008793B" w:rsidP="00346EED">
            <w:pPr>
              <w:spacing w:line="240" w:lineRule="auto"/>
              <w:ind w:firstLine="567"/>
              <w:contextualSpacing/>
              <w:jc w:val="center"/>
              <w:rPr>
                <w:rFonts w:eastAsia="Times New Roman"/>
                <w:sz w:val="28"/>
                <w:szCs w:val="28"/>
                <w:lang w:val="uk-UA" w:eastAsia="ru-RU"/>
              </w:rPr>
            </w:pPr>
          </w:p>
        </w:tc>
      </w:tr>
      <w:tr w:rsidR="0008793B" w:rsidRPr="00BD73D9" w:rsidTr="00346EED">
        <w:trPr>
          <w:trHeight w:val="232"/>
          <w:jc w:val="center"/>
        </w:trPr>
        <w:tc>
          <w:tcPr>
            <w:tcW w:w="2932" w:type="dxa"/>
            <w:tcBorders>
              <w:top w:val="outset" w:sz="6" w:space="0" w:color="auto"/>
              <w:left w:val="outset" w:sz="6" w:space="0" w:color="auto"/>
              <w:bottom w:val="outset" w:sz="6" w:space="0" w:color="auto"/>
              <w:right w:val="outset" w:sz="6" w:space="0" w:color="auto"/>
            </w:tcBorders>
            <w:vAlign w:val="center"/>
          </w:tcPr>
          <w:p w:rsidR="0008793B" w:rsidRPr="00987A3A" w:rsidRDefault="0008793B" w:rsidP="00346EED">
            <w:pPr>
              <w:spacing w:line="240" w:lineRule="auto"/>
              <w:ind w:firstLine="567"/>
              <w:contextualSpacing/>
              <w:jc w:val="center"/>
              <w:rPr>
                <w:rFonts w:eastAsia="Times New Roman"/>
                <w:sz w:val="28"/>
                <w:szCs w:val="28"/>
                <w:lang w:val="uk-UA" w:eastAsia="ru-RU"/>
              </w:rPr>
            </w:pPr>
          </w:p>
        </w:tc>
        <w:tc>
          <w:tcPr>
            <w:tcW w:w="3205" w:type="dxa"/>
            <w:vMerge/>
            <w:tcBorders>
              <w:top w:val="outset" w:sz="6" w:space="0" w:color="auto"/>
              <w:left w:val="outset" w:sz="6" w:space="0" w:color="auto"/>
              <w:bottom w:val="outset" w:sz="6" w:space="0" w:color="auto"/>
              <w:right w:val="outset" w:sz="6" w:space="0" w:color="auto"/>
            </w:tcBorders>
            <w:vAlign w:val="center"/>
          </w:tcPr>
          <w:p w:rsidR="0008793B" w:rsidRPr="00987A3A" w:rsidRDefault="0008793B" w:rsidP="00346EED">
            <w:pPr>
              <w:spacing w:line="240" w:lineRule="auto"/>
              <w:ind w:firstLine="567"/>
              <w:contextualSpacing/>
              <w:jc w:val="center"/>
              <w:rPr>
                <w:rFonts w:eastAsia="Times New Roman"/>
                <w:sz w:val="28"/>
                <w:szCs w:val="28"/>
                <w:lang w:val="uk-UA" w:eastAsia="ru-RU"/>
              </w:rPr>
            </w:pPr>
          </w:p>
        </w:tc>
        <w:tc>
          <w:tcPr>
            <w:tcW w:w="3584" w:type="dxa"/>
            <w:vMerge w:val="restart"/>
            <w:tcBorders>
              <w:top w:val="outset" w:sz="6" w:space="0" w:color="auto"/>
              <w:left w:val="outset" w:sz="6" w:space="0" w:color="auto"/>
              <w:right w:val="outset" w:sz="6" w:space="0" w:color="auto"/>
            </w:tcBorders>
            <w:vAlign w:val="center"/>
          </w:tcPr>
          <w:p w:rsidR="0008793B" w:rsidRPr="00987A3A" w:rsidRDefault="0008793B" w:rsidP="00346EED">
            <w:pPr>
              <w:spacing w:line="240" w:lineRule="auto"/>
              <w:ind w:firstLine="567"/>
              <w:contextualSpacing/>
              <w:jc w:val="center"/>
              <w:rPr>
                <w:rFonts w:eastAsia="Times New Roman"/>
                <w:sz w:val="28"/>
                <w:szCs w:val="28"/>
                <w:lang w:val="uk-UA" w:eastAsia="ru-RU"/>
              </w:rPr>
            </w:pPr>
            <w:r w:rsidRPr="00987A3A">
              <w:rPr>
                <w:rFonts w:eastAsia="Times New Roman"/>
                <w:iCs/>
                <w:sz w:val="28"/>
                <w:szCs w:val="28"/>
                <w:lang w:val="uk-UA" w:eastAsia="ru-RU"/>
              </w:rPr>
              <w:t>Семестр</w:t>
            </w:r>
          </w:p>
          <w:p w:rsidR="0008793B" w:rsidRPr="00987A3A" w:rsidRDefault="0008793B" w:rsidP="00346EED">
            <w:pPr>
              <w:spacing w:line="240" w:lineRule="auto"/>
              <w:ind w:firstLine="567"/>
              <w:contextualSpacing/>
              <w:jc w:val="center"/>
              <w:rPr>
                <w:rFonts w:eastAsia="Times New Roman"/>
                <w:sz w:val="28"/>
                <w:szCs w:val="28"/>
                <w:lang w:val="uk-UA" w:eastAsia="ru-RU"/>
              </w:rPr>
            </w:pPr>
            <w:r>
              <w:rPr>
                <w:rFonts w:eastAsia="Times New Roman"/>
                <w:sz w:val="28"/>
                <w:szCs w:val="28"/>
                <w:lang w:val="uk-UA" w:eastAsia="ru-RU"/>
              </w:rPr>
              <w:t>4</w:t>
            </w:r>
            <w:r w:rsidRPr="00987A3A">
              <w:rPr>
                <w:rFonts w:eastAsia="Times New Roman"/>
                <w:sz w:val="28"/>
                <w:szCs w:val="28"/>
                <w:lang w:val="uk-UA" w:eastAsia="ru-RU"/>
              </w:rPr>
              <w:t>–й</w:t>
            </w:r>
          </w:p>
        </w:tc>
      </w:tr>
      <w:tr w:rsidR="0008793B" w:rsidRPr="00BD73D9" w:rsidTr="00346EED">
        <w:trPr>
          <w:trHeight w:val="370"/>
          <w:jc w:val="center"/>
        </w:trPr>
        <w:tc>
          <w:tcPr>
            <w:tcW w:w="2932" w:type="dxa"/>
            <w:vMerge w:val="restart"/>
            <w:tcBorders>
              <w:top w:val="outset" w:sz="6" w:space="0" w:color="auto"/>
              <w:left w:val="outset" w:sz="6" w:space="0" w:color="auto"/>
              <w:bottom w:val="outset" w:sz="6" w:space="0" w:color="auto"/>
              <w:right w:val="outset" w:sz="6" w:space="0" w:color="auto"/>
            </w:tcBorders>
            <w:vAlign w:val="center"/>
          </w:tcPr>
          <w:p w:rsidR="0008793B" w:rsidRPr="00987A3A" w:rsidRDefault="0008793B" w:rsidP="00346EED">
            <w:pPr>
              <w:spacing w:line="240" w:lineRule="auto"/>
              <w:ind w:firstLine="567"/>
              <w:contextualSpacing/>
              <w:jc w:val="center"/>
              <w:rPr>
                <w:rFonts w:eastAsia="Times New Roman"/>
                <w:sz w:val="28"/>
                <w:szCs w:val="28"/>
                <w:lang w:val="uk-UA" w:eastAsia="ru-RU"/>
              </w:rPr>
            </w:pPr>
            <w:r w:rsidRPr="00987A3A">
              <w:rPr>
                <w:rFonts w:eastAsia="Times New Roman"/>
                <w:sz w:val="28"/>
                <w:szCs w:val="28"/>
                <w:lang w:val="uk-UA" w:eastAsia="ru-RU"/>
              </w:rPr>
              <w:t>Загальна кількість годин – 90 год</w:t>
            </w:r>
          </w:p>
        </w:tc>
        <w:tc>
          <w:tcPr>
            <w:tcW w:w="3205" w:type="dxa"/>
            <w:vMerge/>
            <w:tcBorders>
              <w:top w:val="outset" w:sz="6" w:space="0" w:color="auto"/>
              <w:left w:val="outset" w:sz="6" w:space="0" w:color="auto"/>
              <w:bottom w:val="outset" w:sz="6" w:space="0" w:color="auto"/>
              <w:right w:val="outset" w:sz="6" w:space="0" w:color="auto"/>
            </w:tcBorders>
            <w:vAlign w:val="center"/>
          </w:tcPr>
          <w:p w:rsidR="0008793B" w:rsidRPr="00987A3A" w:rsidRDefault="0008793B" w:rsidP="00346EED">
            <w:pPr>
              <w:spacing w:line="240" w:lineRule="auto"/>
              <w:ind w:firstLine="567"/>
              <w:contextualSpacing/>
              <w:jc w:val="center"/>
              <w:rPr>
                <w:rFonts w:eastAsia="Times New Roman"/>
                <w:sz w:val="28"/>
                <w:szCs w:val="28"/>
                <w:lang w:val="uk-UA" w:eastAsia="ru-RU"/>
              </w:rPr>
            </w:pPr>
          </w:p>
        </w:tc>
        <w:tc>
          <w:tcPr>
            <w:tcW w:w="3584" w:type="dxa"/>
            <w:vMerge/>
            <w:tcBorders>
              <w:left w:val="outset" w:sz="6" w:space="0" w:color="auto"/>
              <w:bottom w:val="outset" w:sz="6" w:space="0" w:color="auto"/>
              <w:right w:val="outset" w:sz="6" w:space="0" w:color="auto"/>
            </w:tcBorders>
            <w:vAlign w:val="center"/>
          </w:tcPr>
          <w:p w:rsidR="0008793B" w:rsidRPr="00987A3A" w:rsidRDefault="0008793B" w:rsidP="00346EED">
            <w:pPr>
              <w:spacing w:line="240" w:lineRule="auto"/>
              <w:ind w:firstLine="567"/>
              <w:contextualSpacing/>
              <w:jc w:val="center"/>
              <w:rPr>
                <w:rFonts w:eastAsia="Times New Roman"/>
                <w:sz w:val="28"/>
                <w:szCs w:val="28"/>
                <w:lang w:val="uk-UA" w:eastAsia="ru-RU"/>
              </w:rPr>
            </w:pPr>
          </w:p>
        </w:tc>
      </w:tr>
      <w:tr w:rsidR="0008793B" w:rsidRPr="00BD73D9" w:rsidTr="00346EED">
        <w:trPr>
          <w:trHeight w:val="370"/>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08793B" w:rsidRPr="00987A3A" w:rsidRDefault="0008793B" w:rsidP="00346EED">
            <w:pPr>
              <w:spacing w:line="240" w:lineRule="auto"/>
              <w:ind w:firstLine="567"/>
              <w:contextualSpacing/>
              <w:jc w:val="center"/>
              <w:rPr>
                <w:rFonts w:eastAsia="Times New Roman"/>
                <w:sz w:val="28"/>
                <w:szCs w:val="28"/>
                <w:lang w:val="uk-UA" w:eastAsia="ru-RU"/>
              </w:rPr>
            </w:pPr>
          </w:p>
        </w:tc>
        <w:tc>
          <w:tcPr>
            <w:tcW w:w="3205" w:type="dxa"/>
            <w:vMerge/>
            <w:tcBorders>
              <w:top w:val="outset" w:sz="6" w:space="0" w:color="auto"/>
              <w:left w:val="outset" w:sz="6" w:space="0" w:color="auto"/>
              <w:bottom w:val="outset" w:sz="6" w:space="0" w:color="auto"/>
              <w:right w:val="outset" w:sz="6" w:space="0" w:color="auto"/>
            </w:tcBorders>
            <w:vAlign w:val="center"/>
          </w:tcPr>
          <w:p w:rsidR="0008793B" w:rsidRPr="00987A3A" w:rsidRDefault="0008793B" w:rsidP="00346EED">
            <w:pPr>
              <w:spacing w:line="240" w:lineRule="auto"/>
              <w:ind w:firstLine="567"/>
              <w:contextualSpacing/>
              <w:jc w:val="center"/>
              <w:rPr>
                <w:rFonts w:eastAsia="Times New Roman"/>
                <w:sz w:val="28"/>
                <w:szCs w:val="28"/>
                <w:lang w:val="uk-UA" w:eastAsia="ru-RU"/>
              </w:rPr>
            </w:pPr>
          </w:p>
        </w:tc>
        <w:tc>
          <w:tcPr>
            <w:tcW w:w="3584" w:type="dxa"/>
            <w:vMerge w:val="restart"/>
            <w:tcBorders>
              <w:top w:val="outset" w:sz="6" w:space="0" w:color="auto"/>
              <w:left w:val="outset" w:sz="6" w:space="0" w:color="auto"/>
              <w:right w:val="outset" w:sz="6" w:space="0" w:color="auto"/>
            </w:tcBorders>
            <w:vAlign w:val="center"/>
          </w:tcPr>
          <w:p w:rsidR="0008793B" w:rsidRPr="00987A3A" w:rsidRDefault="0008793B" w:rsidP="00346EED">
            <w:pPr>
              <w:spacing w:line="240" w:lineRule="auto"/>
              <w:ind w:firstLine="567"/>
              <w:contextualSpacing/>
              <w:jc w:val="center"/>
              <w:rPr>
                <w:rFonts w:eastAsia="Times New Roman"/>
                <w:sz w:val="28"/>
                <w:szCs w:val="28"/>
                <w:lang w:val="uk-UA" w:eastAsia="ru-RU"/>
              </w:rPr>
            </w:pPr>
            <w:r w:rsidRPr="00987A3A">
              <w:rPr>
                <w:rFonts w:eastAsia="Times New Roman"/>
                <w:iCs/>
                <w:sz w:val="28"/>
                <w:szCs w:val="28"/>
                <w:lang w:val="uk-UA" w:eastAsia="ru-RU"/>
              </w:rPr>
              <w:t>Лекції</w:t>
            </w:r>
          </w:p>
          <w:p w:rsidR="0008793B" w:rsidRPr="00987A3A" w:rsidRDefault="0008793B" w:rsidP="00346EED">
            <w:pPr>
              <w:spacing w:line="240" w:lineRule="auto"/>
              <w:ind w:firstLine="567"/>
              <w:contextualSpacing/>
              <w:jc w:val="center"/>
              <w:rPr>
                <w:rFonts w:eastAsia="Times New Roman"/>
                <w:sz w:val="28"/>
                <w:szCs w:val="28"/>
                <w:lang w:val="uk-UA" w:eastAsia="ru-RU"/>
              </w:rPr>
            </w:pPr>
            <w:r w:rsidRPr="00987A3A">
              <w:rPr>
                <w:rFonts w:eastAsia="Times New Roman"/>
                <w:sz w:val="28"/>
                <w:szCs w:val="28"/>
                <w:lang w:val="uk-UA" w:eastAsia="ru-RU"/>
              </w:rPr>
              <w:t>32 год.</w:t>
            </w:r>
          </w:p>
        </w:tc>
      </w:tr>
      <w:tr w:rsidR="0008793B" w:rsidRPr="00BD73D9" w:rsidTr="00346EED">
        <w:trPr>
          <w:trHeight w:val="370"/>
          <w:jc w:val="center"/>
        </w:trPr>
        <w:tc>
          <w:tcPr>
            <w:tcW w:w="2932" w:type="dxa"/>
            <w:vMerge w:val="restart"/>
            <w:tcBorders>
              <w:top w:val="outset" w:sz="6" w:space="0" w:color="auto"/>
              <w:left w:val="outset" w:sz="6" w:space="0" w:color="auto"/>
              <w:bottom w:val="outset" w:sz="6" w:space="0" w:color="auto"/>
              <w:right w:val="outset" w:sz="6" w:space="0" w:color="auto"/>
            </w:tcBorders>
            <w:vAlign w:val="center"/>
          </w:tcPr>
          <w:p w:rsidR="0008793B" w:rsidRPr="00987A3A" w:rsidRDefault="0008793B" w:rsidP="00346EED">
            <w:pPr>
              <w:spacing w:line="240" w:lineRule="auto"/>
              <w:ind w:firstLine="567"/>
              <w:contextualSpacing/>
              <w:jc w:val="center"/>
              <w:rPr>
                <w:rFonts w:eastAsia="Times New Roman"/>
                <w:sz w:val="28"/>
                <w:szCs w:val="28"/>
                <w:lang w:val="uk-UA" w:eastAsia="ru-RU"/>
              </w:rPr>
            </w:pPr>
            <w:r w:rsidRPr="00987A3A">
              <w:rPr>
                <w:rFonts w:eastAsia="Times New Roman"/>
                <w:sz w:val="28"/>
                <w:szCs w:val="28"/>
                <w:lang w:val="uk-UA" w:eastAsia="ru-RU"/>
              </w:rPr>
              <w:t>Тижневих годин:</w:t>
            </w:r>
          </w:p>
          <w:p w:rsidR="0008793B" w:rsidRPr="00987A3A" w:rsidRDefault="0008793B" w:rsidP="00346EED">
            <w:pPr>
              <w:spacing w:line="240" w:lineRule="auto"/>
              <w:ind w:firstLine="567"/>
              <w:contextualSpacing/>
              <w:jc w:val="center"/>
              <w:rPr>
                <w:rFonts w:eastAsia="Times New Roman"/>
                <w:sz w:val="28"/>
                <w:szCs w:val="28"/>
                <w:lang w:val="uk-UA" w:eastAsia="ru-RU"/>
              </w:rPr>
            </w:pPr>
            <w:r w:rsidRPr="00987A3A">
              <w:rPr>
                <w:rFonts w:eastAsia="Times New Roman"/>
                <w:sz w:val="28"/>
                <w:szCs w:val="28"/>
                <w:lang w:val="uk-UA" w:eastAsia="ru-RU"/>
              </w:rPr>
              <w:t>аудиторних – 3</w:t>
            </w:r>
          </w:p>
          <w:p w:rsidR="0008793B" w:rsidRPr="00987A3A" w:rsidRDefault="0008793B" w:rsidP="00346EED">
            <w:pPr>
              <w:spacing w:line="240" w:lineRule="auto"/>
              <w:ind w:firstLine="567"/>
              <w:contextualSpacing/>
              <w:jc w:val="center"/>
              <w:rPr>
                <w:rFonts w:eastAsia="Times New Roman"/>
                <w:sz w:val="28"/>
                <w:szCs w:val="28"/>
                <w:lang w:val="uk-UA" w:eastAsia="ru-RU"/>
              </w:rPr>
            </w:pPr>
          </w:p>
          <w:p w:rsidR="0008793B" w:rsidRPr="00987A3A" w:rsidRDefault="0008793B" w:rsidP="00346EED">
            <w:pPr>
              <w:spacing w:line="240" w:lineRule="auto"/>
              <w:ind w:firstLine="567"/>
              <w:contextualSpacing/>
              <w:jc w:val="center"/>
              <w:rPr>
                <w:rFonts w:eastAsia="Times New Roman"/>
                <w:sz w:val="28"/>
                <w:szCs w:val="28"/>
                <w:lang w:val="uk-UA" w:eastAsia="ru-RU"/>
              </w:rPr>
            </w:pPr>
            <w:r w:rsidRPr="00987A3A">
              <w:rPr>
                <w:rFonts w:eastAsia="Times New Roman"/>
                <w:sz w:val="28"/>
                <w:szCs w:val="28"/>
                <w:lang w:val="uk-UA" w:eastAsia="ru-RU"/>
              </w:rPr>
              <w:t>самостійної роботи студента – 3</w:t>
            </w:r>
          </w:p>
        </w:tc>
        <w:tc>
          <w:tcPr>
            <w:tcW w:w="3205" w:type="dxa"/>
            <w:vMerge w:val="restart"/>
            <w:tcBorders>
              <w:top w:val="outset" w:sz="6" w:space="0" w:color="auto"/>
              <w:left w:val="outset" w:sz="6" w:space="0" w:color="auto"/>
              <w:bottom w:val="outset" w:sz="6" w:space="0" w:color="auto"/>
              <w:right w:val="outset" w:sz="6" w:space="0" w:color="auto"/>
            </w:tcBorders>
            <w:vAlign w:val="center"/>
          </w:tcPr>
          <w:p w:rsidR="0008793B" w:rsidRPr="00987A3A" w:rsidRDefault="0008793B" w:rsidP="00346EED">
            <w:pPr>
              <w:spacing w:line="240" w:lineRule="auto"/>
              <w:ind w:firstLine="567"/>
              <w:contextualSpacing/>
              <w:jc w:val="center"/>
              <w:rPr>
                <w:rFonts w:eastAsia="Times New Roman"/>
                <w:sz w:val="28"/>
                <w:szCs w:val="28"/>
                <w:lang w:val="uk-UA" w:eastAsia="ru-RU"/>
              </w:rPr>
            </w:pPr>
          </w:p>
        </w:tc>
        <w:tc>
          <w:tcPr>
            <w:tcW w:w="3584" w:type="dxa"/>
            <w:vMerge/>
            <w:tcBorders>
              <w:left w:val="outset" w:sz="6" w:space="0" w:color="auto"/>
              <w:bottom w:val="outset" w:sz="6" w:space="0" w:color="auto"/>
              <w:right w:val="outset" w:sz="6" w:space="0" w:color="auto"/>
            </w:tcBorders>
            <w:vAlign w:val="center"/>
          </w:tcPr>
          <w:p w:rsidR="0008793B" w:rsidRPr="00987A3A" w:rsidRDefault="0008793B" w:rsidP="00346EED">
            <w:pPr>
              <w:spacing w:line="240" w:lineRule="auto"/>
              <w:ind w:firstLine="567"/>
              <w:contextualSpacing/>
              <w:jc w:val="center"/>
              <w:rPr>
                <w:rFonts w:eastAsia="Times New Roman"/>
                <w:sz w:val="28"/>
                <w:szCs w:val="28"/>
                <w:lang w:val="uk-UA" w:eastAsia="ru-RU"/>
              </w:rPr>
            </w:pPr>
          </w:p>
        </w:tc>
      </w:tr>
      <w:tr w:rsidR="0008793B" w:rsidRPr="00BD73D9" w:rsidTr="00346EED">
        <w:trPr>
          <w:trHeight w:val="981"/>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08793B" w:rsidRPr="00987A3A" w:rsidRDefault="0008793B" w:rsidP="00346EED">
            <w:pPr>
              <w:spacing w:line="240" w:lineRule="auto"/>
              <w:ind w:firstLine="567"/>
              <w:contextualSpacing/>
              <w:rPr>
                <w:rFonts w:eastAsia="Times New Roman"/>
                <w:sz w:val="28"/>
                <w:szCs w:val="28"/>
                <w:lang w:val="uk-UA" w:eastAsia="ru-RU"/>
              </w:rPr>
            </w:pPr>
          </w:p>
        </w:tc>
        <w:tc>
          <w:tcPr>
            <w:tcW w:w="3205" w:type="dxa"/>
            <w:vMerge/>
            <w:tcBorders>
              <w:top w:val="outset" w:sz="6" w:space="0" w:color="auto"/>
              <w:left w:val="outset" w:sz="6" w:space="0" w:color="auto"/>
              <w:bottom w:val="outset" w:sz="6" w:space="0" w:color="auto"/>
              <w:right w:val="outset" w:sz="6" w:space="0" w:color="auto"/>
            </w:tcBorders>
            <w:vAlign w:val="center"/>
          </w:tcPr>
          <w:p w:rsidR="0008793B" w:rsidRPr="00987A3A" w:rsidRDefault="0008793B" w:rsidP="00346EED">
            <w:pPr>
              <w:spacing w:line="240" w:lineRule="auto"/>
              <w:ind w:firstLine="567"/>
              <w:contextualSpacing/>
              <w:rPr>
                <w:rFonts w:eastAsia="Times New Roman"/>
                <w:sz w:val="28"/>
                <w:szCs w:val="28"/>
                <w:lang w:val="uk-UA" w:eastAsia="ru-RU"/>
              </w:rPr>
            </w:pPr>
          </w:p>
        </w:tc>
        <w:tc>
          <w:tcPr>
            <w:tcW w:w="3584" w:type="dxa"/>
            <w:tcBorders>
              <w:top w:val="outset" w:sz="6" w:space="0" w:color="auto"/>
              <w:left w:val="outset" w:sz="6" w:space="0" w:color="auto"/>
              <w:right w:val="outset" w:sz="6" w:space="0" w:color="auto"/>
            </w:tcBorders>
            <w:vAlign w:val="center"/>
          </w:tcPr>
          <w:p w:rsidR="0008793B" w:rsidRPr="00987A3A" w:rsidRDefault="0008793B" w:rsidP="00346EED">
            <w:pPr>
              <w:spacing w:line="240" w:lineRule="auto"/>
              <w:ind w:firstLine="567"/>
              <w:contextualSpacing/>
              <w:jc w:val="center"/>
              <w:rPr>
                <w:rFonts w:eastAsia="Times New Roman"/>
                <w:sz w:val="28"/>
                <w:szCs w:val="28"/>
                <w:lang w:val="uk-UA" w:eastAsia="ru-RU"/>
              </w:rPr>
            </w:pPr>
            <w:r w:rsidRPr="00987A3A">
              <w:rPr>
                <w:rFonts w:eastAsia="Times New Roman"/>
                <w:iCs/>
                <w:sz w:val="28"/>
                <w:szCs w:val="28"/>
                <w:lang w:val="uk-UA" w:eastAsia="ru-RU"/>
              </w:rPr>
              <w:t>Семінарські</w:t>
            </w:r>
          </w:p>
          <w:p w:rsidR="0008793B" w:rsidRPr="00987A3A" w:rsidRDefault="0008793B" w:rsidP="00346EED">
            <w:pPr>
              <w:spacing w:line="240" w:lineRule="auto"/>
              <w:ind w:firstLine="567"/>
              <w:contextualSpacing/>
              <w:jc w:val="center"/>
              <w:rPr>
                <w:rFonts w:eastAsia="Times New Roman"/>
                <w:sz w:val="28"/>
                <w:szCs w:val="28"/>
                <w:lang w:val="uk-UA" w:eastAsia="ru-RU"/>
              </w:rPr>
            </w:pPr>
            <w:r w:rsidRPr="00987A3A">
              <w:rPr>
                <w:rFonts w:eastAsia="Times New Roman"/>
                <w:sz w:val="28"/>
                <w:szCs w:val="28"/>
                <w:lang w:val="uk-UA" w:eastAsia="ru-RU"/>
              </w:rPr>
              <w:t>16 год.</w:t>
            </w:r>
          </w:p>
        </w:tc>
      </w:tr>
      <w:tr w:rsidR="0008793B" w:rsidRPr="00BD73D9" w:rsidTr="00346EED">
        <w:trPr>
          <w:trHeight w:val="662"/>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08793B" w:rsidRPr="00987A3A" w:rsidRDefault="0008793B" w:rsidP="00346EED">
            <w:pPr>
              <w:spacing w:line="240" w:lineRule="auto"/>
              <w:ind w:firstLine="567"/>
              <w:contextualSpacing/>
              <w:rPr>
                <w:rFonts w:eastAsia="Times New Roman"/>
                <w:sz w:val="28"/>
                <w:szCs w:val="28"/>
                <w:lang w:val="uk-UA" w:eastAsia="ru-RU"/>
              </w:rPr>
            </w:pPr>
          </w:p>
        </w:tc>
        <w:tc>
          <w:tcPr>
            <w:tcW w:w="3205" w:type="dxa"/>
            <w:vMerge/>
            <w:tcBorders>
              <w:top w:val="outset" w:sz="6" w:space="0" w:color="auto"/>
              <w:left w:val="outset" w:sz="6" w:space="0" w:color="auto"/>
              <w:bottom w:val="outset" w:sz="6" w:space="0" w:color="auto"/>
              <w:right w:val="outset" w:sz="6" w:space="0" w:color="auto"/>
            </w:tcBorders>
            <w:vAlign w:val="center"/>
          </w:tcPr>
          <w:p w:rsidR="0008793B" w:rsidRPr="00987A3A" w:rsidRDefault="0008793B" w:rsidP="00346EED">
            <w:pPr>
              <w:spacing w:line="240" w:lineRule="auto"/>
              <w:ind w:firstLine="567"/>
              <w:contextualSpacing/>
              <w:rPr>
                <w:rFonts w:eastAsia="Times New Roman"/>
                <w:sz w:val="28"/>
                <w:szCs w:val="28"/>
                <w:lang w:val="uk-UA" w:eastAsia="ru-RU"/>
              </w:rPr>
            </w:pPr>
          </w:p>
        </w:tc>
        <w:tc>
          <w:tcPr>
            <w:tcW w:w="3584" w:type="dxa"/>
            <w:tcBorders>
              <w:top w:val="outset" w:sz="6" w:space="0" w:color="auto"/>
              <w:left w:val="outset" w:sz="6" w:space="0" w:color="auto"/>
              <w:right w:val="outset" w:sz="6" w:space="0" w:color="auto"/>
            </w:tcBorders>
            <w:vAlign w:val="center"/>
          </w:tcPr>
          <w:p w:rsidR="0008793B" w:rsidRPr="00987A3A" w:rsidRDefault="0008793B" w:rsidP="00346EED">
            <w:pPr>
              <w:spacing w:line="240" w:lineRule="auto"/>
              <w:ind w:firstLine="567"/>
              <w:contextualSpacing/>
              <w:jc w:val="center"/>
              <w:rPr>
                <w:rFonts w:eastAsia="Times New Roman"/>
                <w:sz w:val="28"/>
                <w:szCs w:val="28"/>
                <w:lang w:val="uk-UA" w:eastAsia="ru-RU"/>
              </w:rPr>
            </w:pPr>
            <w:r w:rsidRPr="00987A3A">
              <w:rPr>
                <w:rFonts w:eastAsia="Times New Roman"/>
                <w:sz w:val="28"/>
                <w:szCs w:val="28"/>
                <w:lang w:val="uk-UA" w:eastAsia="ru-RU"/>
              </w:rPr>
              <w:t>Самостійна робота</w:t>
            </w:r>
          </w:p>
          <w:p w:rsidR="0008793B" w:rsidRPr="00987A3A" w:rsidRDefault="0008793B" w:rsidP="00346EED">
            <w:pPr>
              <w:spacing w:line="240" w:lineRule="auto"/>
              <w:ind w:firstLine="567"/>
              <w:contextualSpacing/>
              <w:jc w:val="center"/>
              <w:rPr>
                <w:rFonts w:eastAsia="Times New Roman"/>
                <w:sz w:val="28"/>
                <w:szCs w:val="28"/>
                <w:lang w:val="uk-UA" w:eastAsia="ru-RU"/>
              </w:rPr>
            </w:pPr>
            <w:r>
              <w:rPr>
                <w:rFonts w:eastAsia="Times New Roman"/>
                <w:sz w:val="28"/>
                <w:szCs w:val="28"/>
                <w:lang w:val="uk-UA" w:eastAsia="ru-RU"/>
              </w:rPr>
              <w:t>42</w:t>
            </w:r>
            <w:r w:rsidRPr="00987A3A">
              <w:rPr>
                <w:rFonts w:eastAsia="Times New Roman"/>
                <w:sz w:val="28"/>
                <w:szCs w:val="28"/>
                <w:lang w:val="uk-UA" w:eastAsia="ru-RU"/>
              </w:rPr>
              <w:t xml:space="preserve"> год.</w:t>
            </w:r>
          </w:p>
        </w:tc>
      </w:tr>
      <w:tr w:rsidR="0008793B" w:rsidRPr="00BD73D9" w:rsidTr="00346EED">
        <w:trPr>
          <w:trHeight w:val="138"/>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08793B" w:rsidRPr="00987A3A" w:rsidRDefault="0008793B" w:rsidP="00346EED">
            <w:pPr>
              <w:spacing w:line="240" w:lineRule="auto"/>
              <w:ind w:firstLine="567"/>
              <w:contextualSpacing/>
              <w:rPr>
                <w:rFonts w:eastAsia="Times New Roman"/>
                <w:sz w:val="28"/>
                <w:szCs w:val="28"/>
                <w:lang w:val="uk-UA" w:eastAsia="ru-RU"/>
              </w:rPr>
            </w:pPr>
          </w:p>
        </w:tc>
        <w:tc>
          <w:tcPr>
            <w:tcW w:w="3205" w:type="dxa"/>
            <w:vMerge/>
            <w:tcBorders>
              <w:top w:val="outset" w:sz="6" w:space="0" w:color="auto"/>
              <w:left w:val="outset" w:sz="6" w:space="0" w:color="auto"/>
              <w:bottom w:val="outset" w:sz="6" w:space="0" w:color="auto"/>
              <w:right w:val="outset" w:sz="6" w:space="0" w:color="auto"/>
            </w:tcBorders>
            <w:vAlign w:val="center"/>
          </w:tcPr>
          <w:p w:rsidR="0008793B" w:rsidRPr="00987A3A" w:rsidRDefault="0008793B" w:rsidP="00346EED">
            <w:pPr>
              <w:spacing w:line="240" w:lineRule="auto"/>
              <w:ind w:firstLine="567"/>
              <w:contextualSpacing/>
              <w:rPr>
                <w:rFonts w:eastAsia="Times New Roman"/>
                <w:sz w:val="28"/>
                <w:szCs w:val="28"/>
                <w:lang w:val="uk-UA" w:eastAsia="ru-RU"/>
              </w:rPr>
            </w:pPr>
          </w:p>
        </w:tc>
        <w:tc>
          <w:tcPr>
            <w:tcW w:w="3584" w:type="dxa"/>
            <w:tcBorders>
              <w:top w:val="outset" w:sz="6" w:space="0" w:color="auto"/>
              <w:left w:val="outset" w:sz="6" w:space="0" w:color="auto"/>
              <w:bottom w:val="outset" w:sz="6" w:space="0" w:color="auto"/>
              <w:right w:val="outset" w:sz="6" w:space="0" w:color="auto"/>
            </w:tcBorders>
            <w:vAlign w:val="center"/>
          </w:tcPr>
          <w:p w:rsidR="0008793B" w:rsidRPr="00987A3A" w:rsidRDefault="0008793B" w:rsidP="00346EED">
            <w:pPr>
              <w:spacing w:line="240" w:lineRule="auto"/>
              <w:ind w:firstLine="567"/>
              <w:contextualSpacing/>
              <w:jc w:val="center"/>
              <w:rPr>
                <w:rFonts w:eastAsia="Times New Roman"/>
                <w:sz w:val="28"/>
                <w:szCs w:val="28"/>
                <w:highlight w:val="yellow"/>
                <w:lang w:val="uk-UA" w:eastAsia="ru-RU"/>
              </w:rPr>
            </w:pPr>
          </w:p>
        </w:tc>
      </w:tr>
      <w:tr w:rsidR="0008793B" w:rsidRPr="00BD73D9" w:rsidTr="00346EED">
        <w:trPr>
          <w:trHeight w:val="138"/>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08793B" w:rsidRPr="00987A3A" w:rsidRDefault="0008793B" w:rsidP="00346EED">
            <w:pPr>
              <w:spacing w:line="240" w:lineRule="auto"/>
              <w:ind w:firstLine="567"/>
              <w:contextualSpacing/>
              <w:rPr>
                <w:rFonts w:eastAsia="Times New Roman"/>
                <w:sz w:val="28"/>
                <w:szCs w:val="28"/>
                <w:lang w:val="uk-UA" w:eastAsia="ru-RU"/>
              </w:rPr>
            </w:pPr>
          </w:p>
        </w:tc>
        <w:tc>
          <w:tcPr>
            <w:tcW w:w="3205" w:type="dxa"/>
            <w:vMerge/>
            <w:tcBorders>
              <w:top w:val="outset" w:sz="6" w:space="0" w:color="auto"/>
              <w:left w:val="outset" w:sz="6" w:space="0" w:color="auto"/>
              <w:bottom w:val="outset" w:sz="6" w:space="0" w:color="auto"/>
              <w:right w:val="outset" w:sz="6" w:space="0" w:color="auto"/>
            </w:tcBorders>
            <w:vAlign w:val="center"/>
          </w:tcPr>
          <w:p w:rsidR="0008793B" w:rsidRPr="00987A3A" w:rsidRDefault="0008793B" w:rsidP="00346EED">
            <w:pPr>
              <w:spacing w:line="240" w:lineRule="auto"/>
              <w:ind w:firstLine="567"/>
              <w:contextualSpacing/>
              <w:rPr>
                <w:rFonts w:eastAsia="Times New Roman"/>
                <w:sz w:val="28"/>
                <w:szCs w:val="28"/>
                <w:lang w:val="uk-UA" w:eastAsia="ru-RU"/>
              </w:rPr>
            </w:pPr>
          </w:p>
        </w:tc>
        <w:tc>
          <w:tcPr>
            <w:tcW w:w="3584" w:type="dxa"/>
            <w:tcBorders>
              <w:top w:val="outset" w:sz="6" w:space="0" w:color="auto"/>
              <w:left w:val="outset" w:sz="6" w:space="0" w:color="auto"/>
              <w:bottom w:val="outset" w:sz="6" w:space="0" w:color="auto"/>
              <w:right w:val="outset" w:sz="6" w:space="0" w:color="auto"/>
            </w:tcBorders>
            <w:vAlign w:val="center"/>
          </w:tcPr>
          <w:p w:rsidR="0008793B" w:rsidRPr="00987A3A" w:rsidRDefault="0008793B" w:rsidP="0008793B">
            <w:pPr>
              <w:spacing w:line="240" w:lineRule="auto"/>
              <w:ind w:firstLine="567"/>
              <w:contextualSpacing/>
              <w:jc w:val="center"/>
              <w:rPr>
                <w:rFonts w:eastAsia="Times New Roman"/>
                <w:sz w:val="28"/>
                <w:szCs w:val="28"/>
                <w:lang w:val="uk-UA" w:eastAsia="ru-RU"/>
              </w:rPr>
            </w:pPr>
            <w:r w:rsidRPr="00987A3A">
              <w:rPr>
                <w:rFonts w:eastAsia="Times New Roman"/>
                <w:sz w:val="28"/>
                <w:szCs w:val="28"/>
                <w:lang w:val="uk-UA" w:eastAsia="ru-RU"/>
              </w:rPr>
              <w:t xml:space="preserve">Вид контролю: </w:t>
            </w:r>
            <w:r>
              <w:rPr>
                <w:rFonts w:eastAsia="Times New Roman"/>
                <w:sz w:val="28"/>
                <w:szCs w:val="28"/>
                <w:lang w:val="uk-UA" w:eastAsia="ru-RU"/>
              </w:rPr>
              <w:t>іспит</w:t>
            </w:r>
          </w:p>
        </w:tc>
      </w:tr>
    </w:tbl>
    <w:p w:rsidR="00434229" w:rsidRDefault="00434229" w:rsidP="0008793B">
      <w:pPr>
        <w:ind w:left="1440" w:hanging="1440"/>
        <w:rPr>
          <w:bCs/>
          <w:sz w:val="28"/>
          <w:szCs w:val="28"/>
          <w:lang w:val="uk-UA"/>
        </w:rPr>
      </w:pPr>
    </w:p>
    <w:p w:rsidR="0008793B" w:rsidRPr="00BD73D9" w:rsidRDefault="0008793B" w:rsidP="00434229">
      <w:pPr>
        <w:spacing w:after="0"/>
        <w:ind w:left="1440" w:hanging="1440"/>
        <w:rPr>
          <w:rFonts w:eastAsia="Calibri"/>
          <w:sz w:val="28"/>
          <w:szCs w:val="28"/>
          <w:lang w:val="uk-UA"/>
        </w:rPr>
      </w:pPr>
      <w:r w:rsidRPr="00BD73D9">
        <w:rPr>
          <w:rFonts w:eastAsia="Calibri"/>
          <w:bCs/>
          <w:sz w:val="28"/>
          <w:szCs w:val="28"/>
          <w:lang w:val="uk-UA"/>
        </w:rPr>
        <w:t>Примітка</w:t>
      </w:r>
      <w:r w:rsidRPr="00BD73D9">
        <w:rPr>
          <w:rFonts w:eastAsia="Calibri"/>
          <w:sz w:val="28"/>
          <w:szCs w:val="28"/>
          <w:lang w:val="uk-UA"/>
        </w:rPr>
        <w:t>.</w:t>
      </w:r>
    </w:p>
    <w:p w:rsidR="0008793B" w:rsidRPr="00BD73D9" w:rsidRDefault="0008793B" w:rsidP="00434229">
      <w:pPr>
        <w:spacing w:after="0"/>
        <w:ind w:firstLine="708"/>
        <w:rPr>
          <w:rFonts w:eastAsia="Calibri"/>
          <w:sz w:val="28"/>
          <w:szCs w:val="28"/>
          <w:lang w:val="uk-UA"/>
        </w:rPr>
      </w:pPr>
      <w:r w:rsidRPr="00BD73D9">
        <w:rPr>
          <w:rFonts w:eastAsia="Calibri"/>
          <w:sz w:val="28"/>
          <w:szCs w:val="28"/>
          <w:lang w:val="uk-UA"/>
        </w:rPr>
        <w:t>Співвідношення кількості годин аудиторних занять до самостійної і індивідуальної роботи становить (%):</w:t>
      </w:r>
    </w:p>
    <w:p w:rsidR="0008793B" w:rsidRPr="00BD73D9" w:rsidRDefault="0008793B" w:rsidP="00434229">
      <w:pPr>
        <w:spacing w:after="0"/>
        <w:ind w:firstLine="600"/>
        <w:rPr>
          <w:rFonts w:eastAsia="Calibri"/>
          <w:sz w:val="28"/>
          <w:szCs w:val="28"/>
          <w:lang w:val="uk-UA"/>
        </w:rPr>
      </w:pPr>
      <w:r w:rsidRPr="00BD73D9">
        <w:rPr>
          <w:rFonts w:eastAsia="Calibri"/>
          <w:sz w:val="28"/>
          <w:szCs w:val="28"/>
          <w:lang w:val="uk-UA"/>
        </w:rPr>
        <w:t>для денної форми навчання – 1.14:1</w:t>
      </w:r>
    </w:p>
    <w:p w:rsidR="0008793B" w:rsidRDefault="0008793B" w:rsidP="00434229">
      <w:pPr>
        <w:spacing w:after="0"/>
        <w:rPr>
          <w:sz w:val="28"/>
          <w:szCs w:val="28"/>
          <w:lang w:val="uk-UA"/>
        </w:rPr>
      </w:pPr>
      <w:r>
        <w:rPr>
          <w:sz w:val="28"/>
          <w:szCs w:val="28"/>
          <w:lang w:val="uk-UA"/>
        </w:rPr>
        <w:br w:type="page"/>
      </w:r>
    </w:p>
    <w:p w:rsidR="0008793B" w:rsidRDefault="0008793B">
      <w:pPr>
        <w:rPr>
          <w:sz w:val="28"/>
          <w:szCs w:val="28"/>
          <w:lang w:val="uk-UA"/>
        </w:rPr>
      </w:pPr>
    </w:p>
    <w:p w:rsidR="00630BC6" w:rsidRDefault="00630BC6" w:rsidP="00A81B72">
      <w:pPr>
        <w:spacing w:after="0"/>
        <w:ind w:firstLine="709"/>
        <w:jc w:val="center"/>
        <w:rPr>
          <w:b/>
          <w:sz w:val="28"/>
          <w:szCs w:val="28"/>
          <w:lang w:val="uk-UA"/>
        </w:rPr>
      </w:pPr>
      <w:r w:rsidRPr="00630BC6">
        <w:rPr>
          <w:b/>
          <w:sz w:val="28"/>
          <w:szCs w:val="28"/>
          <w:lang w:val="uk-UA"/>
        </w:rPr>
        <w:t>Програма навчальної дисципліни</w:t>
      </w:r>
    </w:p>
    <w:p w:rsidR="00630BC6" w:rsidRPr="00630BC6" w:rsidRDefault="00630BC6" w:rsidP="00A81B72">
      <w:pPr>
        <w:spacing w:after="0"/>
        <w:ind w:firstLine="709"/>
        <w:jc w:val="center"/>
        <w:rPr>
          <w:sz w:val="28"/>
          <w:szCs w:val="28"/>
          <w:lang w:val="uk-UA"/>
        </w:rPr>
      </w:pPr>
    </w:p>
    <w:p w:rsidR="00630BC6" w:rsidRDefault="00630BC6" w:rsidP="00A81B72">
      <w:pPr>
        <w:spacing w:after="0"/>
        <w:ind w:firstLine="709"/>
        <w:jc w:val="both"/>
        <w:rPr>
          <w:b/>
          <w:sz w:val="28"/>
          <w:szCs w:val="28"/>
          <w:lang w:val="uk-UA"/>
        </w:rPr>
      </w:pPr>
      <w:r w:rsidRPr="00630BC6">
        <w:rPr>
          <w:b/>
          <w:sz w:val="28"/>
          <w:szCs w:val="28"/>
          <w:lang w:val="uk-UA"/>
        </w:rPr>
        <w:t>Тема 1. Становлення, поняття та особливості міжнародного права</w:t>
      </w:r>
    </w:p>
    <w:p w:rsidR="00630BC6" w:rsidRPr="00630BC6" w:rsidRDefault="00630BC6" w:rsidP="00A81B72">
      <w:pPr>
        <w:spacing w:after="0"/>
        <w:ind w:firstLine="709"/>
        <w:jc w:val="both"/>
        <w:rPr>
          <w:b/>
          <w:sz w:val="28"/>
          <w:szCs w:val="28"/>
          <w:lang w:val="uk-UA"/>
        </w:rPr>
      </w:pPr>
    </w:p>
    <w:p w:rsidR="00630BC6" w:rsidRPr="00630BC6" w:rsidRDefault="00630BC6" w:rsidP="00A81B72">
      <w:pPr>
        <w:spacing w:after="0"/>
        <w:ind w:firstLine="709"/>
        <w:jc w:val="both"/>
        <w:rPr>
          <w:sz w:val="28"/>
          <w:szCs w:val="28"/>
          <w:lang w:val="uk-UA"/>
        </w:rPr>
      </w:pPr>
      <w:r w:rsidRPr="00630BC6">
        <w:rPr>
          <w:sz w:val="28"/>
          <w:szCs w:val="28"/>
          <w:lang w:val="uk-UA"/>
        </w:rPr>
        <w:t>Походження терміну «міжнародне право». Визначення поняття «міжнародне публічне право». Міжнародне право в період стародавнього світу, Середньовіччя. Класичне та сучасне міжнародне право.</w:t>
      </w:r>
    </w:p>
    <w:p w:rsidR="00630BC6" w:rsidRPr="00630BC6" w:rsidRDefault="00630BC6" w:rsidP="00A81B72">
      <w:pPr>
        <w:spacing w:after="0"/>
        <w:ind w:firstLine="709"/>
        <w:jc w:val="both"/>
        <w:rPr>
          <w:sz w:val="28"/>
          <w:szCs w:val="28"/>
          <w:lang w:val="uk-UA"/>
        </w:rPr>
      </w:pPr>
      <w:r w:rsidRPr="00630BC6">
        <w:rPr>
          <w:sz w:val="28"/>
          <w:szCs w:val="28"/>
          <w:lang w:val="uk-UA"/>
        </w:rPr>
        <w:t>Глобальні проблеми сучасності і міжнародне право. Проблема забезпечення миру і безпеки. Інтернаціоналізація і зростання взаємозалежності держав світу. Загальнолюдські цінності і міжнародне право.</w:t>
      </w:r>
    </w:p>
    <w:p w:rsidR="00630BC6" w:rsidRPr="00630BC6" w:rsidRDefault="00630BC6" w:rsidP="00A81B72">
      <w:pPr>
        <w:spacing w:after="0"/>
        <w:ind w:firstLine="709"/>
        <w:jc w:val="both"/>
        <w:rPr>
          <w:sz w:val="28"/>
          <w:szCs w:val="28"/>
          <w:lang w:val="uk-UA"/>
        </w:rPr>
      </w:pPr>
      <w:r w:rsidRPr="00630BC6">
        <w:rPr>
          <w:sz w:val="28"/>
          <w:szCs w:val="28"/>
          <w:lang w:val="uk-UA"/>
        </w:rPr>
        <w:t>Зовнішні фактори впливу на міжнародне право. Економічні відносини та міжнародне право. Взаємодія зовнішньої політики і міжнародного права. Ідеологія і міжнародне право. Навколишнє середовище, демографічні та інші фактори впливу на міжнародне право.</w:t>
      </w:r>
    </w:p>
    <w:p w:rsidR="00630BC6" w:rsidRPr="00630BC6" w:rsidRDefault="00630BC6" w:rsidP="00A81B72">
      <w:pPr>
        <w:spacing w:after="0"/>
        <w:ind w:firstLine="709"/>
        <w:jc w:val="both"/>
        <w:rPr>
          <w:sz w:val="28"/>
          <w:szCs w:val="28"/>
          <w:lang w:val="uk-UA"/>
        </w:rPr>
      </w:pPr>
      <w:r w:rsidRPr="00630BC6">
        <w:rPr>
          <w:sz w:val="28"/>
          <w:szCs w:val="28"/>
          <w:lang w:val="uk-UA"/>
        </w:rPr>
        <w:t>Характерні риси міжнародного права. Структура міжнародного права. Функції міжнародного права. Природа юридично обов'язкової сили міжнародного права. Особливості виконання норм міжнародного права. Система міжнародно-правової відповідальності за порушення норм міжнародного права.</w:t>
      </w:r>
    </w:p>
    <w:p w:rsidR="00630BC6" w:rsidRPr="00630BC6" w:rsidRDefault="00630BC6" w:rsidP="00A81B72">
      <w:pPr>
        <w:spacing w:after="0"/>
        <w:ind w:firstLine="709"/>
        <w:jc w:val="both"/>
        <w:rPr>
          <w:sz w:val="28"/>
          <w:szCs w:val="28"/>
          <w:lang w:val="uk-UA"/>
        </w:rPr>
      </w:pPr>
      <w:r w:rsidRPr="00630BC6">
        <w:rPr>
          <w:sz w:val="28"/>
          <w:szCs w:val="28"/>
          <w:lang w:val="uk-UA"/>
        </w:rPr>
        <w:t>Поняття системи міжнародного права. Система міжнародного права і система міжнародних відносин. Загальна характеристика структури міжнародного права. Поняття галузі міжнародного права та її структура. Поняття і структура інституту міжнародного права.</w:t>
      </w:r>
    </w:p>
    <w:p w:rsidR="00630BC6" w:rsidRDefault="00630BC6" w:rsidP="00A81B72">
      <w:pPr>
        <w:spacing w:after="0"/>
        <w:ind w:firstLine="709"/>
        <w:jc w:val="both"/>
        <w:rPr>
          <w:sz w:val="28"/>
          <w:szCs w:val="28"/>
          <w:lang w:val="uk-UA"/>
        </w:rPr>
      </w:pPr>
    </w:p>
    <w:p w:rsidR="00630BC6" w:rsidRPr="00630BC6" w:rsidRDefault="00630BC6" w:rsidP="00A81B72">
      <w:pPr>
        <w:spacing w:after="0"/>
        <w:ind w:firstLine="709"/>
        <w:jc w:val="center"/>
        <w:rPr>
          <w:b/>
          <w:sz w:val="28"/>
          <w:szCs w:val="28"/>
          <w:lang w:val="uk-UA"/>
        </w:rPr>
      </w:pPr>
      <w:r w:rsidRPr="00630BC6">
        <w:rPr>
          <w:b/>
          <w:sz w:val="28"/>
          <w:szCs w:val="28"/>
          <w:lang w:val="uk-UA"/>
        </w:rPr>
        <w:t>Тема 2. Основні принципи міжнародного права</w:t>
      </w:r>
    </w:p>
    <w:p w:rsidR="00630BC6" w:rsidRPr="00630BC6" w:rsidRDefault="00630BC6" w:rsidP="00A81B72">
      <w:pPr>
        <w:spacing w:after="0"/>
        <w:ind w:firstLine="709"/>
        <w:jc w:val="both"/>
        <w:rPr>
          <w:sz w:val="28"/>
          <w:szCs w:val="28"/>
          <w:lang w:val="uk-UA"/>
        </w:rPr>
      </w:pPr>
    </w:p>
    <w:p w:rsidR="00630BC6" w:rsidRPr="00630BC6" w:rsidRDefault="00630BC6" w:rsidP="00A81B72">
      <w:pPr>
        <w:spacing w:after="0"/>
        <w:ind w:firstLine="709"/>
        <w:jc w:val="both"/>
        <w:rPr>
          <w:sz w:val="28"/>
          <w:szCs w:val="28"/>
          <w:lang w:val="uk-UA"/>
        </w:rPr>
      </w:pPr>
      <w:r w:rsidRPr="00630BC6">
        <w:rPr>
          <w:sz w:val="28"/>
          <w:szCs w:val="28"/>
          <w:lang w:val="uk-UA"/>
        </w:rPr>
        <w:t>Поняття принципів міжнародного права. Система принципів сучасного міжнародного права. Принцип як імперативний регулятор міжнародних відносин.</w:t>
      </w:r>
    </w:p>
    <w:p w:rsidR="00630BC6" w:rsidRPr="00630BC6" w:rsidRDefault="00630BC6" w:rsidP="00A81B72">
      <w:pPr>
        <w:spacing w:after="0"/>
        <w:ind w:firstLine="709"/>
        <w:jc w:val="both"/>
        <w:rPr>
          <w:sz w:val="28"/>
          <w:szCs w:val="28"/>
          <w:lang w:val="uk-UA"/>
        </w:rPr>
      </w:pPr>
      <w:r w:rsidRPr="00630BC6">
        <w:rPr>
          <w:sz w:val="28"/>
          <w:szCs w:val="28"/>
          <w:lang w:val="uk-UA"/>
        </w:rPr>
        <w:t>Принципи сучасного міжнародного права: поняття та історична обумовленість. Класифікація принципів міжнародного права. Кодифікація принципів: Статут 00Н, Декларація про принципи міжнародного права, які стосуються дружніх відносин і співробітництва між державами відповідно до Статуту 00Н 1970 р.. Заключний акт Наради з питань безпеки і співробітництва в Європі 1975 р.</w:t>
      </w:r>
    </w:p>
    <w:p w:rsidR="00630BC6" w:rsidRDefault="00630BC6" w:rsidP="00A81B72">
      <w:pPr>
        <w:spacing w:after="0"/>
        <w:ind w:firstLine="709"/>
        <w:jc w:val="both"/>
        <w:rPr>
          <w:sz w:val="28"/>
          <w:szCs w:val="28"/>
          <w:lang w:val="uk-UA"/>
        </w:rPr>
      </w:pPr>
      <w:r w:rsidRPr="00630BC6">
        <w:rPr>
          <w:sz w:val="28"/>
          <w:szCs w:val="28"/>
          <w:lang w:val="uk-UA"/>
        </w:rPr>
        <w:lastRenderedPageBreak/>
        <w:t>Поняття і характеристика норм міжнародного права. Класифікація норм міжнародного права. Ієрархія норм у міжнародному праві. Імперативні і диспозитивні норми. Норми юридичні і фактичні. Структура норм міжнародного права. Міжнародно-правові звичаєві та договірні норми.</w:t>
      </w:r>
    </w:p>
    <w:p w:rsidR="00630BC6" w:rsidRPr="00630BC6" w:rsidRDefault="00630BC6" w:rsidP="00A81B72">
      <w:pPr>
        <w:spacing w:after="0"/>
        <w:ind w:firstLine="709"/>
        <w:jc w:val="both"/>
        <w:rPr>
          <w:sz w:val="28"/>
          <w:szCs w:val="28"/>
          <w:lang w:val="uk-UA"/>
        </w:rPr>
      </w:pPr>
    </w:p>
    <w:p w:rsidR="00630BC6" w:rsidRPr="00630BC6" w:rsidRDefault="00630BC6" w:rsidP="00A81B72">
      <w:pPr>
        <w:spacing w:after="0"/>
        <w:ind w:firstLine="709"/>
        <w:jc w:val="center"/>
        <w:rPr>
          <w:b/>
          <w:sz w:val="28"/>
          <w:szCs w:val="28"/>
          <w:lang w:val="uk-UA"/>
        </w:rPr>
      </w:pPr>
      <w:r w:rsidRPr="00630BC6">
        <w:rPr>
          <w:b/>
          <w:sz w:val="28"/>
          <w:szCs w:val="28"/>
          <w:lang w:val="uk-UA"/>
        </w:rPr>
        <w:t>Тема 3. Джерела міжнародного права</w:t>
      </w:r>
    </w:p>
    <w:p w:rsidR="00630BC6" w:rsidRPr="00630BC6" w:rsidRDefault="00630BC6" w:rsidP="00A81B72">
      <w:pPr>
        <w:spacing w:after="0"/>
        <w:ind w:firstLine="709"/>
        <w:jc w:val="both"/>
        <w:rPr>
          <w:sz w:val="28"/>
          <w:szCs w:val="28"/>
          <w:lang w:val="uk-UA"/>
        </w:rPr>
      </w:pPr>
    </w:p>
    <w:p w:rsidR="00630BC6" w:rsidRPr="00630BC6" w:rsidRDefault="00630BC6" w:rsidP="00A81B72">
      <w:pPr>
        <w:spacing w:after="0"/>
        <w:ind w:firstLine="709"/>
        <w:jc w:val="both"/>
        <w:rPr>
          <w:sz w:val="28"/>
          <w:szCs w:val="28"/>
          <w:lang w:val="uk-UA"/>
        </w:rPr>
      </w:pPr>
      <w:r w:rsidRPr="00630BC6">
        <w:rPr>
          <w:sz w:val="28"/>
          <w:szCs w:val="28"/>
          <w:lang w:val="uk-UA"/>
        </w:rPr>
        <w:t>Поняття і зміст джерел міжнародного права. Форми правотворчої діяльності в міжнародному праві. Метод створення юридичних норм: Види джерел міжнародного права. Вимоги до джерел міжнародного права.</w:t>
      </w:r>
    </w:p>
    <w:p w:rsidR="00630BC6" w:rsidRPr="00630BC6" w:rsidRDefault="00630BC6" w:rsidP="00A81B72">
      <w:pPr>
        <w:spacing w:after="0"/>
        <w:ind w:firstLine="709"/>
        <w:jc w:val="both"/>
        <w:rPr>
          <w:sz w:val="28"/>
          <w:szCs w:val="28"/>
          <w:lang w:val="uk-UA"/>
        </w:rPr>
      </w:pPr>
      <w:r w:rsidRPr="00630BC6">
        <w:rPr>
          <w:sz w:val="28"/>
          <w:szCs w:val="28"/>
          <w:lang w:val="uk-UA"/>
        </w:rPr>
        <w:t>Міжнародна угода — головне джерело сучасного міжнародного права.</w:t>
      </w:r>
    </w:p>
    <w:p w:rsidR="00630BC6" w:rsidRPr="00630BC6" w:rsidRDefault="00630BC6" w:rsidP="00A81B72">
      <w:pPr>
        <w:spacing w:after="0"/>
        <w:ind w:firstLine="709"/>
        <w:jc w:val="both"/>
        <w:rPr>
          <w:sz w:val="28"/>
          <w:szCs w:val="28"/>
          <w:lang w:val="uk-UA"/>
        </w:rPr>
      </w:pPr>
      <w:r w:rsidRPr="00630BC6">
        <w:rPr>
          <w:sz w:val="28"/>
          <w:szCs w:val="28"/>
          <w:lang w:val="uk-UA"/>
        </w:rPr>
        <w:t>Міжнародний звичай як джерело міжнародного права. Значення міжнародного звичаю в сучасному міжнародному праві. Засоби формування міжнародних звичаїв. Особливості реалізації міжнародних звичаїв.</w:t>
      </w:r>
    </w:p>
    <w:p w:rsidR="00630BC6" w:rsidRPr="00630BC6" w:rsidRDefault="00630BC6" w:rsidP="00A81B72">
      <w:pPr>
        <w:spacing w:after="0"/>
        <w:ind w:firstLine="709"/>
        <w:jc w:val="both"/>
        <w:rPr>
          <w:sz w:val="28"/>
          <w:szCs w:val="28"/>
          <w:lang w:val="uk-UA"/>
        </w:rPr>
      </w:pPr>
      <w:r w:rsidRPr="00630BC6">
        <w:rPr>
          <w:sz w:val="28"/>
          <w:szCs w:val="28"/>
          <w:lang w:val="uk-UA"/>
        </w:rPr>
        <w:t>Значення актів міжнародних органів і організацій для формування норм міжнародного права. Сучасна міжнародно-правова доктрина про акти міжнародних органів і організацій як джерело міжнародного права.</w:t>
      </w:r>
    </w:p>
    <w:p w:rsidR="00630BC6" w:rsidRPr="00630BC6" w:rsidRDefault="00630BC6" w:rsidP="00A81B72">
      <w:pPr>
        <w:spacing w:after="0"/>
        <w:ind w:firstLine="709"/>
        <w:jc w:val="both"/>
        <w:rPr>
          <w:sz w:val="28"/>
          <w:szCs w:val="28"/>
          <w:lang w:val="uk-UA"/>
        </w:rPr>
      </w:pPr>
      <w:r w:rsidRPr="00630BC6">
        <w:rPr>
          <w:sz w:val="28"/>
          <w:szCs w:val="28"/>
          <w:lang w:val="uk-UA"/>
        </w:rPr>
        <w:t>Загальні принципи права в системі джерел міжнародного права: питання визнання в теорії і практиці.</w:t>
      </w:r>
    </w:p>
    <w:p w:rsidR="00630BC6" w:rsidRPr="00630BC6" w:rsidRDefault="00630BC6" w:rsidP="00A81B72">
      <w:pPr>
        <w:spacing w:after="0"/>
        <w:ind w:firstLine="709"/>
        <w:jc w:val="both"/>
        <w:rPr>
          <w:sz w:val="28"/>
          <w:szCs w:val="28"/>
          <w:lang w:val="uk-UA"/>
        </w:rPr>
      </w:pPr>
      <w:r w:rsidRPr="00630BC6">
        <w:rPr>
          <w:sz w:val="28"/>
          <w:szCs w:val="28"/>
          <w:lang w:val="uk-UA"/>
        </w:rPr>
        <w:t>Вплив національного законодавства і рішень національних судових установ на формування міжнародно-правових норм. Міжнародні судові рішення та їх значення для формування норм міжнародного права.</w:t>
      </w:r>
    </w:p>
    <w:p w:rsidR="00630BC6" w:rsidRDefault="00630BC6" w:rsidP="00A81B72">
      <w:pPr>
        <w:spacing w:after="0"/>
        <w:ind w:firstLine="709"/>
        <w:jc w:val="both"/>
        <w:rPr>
          <w:sz w:val="28"/>
          <w:szCs w:val="28"/>
          <w:lang w:val="uk-UA"/>
        </w:rPr>
      </w:pPr>
      <w:r w:rsidRPr="00630BC6">
        <w:rPr>
          <w:sz w:val="28"/>
          <w:szCs w:val="28"/>
          <w:lang w:val="uk-UA"/>
        </w:rPr>
        <w:t>Наукова доктрина, як джерело міжнародного права.</w:t>
      </w:r>
    </w:p>
    <w:p w:rsidR="00630BC6" w:rsidRPr="00630BC6" w:rsidRDefault="00630BC6" w:rsidP="00A81B72">
      <w:pPr>
        <w:spacing w:after="0"/>
        <w:ind w:firstLine="709"/>
        <w:jc w:val="both"/>
        <w:rPr>
          <w:sz w:val="28"/>
          <w:szCs w:val="28"/>
          <w:lang w:val="uk-UA"/>
        </w:rPr>
      </w:pPr>
    </w:p>
    <w:p w:rsidR="00630BC6" w:rsidRPr="00630BC6" w:rsidRDefault="00630BC6" w:rsidP="00A81B72">
      <w:pPr>
        <w:spacing w:after="0"/>
        <w:ind w:firstLine="709"/>
        <w:jc w:val="center"/>
        <w:rPr>
          <w:b/>
          <w:sz w:val="28"/>
          <w:szCs w:val="28"/>
          <w:lang w:val="uk-UA"/>
        </w:rPr>
      </w:pPr>
      <w:r w:rsidRPr="00630BC6">
        <w:rPr>
          <w:b/>
          <w:sz w:val="28"/>
          <w:szCs w:val="28"/>
          <w:lang w:val="uk-UA"/>
        </w:rPr>
        <w:t>Тема 4. Суб’єкти міжнародного права</w:t>
      </w:r>
    </w:p>
    <w:p w:rsidR="00630BC6" w:rsidRPr="00630BC6" w:rsidRDefault="00630BC6" w:rsidP="00A81B72">
      <w:pPr>
        <w:spacing w:after="0"/>
        <w:ind w:firstLine="709"/>
        <w:jc w:val="both"/>
        <w:rPr>
          <w:sz w:val="28"/>
          <w:szCs w:val="28"/>
          <w:lang w:val="uk-UA"/>
        </w:rPr>
      </w:pPr>
    </w:p>
    <w:p w:rsidR="00630BC6" w:rsidRPr="00630BC6" w:rsidRDefault="00630BC6" w:rsidP="00A81B72">
      <w:pPr>
        <w:spacing w:after="0"/>
        <w:ind w:firstLine="709"/>
        <w:jc w:val="both"/>
        <w:rPr>
          <w:sz w:val="28"/>
          <w:szCs w:val="28"/>
          <w:lang w:val="uk-UA"/>
        </w:rPr>
      </w:pPr>
      <w:r w:rsidRPr="00630BC6">
        <w:rPr>
          <w:sz w:val="28"/>
          <w:szCs w:val="28"/>
          <w:lang w:val="uk-UA"/>
        </w:rPr>
        <w:t>Поняття міжнародної правосуб'єктності. Виникнення суб'єктів міжнародного права. Види міжнародної правосуб'єктності і класифікація суб'єктів міжнародного права.</w:t>
      </w:r>
    </w:p>
    <w:p w:rsidR="00630BC6" w:rsidRPr="00630BC6" w:rsidRDefault="00630BC6" w:rsidP="00A81B72">
      <w:pPr>
        <w:spacing w:after="0"/>
        <w:ind w:firstLine="709"/>
        <w:jc w:val="both"/>
        <w:rPr>
          <w:sz w:val="28"/>
          <w:szCs w:val="28"/>
          <w:lang w:val="uk-UA"/>
        </w:rPr>
      </w:pPr>
      <w:r w:rsidRPr="00630BC6">
        <w:rPr>
          <w:sz w:val="28"/>
          <w:szCs w:val="28"/>
          <w:lang w:val="uk-UA"/>
        </w:rPr>
        <w:t>Особливості міжнародної правосуб'єктності держави. Основні права та обов'язки держави в системі міжнародно-правового регулювання. Міжнародна правосуб'єктність складних держав. Постійно нейтральні держави і їх міжнародна правосуб'єктність. Міжнародна правосуб'єктність державоподібних утворень.</w:t>
      </w:r>
    </w:p>
    <w:p w:rsidR="00630BC6" w:rsidRPr="00630BC6" w:rsidRDefault="00630BC6" w:rsidP="00A81B72">
      <w:pPr>
        <w:spacing w:after="0"/>
        <w:ind w:firstLine="709"/>
        <w:jc w:val="both"/>
        <w:rPr>
          <w:sz w:val="28"/>
          <w:szCs w:val="28"/>
          <w:lang w:val="uk-UA"/>
        </w:rPr>
      </w:pPr>
      <w:r w:rsidRPr="00630BC6">
        <w:rPr>
          <w:sz w:val="28"/>
          <w:szCs w:val="28"/>
          <w:lang w:val="uk-UA"/>
        </w:rPr>
        <w:t>Міжнародна правосуб'єктність міжнародних організацій. Джерела закріплення міжнародних прав і обов'язків міжнародних організацій. Особливості міжнародної правосуб'єктності міжнародних організацій.</w:t>
      </w:r>
    </w:p>
    <w:p w:rsidR="00630BC6" w:rsidRDefault="00630BC6" w:rsidP="00A81B72">
      <w:pPr>
        <w:spacing w:after="0"/>
        <w:ind w:firstLine="709"/>
        <w:jc w:val="both"/>
        <w:rPr>
          <w:sz w:val="28"/>
          <w:szCs w:val="28"/>
          <w:lang w:val="uk-UA"/>
        </w:rPr>
      </w:pPr>
      <w:r w:rsidRPr="00630BC6">
        <w:rPr>
          <w:sz w:val="28"/>
          <w:szCs w:val="28"/>
          <w:lang w:val="uk-UA"/>
        </w:rPr>
        <w:lastRenderedPageBreak/>
        <w:t>Міжнародна правосуб'єктність народу, нації, які борються за створення незалежної держави. Питання міжнародно-правової суб'єктності фізичних та юридичних осіб.</w:t>
      </w:r>
    </w:p>
    <w:p w:rsidR="00630BC6" w:rsidRPr="00630BC6" w:rsidRDefault="00630BC6" w:rsidP="00A81B72">
      <w:pPr>
        <w:spacing w:after="0"/>
        <w:ind w:firstLine="709"/>
        <w:jc w:val="both"/>
        <w:rPr>
          <w:sz w:val="28"/>
          <w:szCs w:val="28"/>
          <w:lang w:val="uk-UA"/>
        </w:rPr>
      </w:pPr>
    </w:p>
    <w:p w:rsidR="00630BC6" w:rsidRPr="00630BC6" w:rsidRDefault="00630BC6" w:rsidP="00A81B72">
      <w:pPr>
        <w:spacing w:after="0"/>
        <w:ind w:firstLine="709"/>
        <w:jc w:val="center"/>
        <w:rPr>
          <w:b/>
          <w:sz w:val="28"/>
          <w:szCs w:val="28"/>
          <w:lang w:val="uk-UA"/>
        </w:rPr>
      </w:pPr>
      <w:r w:rsidRPr="00630BC6">
        <w:rPr>
          <w:b/>
          <w:sz w:val="28"/>
          <w:szCs w:val="28"/>
          <w:lang w:val="uk-UA"/>
        </w:rPr>
        <w:t>Тема. 5. Визнання та правонаступництво у міжнародному праві</w:t>
      </w:r>
    </w:p>
    <w:p w:rsidR="00630BC6" w:rsidRPr="00630BC6" w:rsidRDefault="00630BC6" w:rsidP="00A81B72">
      <w:pPr>
        <w:spacing w:after="0"/>
        <w:ind w:firstLine="709"/>
        <w:jc w:val="both"/>
        <w:rPr>
          <w:sz w:val="28"/>
          <w:szCs w:val="28"/>
          <w:lang w:val="uk-UA"/>
        </w:rPr>
      </w:pPr>
    </w:p>
    <w:p w:rsidR="00630BC6" w:rsidRPr="00630BC6" w:rsidRDefault="00630BC6" w:rsidP="00A81B72">
      <w:pPr>
        <w:spacing w:after="0"/>
        <w:ind w:firstLine="709"/>
        <w:jc w:val="both"/>
        <w:rPr>
          <w:sz w:val="28"/>
          <w:szCs w:val="28"/>
          <w:lang w:val="uk-UA"/>
        </w:rPr>
      </w:pPr>
      <w:r w:rsidRPr="00630BC6">
        <w:rPr>
          <w:sz w:val="28"/>
          <w:szCs w:val="28"/>
          <w:lang w:val="uk-UA"/>
        </w:rPr>
        <w:t>Визнання держав у сучасному міжнародному праві. Юридична природа і види міжнародно-правового визнання. Форми і засоби визнання. Визнання уряду: критерії, форми, засоби. Визнання організації опору і національно- визвольного руху.</w:t>
      </w:r>
    </w:p>
    <w:p w:rsidR="00630BC6" w:rsidRDefault="00630BC6" w:rsidP="00A81B72">
      <w:pPr>
        <w:spacing w:after="0"/>
        <w:ind w:firstLine="709"/>
        <w:jc w:val="both"/>
        <w:rPr>
          <w:sz w:val="28"/>
          <w:szCs w:val="28"/>
          <w:lang w:val="uk-UA"/>
        </w:rPr>
      </w:pPr>
      <w:r w:rsidRPr="00630BC6">
        <w:rPr>
          <w:sz w:val="28"/>
          <w:szCs w:val="28"/>
          <w:lang w:val="uk-UA"/>
        </w:rPr>
        <w:t>Питання правонаступництва держав. Теорії правонаступництва. Права та обов'язки держав у галузі правонаступництва. Віденська конвенція про правонаступництво держав щодо договорів 1978 р. і Віденська конвенція про правонаступництво держав щодо державної власності, державних архівів і державних боргів 1983 р.</w:t>
      </w:r>
    </w:p>
    <w:p w:rsidR="00630BC6" w:rsidRPr="00630BC6" w:rsidRDefault="00630BC6" w:rsidP="00A81B72">
      <w:pPr>
        <w:spacing w:after="0"/>
        <w:ind w:firstLine="709"/>
        <w:jc w:val="both"/>
        <w:rPr>
          <w:sz w:val="28"/>
          <w:szCs w:val="28"/>
          <w:lang w:val="uk-UA"/>
        </w:rPr>
      </w:pPr>
    </w:p>
    <w:p w:rsidR="00630BC6" w:rsidRPr="00630BC6" w:rsidRDefault="00630BC6" w:rsidP="00A81B72">
      <w:pPr>
        <w:spacing w:after="0"/>
        <w:ind w:firstLine="709"/>
        <w:jc w:val="center"/>
        <w:rPr>
          <w:b/>
          <w:sz w:val="28"/>
          <w:szCs w:val="28"/>
          <w:lang w:val="uk-UA"/>
        </w:rPr>
      </w:pPr>
      <w:r w:rsidRPr="00630BC6">
        <w:rPr>
          <w:b/>
          <w:sz w:val="28"/>
          <w:szCs w:val="28"/>
          <w:lang w:val="uk-UA"/>
        </w:rPr>
        <w:t>Тема 6. Територія у міжнародному праві</w:t>
      </w:r>
    </w:p>
    <w:p w:rsidR="00630BC6" w:rsidRPr="00630BC6" w:rsidRDefault="00630BC6" w:rsidP="00A81B72">
      <w:pPr>
        <w:spacing w:after="0"/>
        <w:ind w:firstLine="709"/>
        <w:jc w:val="both"/>
        <w:rPr>
          <w:sz w:val="28"/>
          <w:szCs w:val="28"/>
          <w:lang w:val="uk-UA"/>
        </w:rPr>
      </w:pPr>
    </w:p>
    <w:p w:rsidR="00630BC6" w:rsidRPr="00630BC6" w:rsidRDefault="00630BC6" w:rsidP="00A81B72">
      <w:pPr>
        <w:spacing w:after="0"/>
        <w:ind w:firstLine="709"/>
        <w:jc w:val="both"/>
        <w:rPr>
          <w:sz w:val="28"/>
          <w:szCs w:val="28"/>
          <w:lang w:val="uk-UA"/>
        </w:rPr>
      </w:pPr>
      <w:r w:rsidRPr="00630BC6">
        <w:rPr>
          <w:sz w:val="28"/>
          <w:szCs w:val="28"/>
          <w:lang w:val="uk-UA"/>
        </w:rPr>
        <w:t>Поняття та види території згідно з міжнародним правом: державна, з міжнародним режимом, із змішаним режимом.</w:t>
      </w:r>
    </w:p>
    <w:p w:rsidR="00630BC6" w:rsidRPr="00630BC6" w:rsidRDefault="00630BC6" w:rsidP="00A81B72">
      <w:pPr>
        <w:spacing w:after="0"/>
        <w:ind w:firstLine="709"/>
        <w:jc w:val="both"/>
        <w:rPr>
          <w:sz w:val="28"/>
          <w:szCs w:val="28"/>
          <w:lang w:val="uk-UA"/>
        </w:rPr>
      </w:pPr>
      <w:r w:rsidRPr="00630BC6">
        <w:rPr>
          <w:sz w:val="28"/>
          <w:szCs w:val="28"/>
          <w:lang w:val="uk-UA"/>
        </w:rPr>
        <w:t>Правові основи і засоби формування і зміни державної території. Історія питання. Первинні і вторинні позадоговірні засоби формування і зміни державної території в міжнародному праві до другої світової війни.</w:t>
      </w:r>
    </w:p>
    <w:p w:rsidR="00630BC6" w:rsidRPr="00630BC6" w:rsidRDefault="00630BC6" w:rsidP="00A81B72">
      <w:pPr>
        <w:spacing w:after="0"/>
        <w:ind w:firstLine="709"/>
        <w:jc w:val="both"/>
        <w:rPr>
          <w:sz w:val="28"/>
          <w:szCs w:val="28"/>
          <w:lang w:val="uk-UA"/>
        </w:rPr>
      </w:pPr>
      <w:r w:rsidRPr="00630BC6">
        <w:rPr>
          <w:sz w:val="28"/>
          <w:szCs w:val="28"/>
          <w:lang w:val="uk-UA"/>
        </w:rPr>
        <w:t>Дебеляція. Окулярна окупація. Символічна окупація. Ефективна окупація. Інші засоби зміни території, які практикувались в минулому: (купівля-продаж території, застава, надання в дарунок, як придане при династичних шлюбах тощо.) Природне прирощування території держави (акреція) чи нарощення її частини.</w:t>
      </w:r>
    </w:p>
    <w:p w:rsidR="00630BC6" w:rsidRPr="00630BC6" w:rsidRDefault="00630BC6" w:rsidP="00A81B72">
      <w:pPr>
        <w:spacing w:after="0"/>
        <w:ind w:firstLine="709"/>
        <w:jc w:val="both"/>
        <w:rPr>
          <w:sz w:val="28"/>
          <w:szCs w:val="28"/>
          <w:lang w:val="uk-UA"/>
        </w:rPr>
      </w:pPr>
      <w:r w:rsidRPr="00630BC6">
        <w:rPr>
          <w:sz w:val="28"/>
          <w:szCs w:val="28"/>
          <w:lang w:val="uk-UA"/>
        </w:rPr>
        <w:t>Територія з особливим правовим режимом. Нейтралізовані та демілітаризовані території. Без'ядерні зони: політичні і правові аспекти. Договори про заборону ядерної зброї в Латинській Америці (Договір Тлателолко) 1967 р., південній частині Тихого океану (Договір Раротонга) 1985 р.. Договори про зону, вільну від ядерної зброї, в Південно-Східній Азії 1995 р. та Африці 1996 р.</w:t>
      </w:r>
    </w:p>
    <w:p w:rsidR="00630BC6" w:rsidRDefault="00630BC6" w:rsidP="00A81B72">
      <w:pPr>
        <w:spacing w:after="0"/>
        <w:ind w:firstLine="709"/>
        <w:jc w:val="both"/>
        <w:rPr>
          <w:sz w:val="28"/>
          <w:szCs w:val="28"/>
          <w:lang w:val="uk-UA"/>
        </w:rPr>
      </w:pPr>
      <w:r w:rsidRPr="00630BC6">
        <w:rPr>
          <w:sz w:val="28"/>
          <w:szCs w:val="28"/>
          <w:lang w:val="uk-UA"/>
        </w:rPr>
        <w:t xml:space="preserve">Правовий режим Арктики. Арктичні держави. Полярні сектори: міжнародно-правова та національно-правова регламентація діяльності держав в арктичних районах. Кордони секторів. Правовий режим Антарктики. Кордони району. Історія відкриття Антарктиди та питання територіальних домагань держав на окремі райони цього материка і прилеглі </w:t>
      </w:r>
      <w:r w:rsidRPr="00630BC6">
        <w:rPr>
          <w:sz w:val="28"/>
          <w:szCs w:val="28"/>
          <w:lang w:val="uk-UA"/>
        </w:rPr>
        <w:lastRenderedPageBreak/>
        <w:t>до нього острови. Вашингтонський договір про Антарктику від 1 грудня 1959 р. і головні риси встановленого ним режиму.</w:t>
      </w:r>
    </w:p>
    <w:p w:rsidR="00630BC6" w:rsidRPr="00630BC6" w:rsidRDefault="00630BC6" w:rsidP="00A81B72">
      <w:pPr>
        <w:spacing w:after="0"/>
        <w:ind w:firstLine="709"/>
        <w:jc w:val="both"/>
        <w:rPr>
          <w:sz w:val="28"/>
          <w:szCs w:val="28"/>
          <w:lang w:val="uk-UA"/>
        </w:rPr>
      </w:pPr>
    </w:p>
    <w:p w:rsidR="00630BC6" w:rsidRPr="00630BC6" w:rsidRDefault="00630BC6" w:rsidP="00A81B72">
      <w:pPr>
        <w:spacing w:after="0"/>
        <w:ind w:firstLine="709"/>
        <w:jc w:val="center"/>
        <w:rPr>
          <w:b/>
          <w:sz w:val="28"/>
          <w:szCs w:val="28"/>
          <w:lang w:val="uk-UA"/>
        </w:rPr>
      </w:pPr>
      <w:r w:rsidRPr="00630BC6">
        <w:rPr>
          <w:b/>
          <w:sz w:val="28"/>
          <w:szCs w:val="28"/>
          <w:lang w:val="uk-UA"/>
        </w:rPr>
        <w:t>Тема 7. Населення і міжнародне право</w:t>
      </w:r>
    </w:p>
    <w:p w:rsidR="00630BC6" w:rsidRPr="00630BC6" w:rsidRDefault="00630BC6" w:rsidP="00A81B72">
      <w:pPr>
        <w:spacing w:after="0"/>
        <w:ind w:firstLine="709"/>
        <w:jc w:val="both"/>
        <w:rPr>
          <w:sz w:val="28"/>
          <w:szCs w:val="28"/>
          <w:lang w:val="uk-UA"/>
        </w:rPr>
      </w:pPr>
    </w:p>
    <w:p w:rsidR="00630BC6" w:rsidRPr="00630BC6" w:rsidRDefault="00630BC6" w:rsidP="00A81B72">
      <w:pPr>
        <w:spacing w:after="0"/>
        <w:ind w:firstLine="709"/>
        <w:jc w:val="both"/>
        <w:rPr>
          <w:sz w:val="28"/>
          <w:szCs w:val="28"/>
          <w:lang w:val="uk-UA"/>
        </w:rPr>
      </w:pPr>
      <w:r w:rsidRPr="00630BC6">
        <w:rPr>
          <w:sz w:val="28"/>
          <w:szCs w:val="28"/>
          <w:lang w:val="uk-UA"/>
        </w:rPr>
        <w:t>Сучасні концепції про становище фізичної особи в міжнародному праві. Статус особи і міжнародна правосуб'єктність. Засоби набування громадянства. Подвійне громадянство і правові засоби його позбавлення. Втрата громадянства та проблема апатридів. Регламентація громадянства в законодавстві України.</w:t>
      </w:r>
    </w:p>
    <w:p w:rsidR="00630BC6" w:rsidRPr="00630BC6" w:rsidRDefault="00630BC6" w:rsidP="00A81B72">
      <w:pPr>
        <w:spacing w:after="0"/>
        <w:ind w:firstLine="709"/>
        <w:jc w:val="both"/>
        <w:rPr>
          <w:sz w:val="28"/>
          <w:szCs w:val="28"/>
          <w:lang w:val="uk-UA"/>
        </w:rPr>
      </w:pPr>
      <w:r w:rsidRPr="00630BC6">
        <w:rPr>
          <w:sz w:val="28"/>
          <w:szCs w:val="28"/>
          <w:lang w:val="uk-UA"/>
        </w:rPr>
        <w:t>Правове становище іноземних громадян. Правовий статус іноземців в Україні. Право притулку: поняття й історія. Юридичні основи права притулку. Територіальний і дипломатичний притулки.</w:t>
      </w:r>
    </w:p>
    <w:p w:rsidR="00630BC6" w:rsidRDefault="00630BC6" w:rsidP="00A81B72">
      <w:pPr>
        <w:spacing w:after="0"/>
        <w:ind w:firstLine="709"/>
        <w:jc w:val="both"/>
        <w:rPr>
          <w:sz w:val="28"/>
          <w:szCs w:val="28"/>
          <w:lang w:val="uk-UA"/>
        </w:rPr>
      </w:pPr>
      <w:r w:rsidRPr="00630BC6">
        <w:rPr>
          <w:sz w:val="28"/>
          <w:szCs w:val="28"/>
          <w:lang w:val="uk-UA"/>
        </w:rPr>
        <w:t>Правовий статус біженців і переміщених осіб. Внутрішньо переміщені особи в Україні.</w:t>
      </w:r>
    </w:p>
    <w:p w:rsidR="00630BC6" w:rsidRPr="00630BC6" w:rsidRDefault="00630BC6" w:rsidP="00A81B72">
      <w:pPr>
        <w:spacing w:after="0"/>
        <w:ind w:firstLine="709"/>
        <w:jc w:val="both"/>
        <w:rPr>
          <w:sz w:val="28"/>
          <w:szCs w:val="28"/>
          <w:lang w:val="uk-UA"/>
        </w:rPr>
      </w:pPr>
    </w:p>
    <w:p w:rsidR="00630BC6" w:rsidRPr="00630BC6" w:rsidRDefault="00630BC6" w:rsidP="00A81B72">
      <w:pPr>
        <w:spacing w:after="0"/>
        <w:ind w:firstLine="709"/>
        <w:jc w:val="center"/>
        <w:rPr>
          <w:b/>
          <w:sz w:val="28"/>
          <w:szCs w:val="28"/>
          <w:lang w:val="uk-UA"/>
        </w:rPr>
      </w:pPr>
      <w:r w:rsidRPr="00630BC6">
        <w:rPr>
          <w:b/>
          <w:sz w:val="28"/>
          <w:szCs w:val="28"/>
          <w:lang w:val="uk-UA"/>
        </w:rPr>
        <w:t>Тема 8. Мирні засоби вирішення міжнародних спорів</w:t>
      </w:r>
    </w:p>
    <w:p w:rsidR="00630BC6" w:rsidRPr="00630BC6" w:rsidRDefault="00630BC6" w:rsidP="00A81B72">
      <w:pPr>
        <w:spacing w:after="0"/>
        <w:ind w:firstLine="709"/>
        <w:jc w:val="both"/>
        <w:rPr>
          <w:sz w:val="28"/>
          <w:szCs w:val="28"/>
          <w:lang w:val="uk-UA"/>
        </w:rPr>
      </w:pPr>
    </w:p>
    <w:p w:rsidR="00630BC6" w:rsidRPr="00630BC6" w:rsidRDefault="00630BC6" w:rsidP="00A81B72">
      <w:pPr>
        <w:spacing w:after="0"/>
        <w:ind w:firstLine="709"/>
        <w:jc w:val="both"/>
        <w:rPr>
          <w:sz w:val="28"/>
          <w:szCs w:val="28"/>
          <w:lang w:val="uk-UA"/>
        </w:rPr>
      </w:pPr>
      <w:r w:rsidRPr="00630BC6">
        <w:rPr>
          <w:sz w:val="28"/>
          <w:szCs w:val="28"/>
          <w:lang w:val="uk-UA"/>
        </w:rPr>
        <w:t>Зміст, становлення, розвиток принципу мирного вирішення міжнародних спорів і його значення в сучасному світі.</w:t>
      </w:r>
    </w:p>
    <w:p w:rsidR="00630BC6" w:rsidRPr="00630BC6" w:rsidRDefault="00630BC6" w:rsidP="00A81B72">
      <w:pPr>
        <w:spacing w:after="0"/>
        <w:ind w:firstLine="709"/>
        <w:jc w:val="both"/>
        <w:rPr>
          <w:sz w:val="28"/>
          <w:szCs w:val="28"/>
          <w:lang w:val="uk-UA"/>
        </w:rPr>
      </w:pPr>
      <w:r w:rsidRPr="00630BC6">
        <w:rPr>
          <w:sz w:val="28"/>
          <w:szCs w:val="28"/>
          <w:lang w:val="uk-UA"/>
        </w:rPr>
        <w:t>Поняття "спір”, "ситуація", "конфлікт" щодо міжнародного життя. Види міжнародних спорів. Поняття і види мирних засобів вирішення міжнародних спорів в історичному розвитку. Системи засобів мирного вирішення спорів між державами.</w:t>
      </w:r>
    </w:p>
    <w:p w:rsidR="00630BC6" w:rsidRPr="00630BC6" w:rsidRDefault="00630BC6" w:rsidP="00A81B72">
      <w:pPr>
        <w:spacing w:after="0"/>
        <w:ind w:firstLine="709"/>
        <w:jc w:val="both"/>
        <w:rPr>
          <w:sz w:val="28"/>
          <w:szCs w:val="28"/>
          <w:lang w:val="uk-UA"/>
        </w:rPr>
      </w:pPr>
      <w:r w:rsidRPr="00630BC6">
        <w:rPr>
          <w:sz w:val="28"/>
          <w:szCs w:val="28"/>
          <w:lang w:val="uk-UA"/>
        </w:rPr>
        <w:t>Безпосередні переговори - головний засіб вирішення міжнародних спорів. Класифікація дипломатичних переговорів. Консультації як особлива форма переговорів між державами.</w:t>
      </w:r>
    </w:p>
    <w:p w:rsidR="00630BC6" w:rsidRPr="00630BC6" w:rsidRDefault="00630BC6" w:rsidP="00A81B72">
      <w:pPr>
        <w:spacing w:after="0"/>
        <w:ind w:firstLine="709"/>
        <w:jc w:val="both"/>
        <w:rPr>
          <w:sz w:val="28"/>
          <w:szCs w:val="28"/>
          <w:lang w:val="uk-UA"/>
        </w:rPr>
      </w:pPr>
      <w:r w:rsidRPr="00630BC6">
        <w:rPr>
          <w:sz w:val="28"/>
          <w:szCs w:val="28"/>
          <w:lang w:val="uk-UA"/>
        </w:rPr>
        <w:t>Добрі послуги і посередництво. Спільне і відмінне між ними. Узгоджувальні комісії. Міжнародні угоди про примирювальну процедуру.</w:t>
      </w:r>
    </w:p>
    <w:p w:rsidR="00630BC6" w:rsidRPr="00630BC6" w:rsidRDefault="00630BC6" w:rsidP="00A81B72">
      <w:pPr>
        <w:spacing w:after="0"/>
        <w:ind w:firstLine="709"/>
        <w:jc w:val="both"/>
        <w:rPr>
          <w:sz w:val="28"/>
          <w:szCs w:val="28"/>
          <w:lang w:val="uk-UA"/>
        </w:rPr>
      </w:pPr>
      <w:r w:rsidRPr="00630BC6">
        <w:rPr>
          <w:sz w:val="28"/>
          <w:szCs w:val="28"/>
          <w:lang w:val="uk-UA"/>
        </w:rPr>
        <w:t>Міжнародні третейські суди (арбітражі). Історія розвитку і процедура діяльності третейських судів. Міжнародний судовий розгляд. Юрисдикція міжнародних судових установ: факультативна і обов'язкова.</w:t>
      </w:r>
    </w:p>
    <w:p w:rsidR="00630BC6" w:rsidRDefault="00630BC6" w:rsidP="00A81B72">
      <w:pPr>
        <w:spacing w:after="0"/>
        <w:ind w:firstLine="709"/>
        <w:jc w:val="both"/>
        <w:rPr>
          <w:sz w:val="28"/>
          <w:szCs w:val="28"/>
          <w:lang w:val="uk-UA"/>
        </w:rPr>
      </w:pPr>
      <w:r w:rsidRPr="00630BC6">
        <w:rPr>
          <w:sz w:val="28"/>
          <w:szCs w:val="28"/>
          <w:lang w:val="uk-UA"/>
        </w:rPr>
        <w:t>Конвенція з примирення і арбітражу в рамках ОБСЄ. Ставлення та потреба України до міжнародних судових процедур.</w:t>
      </w:r>
    </w:p>
    <w:p w:rsidR="00630BC6" w:rsidRPr="00630BC6" w:rsidRDefault="00630BC6" w:rsidP="00A81B72">
      <w:pPr>
        <w:spacing w:after="0"/>
        <w:ind w:firstLine="709"/>
        <w:jc w:val="both"/>
        <w:rPr>
          <w:sz w:val="28"/>
          <w:szCs w:val="28"/>
          <w:lang w:val="uk-UA"/>
        </w:rPr>
      </w:pPr>
    </w:p>
    <w:p w:rsidR="00630BC6" w:rsidRPr="00630BC6" w:rsidRDefault="00630BC6" w:rsidP="00A81B72">
      <w:pPr>
        <w:spacing w:after="0"/>
        <w:ind w:firstLine="709"/>
        <w:jc w:val="center"/>
        <w:rPr>
          <w:b/>
          <w:sz w:val="28"/>
          <w:szCs w:val="28"/>
          <w:lang w:val="uk-UA"/>
        </w:rPr>
      </w:pPr>
      <w:r w:rsidRPr="00630BC6">
        <w:rPr>
          <w:b/>
          <w:sz w:val="28"/>
          <w:szCs w:val="28"/>
          <w:lang w:val="uk-UA"/>
        </w:rPr>
        <w:t>Тема 9. Право міжнародних договорів</w:t>
      </w:r>
    </w:p>
    <w:p w:rsidR="00630BC6" w:rsidRPr="00630BC6" w:rsidRDefault="00630BC6" w:rsidP="00A81B72">
      <w:pPr>
        <w:spacing w:after="0"/>
        <w:ind w:firstLine="709"/>
        <w:jc w:val="both"/>
        <w:rPr>
          <w:sz w:val="28"/>
          <w:szCs w:val="28"/>
          <w:lang w:val="uk-UA"/>
        </w:rPr>
      </w:pPr>
    </w:p>
    <w:p w:rsidR="00630BC6" w:rsidRPr="00630BC6" w:rsidRDefault="00630BC6" w:rsidP="00A81B72">
      <w:pPr>
        <w:spacing w:after="0"/>
        <w:ind w:firstLine="709"/>
        <w:jc w:val="both"/>
        <w:rPr>
          <w:sz w:val="28"/>
          <w:szCs w:val="28"/>
          <w:lang w:val="uk-UA"/>
        </w:rPr>
      </w:pPr>
      <w:r w:rsidRPr="00630BC6">
        <w:rPr>
          <w:sz w:val="28"/>
          <w:szCs w:val="28"/>
          <w:lang w:val="uk-UA"/>
        </w:rPr>
        <w:t>Поняття права міжнародних договорів. Кодифікація і прогресивний розвиток права міжнародних договорів.</w:t>
      </w:r>
    </w:p>
    <w:p w:rsidR="00630BC6" w:rsidRPr="00630BC6" w:rsidRDefault="00630BC6" w:rsidP="00A81B72">
      <w:pPr>
        <w:spacing w:after="0"/>
        <w:ind w:firstLine="709"/>
        <w:jc w:val="both"/>
        <w:rPr>
          <w:sz w:val="28"/>
          <w:szCs w:val="28"/>
          <w:lang w:val="uk-UA"/>
        </w:rPr>
      </w:pPr>
      <w:r w:rsidRPr="00630BC6">
        <w:rPr>
          <w:sz w:val="28"/>
          <w:szCs w:val="28"/>
          <w:lang w:val="uk-UA"/>
        </w:rPr>
        <w:lastRenderedPageBreak/>
        <w:t>Міжнародний договір і внутрішньодержавний закон: питання доктрини та практики співвідношення.</w:t>
      </w:r>
    </w:p>
    <w:p w:rsidR="00630BC6" w:rsidRPr="00630BC6" w:rsidRDefault="00630BC6" w:rsidP="00A81B72">
      <w:pPr>
        <w:spacing w:after="0"/>
        <w:ind w:firstLine="709"/>
        <w:jc w:val="both"/>
        <w:rPr>
          <w:sz w:val="28"/>
          <w:szCs w:val="28"/>
          <w:lang w:val="uk-UA"/>
        </w:rPr>
      </w:pPr>
      <w:r w:rsidRPr="00630BC6">
        <w:rPr>
          <w:sz w:val="28"/>
          <w:szCs w:val="28"/>
          <w:lang w:val="uk-UA"/>
        </w:rPr>
        <w:t>Сторони в міжнародній угоді. Право на участь, в міжнародних договорах. Органи, які уповноважені представляти державу чи міжнародну організацію при укладенні договору.</w:t>
      </w:r>
    </w:p>
    <w:p w:rsidR="00630BC6" w:rsidRPr="00630BC6" w:rsidRDefault="00630BC6" w:rsidP="00A81B72">
      <w:pPr>
        <w:spacing w:after="0"/>
        <w:ind w:firstLine="709"/>
        <w:jc w:val="both"/>
        <w:rPr>
          <w:sz w:val="28"/>
          <w:szCs w:val="28"/>
          <w:lang w:val="uk-UA"/>
        </w:rPr>
      </w:pPr>
      <w:r w:rsidRPr="00630BC6">
        <w:rPr>
          <w:sz w:val="28"/>
          <w:szCs w:val="28"/>
          <w:lang w:val="uk-UA"/>
        </w:rPr>
        <w:t>Чинність і нечинність договору. Предмет договору. Правомірність договору. Протиправність міжнародного договору. Застереження до міжнародних договорів.</w:t>
      </w:r>
    </w:p>
    <w:p w:rsidR="00630BC6" w:rsidRPr="00630BC6" w:rsidRDefault="00630BC6" w:rsidP="00A81B72">
      <w:pPr>
        <w:spacing w:after="0"/>
        <w:ind w:firstLine="709"/>
        <w:jc w:val="both"/>
        <w:rPr>
          <w:sz w:val="28"/>
          <w:szCs w:val="28"/>
          <w:lang w:val="uk-UA"/>
        </w:rPr>
      </w:pPr>
      <w:r w:rsidRPr="00630BC6">
        <w:rPr>
          <w:sz w:val="28"/>
          <w:szCs w:val="28"/>
          <w:lang w:val="uk-UA"/>
        </w:rPr>
        <w:t>Класифікація договорів за учасниками, цілями, об'єктом, формою, видами тощо. Типи договорів. Універсальні, регіональні та локальні (партикулярні) договори. Багатосторонні, групові та двосторонні угоди.</w:t>
      </w:r>
    </w:p>
    <w:p w:rsidR="00630BC6" w:rsidRPr="00630BC6" w:rsidRDefault="00630BC6" w:rsidP="00A81B72">
      <w:pPr>
        <w:spacing w:after="0"/>
        <w:ind w:firstLine="709"/>
        <w:jc w:val="both"/>
        <w:rPr>
          <w:sz w:val="28"/>
          <w:szCs w:val="28"/>
          <w:lang w:val="uk-UA"/>
        </w:rPr>
      </w:pPr>
      <w:r w:rsidRPr="00630BC6">
        <w:rPr>
          <w:sz w:val="28"/>
          <w:szCs w:val="28"/>
          <w:lang w:val="uk-UA"/>
        </w:rPr>
        <w:t>Форма міжнародного договору та її юридичне значення. Структура договору, найменування, преамбула, основна частина (матеріальні положення) заключні положення, підписи, додатки. Депозитарій міжнародного договору.</w:t>
      </w:r>
    </w:p>
    <w:p w:rsidR="00630BC6" w:rsidRDefault="00630BC6" w:rsidP="00A81B72">
      <w:pPr>
        <w:spacing w:after="0"/>
        <w:ind w:firstLine="709"/>
        <w:jc w:val="both"/>
        <w:rPr>
          <w:sz w:val="28"/>
          <w:szCs w:val="28"/>
          <w:lang w:val="uk-UA"/>
        </w:rPr>
      </w:pPr>
      <w:r w:rsidRPr="00630BC6">
        <w:rPr>
          <w:sz w:val="28"/>
          <w:szCs w:val="28"/>
          <w:lang w:val="uk-UA"/>
        </w:rPr>
        <w:t>Укладення договору. Етапи укладення міжнародного договору. Дія міжнародного договору. Набрання чинності. Термін дії. Пролонгація. Порядок здійснення договорів. Внутрішньодержавний і міжнародний інституційні механізми реалізації договорів. Дія договору в просторі.</w:t>
      </w:r>
    </w:p>
    <w:p w:rsidR="00630BC6" w:rsidRPr="00630BC6" w:rsidRDefault="00630BC6" w:rsidP="00A81B72">
      <w:pPr>
        <w:spacing w:after="0"/>
        <w:ind w:firstLine="709"/>
        <w:jc w:val="both"/>
        <w:rPr>
          <w:sz w:val="28"/>
          <w:szCs w:val="28"/>
          <w:lang w:val="uk-UA"/>
        </w:rPr>
      </w:pPr>
    </w:p>
    <w:p w:rsidR="00630BC6" w:rsidRPr="00630BC6" w:rsidRDefault="00630BC6" w:rsidP="00A81B72">
      <w:pPr>
        <w:spacing w:after="0"/>
        <w:ind w:firstLine="709"/>
        <w:jc w:val="center"/>
        <w:rPr>
          <w:b/>
          <w:sz w:val="28"/>
          <w:szCs w:val="28"/>
          <w:lang w:val="uk-UA"/>
        </w:rPr>
      </w:pPr>
      <w:r w:rsidRPr="00630BC6">
        <w:rPr>
          <w:b/>
          <w:sz w:val="28"/>
          <w:szCs w:val="28"/>
          <w:lang w:val="uk-UA"/>
        </w:rPr>
        <w:t xml:space="preserve">Тема </w:t>
      </w:r>
      <w:r>
        <w:rPr>
          <w:b/>
          <w:sz w:val="28"/>
          <w:szCs w:val="28"/>
          <w:lang w:val="uk-UA"/>
        </w:rPr>
        <w:t xml:space="preserve">10. </w:t>
      </w:r>
      <w:r w:rsidRPr="00630BC6">
        <w:rPr>
          <w:b/>
          <w:sz w:val="28"/>
          <w:szCs w:val="28"/>
          <w:lang w:val="uk-UA"/>
        </w:rPr>
        <w:t>Право зовнішніх зносин</w:t>
      </w:r>
    </w:p>
    <w:p w:rsidR="00630BC6" w:rsidRPr="00630BC6" w:rsidRDefault="00630BC6" w:rsidP="00A81B72">
      <w:pPr>
        <w:spacing w:after="0"/>
        <w:ind w:firstLine="709"/>
        <w:jc w:val="both"/>
        <w:rPr>
          <w:sz w:val="28"/>
          <w:szCs w:val="28"/>
          <w:lang w:val="uk-UA"/>
        </w:rPr>
      </w:pPr>
    </w:p>
    <w:p w:rsidR="00630BC6" w:rsidRPr="00630BC6" w:rsidRDefault="00630BC6" w:rsidP="00A81B72">
      <w:pPr>
        <w:spacing w:after="0"/>
        <w:ind w:firstLine="709"/>
        <w:jc w:val="both"/>
        <w:rPr>
          <w:sz w:val="28"/>
          <w:szCs w:val="28"/>
          <w:lang w:val="uk-UA"/>
        </w:rPr>
      </w:pPr>
      <w:r w:rsidRPr="00630BC6">
        <w:rPr>
          <w:sz w:val="28"/>
          <w:szCs w:val="28"/>
          <w:lang w:val="uk-UA"/>
        </w:rPr>
        <w:t xml:space="preserve">Дипломатичне право </w:t>
      </w:r>
      <w:r w:rsidR="00346EED">
        <w:rPr>
          <w:sz w:val="28"/>
          <w:szCs w:val="28"/>
          <w:lang w:val="uk-UA"/>
        </w:rPr>
        <w:t xml:space="preserve">– </w:t>
      </w:r>
      <w:r w:rsidRPr="00630BC6">
        <w:rPr>
          <w:sz w:val="28"/>
          <w:szCs w:val="28"/>
          <w:lang w:val="uk-UA"/>
        </w:rPr>
        <w:t>поняття і загальна характеристика. Органи загального політичного керівництва дипломатичними зносинами держави.</w:t>
      </w:r>
    </w:p>
    <w:p w:rsidR="00630BC6" w:rsidRPr="00630BC6" w:rsidRDefault="00630BC6" w:rsidP="00A81B72">
      <w:pPr>
        <w:spacing w:after="0"/>
        <w:ind w:firstLine="709"/>
        <w:jc w:val="both"/>
        <w:rPr>
          <w:sz w:val="28"/>
          <w:szCs w:val="28"/>
          <w:lang w:val="uk-UA"/>
        </w:rPr>
      </w:pPr>
      <w:r w:rsidRPr="00630BC6">
        <w:rPr>
          <w:sz w:val="28"/>
          <w:szCs w:val="28"/>
          <w:lang w:val="uk-UA"/>
        </w:rPr>
        <w:t>Міжнародно-правове регулювання організації та діяльності постійних дипломатичних представництв. Дипломатичні привілеї та імунітети. Дипломатичний протокол і церемоніал.</w:t>
      </w:r>
    </w:p>
    <w:p w:rsidR="00630BC6" w:rsidRPr="00630BC6" w:rsidRDefault="00630BC6" w:rsidP="00A81B72">
      <w:pPr>
        <w:spacing w:after="0"/>
        <w:ind w:firstLine="709"/>
        <w:jc w:val="both"/>
        <w:rPr>
          <w:sz w:val="28"/>
          <w:szCs w:val="28"/>
          <w:lang w:val="uk-UA"/>
        </w:rPr>
      </w:pPr>
      <w:r w:rsidRPr="00630BC6">
        <w:rPr>
          <w:sz w:val="28"/>
          <w:szCs w:val="28"/>
          <w:lang w:val="uk-UA"/>
        </w:rPr>
        <w:t>Право спеціальних місій. Поняття й історія розвитку інституту спеціальних місій.</w:t>
      </w:r>
    </w:p>
    <w:p w:rsidR="00630BC6" w:rsidRPr="00630BC6" w:rsidRDefault="00630BC6" w:rsidP="00A81B72">
      <w:pPr>
        <w:spacing w:after="0"/>
        <w:ind w:firstLine="709"/>
        <w:jc w:val="both"/>
        <w:rPr>
          <w:sz w:val="28"/>
          <w:szCs w:val="28"/>
          <w:lang w:val="uk-UA"/>
        </w:rPr>
      </w:pPr>
      <w:r w:rsidRPr="00630BC6">
        <w:rPr>
          <w:sz w:val="28"/>
          <w:szCs w:val="28"/>
          <w:lang w:val="uk-UA"/>
        </w:rPr>
        <w:t>Правові основи дипломатичної служби України.</w:t>
      </w:r>
    </w:p>
    <w:p w:rsidR="00630BC6" w:rsidRPr="00630BC6" w:rsidRDefault="00630BC6" w:rsidP="00A81B72">
      <w:pPr>
        <w:spacing w:after="0"/>
        <w:ind w:firstLine="709"/>
        <w:jc w:val="both"/>
        <w:rPr>
          <w:sz w:val="28"/>
          <w:szCs w:val="28"/>
          <w:lang w:val="uk-UA"/>
        </w:rPr>
      </w:pPr>
      <w:r w:rsidRPr="00630BC6">
        <w:rPr>
          <w:sz w:val="28"/>
          <w:szCs w:val="28"/>
          <w:lang w:val="uk-UA"/>
        </w:rPr>
        <w:t>Поняття і загальна характеристика консульського права. Принципи і норми, які регулюють консульську діяльність. Суб'єкти консульського права. Внутрішньодержавні органи управління консульськими зносинами. Порядок призначення і відкликання консулів. Консульський патент і екзекватура. Консульський округ. Консульський корпус. Функції консульських установ і засоби їх здійснення. Поняття і юридична природа консульських привілеїв та імунітетів.</w:t>
      </w:r>
    </w:p>
    <w:p w:rsidR="00630BC6" w:rsidRPr="00630BC6" w:rsidRDefault="00630BC6" w:rsidP="00A81B72">
      <w:pPr>
        <w:spacing w:after="0"/>
        <w:ind w:firstLine="709"/>
        <w:jc w:val="both"/>
        <w:rPr>
          <w:sz w:val="28"/>
          <w:szCs w:val="28"/>
          <w:lang w:val="uk-UA"/>
        </w:rPr>
      </w:pPr>
      <w:r w:rsidRPr="00630BC6">
        <w:rPr>
          <w:sz w:val="28"/>
          <w:szCs w:val="28"/>
          <w:lang w:val="uk-UA"/>
        </w:rPr>
        <w:lastRenderedPageBreak/>
        <w:t>Поняття і характерні особливості права представництва держав при міжнародних організаціях і на міжнародних конференціях. Право представництва при міжнародних організаціях і представництва держав.</w:t>
      </w:r>
    </w:p>
    <w:p w:rsidR="00630BC6" w:rsidRDefault="00630BC6" w:rsidP="00A81B72">
      <w:pPr>
        <w:spacing w:after="0"/>
        <w:ind w:firstLine="709"/>
        <w:jc w:val="both"/>
        <w:rPr>
          <w:sz w:val="28"/>
          <w:szCs w:val="28"/>
          <w:lang w:val="uk-UA"/>
        </w:rPr>
      </w:pPr>
      <w:r w:rsidRPr="00630BC6">
        <w:rPr>
          <w:sz w:val="28"/>
          <w:szCs w:val="28"/>
          <w:lang w:val="uk-UA"/>
        </w:rPr>
        <w:t>Правові основи і діяльність України в міжнародних організаціях і на міжнародних конференціях. Інституційний механізм. функції, засоби, персонал і структура представництв України в міжнародних організаціях. Поняття і характерні особливості дипломатичного права міжнародних організацій. Особливості представництва міжнародної організації. Дипломатичний імунітет установ міжнародних організацій.</w:t>
      </w:r>
    </w:p>
    <w:p w:rsidR="00630BC6" w:rsidRPr="00630BC6" w:rsidRDefault="00630BC6" w:rsidP="00A81B72">
      <w:pPr>
        <w:spacing w:after="0"/>
        <w:ind w:firstLine="709"/>
        <w:jc w:val="both"/>
        <w:rPr>
          <w:sz w:val="28"/>
          <w:szCs w:val="28"/>
          <w:lang w:val="uk-UA"/>
        </w:rPr>
      </w:pPr>
    </w:p>
    <w:p w:rsidR="00630BC6" w:rsidRPr="00630BC6" w:rsidRDefault="00630BC6" w:rsidP="00A81B72">
      <w:pPr>
        <w:spacing w:after="0"/>
        <w:ind w:firstLine="709"/>
        <w:jc w:val="center"/>
        <w:rPr>
          <w:b/>
          <w:sz w:val="28"/>
          <w:szCs w:val="28"/>
          <w:lang w:val="uk-UA"/>
        </w:rPr>
      </w:pPr>
      <w:r w:rsidRPr="00630BC6">
        <w:rPr>
          <w:b/>
          <w:sz w:val="28"/>
          <w:szCs w:val="28"/>
          <w:lang w:val="uk-UA"/>
        </w:rPr>
        <w:t xml:space="preserve">Тема </w:t>
      </w:r>
      <w:r>
        <w:rPr>
          <w:b/>
          <w:sz w:val="28"/>
          <w:szCs w:val="28"/>
          <w:lang w:val="uk-UA"/>
        </w:rPr>
        <w:t xml:space="preserve">11. </w:t>
      </w:r>
      <w:r w:rsidRPr="00630BC6">
        <w:rPr>
          <w:b/>
          <w:sz w:val="28"/>
          <w:szCs w:val="28"/>
          <w:lang w:val="uk-UA"/>
        </w:rPr>
        <w:t>Право міжнародних організацій</w:t>
      </w:r>
    </w:p>
    <w:p w:rsidR="00630BC6" w:rsidRPr="00630BC6" w:rsidRDefault="00630BC6" w:rsidP="00A81B72">
      <w:pPr>
        <w:spacing w:after="0"/>
        <w:ind w:firstLine="709"/>
        <w:jc w:val="both"/>
        <w:rPr>
          <w:sz w:val="28"/>
          <w:szCs w:val="28"/>
          <w:lang w:val="uk-UA"/>
        </w:rPr>
      </w:pPr>
    </w:p>
    <w:p w:rsidR="00630BC6" w:rsidRPr="00630BC6" w:rsidRDefault="00630BC6" w:rsidP="00A81B72">
      <w:pPr>
        <w:spacing w:after="0"/>
        <w:ind w:firstLine="709"/>
        <w:jc w:val="both"/>
        <w:rPr>
          <w:sz w:val="28"/>
          <w:szCs w:val="28"/>
          <w:lang w:val="uk-UA"/>
        </w:rPr>
      </w:pPr>
      <w:r w:rsidRPr="00630BC6">
        <w:rPr>
          <w:sz w:val="28"/>
          <w:szCs w:val="28"/>
          <w:lang w:val="uk-UA"/>
        </w:rPr>
        <w:t>Поняття і розвиток права міжнародних організацій. Зародження і становлення інституту міжнародних організацій в міжнародних відносинах. Правова природа адміністративних союзів ХІХ ст. Ліга Націй. Сучасна система міжнародних організацій, їх типи і види. Класифікація міжнародних організацій.</w:t>
      </w:r>
    </w:p>
    <w:p w:rsidR="00630BC6" w:rsidRPr="00630BC6" w:rsidRDefault="00630BC6" w:rsidP="00A81B72">
      <w:pPr>
        <w:spacing w:after="0"/>
        <w:ind w:firstLine="709"/>
        <w:jc w:val="both"/>
        <w:rPr>
          <w:sz w:val="28"/>
          <w:szCs w:val="28"/>
          <w:lang w:val="uk-UA"/>
        </w:rPr>
      </w:pPr>
      <w:r w:rsidRPr="00630BC6">
        <w:rPr>
          <w:sz w:val="28"/>
          <w:szCs w:val="28"/>
          <w:lang w:val="uk-UA"/>
        </w:rPr>
        <w:t>Право міжнародних організацій як галузь сучасного міжнародного права. Суб'єкти і об'єкти права міжнародних організацій. Джерела права міжнародних організацій.</w:t>
      </w:r>
    </w:p>
    <w:p w:rsidR="00630BC6" w:rsidRPr="00630BC6" w:rsidRDefault="00630BC6" w:rsidP="00A81B72">
      <w:pPr>
        <w:spacing w:after="0"/>
        <w:ind w:firstLine="709"/>
        <w:jc w:val="both"/>
        <w:rPr>
          <w:sz w:val="28"/>
          <w:szCs w:val="28"/>
          <w:lang w:val="uk-UA"/>
        </w:rPr>
      </w:pPr>
      <w:r w:rsidRPr="00630BC6">
        <w:rPr>
          <w:sz w:val="28"/>
          <w:szCs w:val="28"/>
          <w:lang w:val="uk-UA"/>
        </w:rPr>
        <w:t>Юридична природа міжнародних організацій. Міжнародні організації і державний суверенітет. Міжнародна правосуб'єктність міжнародних організацій. Правова основа створення і функціонування міжнародних організацій. Проблема кодифікації права міжнародних організацій.</w:t>
      </w:r>
    </w:p>
    <w:p w:rsidR="00630BC6" w:rsidRPr="00630BC6" w:rsidRDefault="00630BC6" w:rsidP="00A81B72">
      <w:pPr>
        <w:spacing w:after="0"/>
        <w:ind w:firstLine="709"/>
        <w:jc w:val="both"/>
        <w:rPr>
          <w:sz w:val="28"/>
          <w:szCs w:val="28"/>
          <w:lang w:val="uk-UA"/>
        </w:rPr>
      </w:pPr>
      <w:r w:rsidRPr="00630BC6">
        <w:rPr>
          <w:sz w:val="28"/>
          <w:szCs w:val="28"/>
          <w:lang w:val="uk-UA"/>
        </w:rPr>
        <w:t>Організація Об'єднаних Націй. Історія створення і правова природа 00Н. Статут ООН. Членство в ООН. Система органів ООН. Генеральна Асамблея. Рада Безпеки. Економічна і Соціальна Рада. Рада з опіки. Міжнародний Суд. Секретаріат ООН. Питання перегляду Статуту ООН.</w:t>
      </w:r>
    </w:p>
    <w:p w:rsidR="00630BC6" w:rsidRPr="00630BC6" w:rsidRDefault="00630BC6" w:rsidP="00A81B72">
      <w:pPr>
        <w:spacing w:after="0"/>
        <w:ind w:firstLine="709"/>
        <w:jc w:val="both"/>
        <w:rPr>
          <w:sz w:val="28"/>
          <w:szCs w:val="28"/>
          <w:lang w:val="uk-UA"/>
        </w:rPr>
      </w:pPr>
      <w:r w:rsidRPr="00630BC6">
        <w:rPr>
          <w:sz w:val="28"/>
          <w:szCs w:val="28"/>
          <w:lang w:val="uk-UA"/>
        </w:rPr>
        <w:t xml:space="preserve">Спеціалізовані та інші установи системи ООН. Загальна характеристика спеціалізованих установ ООН. </w:t>
      </w:r>
    </w:p>
    <w:p w:rsidR="00630BC6" w:rsidRDefault="00630BC6" w:rsidP="00A81B72">
      <w:pPr>
        <w:spacing w:after="0"/>
        <w:ind w:firstLine="709"/>
        <w:jc w:val="both"/>
        <w:rPr>
          <w:sz w:val="28"/>
          <w:szCs w:val="28"/>
          <w:lang w:val="uk-UA"/>
        </w:rPr>
      </w:pPr>
      <w:r w:rsidRPr="00630BC6">
        <w:rPr>
          <w:sz w:val="28"/>
          <w:szCs w:val="28"/>
          <w:lang w:val="uk-UA"/>
        </w:rPr>
        <w:t>Загальна характеристика, структура та функції регіональних міжнародних організацій (Рада Європи, ОБСЄ, НАТО, Ліга Арабських держав, Африканський Союз)</w:t>
      </w:r>
    </w:p>
    <w:p w:rsidR="00630BC6" w:rsidRPr="00630BC6" w:rsidRDefault="00630BC6" w:rsidP="00A81B72">
      <w:pPr>
        <w:spacing w:after="0"/>
        <w:ind w:firstLine="709"/>
        <w:jc w:val="both"/>
        <w:rPr>
          <w:sz w:val="28"/>
          <w:szCs w:val="28"/>
          <w:lang w:val="uk-UA"/>
        </w:rPr>
      </w:pPr>
    </w:p>
    <w:p w:rsidR="00630BC6" w:rsidRPr="00630BC6" w:rsidRDefault="00630BC6" w:rsidP="00A81B72">
      <w:pPr>
        <w:spacing w:after="0"/>
        <w:ind w:firstLine="709"/>
        <w:jc w:val="center"/>
        <w:rPr>
          <w:b/>
          <w:sz w:val="28"/>
          <w:szCs w:val="28"/>
          <w:lang w:val="uk-UA"/>
        </w:rPr>
      </w:pPr>
      <w:r w:rsidRPr="00630BC6">
        <w:rPr>
          <w:b/>
          <w:sz w:val="28"/>
          <w:szCs w:val="28"/>
          <w:lang w:val="uk-UA"/>
        </w:rPr>
        <w:t>Тема 12. Міжнародне морське право</w:t>
      </w:r>
    </w:p>
    <w:p w:rsidR="00630BC6" w:rsidRPr="00630BC6" w:rsidRDefault="00630BC6" w:rsidP="00A81B72">
      <w:pPr>
        <w:spacing w:after="0"/>
        <w:ind w:firstLine="709"/>
        <w:jc w:val="both"/>
        <w:rPr>
          <w:sz w:val="28"/>
          <w:szCs w:val="28"/>
          <w:lang w:val="uk-UA"/>
        </w:rPr>
      </w:pPr>
    </w:p>
    <w:p w:rsidR="00630BC6" w:rsidRPr="00630BC6" w:rsidRDefault="00630BC6" w:rsidP="00A81B72">
      <w:pPr>
        <w:spacing w:after="0"/>
        <w:ind w:firstLine="709"/>
        <w:jc w:val="both"/>
        <w:rPr>
          <w:sz w:val="28"/>
          <w:szCs w:val="28"/>
          <w:lang w:val="uk-UA"/>
        </w:rPr>
      </w:pPr>
      <w:r w:rsidRPr="00630BC6">
        <w:rPr>
          <w:sz w:val="28"/>
          <w:szCs w:val="28"/>
          <w:lang w:val="uk-UA"/>
        </w:rPr>
        <w:t xml:space="preserve">Виникнення і розвиток міжнародного морського права. Поняття і головні риси міжнародного морського права як галузі сучасного міжнародного права. Кодифікація і прогресивний розвиток міжнародного </w:t>
      </w:r>
      <w:r w:rsidRPr="00630BC6">
        <w:rPr>
          <w:sz w:val="28"/>
          <w:szCs w:val="28"/>
          <w:lang w:val="uk-UA"/>
        </w:rPr>
        <w:lastRenderedPageBreak/>
        <w:t>морського права. Перша (1958 р.), друга (1960 р.) і третя (1970-1982 рр.) конференції 00Н з морського права. Женевські конвенції з морського права 1958 р. Конвенція 00Н з морського права 1982 р.</w:t>
      </w:r>
    </w:p>
    <w:p w:rsidR="00630BC6" w:rsidRPr="00630BC6" w:rsidRDefault="00630BC6" w:rsidP="00A81B72">
      <w:pPr>
        <w:spacing w:after="0"/>
        <w:ind w:firstLine="709"/>
        <w:jc w:val="both"/>
        <w:rPr>
          <w:sz w:val="28"/>
          <w:szCs w:val="28"/>
          <w:lang w:val="uk-UA"/>
        </w:rPr>
      </w:pPr>
      <w:r w:rsidRPr="00630BC6">
        <w:rPr>
          <w:sz w:val="28"/>
          <w:szCs w:val="28"/>
          <w:lang w:val="uk-UA"/>
        </w:rPr>
        <w:t>Формування і значення основних принципів міжнародного морського права. Міжнародно-правові звичаї у галузі морського права.</w:t>
      </w:r>
    </w:p>
    <w:p w:rsidR="00630BC6" w:rsidRPr="00630BC6" w:rsidRDefault="00630BC6" w:rsidP="00A81B72">
      <w:pPr>
        <w:spacing w:after="0"/>
        <w:ind w:firstLine="709"/>
        <w:jc w:val="both"/>
        <w:rPr>
          <w:sz w:val="28"/>
          <w:szCs w:val="28"/>
          <w:lang w:val="uk-UA"/>
        </w:rPr>
      </w:pPr>
      <w:r w:rsidRPr="00630BC6">
        <w:rPr>
          <w:sz w:val="28"/>
          <w:szCs w:val="28"/>
          <w:lang w:val="uk-UA"/>
        </w:rPr>
        <w:t>Міжнародний інституційний механізм у галузі мореплавства й експлуатації ресурсів морських просторів Світового океану (дна морів і океанів, його надр за межами національної юрисдикції). Міжнародна морська організація (ІМО), Міжурядова океанографічна комісія ЮНЕСКО (МОК), Міжнародне гідрографічне бюро. Міжнародна палата з судноплавства. Міжнародний океанографічний інститут. Міжнародний Орган з морського дна і Міжнародний трибунал з морського права .</w:t>
      </w:r>
    </w:p>
    <w:p w:rsidR="00630BC6" w:rsidRDefault="00630BC6" w:rsidP="00A81B72">
      <w:pPr>
        <w:spacing w:after="0"/>
        <w:ind w:firstLine="709"/>
        <w:jc w:val="both"/>
        <w:rPr>
          <w:sz w:val="28"/>
          <w:szCs w:val="28"/>
          <w:lang w:val="uk-UA"/>
        </w:rPr>
      </w:pPr>
      <w:r w:rsidRPr="00630BC6">
        <w:rPr>
          <w:sz w:val="28"/>
          <w:szCs w:val="28"/>
          <w:lang w:val="uk-UA"/>
        </w:rPr>
        <w:t>Класифікація морських просторів. Загальні положення про режим морських просторів і правовий статус морських суден. Множинність правових режимів морських просторів. Національне законодавство і морське право. Національність суден і пов'язані з цим правові наслідки. Імунітет державних морських суден. Правовий статус військових кораблів та іх екіпажів.</w:t>
      </w:r>
    </w:p>
    <w:p w:rsidR="00630BC6" w:rsidRPr="00630BC6" w:rsidRDefault="00630BC6" w:rsidP="00A81B72">
      <w:pPr>
        <w:spacing w:after="0"/>
        <w:ind w:firstLine="709"/>
        <w:jc w:val="both"/>
        <w:rPr>
          <w:sz w:val="28"/>
          <w:szCs w:val="28"/>
          <w:lang w:val="uk-UA"/>
        </w:rPr>
      </w:pPr>
    </w:p>
    <w:p w:rsidR="00630BC6" w:rsidRPr="00630BC6" w:rsidRDefault="00630BC6" w:rsidP="00A81B72">
      <w:pPr>
        <w:spacing w:after="0"/>
        <w:ind w:firstLine="709"/>
        <w:jc w:val="center"/>
        <w:rPr>
          <w:b/>
          <w:sz w:val="28"/>
          <w:szCs w:val="28"/>
          <w:lang w:val="uk-UA"/>
        </w:rPr>
      </w:pPr>
      <w:r w:rsidRPr="00630BC6">
        <w:rPr>
          <w:b/>
          <w:sz w:val="28"/>
          <w:szCs w:val="28"/>
          <w:lang w:val="uk-UA"/>
        </w:rPr>
        <w:t>Тема 13. Міжнародне право прав людини.</w:t>
      </w:r>
    </w:p>
    <w:p w:rsidR="00630BC6" w:rsidRPr="00630BC6" w:rsidRDefault="00630BC6" w:rsidP="00A81B72">
      <w:pPr>
        <w:spacing w:after="0"/>
        <w:ind w:firstLine="709"/>
        <w:jc w:val="both"/>
        <w:rPr>
          <w:sz w:val="28"/>
          <w:szCs w:val="28"/>
          <w:lang w:val="uk-UA"/>
        </w:rPr>
      </w:pPr>
    </w:p>
    <w:p w:rsidR="00630BC6" w:rsidRPr="00630BC6" w:rsidRDefault="00630BC6" w:rsidP="00A81B72">
      <w:pPr>
        <w:spacing w:after="0"/>
        <w:ind w:firstLine="709"/>
        <w:jc w:val="both"/>
        <w:rPr>
          <w:sz w:val="28"/>
          <w:szCs w:val="28"/>
          <w:lang w:val="uk-UA"/>
        </w:rPr>
      </w:pPr>
      <w:r w:rsidRPr="00630BC6">
        <w:rPr>
          <w:sz w:val="28"/>
          <w:szCs w:val="28"/>
          <w:lang w:val="uk-UA"/>
        </w:rPr>
        <w:t>Поняття і зміст прав людини. Діяльність України по забезпеченню прав людини. Декларація про державний суверенітет України.</w:t>
      </w:r>
    </w:p>
    <w:p w:rsidR="00630BC6" w:rsidRPr="00630BC6" w:rsidRDefault="00630BC6" w:rsidP="00A81B72">
      <w:pPr>
        <w:spacing w:after="0"/>
        <w:ind w:firstLine="709"/>
        <w:jc w:val="both"/>
        <w:rPr>
          <w:sz w:val="28"/>
          <w:szCs w:val="28"/>
          <w:lang w:val="uk-UA"/>
        </w:rPr>
      </w:pPr>
      <w:r w:rsidRPr="00630BC6">
        <w:rPr>
          <w:sz w:val="28"/>
          <w:szCs w:val="28"/>
          <w:lang w:val="uk-UA"/>
        </w:rPr>
        <w:t>Співробітництво держав у сприянні і розвитку поваги до прав людини. Статут ООН, мирні договори та угоди про опіку після Другої світової війни про права людини. Загальна декларація прав людини 1948 р. Міжнародний пакт про економічні, соціальні і культурні права 1966 р. Міжнародний пакт про громадянські і політичні права 1966 р.</w:t>
      </w:r>
    </w:p>
    <w:p w:rsidR="00630BC6" w:rsidRPr="00630BC6" w:rsidRDefault="00630BC6" w:rsidP="00A81B72">
      <w:pPr>
        <w:spacing w:after="0"/>
        <w:ind w:firstLine="709"/>
        <w:jc w:val="both"/>
        <w:rPr>
          <w:sz w:val="28"/>
          <w:szCs w:val="28"/>
          <w:lang w:val="uk-UA"/>
        </w:rPr>
      </w:pPr>
      <w:r w:rsidRPr="00630BC6">
        <w:rPr>
          <w:sz w:val="28"/>
          <w:szCs w:val="28"/>
          <w:lang w:val="uk-UA"/>
        </w:rPr>
        <w:t>Міжнародний м</w:t>
      </w:r>
      <w:r w:rsidR="00346EED">
        <w:rPr>
          <w:sz w:val="28"/>
          <w:szCs w:val="28"/>
          <w:lang w:val="uk-UA"/>
        </w:rPr>
        <w:t>еханізм у галузі прав людини. Г</w:t>
      </w:r>
      <w:r w:rsidRPr="00630BC6">
        <w:rPr>
          <w:sz w:val="28"/>
          <w:szCs w:val="28"/>
          <w:lang w:val="uk-UA"/>
        </w:rPr>
        <w:t>енеральна Асамблея ООН та допоміжні органи.</w:t>
      </w:r>
    </w:p>
    <w:p w:rsidR="00630BC6" w:rsidRPr="00630BC6" w:rsidRDefault="00630BC6" w:rsidP="00A81B72">
      <w:pPr>
        <w:spacing w:after="0"/>
        <w:ind w:firstLine="709"/>
        <w:jc w:val="both"/>
        <w:rPr>
          <w:sz w:val="28"/>
          <w:szCs w:val="28"/>
          <w:lang w:val="uk-UA"/>
        </w:rPr>
      </w:pPr>
      <w:r w:rsidRPr="00630BC6">
        <w:rPr>
          <w:sz w:val="28"/>
          <w:szCs w:val="28"/>
          <w:lang w:val="uk-UA"/>
        </w:rPr>
        <w:t>Процедури, які застосовуються при розробці норм, у галузі прав людини. Декларації та рекомендації. Конвенції і протоколи. Методи, які використовуються при підготовці документів. Прийняття конвенцій про права людини. Застереження до таких конвенцій.</w:t>
      </w:r>
    </w:p>
    <w:p w:rsidR="00630BC6" w:rsidRPr="00630BC6" w:rsidRDefault="00630BC6" w:rsidP="00A81B72">
      <w:pPr>
        <w:spacing w:after="0"/>
        <w:ind w:firstLine="709"/>
        <w:jc w:val="both"/>
        <w:rPr>
          <w:sz w:val="28"/>
          <w:szCs w:val="28"/>
          <w:lang w:val="uk-UA"/>
        </w:rPr>
      </w:pPr>
      <w:r w:rsidRPr="00630BC6">
        <w:rPr>
          <w:sz w:val="28"/>
          <w:szCs w:val="28"/>
          <w:lang w:val="uk-UA"/>
        </w:rPr>
        <w:t>Процедури, які застосовуються для забезпечення користування правами людини. Огляд доповідей про стан дотримання прав людини.</w:t>
      </w:r>
    </w:p>
    <w:p w:rsidR="00630BC6" w:rsidRDefault="00630BC6" w:rsidP="00A81B72">
      <w:pPr>
        <w:spacing w:after="0"/>
        <w:ind w:firstLine="709"/>
        <w:jc w:val="both"/>
        <w:rPr>
          <w:sz w:val="28"/>
          <w:szCs w:val="28"/>
          <w:lang w:val="uk-UA"/>
        </w:rPr>
      </w:pPr>
      <w:r w:rsidRPr="00630BC6">
        <w:rPr>
          <w:sz w:val="28"/>
          <w:szCs w:val="28"/>
          <w:lang w:val="uk-UA"/>
        </w:rPr>
        <w:t>Процедури, які використовуються для заохочення поваги до прав людини. Консультативні послуги в галузі прав людини.</w:t>
      </w:r>
    </w:p>
    <w:p w:rsidR="00630BC6" w:rsidRPr="00630BC6" w:rsidRDefault="00630BC6" w:rsidP="00A81B72">
      <w:pPr>
        <w:spacing w:after="0"/>
        <w:ind w:firstLine="709"/>
        <w:jc w:val="both"/>
        <w:rPr>
          <w:sz w:val="28"/>
          <w:szCs w:val="28"/>
          <w:lang w:val="uk-UA"/>
        </w:rPr>
      </w:pPr>
    </w:p>
    <w:p w:rsidR="00630BC6" w:rsidRPr="00630BC6" w:rsidRDefault="00630BC6" w:rsidP="00A81B72">
      <w:pPr>
        <w:spacing w:after="0"/>
        <w:ind w:firstLine="709"/>
        <w:jc w:val="center"/>
        <w:rPr>
          <w:b/>
          <w:sz w:val="28"/>
          <w:szCs w:val="28"/>
          <w:lang w:val="uk-UA"/>
        </w:rPr>
      </w:pPr>
      <w:r w:rsidRPr="00630BC6">
        <w:rPr>
          <w:b/>
          <w:sz w:val="28"/>
          <w:szCs w:val="28"/>
          <w:lang w:val="uk-UA"/>
        </w:rPr>
        <w:lastRenderedPageBreak/>
        <w:t>Тема 14. Право міжнародної безпеки</w:t>
      </w:r>
    </w:p>
    <w:p w:rsidR="00630BC6" w:rsidRPr="00630BC6" w:rsidRDefault="00630BC6" w:rsidP="00A81B72">
      <w:pPr>
        <w:spacing w:after="0"/>
        <w:ind w:firstLine="709"/>
        <w:jc w:val="both"/>
        <w:rPr>
          <w:sz w:val="28"/>
          <w:szCs w:val="28"/>
          <w:lang w:val="uk-UA"/>
        </w:rPr>
      </w:pPr>
    </w:p>
    <w:p w:rsidR="00630BC6" w:rsidRPr="00630BC6" w:rsidRDefault="00630BC6" w:rsidP="00A81B72">
      <w:pPr>
        <w:spacing w:after="0"/>
        <w:ind w:firstLine="709"/>
        <w:jc w:val="both"/>
        <w:rPr>
          <w:sz w:val="28"/>
          <w:szCs w:val="28"/>
          <w:lang w:val="uk-UA"/>
        </w:rPr>
      </w:pPr>
      <w:r w:rsidRPr="00630BC6">
        <w:rPr>
          <w:sz w:val="28"/>
          <w:szCs w:val="28"/>
          <w:lang w:val="uk-UA"/>
        </w:rPr>
        <w:t>Забезпечення миру не воєнними, а політичними засобами як вимога, продиктована реаліями ядерно-космічного віку.</w:t>
      </w:r>
    </w:p>
    <w:p w:rsidR="00630BC6" w:rsidRPr="00630BC6" w:rsidRDefault="00630BC6" w:rsidP="00A81B72">
      <w:pPr>
        <w:spacing w:after="0"/>
        <w:ind w:firstLine="709"/>
        <w:jc w:val="both"/>
        <w:rPr>
          <w:sz w:val="28"/>
          <w:szCs w:val="28"/>
          <w:lang w:val="uk-UA"/>
        </w:rPr>
      </w:pPr>
      <w:r w:rsidRPr="00630BC6">
        <w:rPr>
          <w:sz w:val="28"/>
          <w:szCs w:val="28"/>
          <w:lang w:val="uk-UA"/>
        </w:rPr>
        <w:t>Поняття і характерні особливості права міжнародної безпеки. Право міжнародної безпеки як галузь сучасного загального міжнародного права. Джерела права міжнародної безпеки. Основні та спеціальні принципи.</w:t>
      </w:r>
    </w:p>
    <w:p w:rsidR="00630BC6" w:rsidRPr="00630BC6" w:rsidRDefault="00630BC6" w:rsidP="00A81B72">
      <w:pPr>
        <w:spacing w:after="0"/>
        <w:ind w:firstLine="709"/>
        <w:jc w:val="both"/>
        <w:rPr>
          <w:sz w:val="28"/>
          <w:szCs w:val="28"/>
          <w:lang w:val="uk-UA"/>
        </w:rPr>
      </w:pPr>
      <w:r w:rsidRPr="00630BC6">
        <w:rPr>
          <w:sz w:val="28"/>
          <w:szCs w:val="28"/>
          <w:lang w:val="uk-UA"/>
        </w:rPr>
        <w:t xml:space="preserve">Універсальні та регіональні організації і угоди, їх роль у зміцненні системи міжнародної безпеки. Правові основи взаємодії між регіональними організаціями і </w:t>
      </w:r>
      <w:r w:rsidR="00346EED">
        <w:rPr>
          <w:sz w:val="28"/>
          <w:szCs w:val="28"/>
          <w:lang w:val="uk-UA"/>
        </w:rPr>
        <w:t>ОО</w:t>
      </w:r>
      <w:r w:rsidRPr="00630BC6">
        <w:rPr>
          <w:sz w:val="28"/>
          <w:szCs w:val="28"/>
          <w:lang w:val="uk-UA"/>
        </w:rPr>
        <w:t>Н.</w:t>
      </w:r>
    </w:p>
    <w:p w:rsidR="00630BC6" w:rsidRPr="00630BC6" w:rsidRDefault="00630BC6" w:rsidP="00A81B72">
      <w:pPr>
        <w:spacing w:after="0"/>
        <w:ind w:firstLine="709"/>
        <w:jc w:val="both"/>
        <w:rPr>
          <w:sz w:val="28"/>
          <w:szCs w:val="28"/>
          <w:lang w:val="uk-UA"/>
        </w:rPr>
      </w:pPr>
      <w:r w:rsidRPr="00630BC6">
        <w:rPr>
          <w:sz w:val="28"/>
          <w:szCs w:val="28"/>
          <w:lang w:val="uk-UA"/>
        </w:rPr>
        <w:t xml:space="preserve">Засоби забезпечення міжнародної безпеки. Індивідуальна самооборона. Колективна самооборона. Система колективної безпеки відповідно до ст.51 Статуту </w:t>
      </w:r>
      <w:r>
        <w:rPr>
          <w:sz w:val="28"/>
          <w:szCs w:val="28"/>
          <w:lang w:val="uk-UA"/>
        </w:rPr>
        <w:t>ОО</w:t>
      </w:r>
      <w:r w:rsidRPr="00630BC6">
        <w:rPr>
          <w:sz w:val="28"/>
          <w:szCs w:val="28"/>
          <w:lang w:val="uk-UA"/>
        </w:rPr>
        <w:t>Н.</w:t>
      </w:r>
    </w:p>
    <w:p w:rsidR="00630BC6" w:rsidRPr="00630BC6" w:rsidRDefault="00630BC6" w:rsidP="00A81B72">
      <w:pPr>
        <w:spacing w:after="0"/>
        <w:ind w:firstLine="709"/>
        <w:jc w:val="both"/>
        <w:rPr>
          <w:sz w:val="28"/>
          <w:szCs w:val="28"/>
          <w:lang w:val="uk-UA"/>
        </w:rPr>
      </w:pPr>
      <w:r w:rsidRPr="00630BC6">
        <w:rPr>
          <w:sz w:val="28"/>
          <w:szCs w:val="28"/>
          <w:lang w:val="uk-UA"/>
        </w:rPr>
        <w:t>Значення постійного нейтралітету і політики неприєднання як засобів обмеження і зменшення небезпеки війни.</w:t>
      </w:r>
    </w:p>
    <w:p w:rsidR="00630BC6" w:rsidRDefault="00630BC6" w:rsidP="00A81B72">
      <w:pPr>
        <w:spacing w:after="0"/>
        <w:ind w:firstLine="709"/>
        <w:jc w:val="both"/>
        <w:rPr>
          <w:sz w:val="28"/>
          <w:szCs w:val="28"/>
          <w:lang w:val="uk-UA"/>
        </w:rPr>
      </w:pPr>
      <w:r w:rsidRPr="00630BC6">
        <w:rPr>
          <w:sz w:val="28"/>
          <w:szCs w:val="28"/>
          <w:lang w:val="uk-UA"/>
        </w:rPr>
        <w:t>Роззброєння і обмеження зброї як матеріальна гарантія міжнародної безпеки у воєнній галузі.</w:t>
      </w:r>
    </w:p>
    <w:p w:rsidR="00630BC6" w:rsidRPr="00630BC6" w:rsidRDefault="00630BC6" w:rsidP="00A81B72">
      <w:pPr>
        <w:spacing w:after="0"/>
        <w:ind w:firstLine="709"/>
        <w:jc w:val="both"/>
        <w:rPr>
          <w:sz w:val="28"/>
          <w:szCs w:val="28"/>
          <w:lang w:val="uk-UA"/>
        </w:rPr>
      </w:pPr>
    </w:p>
    <w:p w:rsidR="00630BC6" w:rsidRDefault="00630BC6" w:rsidP="00A81B72">
      <w:pPr>
        <w:spacing w:after="0"/>
        <w:ind w:firstLine="709"/>
        <w:jc w:val="center"/>
        <w:rPr>
          <w:b/>
          <w:sz w:val="28"/>
          <w:szCs w:val="28"/>
          <w:lang w:val="uk-UA"/>
        </w:rPr>
      </w:pPr>
      <w:r w:rsidRPr="00630BC6">
        <w:rPr>
          <w:b/>
          <w:sz w:val="28"/>
          <w:szCs w:val="28"/>
          <w:lang w:val="uk-UA"/>
        </w:rPr>
        <w:t xml:space="preserve">Тема </w:t>
      </w:r>
      <w:r>
        <w:rPr>
          <w:b/>
          <w:sz w:val="28"/>
          <w:szCs w:val="28"/>
          <w:lang w:val="uk-UA"/>
        </w:rPr>
        <w:t xml:space="preserve">15. </w:t>
      </w:r>
      <w:r w:rsidRPr="00630BC6">
        <w:rPr>
          <w:b/>
          <w:sz w:val="28"/>
          <w:szCs w:val="28"/>
          <w:lang w:val="uk-UA"/>
        </w:rPr>
        <w:t>Міжнародне гуманітарне право</w:t>
      </w:r>
    </w:p>
    <w:p w:rsidR="00630BC6" w:rsidRPr="00630BC6" w:rsidRDefault="00630BC6" w:rsidP="00A81B72">
      <w:pPr>
        <w:spacing w:after="0"/>
        <w:ind w:firstLine="709"/>
        <w:jc w:val="center"/>
        <w:rPr>
          <w:b/>
          <w:sz w:val="28"/>
          <w:szCs w:val="28"/>
          <w:lang w:val="uk-UA"/>
        </w:rPr>
      </w:pPr>
    </w:p>
    <w:p w:rsidR="00630BC6" w:rsidRPr="00630BC6" w:rsidRDefault="00630BC6" w:rsidP="00A81B72">
      <w:pPr>
        <w:spacing w:after="0"/>
        <w:ind w:firstLine="709"/>
        <w:jc w:val="both"/>
        <w:rPr>
          <w:sz w:val="28"/>
          <w:szCs w:val="28"/>
          <w:lang w:val="uk-UA"/>
        </w:rPr>
      </w:pPr>
      <w:r w:rsidRPr="00630BC6">
        <w:rPr>
          <w:sz w:val="28"/>
          <w:szCs w:val="28"/>
          <w:lang w:val="uk-UA"/>
        </w:rPr>
        <w:t>Поняття міжнародного гуманітарного права. Характерні риси міжнародного гуманітарного права як галузі сучасного загального міжнародного права. Суб'єкти і об'єкт міжнародного гуманітарного права. Джерела міжнародного гуманітарного права.</w:t>
      </w:r>
    </w:p>
    <w:p w:rsidR="00630BC6" w:rsidRPr="00630BC6" w:rsidRDefault="00630BC6" w:rsidP="00A81B72">
      <w:pPr>
        <w:spacing w:after="0"/>
        <w:ind w:firstLine="709"/>
        <w:jc w:val="both"/>
        <w:rPr>
          <w:sz w:val="28"/>
          <w:szCs w:val="28"/>
          <w:lang w:val="uk-UA"/>
        </w:rPr>
      </w:pPr>
      <w:r w:rsidRPr="00630BC6">
        <w:rPr>
          <w:sz w:val="28"/>
          <w:szCs w:val="28"/>
          <w:lang w:val="uk-UA"/>
        </w:rPr>
        <w:t>Збройні конфлікти в сучасному світі та їх класифікація. Поняття агресії як найтяжчого міжнародного злочину. Історія вироблення визначення агресії. Зміст і види агресивних акцій.</w:t>
      </w:r>
    </w:p>
    <w:p w:rsidR="00630BC6" w:rsidRPr="00630BC6" w:rsidRDefault="00630BC6" w:rsidP="00A81B72">
      <w:pPr>
        <w:spacing w:after="0"/>
        <w:ind w:firstLine="709"/>
        <w:jc w:val="both"/>
        <w:rPr>
          <w:sz w:val="28"/>
          <w:szCs w:val="28"/>
          <w:lang w:val="uk-UA"/>
        </w:rPr>
      </w:pPr>
      <w:r w:rsidRPr="00630BC6">
        <w:rPr>
          <w:sz w:val="28"/>
          <w:szCs w:val="28"/>
          <w:lang w:val="uk-UA"/>
        </w:rPr>
        <w:t>Учасники збройних конфліктів за класифікацією Додаткових протоколів І та П 1977 р. до Женевських конвенцій 1949 р.</w:t>
      </w:r>
    </w:p>
    <w:p w:rsidR="00630BC6" w:rsidRPr="00630BC6" w:rsidRDefault="00630BC6" w:rsidP="00A81B72">
      <w:pPr>
        <w:spacing w:after="0"/>
        <w:ind w:firstLine="709"/>
        <w:jc w:val="both"/>
        <w:rPr>
          <w:sz w:val="28"/>
          <w:szCs w:val="28"/>
          <w:lang w:val="uk-UA"/>
        </w:rPr>
      </w:pPr>
      <w:r w:rsidRPr="00630BC6">
        <w:rPr>
          <w:sz w:val="28"/>
          <w:szCs w:val="28"/>
          <w:lang w:val="uk-UA"/>
        </w:rPr>
        <w:t>Комбатанти - поняття і коло осіб, яких воно охоплює. Права і обов'язки комбатантів. Умови розповсюдження статусу комбатантів на партизанів, добровольців, учасників національно-визвольних рухів тощо.</w:t>
      </w:r>
    </w:p>
    <w:p w:rsidR="00630BC6" w:rsidRPr="00630BC6" w:rsidRDefault="00630BC6" w:rsidP="00A81B72">
      <w:pPr>
        <w:spacing w:after="0"/>
        <w:ind w:firstLine="709"/>
        <w:jc w:val="both"/>
        <w:rPr>
          <w:sz w:val="28"/>
          <w:szCs w:val="28"/>
          <w:lang w:val="uk-UA"/>
        </w:rPr>
      </w:pPr>
      <w:r w:rsidRPr="00630BC6">
        <w:rPr>
          <w:sz w:val="28"/>
          <w:szCs w:val="28"/>
          <w:lang w:val="uk-UA"/>
        </w:rPr>
        <w:t>Некомбатанти: мирне населення і особи, зі складу деяких категорій збройних сил. Спеціальний правовий статус медичного та духовного персоналу збройних сил воюючих сторін. Поводження з найманцями, шпигунами, вивідачами.</w:t>
      </w:r>
    </w:p>
    <w:p w:rsidR="00630BC6" w:rsidRPr="00630BC6" w:rsidRDefault="00630BC6" w:rsidP="00A81B72">
      <w:pPr>
        <w:spacing w:after="0"/>
        <w:ind w:firstLine="709"/>
        <w:jc w:val="both"/>
        <w:rPr>
          <w:sz w:val="28"/>
          <w:szCs w:val="28"/>
          <w:lang w:val="uk-UA"/>
        </w:rPr>
      </w:pPr>
      <w:r w:rsidRPr="00630BC6">
        <w:rPr>
          <w:sz w:val="28"/>
          <w:szCs w:val="28"/>
          <w:lang w:val="uk-UA"/>
        </w:rPr>
        <w:t xml:space="preserve">Початок війни і його правові наслідки. Юридична кваліфікація факту оголошення війни чи неоголошення війни при вже розпочатих воєнних діях. Стан війни і доля дипломатичних і консульських відносин, договірних </w:t>
      </w:r>
      <w:r w:rsidRPr="00630BC6">
        <w:rPr>
          <w:sz w:val="28"/>
          <w:szCs w:val="28"/>
          <w:lang w:val="uk-UA"/>
        </w:rPr>
        <w:lastRenderedPageBreak/>
        <w:t>зв'язків. Питання про власність під час війни. Правовий статус іноземців під час війни. Інтернування.</w:t>
      </w:r>
    </w:p>
    <w:p w:rsidR="00630BC6" w:rsidRPr="00630BC6" w:rsidRDefault="00630BC6" w:rsidP="00A81B72">
      <w:pPr>
        <w:spacing w:after="0"/>
        <w:ind w:firstLine="709"/>
        <w:jc w:val="both"/>
        <w:rPr>
          <w:sz w:val="28"/>
          <w:szCs w:val="28"/>
          <w:lang w:val="uk-UA"/>
        </w:rPr>
      </w:pPr>
      <w:r w:rsidRPr="00630BC6">
        <w:rPr>
          <w:sz w:val="28"/>
          <w:szCs w:val="28"/>
          <w:lang w:val="uk-UA"/>
        </w:rPr>
        <w:t>Нейтральні держави і держави, що не воюють: права й обов'язки.</w:t>
      </w:r>
    </w:p>
    <w:p w:rsidR="00630BC6" w:rsidRPr="00630BC6" w:rsidRDefault="00630BC6" w:rsidP="00A81B72">
      <w:pPr>
        <w:spacing w:after="0"/>
        <w:ind w:firstLine="709"/>
        <w:jc w:val="both"/>
        <w:rPr>
          <w:sz w:val="28"/>
          <w:szCs w:val="28"/>
          <w:lang w:val="uk-UA"/>
        </w:rPr>
      </w:pPr>
      <w:r w:rsidRPr="00630BC6">
        <w:rPr>
          <w:sz w:val="28"/>
          <w:szCs w:val="28"/>
          <w:lang w:val="uk-UA"/>
        </w:rPr>
        <w:t>Закони і звичаї війни. Засоби і методи ведення суходільної, морської і повітряної воєн в умовах їх правомірності.</w:t>
      </w:r>
    </w:p>
    <w:p w:rsidR="00630BC6" w:rsidRPr="00630BC6" w:rsidRDefault="00630BC6" w:rsidP="00A81B72">
      <w:pPr>
        <w:spacing w:after="0"/>
        <w:ind w:firstLine="709"/>
        <w:jc w:val="both"/>
        <w:rPr>
          <w:sz w:val="28"/>
          <w:szCs w:val="28"/>
          <w:lang w:val="uk-UA"/>
        </w:rPr>
      </w:pPr>
      <w:r w:rsidRPr="00630BC6">
        <w:rPr>
          <w:sz w:val="28"/>
          <w:szCs w:val="28"/>
          <w:lang w:val="uk-UA"/>
        </w:rPr>
        <w:t>Недопустимість ведення воєнних дій проти мирного населення. Заборона чи обмеження певних видів звичайної зброї і абсолютна протиправність застосування зброї масового знищення.</w:t>
      </w:r>
    </w:p>
    <w:p w:rsidR="00630BC6" w:rsidRDefault="00630BC6" w:rsidP="00A81B72">
      <w:pPr>
        <w:spacing w:after="0"/>
        <w:ind w:firstLine="709"/>
        <w:jc w:val="both"/>
        <w:rPr>
          <w:sz w:val="28"/>
          <w:szCs w:val="28"/>
          <w:lang w:val="uk-UA"/>
        </w:rPr>
      </w:pPr>
      <w:r w:rsidRPr="00630BC6">
        <w:rPr>
          <w:sz w:val="28"/>
          <w:szCs w:val="28"/>
          <w:lang w:val="uk-UA"/>
        </w:rPr>
        <w:t xml:space="preserve">Режим воєнної окупації </w:t>
      </w:r>
      <w:r w:rsidR="00346EED">
        <w:rPr>
          <w:sz w:val="28"/>
          <w:szCs w:val="28"/>
          <w:lang w:val="uk-UA"/>
        </w:rPr>
        <w:t xml:space="preserve">– </w:t>
      </w:r>
      <w:r w:rsidRPr="00630BC6">
        <w:rPr>
          <w:sz w:val="28"/>
          <w:szCs w:val="28"/>
          <w:lang w:val="uk-UA"/>
        </w:rPr>
        <w:t>поняття і умови його здійснення. Захист цивільного населення під час війни, у тому числі в умовах воєнної окупації. Обов'язки окупуючої держави. Заборона депортації. Захист культурних цінностей під час війни. Режим військового полону.</w:t>
      </w:r>
    </w:p>
    <w:p w:rsidR="00630BC6" w:rsidRPr="00630BC6" w:rsidRDefault="00630BC6" w:rsidP="00A81B72">
      <w:pPr>
        <w:spacing w:after="0"/>
        <w:ind w:firstLine="709"/>
        <w:jc w:val="both"/>
        <w:rPr>
          <w:sz w:val="28"/>
          <w:szCs w:val="28"/>
          <w:lang w:val="uk-UA"/>
        </w:rPr>
      </w:pPr>
    </w:p>
    <w:p w:rsidR="00630BC6" w:rsidRPr="00630BC6" w:rsidRDefault="00630BC6" w:rsidP="00A81B72">
      <w:pPr>
        <w:spacing w:after="0"/>
        <w:ind w:firstLine="709"/>
        <w:jc w:val="center"/>
        <w:rPr>
          <w:b/>
          <w:sz w:val="28"/>
          <w:szCs w:val="28"/>
          <w:lang w:val="uk-UA"/>
        </w:rPr>
      </w:pPr>
      <w:r w:rsidRPr="00630BC6">
        <w:rPr>
          <w:b/>
          <w:sz w:val="28"/>
          <w:szCs w:val="28"/>
          <w:lang w:val="uk-UA"/>
        </w:rPr>
        <w:t>Тема 16. Міжнародне кримінальне право</w:t>
      </w:r>
    </w:p>
    <w:p w:rsidR="00630BC6" w:rsidRPr="00630BC6" w:rsidRDefault="00630BC6" w:rsidP="00A81B72">
      <w:pPr>
        <w:spacing w:after="0"/>
        <w:ind w:firstLine="709"/>
        <w:jc w:val="both"/>
        <w:rPr>
          <w:sz w:val="28"/>
          <w:szCs w:val="28"/>
          <w:lang w:val="uk-UA"/>
        </w:rPr>
      </w:pPr>
    </w:p>
    <w:p w:rsidR="00630BC6" w:rsidRPr="00630BC6" w:rsidRDefault="00630BC6" w:rsidP="00A81B72">
      <w:pPr>
        <w:spacing w:after="0"/>
        <w:ind w:firstLine="709"/>
        <w:jc w:val="both"/>
        <w:rPr>
          <w:sz w:val="28"/>
          <w:szCs w:val="28"/>
          <w:lang w:val="uk-UA"/>
        </w:rPr>
      </w:pPr>
      <w:r w:rsidRPr="00630BC6">
        <w:rPr>
          <w:sz w:val="28"/>
          <w:szCs w:val="28"/>
          <w:lang w:val="uk-UA"/>
        </w:rPr>
        <w:t>Генезис міжнародного кримінального права. Поняття міжнародного кримінального права. Джерела та принципи міжнародного кримінального права.</w:t>
      </w:r>
    </w:p>
    <w:p w:rsidR="00630BC6" w:rsidRPr="00630BC6" w:rsidRDefault="00630BC6" w:rsidP="00A81B72">
      <w:pPr>
        <w:spacing w:after="0"/>
        <w:ind w:firstLine="709"/>
        <w:jc w:val="both"/>
        <w:rPr>
          <w:sz w:val="28"/>
          <w:szCs w:val="28"/>
          <w:lang w:val="uk-UA"/>
        </w:rPr>
      </w:pPr>
      <w:r w:rsidRPr="00630BC6">
        <w:rPr>
          <w:sz w:val="28"/>
          <w:szCs w:val="28"/>
          <w:lang w:val="uk-UA"/>
        </w:rPr>
        <w:t>Поняття, види та форми відповідальності в міжнародному публічному праві. Відповідальність за правомірну діяльність.</w:t>
      </w:r>
    </w:p>
    <w:p w:rsidR="00630BC6" w:rsidRPr="00630BC6" w:rsidRDefault="00630BC6" w:rsidP="00A81B72">
      <w:pPr>
        <w:spacing w:after="0"/>
        <w:ind w:firstLine="709"/>
        <w:jc w:val="both"/>
        <w:rPr>
          <w:sz w:val="28"/>
          <w:szCs w:val="28"/>
          <w:lang w:val="uk-UA"/>
        </w:rPr>
      </w:pPr>
      <w:r w:rsidRPr="00630BC6">
        <w:rPr>
          <w:sz w:val="28"/>
          <w:szCs w:val="28"/>
          <w:lang w:val="uk-UA"/>
        </w:rPr>
        <w:t>Міжнародні злочини та індивідуальна кримінальна відповідальність за міжнародним правом. Злочин міжнародного характеру як явище міжнародного права.</w:t>
      </w:r>
    </w:p>
    <w:p w:rsidR="00630BC6" w:rsidRPr="00630BC6" w:rsidRDefault="00630BC6" w:rsidP="00A81B72">
      <w:pPr>
        <w:spacing w:after="0"/>
        <w:ind w:firstLine="709"/>
        <w:jc w:val="both"/>
        <w:rPr>
          <w:sz w:val="28"/>
          <w:szCs w:val="28"/>
          <w:lang w:val="uk-UA"/>
        </w:rPr>
      </w:pPr>
      <w:r w:rsidRPr="00630BC6">
        <w:rPr>
          <w:sz w:val="28"/>
          <w:szCs w:val="28"/>
          <w:lang w:val="uk-UA"/>
        </w:rPr>
        <w:t>Міжнародні кримінальні судові установи. Міжнародні кримінальні суди ad hoc. Правовий статус Міжнародного кримінального суду.</w:t>
      </w:r>
    </w:p>
    <w:p w:rsidR="00630BC6" w:rsidRPr="00630BC6" w:rsidRDefault="00630BC6" w:rsidP="00A81B72">
      <w:pPr>
        <w:spacing w:after="0"/>
        <w:ind w:firstLine="709"/>
        <w:jc w:val="both"/>
        <w:rPr>
          <w:sz w:val="28"/>
          <w:szCs w:val="28"/>
          <w:lang w:val="uk-UA"/>
        </w:rPr>
      </w:pPr>
      <w:r w:rsidRPr="00630BC6">
        <w:rPr>
          <w:sz w:val="28"/>
          <w:szCs w:val="28"/>
          <w:lang w:val="uk-UA"/>
        </w:rPr>
        <w:t>Міжнародне співробітництво у формі видачі злочинців. Юридична допомога та екстрадиція.</w:t>
      </w:r>
    </w:p>
    <w:p w:rsidR="009A3AE2" w:rsidRDefault="00630BC6" w:rsidP="00A81B72">
      <w:pPr>
        <w:spacing w:after="0"/>
        <w:ind w:firstLine="709"/>
        <w:jc w:val="both"/>
        <w:rPr>
          <w:sz w:val="28"/>
          <w:szCs w:val="28"/>
          <w:lang w:val="uk-UA"/>
        </w:rPr>
      </w:pPr>
      <w:r w:rsidRPr="00630BC6">
        <w:rPr>
          <w:sz w:val="28"/>
          <w:szCs w:val="28"/>
          <w:lang w:val="uk-UA"/>
        </w:rPr>
        <w:t>Форми співробітництва держав у боротьбі зі злочинністю. Роль міжнародних організацій у співробітництві з питань протидії злочинності.</w:t>
      </w:r>
    </w:p>
    <w:p w:rsidR="00630BC6" w:rsidRDefault="00630BC6" w:rsidP="00A81B72">
      <w:pPr>
        <w:ind w:firstLine="709"/>
        <w:rPr>
          <w:sz w:val="28"/>
          <w:szCs w:val="28"/>
          <w:lang w:val="uk-UA"/>
        </w:rPr>
      </w:pPr>
      <w:r>
        <w:rPr>
          <w:sz w:val="28"/>
          <w:szCs w:val="28"/>
          <w:lang w:val="uk-UA"/>
        </w:rPr>
        <w:br w:type="page"/>
      </w:r>
    </w:p>
    <w:p w:rsidR="00630BC6" w:rsidRDefault="00D90CA4" w:rsidP="00A81B72">
      <w:pPr>
        <w:spacing w:after="0"/>
        <w:ind w:firstLine="709"/>
        <w:jc w:val="center"/>
        <w:rPr>
          <w:b/>
          <w:sz w:val="28"/>
          <w:szCs w:val="28"/>
          <w:lang w:val="uk-UA"/>
        </w:rPr>
      </w:pPr>
      <w:r>
        <w:rPr>
          <w:b/>
          <w:sz w:val="28"/>
          <w:szCs w:val="28"/>
          <w:lang w:val="uk-UA"/>
        </w:rPr>
        <w:lastRenderedPageBreak/>
        <w:t xml:space="preserve">ІІ. </w:t>
      </w:r>
      <w:r w:rsidRPr="00D90CA4">
        <w:rPr>
          <w:b/>
          <w:sz w:val="28"/>
          <w:szCs w:val="28"/>
          <w:lang w:val="uk-UA"/>
        </w:rPr>
        <w:t>СТРУКТУРА НАВЧАЛЬНОЇ ДИСЦИПЛІН</w:t>
      </w:r>
    </w:p>
    <w:p w:rsidR="00D90CA4" w:rsidRDefault="00D90CA4" w:rsidP="00A81B72">
      <w:pPr>
        <w:spacing w:after="0"/>
        <w:ind w:firstLine="709"/>
        <w:jc w:val="center"/>
        <w:rPr>
          <w:sz w:val="28"/>
          <w:szCs w:val="28"/>
          <w:lang w:val="uk-UA"/>
        </w:rPr>
      </w:pPr>
    </w:p>
    <w:p w:rsidR="00D90CA4" w:rsidRPr="00D90CA4" w:rsidRDefault="00D90CA4" w:rsidP="00A81B72">
      <w:pPr>
        <w:spacing w:after="0"/>
        <w:ind w:firstLine="709"/>
        <w:jc w:val="center"/>
        <w:rPr>
          <w:sz w:val="28"/>
          <w:szCs w:val="28"/>
          <w:lang w:val="uk-UA"/>
        </w:rPr>
      </w:pPr>
    </w:p>
    <w:tbl>
      <w:tblPr>
        <w:tblStyle w:val="a3"/>
        <w:tblW w:w="0" w:type="auto"/>
        <w:tblLook w:val="04A0"/>
      </w:tblPr>
      <w:tblGrid>
        <w:gridCol w:w="1681"/>
        <w:gridCol w:w="2717"/>
        <w:gridCol w:w="1709"/>
        <w:gridCol w:w="1730"/>
        <w:gridCol w:w="1734"/>
      </w:tblGrid>
      <w:tr w:rsidR="00D90CA4" w:rsidRPr="00D90CA4" w:rsidTr="00A6795E">
        <w:tc>
          <w:tcPr>
            <w:tcW w:w="1739" w:type="dxa"/>
          </w:tcPr>
          <w:p w:rsidR="00D90CA4" w:rsidRPr="00D90CA4" w:rsidRDefault="00D90CA4" w:rsidP="00A81B72">
            <w:pPr>
              <w:spacing w:line="276" w:lineRule="auto"/>
              <w:ind w:firstLine="709"/>
              <w:jc w:val="both"/>
              <w:rPr>
                <w:i/>
                <w:sz w:val="28"/>
                <w:szCs w:val="28"/>
                <w:lang w:val="pl-PL"/>
              </w:rPr>
            </w:pPr>
          </w:p>
        </w:tc>
        <w:tc>
          <w:tcPr>
            <w:tcW w:w="2742" w:type="dxa"/>
          </w:tcPr>
          <w:p w:rsidR="00D90CA4" w:rsidRPr="00346EED" w:rsidRDefault="00D90CA4" w:rsidP="00A81B72">
            <w:pPr>
              <w:spacing w:line="276" w:lineRule="auto"/>
              <w:ind w:firstLine="709"/>
              <w:jc w:val="both"/>
              <w:rPr>
                <w:sz w:val="24"/>
                <w:szCs w:val="24"/>
                <w:lang w:val="uk-UA" w:bidi="uk-UA"/>
              </w:rPr>
            </w:pPr>
            <w:r w:rsidRPr="00346EED">
              <w:rPr>
                <w:sz w:val="24"/>
                <w:szCs w:val="24"/>
                <w:lang w:val="uk-UA" w:bidi="uk-UA"/>
              </w:rPr>
              <w:t>Тема</w:t>
            </w:r>
          </w:p>
        </w:tc>
        <w:tc>
          <w:tcPr>
            <w:tcW w:w="1751" w:type="dxa"/>
          </w:tcPr>
          <w:p w:rsidR="00D90CA4" w:rsidRPr="00346EED" w:rsidRDefault="00D90CA4" w:rsidP="00A81B72">
            <w:pPr>
              <w:spacing w:line="276" w:lineRule="auto"/>
              <w:ind w:firstLine="709"/>
              <w:jc w:val="both"/>
              <w:rPr>
                <w:sz w:val="24"/>
                <w:szCs w:val="24"/>
                <w:lang w:val="pl-PL"/>
              </w:rPr>
            </w:pPr>
            <w:r w:rsidRPr="00346EED">
              <w:rPr>
                <w:sz w:val="24"/>
                <w:szCs w:val="24"/>
                <w:lang w:val="uk-UA" w:bidi="uk-UA"/>
              </w:rPr>
              <w:t>Лекції (год)</w:t>
            </w:r>
          </w:p>
        </w:tc>
        <w:tc>
          <w:tcPr>
            <w:tcW w:w="1757" w:type="dxa"/>
          </w:tcPr>
          <w:p w:rsidR="00D90CA4" w:rsidRPr="00346EED" w:rsidRDefault="00D90CA4" w:rsidP="00A81B72">
            <w:pPr>
              <w:spacing w:line="276" w:lineRule="auto"/>
              <w:ind w:firstLine="709"/>
              <w:jc w:val="both"/>
              <w:rPr>
                <w:sz w:val="24"/>
                <w:szCs w:val="24"/>
                <w:lang w:val="uk-UA" w:bidi="uk-UA"/>
              </w:rPr>
            </w:pPr>
            <w:r w:rsidRPr="00346EED">
              <w:rPr>
                <w:sz w:val="24"/>
                <w:szCs w:val="24"/>
                <w:lang w:val="uk-UA" w:bidi="uk-UA"/>
              </w:rPr>
              <w:t>Семінари (год)</w:t>
            </w:r>
          </w:p>
        </w:tc>
        <w:tc>
          <w:tcPr>
            <w:tcW w:w="1751" w:type="dxa"/>
          </w:tcPr>
          <w:p w:rsidR="00D90CA4" w:rsidRPr="00346EED" w:rsidRDefault="00D90CA4" w:rsidP="00A81B72">
            <w:pPr>
              <w:spacing w:line="276" w:lineRule="auto"/>
              <w:ind w:firstLine="709"/>
              <w:jc w:val="both"/>
              <w:rPr>
                <w:i/>
                <w:sz w:val="24"/>
                <w:szCs w:val="24"/>
                <w:lang w:val="pl-PL"/>
              </w:rPr>
            </w:pPr>
            <w:r w:rsidRPr="00346EED">
              <w:rPr>
                <w:sz w:val="24"/>
                <w:szCs w:val="24"/>
                <w:lang w:val="uk-UA" w:bidi="uk-UA"/>
              </w:rPr>
              <w:t>Самостійна робота (год)</w:t>
            </w:r>
          </w:p>
        </w:tc>
      </w:tr>
      <w:tr w:rsidR="00D90CA4" w:rsidRPr="00D90CA4" w:rsidTr="00A6795E">
        <w:tc>
          <w:tcPr>
            <w:tcW w:w="9740" w:type="dxa"/>
            <w:gridSpan w:val="5"/>
          </w:tcPr>
          <w:p w:rsidR="00D90CA4" w:rsidRPr="00346EED" w:rsidRDefault="00D90CA4" w:rsidP="00A81B72">
            <w:pPr>
              <w:spacing w:line="276" w:lineRule="auto"/>
              <w:ind w:firstLine="709"/>
              <w:jc w:val="both"/>
              <w:rPr>
                <w:sz w:val="24"/>
                <w:szCs w:val="24"/>
                <w:lang w:val="uk-UA" w:bidi="uk-UA"/>
              </w:rPr>
            </w:pPr>
            <w:r w:rsidRPr="00346EED">
              <w:rPr>
                <w:sz w:val="24"/>
                <w:szCs w:val="24"/>
                <w:lang w:val="uk-UA" w:bidi="uk-UA"/>
              </w:rPr>
              <w:t>1 семестр</w:t>
            </w:r>
          </w:p>
          <w:p w:rsidR="00D90CA4" w:rsidRPr="00346EED" w:rsidRDefault="00D90CA4" w:rsidP="00A81B72">
            <w:pPr>
              <w:spacing w:line="276" w:lineRule="auto"/>
              <w:ind w:firstLine="709"/>
              <w:jc w:val="both"/>
              <w:rPr>
                <w:sz w:val="24"/>
                <w:szCs w:val="24"/>
                <w:lang w:val="uk-UA" w:bidi="uk-UA"/>
              </w:rPr>
            </w:pPr>
          </w:p>
        </w:tc>
      </w:tr>
      <w:tr w:rsidR="00D90CA4" w:rsidRPr="00D90CA4" w:rsidTr="00A6795E">
        <w:tc>
          <w:tcPr>
            <w:tcW w:w="1739" w:type="dxa"/>
          </w:tcPr>
          <w:p w:rsidR="00D90CA4" w:rsidRPr="00D90CA4" w:rsidRDefault="00D90CA4" w:rsidP="00A81B72">
            <w:pPr>
              <w:spacing w:line="276" w:lineRule="auto"/>
              <w:ind w:firstLine="709"/>
              <w:jc w:val="both"/>
              <w:rPr>
                <w:sz w:val="28"/>
                <w:szCs w:val="28"/>
                <w:lang w:val="pl-PL"/>
              </w:rPr>
            </w:pPr>
            <w:r w:rsidRPr="00D90CA4">
              <w:rPr>
                <w:sz w:val="28"/>
                <w:szCs w:val="28"/>
                <w:lang w:val="pl-PL"/>
              </w:rPr>
              <w:t>1</w:t>
            </w:r>
          </w:p>
        </w:tc>
        <w:tc>
          <w:tcPr>
            <w:tcW w:w="2742" w:type="dxa"/>
          </w:tcPr>
          <w:p w:rsidR="00D90CA4" w:rsidRPr="00346EED" w:rsidRDefault="00D90CA4" w:rsidP="00A81B72">
            <w:pPr>
              <w:spacing w:line="276" w:lineRule="auto"/>
              <w:ind w:firstLine="709"/>
              <w:jc w:val="both"/>
              <w:rPr>
                <w:sz w:val="24"/>
                <w:szCs w:val="24"/>
                <w:lang w:val="uk-UA" w:bidi="uk-UA"/>
              </w:rPr>
            </w:pPr>
            <w:r w:rsidRPr="00346EED">
              <w:rPr>
                <w:sz w:val="24"/>
                <w:szCs w:val="24"/>
                <w:lang w:val="uk-UA" w:bidi="uk-UA"/>
              </w:rPr>
              <w:t>Становлення, поняття та особливості міжнародного публічного права</w:t>
            </w:r>
          </w:p>
        </w:tc>
        <w:tc>
          <w:tcPr>
            <w:tcW w:w="1751" w:type="dxa"/>
          </w:tcPr>
          <w:p w:rsidR="00D90CA4" w:rsidRPr="00346EED" w:rsidRDefault="00D90CA4" w:rsidP="00A81B72">
            <w:pPr>
              <w:spacing w:line="276" w:lineRule="auto"/>
              <w:ind w:firstLine="709"/>
              <w:jc w:val="both"/>
              <w:rPr>
                <w:sz w:val="24"/>
                <w:szCs w:val="24"/>
                <w:lang w:val="uk-UA" w:bidi="uk-UA"/>
              </w:rPr>
            </w:pPr>
            <w:r w:rsidRPr="00346EED">
              <w:rPr>
                <w:sz w:val="24"/>
                <w:szCs w:val="24"/>
                <w:lang w:val="uk-UA" w:bidi="uk-UA"/>
              </w:rPr>
              <w:t>2</w:t>
            </w:r>
          </w:p>
        </w:tc>
        <w:tc>
          <w:tcPr>
            <w:tcW w:w="1757" w:type="dxa"/>
          </w:tcPr>
          <w:p w:rsidR="00D90CA4" w:rsidRPr="00346EED" w:rsidRDefault="00D90CA4" w:rsidP="00A81B72">
            <w:pPr>
              <w:spacing w:line="276" w:lineRule="auto"/>
              <w:ind w:firstLine="709"/>
              <w:jc w:val="both"/>
              <w:rPr>
                <w:sz w:val="24"/>
                <w:szCs w:val="24"/>
                <w:lang w:val="pl-PL"/>
              </w:rPr>
            </w:pPr>
            <w:r w:rsidRPr="00346EED">
              <w:rPr>
                <w:sz w:val="24"/>
                <w:szCs w:val="24"/>
                <w:lang w:val="pl-PL"/>
              </w:rPr>
              <w:t>2</w:t>
            </w:r>
          </w:p>
        </w:tc>
        <w:tc>
          <w:tcPr>
            <w:tcW w:w="1751" w:type="dxa"/>
          </w:tcPr>
          <w:p w:rsidR="00D90CA4" w:rsidRPr="00346EED" w:rsidRDefault="00D90CA4" w:rsidP="00A81B72">
            <w:pPr>
              <w:spacing w:line="276" w:lineRule="auto"/>
              <w:ind w:firstLine="709"/>
              <w:jc w:val="both"/>
              <w:rPr>
                <w:sz w:val="24"/>
                <w:szCs w:val="24"/>
                <w:lang w:val="uk-UA" w:bidi="uk-UA"/>
              </w:rPr>
            </w:pPr>
            <w:r w:rsidRPr="00346EED">
              <w:rPr>
                <w:sz w:val="24"/>
                <w:szCs w:val="24"/>
                <w:lang w:val="uk-UA" w:bidi="uk-UA"/>
              </w:rPr>
              <w:t>4</w:t>
            </w:r>
          </w:p>
        </w:tc>
      </w:tr>
      <w:tr w:rsidR="00D90CA4" w:rsidRPr="00D90CA4" w:rsidTr="00A6795E">
        <w:tc>
          <w:tcPr>
            <w:tcW w:w="1739" w:type="dxa"/>
          </w:tcPr>
          <w:p w:rsidR="00D90CA4" w:rsidRPr="00D90CA4" w:rsidRDefault="00D90CA4" w:rsidP="00A81B72">
            <w:pPr>
              <w:spacing w:line="276" w:lineRule="auto"/>
              <w:ind w:firstLine="709"/>
              <w:jc w:val="both"/>
              <w:rPr>
                <w:sz w:val="28"/>
                <w:szCs w:val="28"/>
                <w:lang w:val="pl-PL"/>
              </w:rPr>
            </w:pPr>
            <w:r w:rsidRPr="00D90CA4">
              <w:rPr>
                <w:sz w:val="28"/>
                <w:szCs w:val="28"/>
                <w:lang w:val="pl-PL"/>
              </w:rPr>
              <w:t>2</w:t>
            </w:r>
          </w:p>
        </w:tc>
        <w:tc>
          <w:tcPr>
            <w:tcW w:w="2742" w:type="dxa"/>
          </w:tcPr>
          <w:p w:rsidR="00D90CA4" w:rsidRPr="00346EED" w:rsidRDefault="00D90CA4" w:rsidP="00A81B72">
            <w:pPr>
              <w:spacing w:line="276" w:lineRule="auto"/>
              <w:ind w:firstLine="709"/>
              <w:jc w:val="both"/>
              <w:rPr>
                <w:sz w:val="24"/>
                <w:szCs w:val="24"/>
                <w:lang w:val="uk-UA" w:bidi="uk-UA"/>
              </w:rPr>
            </w:pPr>
            <w:r w:rsidRPr="00346EED">
              <w:rPr>
                <w:sz w:val="24"/>
                <w:szCs w:val="24"/>
                <w:lang w:val="uk-UA" w:bidi="uk-UA"/>
              </w:rPr>
              <w:t>Основні принципи міжнародного права</w:t>
            </w:r>
          </w:p>
          <w:p w:rsidR="00D90CA4" w:rsidRPr="00346EED" w:rsidRDefault="00D90CA4" w:rsidP="00A81B72">
            <w:pPr>
              <w:spacing w:line="276" w:lineRule="auto"/>
              <w:ind w:firstLine="709"/>
              <w:jc w:val="both"/>
              <w:rPr>
                <w:sz w:val="24"/>
                <w:szCs w:val="24"/>
                <w:lang w:val="uk-UA" w:bidi="uk-UA"/>
              </w:rPr>
            </w:pPr>
          </w:p>
        </w:tc>
        <w:tc>
          <w:tcPr>
            <w:tcW w:w="1751" w:type="dxa"/>
          </w:tcPr>
          <w:p w:rsidR="00D90CA4" w:rsidRPr="00346EED" w:rsidRDefault="00D90CA4" w:rsidP="00A81B72">
            <w:pPr>
              <w:spacing w:line="276" w:lineRule="auto"/>
              <w:ind w:firstLine="709"/>
              <w:jc w:val="both"/>
              <w:rPr>
                <w:sz w:val="24"/>
                <w:szCs w:val="24"/>
                <w:lang w:val="uk-UA" w:bidi="uk-UA"/>
              </w:rPr>
            </w:pPr>
            <w:r w:rsidRPr="00346EED">
              <w:rPr>
                <w:sz w:val="24"/>
                <w:szCs w:val="24"/>
                <w:lang w:val="uk-UA" w:bidi="uk-UA"/>
              </w:rPr>
              <w:t>2</w:t>
            </w:r>
          </w:p>
        </w:tc>
        <w:tc>
          <w:tcPr>
            <w:tcW w:w="1757" w:type="dxa"/>
          </w:tcPr>
          <w:p w:rsidR="00D90CA4" w:rsidRPr="00346EED" w:rsidRDefault="00D90CA4" w:rsidP="00A81B72">
            <w:pPr>
              <w:spacing w:line="276" w:lineRule="auto"/>
              <w:ind w:firstLine="709"/>
              <w:jc w:val="both"/>
              <w:rPr>
                <w:sz w:val="24"/>
                <w:szCs w:val="24"/>
                <w:lang w:val="pl-PL"/>
              </w:rPr>
            </w:pPr>
            <w:r w:rsidRPr="00346EED">
              <w:rPr>
                <w:sz w:val="24"/>
                <w:szCs w:val="24"/>
                <w:lang w:val="pl-PL"/>
              </w:rPr>
              <w:t>2</w:t>
            </w:r>
          </w:p>
        </w:tc>
        <w:tc>
          <w:tcPr>
            <w:tcW w:w="1751" w:type="dxa"/>
          </w:tcPr>
          <w:p w:rsidR="00D90CA4" w:rsidRPr="00346EED" w:rsidRDefault="00D90CA4" w:rsidP="00A81B72">
            <w:pPr>
              <w:spacing w:line="276" w:lineRule="auto"/>
              <w:ind w:firstLine="709"/>
              <w:jc w:val="both"/>
              <w:rPr>
                <w:sz w:val="24"/>
                <w:szCs w:val="24"/>
                <w:lang w:val="uk-UA" w:bidi="uk-UA"/>
              </w:rPr>
            </w:pPr>
            <w:r w:rsidRPr="00346EED">
              <w:rPr>
                <w:sz w:val="24"/>
                <w:szCs w:val="24"/>
                <w:lang w:val="uk-UA" w:bidi="uk-UA"/>
              </w:rPr>
              <w:t>4</w:t>
            </w:r>
          </w:p>
        </w:tc>
      </w:tr>
      <w:tr w:rsidR="00D90CA4" w:rsidRPr="00D90CA4" w:rsidTr="00A6795E">
        <w:tc>
          <w:tcPr>
            <w:tcW w:w="1739" w:type="dxa"/>
          </w:tcPr>
          <w:p w:rsidR="00D90CA4" w:rsidRPr="00D90CA4" w:rsidRDefault="00D90CA4" w:rsidP="00A81B72">
            <w:pPr>
              <w:spacing w:line="276" w:lineRule="auto"/>
              <w:ind w:firstLine="709"/>
              <w:jc w:val="both"/>
              <w:rPr>
                <w:sz w:val="28"/>
                <w:szCs w:val="28"/>
                <w:lang w:val="pl-PL"/>
              </w:rPr>
            </w:pPr>
            <w:r w:rsidRPr="00D90CA4">
              <w:rPr>
                <w:sz w:val="28"/>
                <w:szCs w:val="28"/>
                <w:lang w:val="pl-PL"/>
              </w:rPr>
              <w:t>3</w:t>
            </w:r>
          </w:p>
        </w:tc>
        <w:tc>
          <w:tcPr>
            <w:tcW w:w="2742" w:type="dxa"/>
          </w:tcPr>
          <w:p w:rsidR="00D90CA4" w:rsidRPr="00346EED" w:rsidRDefault="00D90CA4" w:rsidP="00A81B72">
            <w:pPr>
              <w:spacing w:line="276" w:lineRule="auto"/>
              <w:ind w:firstLine="709"/>
              <w:jc w:val="both"/>
              <w:rPr>
                <w:sz w:val="24"/>
                <w:szCs w:val="24"/>
                <w:lang w:val="uk-UA" w:bidi="uk-UA"/>
              </w:rPr>
            </w:pPr>
            <w:r w:rsidRPr="00346EED">
              <w:rPr>
                <w:sz w:val="24"/>
                <w:szCs w:val="24"/>
                <w:lang w:val="uk-UA" w:bidi="uk-UA"/>
              </w:rPr>
              <w:t>Джерела міжнародного права</w:t>
            </w:r>
          </w:p>
        </w:tc>
        <w:tc>
          <w:tcPr>
            <w:tcW w:w="1751" w:type="dxa"/>
          </w:tcPr>
          <w:p w:rsidR="00D90CA4" w:rsidRPr="00346EED" w:rsidRDefault="00D90CA4" w:rsidP="00A81B72">
            <w:pPr>
              <w:spacing w:line="276" w:lineRule="auto"/>
              <w:ind w:firstLine="709"/>
              <w:jc w:val="both"/>
              <w:rPr>
                <w:sz w:val="24"/>
                <w:szCs w:val="24"/>
                <w:lang w:val="uk-UA" w:bidi="uk-UA"/>
              </w:rPr>
            </w:pPr>
            <w:r w:rsidRPr="00346EED">
              <w:rPr>
                <w:sz w:val="24"/>
                <w:szCs w:val="24"/>
                <w:lang w:val="uk-UA" w:bidi="uk-UA"/>
              </w:rPr>
              <w:t>2</w:t>
            </w:r>
          </w:p>
        </w:tc>
        <w:tc>
          <w:tcPr>
            <w:tcW w:w="1757" w:type="dxa"/>
          </w:tcPr>
          <w:p w:rsidR="00D90CA4" w:rsidRPr="00346EED" w:rsidRDefault="00D90CA4" w:rsidP="00A81B72">
            <w:pPr>
              <w:spacing w:line="276" w:lineRule="auto"/>
              <w:ind w:firstLine="709"/>
              <w:jc w:val="both"/>
              <w:rPr>
                <w:sz w:val="24"/>
                <w:szCs w:val="24"/>
                <w:lang w:val="pl-PL"/>
              </w:rPr>
            </w:pPr>
            <w:r w:rsidRPr="00346EED">
              <w:rPr>
                <w:sz w:val="24"/>
                <w:szCs w:val="24"/>
                <w:lang w:val="pl-PL"/>
              </w:rPr>
              <w:t>2</w:t>
            </w:r>
          </w:p>
        </w:tc>
        <w:tc>
          <w:tcPr>
            <w:tcW w:w="1751" w:type="dxa"/>
          </w:tcPr>
          <w:p w:rsidR="00D90CA4" w:rsidRPr="00346EED" w:rsidRDefault="00D90CA4" w:rsidP="00A81B72">
            <w:pPr>
              <w:spacing w:line="276" w:lineRule="auto"/>
              <w:ind w:firstLine="709"/>
              <w:jc w:val="both"/>
              <w:rPr>
                <w:sz w:val="24"/>
                <w:szCs w:val="24"/>
                <w:lang w:val="uk-UA" w:bidi="uk-UA"/>
              </w:rPr>
            </w:pPr>
            <w:r w:rsidRPr="00346EED">
              <w:rPr>
                <w:sz w:val="24"/>
                <w:szCs w:val="24"/>
                <w:lang w:val="uk-UA" w:bidi="uk-UA"/>
              </w:rPr>
              <w:t>4</w:t>
            </w:r>
          </w:p>
        </w:tc>
      </w:tr>
      <w:tr w:rsidR="00D90CA4" w:rsidRPr="00D90CA4" w:rsidTr="00A6795E">
        <w:tc>
          <w:tcPr>
            <w:tcW w:w="1739" w:type="dxa"/>
          </w:tcPr>
          <w:p w:rsidR="00D90CA4" w:rsidRPr="00D90CA4" w:rsidRDefault="00D90CA4" w:rsidP="00A81B72">
            <w:pPr>
              <w:spacing w:line="276" w:lineRule="auto"/>
              <w:ind w:firstLine="709"/>
              <w:jc w:val="both"/>
              <w:rPr>
                <w:sz w:val="28"/>
                <w:szCs w:val="28"/>
                <w:lang w:val="pl-PL"/>
              </w:rPr>
            </w:pPr>
            <w:r w:rsidRPr="00D90CA4">
              <w:rPr>
                <w:sz w:val="28"/>
                <w:szCs w:val="28"/>
                <w:lang w:val="pl-PL"/>
              </w:rPr>
              <w:t>4</w:t>
            </w:r>
          </w:p>
        </w:tc>
        <w:tc>
          <w:tcPr>
            <w:tcW w:w="2742" w:type="dxa"/>
          </w:tcPr>
          <w:p w:rsidR="00D90CA4" w:rsidRPr="00346EED" w:rsidRDefault="00D90CA4" w:rsidP="00A81B72">
            <w:pPr>
              <w:spacing w:line="276" w:lineRule="auto"/>
              <w:ind w:firstLine="709"/>
              <w:jc w:val="both"/>
              <w:rPr>
                <w:sz w:val="24"/>
                <w:szCs w:val="24"/>
                <w:lang w:val="pl-PL"/>
              </w:rPr>
            </w:pPr>
            <w:r w:rsidRPr="00346EED">
              <w:rPr>
                <w:sz w:val="24"/>
                <w:szCs w:val="24"/>
                <w:lang w:val="uk-UA" w:bidi="uk-UA"/>
              </w:rPr>
              <w:t>Суб’єкти міжнародного права</w:t>
            </w:r>
          </w:p>
        </w:tc>
        <w:tc>
          <w:tcPr>
            <w:tcW w:w="1751" w:type="dxa"/>
          </w:tcPr>
          <w:p w:rsidR="00D90CA4" w:rsidRPr="00346EED" w:rsidRDefault="00D90CA4" w:rsidP="00A81B72">
            <w:pPr>
              <w:spacing w:line="276" w:lineRule="auto"/>
              <w:ind w:firstLine="709"/>
              <w:jc w:val="both"/>
              <w:rPr>
                <w:sz w:val="24"/>
                <w:szCs w:val="24"/>
                <w:lang w:val="uk-UA" w:bidi="uk-UA"/>
              </w:rPr>
            </w:pPr>
            <w:r w:rsidRPr="00346EED">
              <w:rPr>
                <w:sz w:val="24"/>
                <w:szCs w:val="24"/>
                <w:lang w:val="uk-UA" w:bidi="uk-UA"/>
              </w:rPr>
              <w:t>2</w:t>
            </w:r>
          </w:p>
        </w:tc>
        <w:tc>
          <w:tcPr>
            <w:tcW w:w="1757" w:type="dxa"/>
          </w:tcPr>
          <w:p w:rsidR="00D90CA4" w:rsidRPr="00346EED" w:rsidRDefault="00D90CA4" w:rsidP="00A81B72">
            <w:pPr>
              <w:spacing w:line="276" w:lineRule="auto"/>
              <w:ind w:firstLine="709"/>
              <w:jc w:val="both"/>
              <w:rPr>
                <w:sz w:val="24"/>
                <w:szCs w:val="24"/>
                <w:lang w:val="pl-PL"/>
              </w:rPr>
            </w:pPr>
            <w:r w:rsidRPr="00346EED">
              <w:rPr>
                <w:sz w:val="24"/>
                <w:szCs w:val="24"/>
                <w:lang w:val="pl-PL"/>
              </w:rPr>
              <w:t>2</w:t>
            </w:r>
          </w:p>
        </w:tc>
        <w:tc>
          <w:tcPr>
            <w:tcW w:w="1751" w:type="dxa"/>
          </w:tcPr>
          <w:p w:rsidR="00D90CA4" w:rsidRPr="00346EED" w:rsidRDefault="00D90CA4" w:rsidP="00A81B72">
            <w:pPr>
              <w:spacing w:line="276" w:lineRule="auto"/>
              <w:ind w:firstLine="709"/>
              <w:jc w:val="both"/>
              <w:rPr>
                <w:sz w:val="24"/>
                <w:szCs w:val="24"/>
                <w:lang w:val="uk-UA" w:bidi="uk-UA"/>
              </w:rPr>
            </w:pPr>
            <w:r w:rsidRPr="00346EED">
              <w:rPr>
                <w:sz w:val="24"/>
                <w:szCs w:val="24"/>
                <w:lang w:val="uk-UA" w:bidi="uk-UA"/>
              </w:rPr>
              <w:t>4</w:t>
            </w:r>
          </w:p>
        </w:tc>
      </w:tr>
      <w:tr w:rsidR="00D90CA4" w:rsidRPr="00D90CA4" w:rsidTr="00A6795E">
        <w:tc>
          <w:tcPr>
            <w:tcW w:w="1739" w:type="dxa"/>
          </w:tcPr>
          <w:p w:rsidR="00D90CA4" w:rsidRPr="00D90CA4" w:rsidRDefault="00D90CA4" w:rsidP="00A81B72">
            <w:pPr>
              <w:spacing w:line="276" w:lineRule="auto"/>
              <w:ind w:firstLine="709"/>
              <w:jc w:val="both"/>
              <w:rPr>
                <w:sz w:val="28"/>
                <w:szCs w:val="28"/>
                <w:lang w:val="pl-PL"/>
              </w:rPr>
            </w:pPr>
            <w:r w:rsidRPr="00D90CA4">
              <w:rPr>
                <w:sz w:val="28"/>
                <w:szCs w:val="28"/>
                <w:lang w:val="pl-PL"/>
              </w:rPr>
              <w:t>5</w:t>
            </w:r>
          </w:p>
        </w:tc>
        <w:tc>
          <w:tcPr>
            <w:tcW w:w="2742" w:type="dxa"/>
          </w:tcPr>
          <w:p w:rsidR="00D90CA4" w:rsidRPr="00346EED" w:rsidRDefault="00D90CA4" w:rsidP="00A81B72">
            <w:pPr>
              <w:spacing w:line="276" w:lineRule="auto"/>
              <w:ind w:firstLine="709"/>
              <w:jc w:val="both"/>
              <w:rPr>
                <w:sz w:val="24"/>
                <w:szCs w:val="24"/>
                <w:lang w:val="pl-PL"/>
              </w:rPr>
            </w:pPr>
            <w:r w:rsidRPr="00346EED">
              <w:rPr>
                <w:sz w:val="24"/>
                <w:szCs w:val="24"/>
                <w:lang w:val="uk-UA" w:bidi="uk-UA"/>
              </w:rPr>
              <w:t>Визнання та правонаступництво у міжнародному праві</w:t>
            </w:r>
          </w:p>
        </w:tc>
        <w:tc>
          <w:tcPr>
            <w:tcW w:w="1751" w:type="dxa"/>
          </w:tcPr>
          <w:p w:rsidR="00D90CA4" w:rsidRPr="00346EED" w:rsidRDefault="00D90CA4" w:rsidP="00A81B72">
            <w:pPr>
              <w:spacing w:line="276" w:lineRule="auto"/>
              <w:ind w:firstLine="709"/>
              <w:jc w:val="both"/>
              <w:rPr>
                <w:sz w:val="24"/>
                <w:szCs w:val="24"/>
                <w:lang w:val="uk-UA" w:bidi="uk-UA"/>
              </w:rPr>
            </w:pPr>
            <w:r w:rsidRPr="00346EED">
              <w:rPr>
                <w:sz w:val="24"/>
                <w:szCs w:val="24"/>
                <w:lang w:val="uk-UA" w:bidi="uk-UA"/>
              </w:rPr>
              <w:t>2</w:t>
            </w:r>
          </w:p>
        </w:tc>
        <w:tc>
          <w:tcPr>
            <w:tcW w:w="1757" w:type="dxa"/>
          </w:tcPr>
          <w:p w:rsidR="00D90CA4" w:rsidRPr="00346EED" w:rsidRDefault="00D90CA4" w:rsidP="00A81B72">
            <w:pPr>
              <w:spacing w:line="276" w:lineRule="auto"/>
              <w:ind w:firstLine="709"/>
              <w:jc w:val="both"/>
              <w:rPr>
                <w:sz w:val="24"/>
                <w:szCs w:val="24"/>
                <w:lang w:val="pl-PL"/>
              </w:rPr>
            </w:pPr>
            <w:r w:rsidRPr="00346EED">
              <w:rPr>
                <w:sz w:val="24"/>
                <w:szCs w:val="24"/>
                <w:lang w:val="pl-PL"/>
              </w:rPr>
              <w:t>2</w:t>
            </w:r>
          </w:p>
        </w:tc>
        <w:tc>
          <w:tcPr>
            <w:tcW w:w="1751" w:type="dxa"/>
          </w:tcPr>
          <w:p w:rsidR="00D90CA4" w:rsidRPr="00346EED" w:rsidRDefault="00D90CA4" w:rsidP="00A81B72">
            <w:pPr>
              <w:spacing w:line="276" w:lineRule="auto"/>
              <w:ind w:firstLine="709"/>
              <w:jc w:val="both"/>
              <w:rPr>
                <w:sz w:val="24"/>
                <w:szCs w:val="24"/>
                <w:lang w:val="uk-UA" w:bidi="uk-UA"/>
              </w:rPr>
            </w:pPr>
            <w:r w:rsidRPr="00346EED">
              <w:rPr>
                <w:sz w:val="24"/>
                <w:szCs w:val="24"/>
                <w:lang w:val="uk-UA" w:bidi="uk-UA"/>
              </w:rPr>
              <w:t>3</w:t>
            </w:r>
          </w:p>
        </w:tc>
      </w:tr>
      <w:tr w:rsidR="00D90CA4" w:rsidRPr="00D90CA4" w:rsidTr="00A6795E">
        <w:tc>
          <w:tcPr>
            <w:tcW w:w="1739" w:type="dxa"/>
          </w:tcPr>
          <w:p w:rsidR="00D90CA4" w:rsidRPr="00D90CA4" w:rsidRDefault="00D90CA4" w:rsidP="00A81B72">
            <w:pPr>
              <w:spacing w:line="276" w:lineRule="auto"/>
              <w:ind w:firstLine="709"/>
              <w:jc w:val="both"/>
              <w:rPr>
                <w:sz w:val="28"/>
                <w:szCs w:val="28"/>
                <w:lang w:val="pl-PL"/>
              </w:rPr>
            </w:pPr>
            <w:r w:rsidRPr="00D90CA4">
              <w:rPr>
                <w:sz w:val="28"/>
                <w:szCs w:val="28"/>
                <w:lang w:val="pl-PL"/>
              </w:rPr>
              <w:t>6</w:t>
            </w:r>
          </w:p>
        </w:tc>
        <w:tc>
          <w:tcPr>
            <w:tcW w:w="2742" w:type="dxa"/>
          </w:tcPr>
          <w:p w:rsidR="00D90CA4" w:rsidRPr="00346EED" w:rsidRDefault="00D90CA4" w:rsidP="00A81B72">
            <w:pPr>
              <w:spacing w:line="276" w:lineRule="auto"/>
              <w:ind w:firstLine="709"/>
              <w:jc w:val="both"/>
              <w:rPr>
                <w:sz w:val="24"/>
                <w:szCs w:val="24"/>
                <w:lang w:val="pl-PL"/>
              </w:rPr>
            </w:pPr>
            <w:r w:rsidRPr="00346EED">
              <w:rPr>
                <w:sz w:val="24"/>
                <w:szCs w:val="24"/>
                <w:lang w:val="uk-UA" w:bidi="uk-UA"/>
              </w:rPr>
              <w:t>Територія у міжнародному праві</w:t>
            </w:r>
          </w:p>
        </w:tc>
        <w:tc>
          <w:tcPr>
            <w:tcW w:w="1751" w:type="dxa"/>
          </w:tcPr>
          <w:p w:rsidR="00D90CA4" w:rsidRPr="00346EED" w:rsidRDefault="00D90CA4" w:rsidP="00A81B72">
            <w:pPr>
              <w:spacing w:line="276" w:lineRule="auto"/>
              <w:ind w:firstLine="709"/>
              <w:jc w:val="both"/>
              <w:rPr>
                <w:sz w:val="24"/>
                <w:szCs w:val="24"/>
                <w:lang w:val="uk-UA" w:bidi="uk-UA"/>
              </w:rPr>
            </w:pPr>
            <w:r w:rsidRPr="00346EED">
              <w:rPr>
                <w:sz w:val="24"/>
                <w:szCs w:val="24"/>
                <w:lang w:val="uk-UA" w:bidi="uk-UA"/>
              </w:rPr>
              <w:t>2</w:t>
            </w:r>
          </w:p>
        </w:tc>
        <w:tc>
          <w:tcPr>
            <w:tcW w:w="1757" w:type="dxa"/>
          </w:tcPr>
          <w:p w:rsidR="00D90CA4" w:rsidRPr="00346EED" w:rsidRDefault="00D90CA4" w:rsidP="00A81B72">
            <w:pPr>
              <w:spacing w:line="276" w:lineRule="auto"/>
              <w:ind w:firstLine="709"/>
              <w:jc w:val="both"/>
              <w:rPr>
                <w:sz w:val="24"/>
                <w:szCs w:val="24"/>
                <w:lang w:val="pl-PL"/>
              </w:rPr>
            </w:pPr>
            <w:r w:rsidRPr="00346EED">
              <w:rPr>
                <w:sz w:val="24"/>
                <w:szCs w:val="24"/>
                <w:lang w:val="pl-PL"/>
              </w:rPr>
              <w:t>2</w:t>
            </w:r>
          </w:p>
        </w:tc>
        <w:tc>
          <w:tcPr>
            <w:tcW w:w="1751" w:type="dxa"/>
          </w:tcPr>
          <w:p w:rsidR="00D90CA4" w:rsidRPr="00346EED" w:rsidRDefault="00D90CA4" w:rsidP="00A81B72">
            <w:pPr>
              <w:spacing w:line="276" w:lineRule="auto"/>
              <w:ind w:firstLine="709"/>
              <w:jc w:val="both"/>
              <w:rPr>
                <w:sz w:val="24"/>
                <w:szCs w:val="24"/>
                <w:lang w:val="uk-UA" w:bidi="uk-UA"/>
              </w:rPr>
            </w:pPr>
            <w:r w:rsidRPr="00346EED">
              <w:rPr>
                <w:sz w:val="24"/>
                <w:szCs w:val="24"/>
                <w:lang w:val="uk-UA" w:bidi="uk-UA"/>
              </w:rPr>
              <w:t>3</w:t>
            </w:r>
          </w:p>
        </w:tc>
      </w:tr>
      <w:tr w:rsidR="00D90CA4" w:rsidRPr="00D90CA4" w:rsidTr="00A6795E">
        <w:tc>
          <w:tcPr>
            <w:tcW w:w="1739" w:type="dxa"/>
          </w:tcPr>
          <w:p w:rsidR="00D90CA4" w:rsidRPr="00D90CA4" w:rsidRDefault="00D90CA4" w:rsidP="00A81B72">
            <w:pPr>
              <w:spacing w:line="276" w:lineRule="auto"/>
              <w:ind w:firstLine="709"/>
              <w:jc w:val="both"/>
              <w:rPr>
                <w:sz w:val="28"/>
                <w:szCs w:val="28"/>
                <w:lang w:val="pl-PL"/>
              </w:rPr>
            </w:pPr>
            <w:r w:rsidRPr="00D90CA4">
              <w:rPr>
                <w:sz w:val="28"/>
                <w:szCs w:val="28"/>
                <w:lang w:val="pl-PL"/>
              </w:rPr>
              <w:t>7</w:t>
            </w:r>
          </w:p>
        </w:tc>
        <w:tc>
          <w:tcPr>
            <w:tcW w:w="2742" w:type="dxa"/>
          </w:tcPr>
          <w:p w:rsidR="00D90CA4" w:rsidRPr="00346EED" w:rsidRDefault="00D90CA4" w:rsidP="00A81B72">
            <w:pPr>
              <w:spacing w:line="276" w:lineRule="auto"/>
              <w:ind w:firstLine="709"/>
              <w:jc w:val="both"/>
              <w:rPr>
                <w:sz w:val="24"/>
                <w:szCs w:val="24"/>
                <w:lang w:val="pl-PL"/>
              </w:rPr>
            </w:pPr>
            <w:r w:rsidRPr="00346EED">
              <w:rPr>
                <w:sz w:val="24"/>
                <w:szCs w:val="24"/>
                <w:lang w:val="uk-UA" w:bidi="uk-UA"/>
              </w:rPr>
              <w:t>Населення і міжнародне право</w:t>
            </w:r>
          </w:p>
        </w:tc>
        <w:tc>
          <w:tcPr>
            <w:tcW w:w="1751" w:type="dxa"/>
          </w:tcPr>
          <w:p w:rsidR="00D90CA4" w:rsidRPr="00346EED" w:rsidRDefault="00D90CA4" w:rsidP="00A81B72">
            <w:pPr>
              <w:spacing w:line="276" w:lineRule="auto"/>
              <w:ind w:firstLine="709"/>
              <w:jc w:val="both"/>
              <w:rPr>
                <w:sz w:val="24"/>
                <w:szCs w:val="24"/>
                <w:lang w:val="uk-UA" w:bidi="uk-UA"/>
              </w:rPr>
            </w:pPr>
            <w:r w:rsidRPr="00346EED">
              <w:rPr>
                <w:sz w:val="24"/>
                <w:szCs w:val="24"/>
                <w:lang w:val="uk-UA" w:bidi="uk-UA"/>
              </w:rPr>
              <w:t>2</w:t>
            </w:r>
          </w:p>
        </w:tc>
        <w:tc>
          <w:tcPr>
            <w:tcW w:w="1757" w:type="dxa"/>
          </w:tcPr>
          <w:p w:rsidR="00D90CA4" w:rsidRPr="00346EED" w:rsidRDefault="00D90CA4" w:rsidP="00A81B72">
            <w:pPr>
              <w:spacing w:line="276" w:lineRule="auto"/>
              <w:ind w:firstLine="709"/>
              <w:jc w:val="both"/>
              <w:rPr>
                <w:sz w:val="24"/>
                <w:szCs w:val="24"/>
                <w:lang w:val="pl-PL"/>
              </w:rPr>
            </w:pPr>
            <w:r w:rsidRPr="00346EED">
              <w:rPr>
                <w:sz w:val="24"/>
                <w:szCs w:val="24"/>
                <w:lang w:val="pl-PL"/>
              </w:rPr>
              <w:t>2</w:t>
            </w:r>
          </w:p>
        </w:tc>
        <w:tc>
          <w:tcPr>
            <w:tcW w:w="1751" w:type="dxa"/>
          </w:tcPr>
          <w:p w:rsidR="00D90CA4" w:rsidRPr="00346EED" w:rsidRDefault="00D90CA4" w:rsidP="00A81B72">
            <w:pPr>
              <w:spacing w:line="276" w:lineRule="auto"/>
              <w:ind w:firstLine="709"/>
              <w:jc w:val="both"/>
              <w:rPr>
                <w:sz w:val="24"/>
                <w:szCs w:val="24"/>
                <w:lang w:val="uk-UA" w:bidi="uk-UA"/>
              </w:rPr>
            </w:pPr>
            <w:r w:rsidRPr="00346EED">
              <w:rPr>
                <w:sz w:val="24"/>
                <w:szCs w:val="24"/>
                <w:lang w:val="uk-UA" w:bidi="uk-UA"/>
              </w:rPr>
              <w:t>3</w:t>
            </w:r>
          </w:p>
        </w:tc>
      </w:tr>
      <w:tr w:rsidR="00D90CA4" w:rsidRPr="00D90CA4" w:rsidTr="00A6795E">
        <w:tc>
          <w:tcPr>
            <w:tcW w:w="1739" w:type="dxa"/>
          </w:tcPr>
          <w:p w:rsidR="00D90CA4" w:rsidRPr="00D90CA4" w:rsidRDefault="00D90CA4" w:rsidP="00A81B72">
            <w:pPr>
              <w:spacing w:line="276" w:lineRule="auto"/>
              <w:ind w:firstLine="709"/>
              <w:jc w:val="both"/>
              <w:rPr>
                <w:sz w:val="28"/>
                <w:szCs w:val="28"/>
                <w:lang w:val="pl-PL"/>
              </w:rPr>
            </w:pPr>
            <w:r w:rsidRPr="00D90CA4">
              <w:rPr>
                <w:sz w:val="28"/>
                <w:szCs w:val="28"/>
                <w:lang w:val="pl-PL"/>
              </w:rPr>
              <w:t>8</w:t>
            </w:r>
          </w:p>
        </w:tc>
        <w:tc>
          <w:tcPr>
            <w:tcW w:w="2742" w:type="dxa"/>
          </w:tcPr>
          <w:p w:rsidR="00D90CA4" w:rsidRPr="00346EED" w:rsidRDefault="00D90CA4" w:rsidP="00A81B72">
            <w:pPr>
              <w:spacing w:line="276" w:lineRule="auto"/>
              <w:ind w:firstLine="709"/>
              <w:jc w:val="both"/>
              <w:rPr>
                <w:sz w:val="24"/>
                <w:szCs w:val="24"/>
                <w:lang w:val="uk-UA" w:bidi="uk-UA"/>
              </w:rPr>
            </w:pPr>
            <w:r w:rsidRPr="00346EED">
              <w:rPr>
                <w:sz w:val="24"/>
                <w:szCs w:val="24"/>
                <w:lang w:val="uk-UA" w:bidi="uk-UA"/>
              </w:rPr>
              <w:t>Мирні засоби вирішення міжнародних спорів</w:t>
            </w:r>
          </w:p>
        </w:tc>
        <w:tc>
          <w:tcPr>
            <w:tcW w:w="1751" w:type="dxa"/>
          </w:tcPr>
          <w:p w:rsidR="00D90CA4" w:rsidRPr="00346EED" w:rsidRDefault="00D90CA4" w:rsidP="00A81B72">
            <w:pPr>
              <w:spacing w:line="276" w:lineRule="auto"/>
              <w:ind w:firstLine="709"/>
              <w:jc w:val="both"/>
              <w:rPr>
                <w:sz w:val="24"/>
                <w:szCs w:val="24"/>
                <w:lang w:val="uk-UA" w:bidi="uk-UA"/>
              </w:rPr>
            </w:pPr>
            <w:r w:rsidRPr="00346EED">
              <w:rPr>
                <w:sz w:val="24"/>
                <w:szCs w:val="24"/>
                <w:lang w:val="uk-UA" w:bidi="uk-UA"/>
              </w:rPr>
              <w:t>2</w:t>
            </w:r>
          </w:p>
        </w:tc>
        <w:tc>
          <w:tcPr>
            <w:tcW w:w="1757" w:type="dxa"/>
          </w:tcPr>
          <w:p w:rsidR="00D90CA4" w:rsidRPr="00346EED" w:rsidRDefault="00D90CA4" w:rsidP="00A81B72">
            <w:pPr>
              <w:spacing w:line="276" w:lineRule="auto"/>
              <w:ind w:firstLine="709"/>
              <w:jc w:val="both"/>
              <w:rPr>
                <w:sz w:val="24"/>
                <w:szCs w:val="24"/>
                <w:lang w:val="pl-PL"/>
              </w:rPr>
            </w:pPr>
            <w:r w:rsidRPr="00346EED">
              <w:rPr>
                <w:sz w:val="24"/>
                <w:szCs w:val="24"/>
                <w:lang w:val="pl-PL"/>
              </w:rPr>
              <w:t>2</w:t>
            </w:r>
          </w:p>
        </w:tc>
        <w:tc>
          <w:tcPr>
            <w:tcW w:w="1751" w:type="dxa"/>
          </w:tcPr>
          <w:p w:rsidR="00D90CA4" w:rsidRPr="00346EED" w:rsidRDefault="00D90CA4" w:rsidP="00A81B72">
            <w:pPr>
              <w:spacing w:line="276" w:lineRule="auto"/>
              <w:ind w:firstLine="709"/>
              <w:jc w:val="both"/>
              <w:rPr>
                <w:sz w:val="24"/>
                <w:szCs w:val="24"/>
                <w:lang w:val="uk-UA" w:bidi="uk-UA"/>
              </w:rPr>
            </w:pPr>
            <w:r w:rsidRPr="00346EED">
              <w:rPr>
                <w:sz w:val="24"/>
                <w:szCs w:val="24"/>
                <w:lang w:val="uk-UA" w:bidi="uk-UA"/>
              </w:rPr>
              <w:t>3</w:t>
            </w:r>
          </w:p>
        </w:tc>
      </w:tr>
      <w:tr w:rsidR="00D90CA4" w:rsidRPr="00D90CA4" w:rsidTr="00A6795E">
        <w:tc>
          <w:tcPr>
            <w:tcW w:w="1739" w:type="dxa"/>
          </w:tcPr>
          <w:p w:rsidR="00D90CA4" w:rsidRPr="00D90CA4" w:rsidRDefault="00D90CA4" w:rsidP="00A81B72">
            <w:pPr>
              <w:spacing w:line="276" w:lineRule="auto"/>
              <w:ind w:firstLine="709"/>
              <w:jc w:val="both"/>
              <w:rPr>
                <w:sz w:val="28"/>
                <w:szCs w:val="28"/>
                <w:lang w:val="pl-PL"/>
              </w:rPr>
            </w:pPr>
          </w:p>
        </w:tc>
        <w:tc>
          <w:tcPr>
            <w:tcW w:w="2742" w:type="dxa"/>
          </w:tcPr>
          <w:p w:rsidR="00D90CA4" w:rsidRPr="00346EED" w:rsidRDefault="00D90CA4" w:rsidP="00A81B72">
            <w:pPr>
              <w:spacing w:line="276" w:lineRule="auto"/>
              <w:ind w:firstLine="709"/>
              <w:jc w:val="both"/>
              <w:rPr>
                <w:sz w:val="24"/>
                <w:szCs w:val="24"/>
                <w:lang w:val="uk-UA" w:bidi="uk-UA"/>
              </w:rPr>
            </w:pPr>
            <w:r w:rsidRPr="00346EED">
              <w:rPr>
                <w:sz w:val="24"/>
                <w:szCs w:val="24"/>
                <w:lang w:val="uk-UA" w:bidi="uk-UA"/>
              </w:rPr>
              <w:t>Всього за 1 семестр</w:t>
            </w:r>
          </w:p>
        </w:tc>
        <w:tc>
          <w:tcPr>
            <w:tcW w:w="1751" w:type="dxa"/>
          </w:tcPr>
          <w:p w:rsidR="00D90CA4" w:rsidRPr="00346EED" w:rsidRDefault="00D90CA4" w:rsidP="00A81B72">
            <w:pPr>
              <w:spacing w:line="276" w:lineRule="auto"/>
              <w:ind w:firstLine="709"/>
              <w:jc w:val="both"/>
              <w:rPr>
                <w:sz w:val="24"/>
                <w:szCs w:val="24"/>
                <w:lang w:val="uk-UA" w:bidi="uk-UA"/>
              </w:rPr>
            </w:pPr>
            <w:r w:rsidRPr="00346EED">
              <w:rPr>
                <w:sz w:val="24"/>
                <w:szCs w:val="24"/>
                <w:lang w:val="uk-UA" w:bidi="uk-UA"/>
              </w:rPr>
              <w:t>16</w:t>
            </w:r>
          </w:p>
        </w:tc>
        <w:tc>
          <w:tcPr>
            <w:tcW w:w="1757" w:type="dxa"/>
          </w:tcPr>
          <w:p w:rsidR="00D90CA4" w:rsidRPr="00346EED" w:rsidRDefault="00D90CA4" w:rsidP="00A81B72">
            <w:pPr>
              <w:spacing w:line="276" w:lineRule="auto"/>
              <w:ind w:firstLine="709"/>
              <w:jc w:val="both"/>
              <w:rPr>
                <w:sz w:val="24"/>
                <w:szCs w:val="24"/>
                <w:lang w:val="uk-UA" w:bidi="uk-UA"/>
              </w:rPr>
            </w:pPr>
            <w:r w:rsidRPr="00346EED">
              <w:rPr>
                <w:sz w:val="24"/>
                <w:szCs w:val="24"/>
                <w:lang w:val="uk-UA" w:bidi="uk-UA"/>
              </w:rPr>
              <w:t>16</w:t>
            </w:r>
          </w:p>
        </w:tc>
        <w:tc>
          <w:tcPr>
            <w:tcW w:w="1751" w:type="dxa"/>
          </w:tcPr>
          <w:p w:rsidR="00D90CA4" w:rsidRPr="00346EED" w:rsidRDefault="00D90CA4" w:rsidP="00A81B72">
            <w:pPr>
              <w:spacing w:line="276" w:lineRule="auto"/>
              <w:ind w:firstLine="709"/>
              <w:jc w:val="both"/>
              <w:rPr>
                <w:sz w:val="24"/>
                <w:szCs w:val="24"/>
                <w:lang w:val="uk-UA" w:bidi="uk-UA"/>
              </w:rPr>
            </w:pPr>
            <w:r w:rsidRPr="00346EED">
              <w:rPr>
                <w:sz w:val="24"/>
                <w:szCs w:val="24"/>
                <w:lang w:val="uk-UA" w:bidi="uk-UA"/>
              </w:rPr>
              <w:t>28</w:t>
            </w:r>
          </w:p>
        </w:tc>
      </w:tr>
      <w:tr w:rsidR="00D90CA4" w:rsidRPr="00D90CA4" w:rsidTr="00A6795E">
        <w:tc>
          <w:tcPr>
            <w:tcW w:w="9740" w:type="dxa"/>
            <w:gridSpan w:val="5"/>
          </w:tcPr>
          <w:p w:rsidR="00D90CA4" w:rsidRPr="00346EED" w:rsidRDefault="00D90CA4" w:rsidP="00A81B72">
            <w:pPr>
              <w:spacing w:line="276" w:lineRule="auto"/>
              <w:ind w:firstLine="709"/>
              <w:jc w:val="both"/>
              <w:rPr>
                <w:sz w:val="24"/>
                <w:szCs w:val="24"/>
                <w:lang w:val="uk-UA" w:bidi="uk-UA"/>
              </w:rPr>
            </w:pPr>
            <w:r w:rsidRPr="00346EED">
              <w:rPr>
                <w:sz w:val="24"/>
                <w:szCs w:val="24"/>
                <w:lang w:val="uk-UA" w:bidi="uk-UA"/>
              </w:rPr>
              <w:t>2 семестр</w:t>
            </w:r>
          </w:p>
        </w:tc>
      </w:tr>
      <w:tr w:rsidR="00D90CA4" w:rsidRPr="00D90CA4" w:rsidTr="00A6795E">
        <w:tc>
          <w:tcPr>
            <w:tcW w:w="1739" w:type="dxa"/>
          </w:tcPr>
          <w:p w:rsidR="00D90CA4" w:rsidRPr="00D90CA4" w:rsidRDefault="00D90CA4" w:rsidP="00A81B72">
            <w:pPr>
              <w:spacing w:line="276" w:lineRule="auto"/>
              <w:ind w:firstLine="709"/>
              <w:jc w:val="both"/>
              <w:rPr>
                <w:sz w:val="28"/>
                <w:szCs w:val="28"/>
                <w:lang w:val="uk-UA" w:bidi="uk-UA"/>
              </w:rPr>
            </w:pPr>
            <w:r w:rsidRPr="00D90CA4">
              <w:rPr>
                <w:sz w:val="28"/>
                <w:szCs w:val="28"/>
                <w:lang w:val="uk-UA" w:bidi="uk-UA"/>
              </w:rPr>
              <w:t>9</w:t>
            </w:r>
          </w:p>
        </w:tc>
        <w:tc>
          <w:tcPr>
            <w:tcW w:w="2742" w:type="dxa"/>
          </w:tcPr>
          <w:p w:rsidR="00D90CA4" w:rsidRPr="00346EED" w:rsidRDefault="00D90CA4" w:rsidP="00A81B72">
            <w:pPr>
              <w:spacing w:line="276" w:lineRule="auto"/>
              <w:ind w:firstLine="709"/>
              <w:jc w:val="both"/>
              <w:rPr>
                <w:sz w:val="24"/>
                <w:szCs w:val="24"/>
                <w:lang w:val="uk-UA" w:bidi="uk-UA"/>
              </w:rPr>
            </w:pPr>
            <w:r w:rsidRPr="00346EED">
              <w:rPr>
                <w:sz w:val="24"/>
                <w:szCs w:val="24"/>
                <w:lang w:val="uk-UA" w:bidi="uk-UA"/>
              </w:rPr>
              <w:t>Право міжнародних договорів</w:t>
            </w:r>
          </w:p>
        </w:tc>
        <w:tc>
          <w:tcPr>
            <w:tcW w:w="1751" w:type="dxa"/>
          </w:tcPr>
          <w:p w:rsidR="00D90CA4" w:rsidRPr="00346EED" w:rsidRDefault="00D90CA4" w:rsidP="00A81B72">
            <w:pPr>
              <w:spacing w:line="276" w:lineRule="auto"/>
              <w:ind w:firstLine="709"/>
              <w:jc w:val="both"/>
              <w:rPr>
                <w:sz w:val="24"/>
                <w:szCs w:val="24"/>
                <w:lang w:val="uk-UA" w:bidi="uk-UA"/>
              </w:rPr>
            </w:pPr>
            <w:r w:rsidRPr="00346EED">
              <w:rPr>
                <w:sz w:val="24"/>
                <w:szCs w:val="24"/>
                <w:lang w:val="uk-UA" w:bidi="uk-UA"/>
              </w:rPr>
              <w:t>4</w:t>
            </w:r>
          </w:p>
        </w:tc>
        <w:tc>
          <w:tcPr>
            <w:tcW w:w="1757" w:type="dxa"/>
          </w:tcPr>
          <w:p w:rsidR="00D90CA4" w:rsidRPr="00346EED" w:rsidRDefault="00D90CA4" w:rsidP="00A81B72">
            <w:pPr>
              <w:spacing w:line="276" w:lineRule="auto"/>
              <w:ind w:firstLine="709"/>
              <w:jc w:val="both"/>
              <w:rPr>
                <w:sz w:val="24"/>
                <w:szCs w:val="24"/>
                <w:lang w:val="uk-UA" w:bidi="uk-UA"/>
              </w:rPr>
            </w:pPr>
            <w:r w:rsidRPr="00346EED">
              <w:rPr>
                <w:sz w:val="24"/>
                <w:szCs w:val="24"/>
                <w:lang w:val="uk-UA" w:bidi="uk-UA"/>
              </w:rPr>
              <w:t>2</w:t>
            </w:r>
          </w:p>
        </w:tc>
        <w:tc>
          <w:tcPr>
            <w:tcW w:w="1751" w:type="dxa"/>
          </w:tcPr>
          <w:p w:rsidR="00D90CA4" w:rsidRPr="00346EED" w:rsidRDefault="00D90CA4" w:rsidP="00A81B72">
            <w:pPr>
              <w:spacing w:line="276" w:lineRule="auto"/>
              <w:ind w:firstLine="709"/>
              <w:jc w:val="both"/>
              <w:rPr>
                <w:sz w:val="24"/>
                <w:szCs w:val="24"/>
                <w:lang w:val="uk-UA" w:bidi="uk-UA"/>
              </w:rPr>
            </w:pPr>
            <w:r w:rsidRPr="00346EED">
              <w:rPr>
                <w:sz w:val="24"/>
                <w:szCs w:val="24"/>
                <w:lang w:val="uk-UA" w:bidi="uk-UA"/>
              </w:rPr>
              <w:t>5</w:t>
            </w:r>
          </w:p>
        </w:tc>
      </w:tr>
      <w:tr w:rsidR="00D90CA4" w:rsidRPr="00D90CA4" w:rsidTr="00A6795E">
        <w:tc>
          <w:tcPr>
            <w:tcW w:w="1739" w:type="dxa"/>
          </w:tcPr>
          <w:p w:rsidR="00D90CA4" w:rsidRPr="00D90CA4" w:rsidRDefault="00D90CA4" w:rsidP="00A81B72">
            <w:pPr>
              <w:spacing w:line="276" w:lineRule="auto"/>
              <w:ind w:firstLine="709"/>
              <w:jc w:val="both"/>
              <w:rPr>
                <w:sz w:val="28"/>
                <w:szCs w:val="28"/>
                <w:lang w:val="uk-UA" w:bidi="uk-UA"/>
              </w:rPr>
            </w:pPr>
            <w:r w:rsidRPr="00D90CA4">
              <w:rPr>
                <w:sz w:val="28"/>
                <w:szCs w:val="28"/>
                <w:lang w:val="uk-UA" w:bidi="uk-UA"/>
              </w:rPr>
              <w:t>10</w:t>
            </w:r>
          </w:p>
        </w:tc>
        <w:tc>
          <w:tcPr>
            <w:tcW w:w="2742" w:type="dxa"/>
          </w:tcPr>
          <w:p w:rsidR="00D90CA4" w:rsidRPr="00346EED" w:rsidRDefault="00D90CA4" w:rsidP="00A81B72">
            <w:pPr>
              <w:spacing w:line="276" w:lineRule="auto"/>
              <w:ind w:firstLine="709"/>
              <w:jc w:val="both"/>
              <w:rPr>
                <w:sz w:val="24"/>
                <w:szCs w:val="24"/>
                <w:lang w:val="uk-UA" w:bidi="uk-UA"/>
              </w:rPr>
            </w:pPr>
            <w:r w:rsidRPr="00346EED">
              <w:rPr>
                <w:sz w:val="24"/>
                <w:szCs w:val="24"/>
                <w:lang w:val="uk-UA" w:bidi="uk-UA"/>
              </w:rPr>
              <w:t>Право зовнішніх зносин</w:t>
            </w:r>
          </w:p>
        </w:tc>
        <w:tc>
          <w:tcPr>
            <w:tcW w:w="1751" w:type="dxa"/>
          </w:tcPr>
          <w:p w:rsidR="00D90CA4" w:rsidRPr="00346EED" w:rsidRDefault="00D90CA4" w:rsidP="00A81B72">
            <w:pPr>
              <w:spacing w:line="276" w:lineRule="auto"/>
              <w:ind w:firstLine="709"/>
              <w:jc w:val="both"/>
              <w:rPr>
                <w:sz w:val="24"/>
                <w:szCs w:val="24"/>
                <w:lang w:val="uk-UA" w:bidi="uk-UA"/>
              </w:rPr>
            </w:pPr>
            <w:r w:rsidRPr="00346EED">
              <w:rPr>
                <w:sz w:val="24"/>
                <w:szCs w:val="24"/>
                <w:lang w:val="uk-UA" w:bidi="uk-UA"/>
              </w:rPr>
              <w:t>4</w:t>
            </w:r>
          </w:p>
        </w:tc>
        <w:tc>
          <w:tcPr>
            <w:tcW w:w="1757" w:type="dxa"/>
          </w:tcPr>
          <w:p w:rsidR="00D90CA4" w:rsidRPr="00346EED" w:rsidRDefault="00D90CA4" w:rsidP="00A81B72">
            <w:pPr>
              <w:spacing w:line="276" w:lineRule="auto"/>
              <w:ind w:firstLine="709"/>
              <w:jc w:val="both"/>
              <w:rPr>
                <w:sz w:val="24"/>
                <w:szCs w:val="24"/>
                <w:lang w:val="uk-UA" w:bidi="uk-UA"/>
              </w:rPr>
            </w:pPr>
            <w:r w:rsidRPr="00346EED">
              <w:rPr>
                <w:sz w:val="24"/>
                <w:szCs w:val="24"/>
                <w:lang w:val="uk-UA" w:bidi="uk-UA"/>
              </w:rPr>
              <w:t>2</w:t>
            </w:r>
          </w:p>
        </w:tc>
        <w:tc>
          <w:tcPr>
            <w:tcW w:w="1751" w:type="dxa"/>
          </w:tcPr>
          <w:p w:rsidR="00D90CA4" w:rsidRPr="00346EED" w:rsidRDefault="00D90CA4" w:rsidP="00A81B72">
            <w:pPr>
              <w:spacing w:line="276" w:lineRule="auto"/>
              <w:ind w:firstLine="709"/>
              <w:jc w:val="both"/>
              <w:rPr>
                <w:sz w:val="24"/>
                <w:szCs w:val="24"/>
                <w:lang w:val="uk-UA" w:bidi="uk-UA"/>
              </w:rPr>
            </w:pPr>
            <w:r w:rsidRPr="00346EED">
              <w:rPr>
                <w:sz w:val="24"/>
                <w:szCs w:val="24"/>
                <w:lang w:val="uk-UA" w:bidi="uk-UA"/>
              </w:rPr>
              <w:t>5</w:t>
            </w:r>
          </w:p>
        </w:tc>
      </w:tr>
      <w:tr w:rsidR="00D90CA4" w:rsidRPr="00D90CA4" w:rsidTr="00A6795E">
        <w:tc>
          <w:tcPr>
            <w:tcW w:w="1739" w:type="dxa"/>
          </w:tcPr>
          <w:p w:rsidR="00D90CA4" w:rsidRPr="00D90CA4" w:rsidRDefault="00D90CA4" w:rsidP="00A81B72">
            <w:pPr>
              <w:spacing w:line="276" w:lineRule="auto"/>
              <w:ind w:firstLine="709"/>
              <w:jc w:val="both"/>
              <w:rPr>
                <w:sz w:val="28"/>
                <w:szCs w:val="28"/>
                <w:lang w:val="uk-UA" w:bidi="uk-UA"/>
              </w:rPr>
            </w:pPr>
            <w:r w:rsidRPr="00D90CA4">
              <w:rPr>
                <w:sz w:val="28"/>
                <w:szCs w:val="28"/>
                <w:lang w:val="uk-UA" w:bidi="uk-UA"/>
              </w:rPr>
              <w:t>11</w:t>
            </w:r>
          </w:p>
        </w:tc>
        <w:tc>
          <w:tcPr>
            <w:tcW w:w="2742" w:type="dxa"/>
          </w:tcPr>
          <w:p w:rsidR="00D90CA4" w:rsidRPr="00346EED" w:rsidRDefault="00D90CA4" w:rsidP="00A81B72">
            <w:pPr>
              <w:spacing w:line="276" w:lineRule="auto"/>
              <w:ind w:firstLine="709"/>
              <w:jc w:val="both"/>
              <w:rPr>
                <w:sz w:val="24"/>
                <w:szCs w:val="24"/>
                <w:lang w:val="uk-UA" w:bidi="uk-UA"/>
              </w:rPr>
            </w:pPr>
            <w:r w:rsidRPr="00346EED">
              <w:rPr>
                <w:sz w:val="24"/>
                <w:szCs w:val="24"/>
                <w:lang w:val="uk-UA" w:bidi="uk-UA"/>
              </w:rPr>
              <w:t>Право міжнародних організацій</w:t>
            </w:r>
          </w:p>
        </w:tc>
        <w:tc>
          <w:tcPr>
            <w:tcW w:w="1751" w:type="dxa"/>
          </w:tcPr>
          <w:p w:rsidR="00D90CA4" w:rsidRPr="00346EED" w:rsidRDefault="00D90CA4" w:rsidP="00A81B72">
            <w:pPr>
              <w:spacing w:line="276" w:lineRule="auto"/>
              <w:ind w:firstLine="709"/>
              <w:jc w:val="both"/>
              <w:rPr>
                <w:sz w:val="24"/>
                <w:szCs w:val="24"/>
                <w:lang w:val="uk-UA" w:bidi="uk-UA"/>
              </w:rPr>
            </w:pPr>
            <w:r w:rsidRPr="00346EED">
              <w:rPr>
                <w:sz w:val="24"/>
                <w:szCs w:val="24"/>
                <w:lang w:val="uk-UA" w:bidi="uk-UA"/>
              </w:rPr>
              <w:t>4</w:t>
            </w:r>
          </w:p>
        </w:tc>
        <w:tc>
          <w:tcPr>
            <w:tcW w:w="1757" w:type="dxa"/>
          </w:tcPr>
          <w:p w:rsidR="00D90CA4" w:rsidRPr="00346EED" w:rsidRDefault="00D90CA4" w:rsidP="00A81B72">
            <w:pPr>
              <w:spacing w:line="276" w:lineRule="auto"/>
              <w:ind w:firstLine="709"/>
              <w:jc w:val="both"/>
              <w:rPr>
                <w:sz w:val="24"/>
                <w:szCs w:val="24"/>
                <w:lang w:val="uk-UA" w:bidi="uk-UA"/>
              </w:rPr>
            </w:pPr>
            <w:r w:rsidRPr="00346EED">
              <w:rPr>
                <w:sz w:val="24"/>
                <w:szCs w:val="24"/>
                <w:lang w:val="uk-UA" w:bidi="uk-UA"/>
              </w:rPr>
              <w:t>2</w:t>
            </w:r>
          </w:p>
        </w:tc>
        <w:tc>
          <w:tcPr>
            <w:tcW w:w="1751" w:type="dxa"/>
          </w:tcPr>
          <w:p w:rsidR="00D90CA4" w:rsidRPr="00346EED" w:rsidRDefault="00D90CA4" w:rsidP="00A81B72">
            <w:pPr>
              <w:spacing w:line="276" w:lineRule="auto"/>
              <w:ind w:firstLine="709"/>
              <w:jc w:val="both"/>
              <w:rPr>
                <w:sz w:val="24"/>
                <w:szCs w:val="24"/>
                <w:lang w:val="uk-UA" w:bidi="uk-UA"/>
              </w:rPr>
            </w:pPr>
            <w:r w:rsidRPr="00346EED">
              <w:rPr>
                <w:sz w:val="24"/>
                <w:szCs w:val="24"/>
                <w:lang w:val="uk-UA" w:bidi="uk-UA"/>
              </w:rPr>
              <w:t>5</w:t>
            </w:r>
          </w:p>
        </w:tc>
      </w:tr>
      <w:tr w:rsidR="00D90CA4" w:rsidRPr="00D90CA4" w:rsidTr="00A6795E">
        <w:tc>
          <w:tcPr>
            <w:tcW w:w="1739" w:type="dxa"/>
          </w:tcPr>
          <w:p w:rsidR="00D90CA4" w:rsidRPr="00D90CA4" w:rsidRDefault="00D90CA4" w:rsidP="00A81B72">
            <w:pPr>
              <w:spacing w:line="276" w:lineRule="auto"/>
              <w:ind w:firstLine="709"/>
              <w:jc w:val="both"/>
              <w:rPr>
                <w:sz w:val="28"/>
                <w:szCs w:val="28"/>
                <w:lang w:val="uk-UA" w:bidi="uk-UA"/>
              </w:rPr>
            </w:pPr>
            <w:r w:rsidRPr="00D90CA4">
              <w:rPr>
                <w:sz w:val="28"/>
                <w:szCs w:val="28"/>
                <w:lang w:val="uk-UA" w:bidi="uk-UA"/>
              </w:rPr>
              <w:t>12</w:t>
            </w:r>
          </w:p>
        </w:tc>
        <w:tc>
          <w:tcPr>
            <w:tcW w:w="2742" w:type="dxa"/>
          </w:tcPr>
          <w:p w:rsidR="00D90CA4" w:rsidRPr="00346EED" w:rsidRDefault="00D90CA4" w:rsidP="00A81B72">
            <w:pPr>
              <w:spacing w:line="276" w:lineRule="auto"/>
              <w:ind w:firstLine="709"/>
              <w:jc w:val="both"/>
              <w:rPr>
                <w:sz w:val="24"/>
                <w:szCs w:val="24"/>
                <w:lang w:val="uk-UA" w:bidi="uk-UA"/>
              </w:rPr>
            </w:pPr>
            <w:r w:rsidRPr="00346EED">
              <w:rPr>
                <w:sz w:val="24"/>
                <w:szCs w:val="24"/>
                <w:lang w:val="uk-UA" w:bidi="uk-UA"/>
              </w:rPr>
              <w:t>Міжнародне морське право</w:t>
            </w:r>
          </w:p>
        </w:tc>
        <w:tc>
          <w:tcPr>
            <w:tcW w:w="1751" w:type="dxa"/>
          </w:tcPr>
          <w:p w:rsidR="00D90CA4" w:rsidRPr="00346EED" w:rsidRDefault="00D90CA4" w:rsidP="00A81B72">
            <w:pPr>
              <w:spacing w:line="276" w:lineRule="auto"/>
              <w:ind w:firstLine="709"/>
              <w:jc w:val="both"/>
              <w:rPr>
                <w:sz w:val="24"/>
                <w:szCs w:val="24"/>
                <w:lang w:val="uk-UA" w:bidi="uk-UA"/>
              </w:rPr>
            </w:pPr>
            <w:r w:rsidRPr="00346EED">
              <w:rPr>
                <w:sz w:val="24"/>
                <w:szCs w:val="24"/>
                <w:lang w:val="uk-UA" w:bidi="uk-UA"/>
              </w:rPr>
              <w:t>4</w:t>
            </w:r>
          </w:p>
        </w:tc>
        <w:tc>
          <w:tcPr>
            <w:tcW w:w="1757" w:type="dxa"/>
          </w:tcPr>
          <w:p w:rsidR="00D90CA4" w:rsidRPr="00346EED" w:rsidRDefault="00D90CA4" w:rsidP="00A81B72">
            <w:pPr>
              <w:spacing w:line="276" w:lineRule="auto"/>
              <w:ind w:firstLine="709"/>
              <w:jc w:val="both"/>
              <w:rPr>
                <w:sz w:val="24"/>
                <w:szCs w:val="24"/>
                <w:lang w:val="uk-UA" w:bidi="uk-UA"/>
              </w:rPr>
            </w:pPr>
            <w:r w:rsidRPr="00346EED">
              <w:rPr>
                <w:sz w:val="24"/>
                <w:szCs w:val="24"/>
                <w:lang w:val="uk-UA" w:bidi="uk-UA"/>
              </w:rPr>
              <w:t>2</w:t>
            </w:r>
          </w:p>
        </w:tc>
        <w:tc>
          <w:tcPr>
            <w:tcW w:w="1751" w:type="dxa"/>
          </w:tcPr>
          <w:p w:rsidR="00D90CA4" w:rsidRPr="00346EED" w:rsidRDefault="00D90CA4" w:rsidP="00A81B72">
            <w:pPr>
              <w:spacing w:line="276" w:lineRule="auto"/>
              <w:ind w:firstLine="709"/>
              <w:jc w:val="both"/>
              <w:rPr>
                <w:sz w:val="24"/>
                <w:szCs w:val="24"/>
                <w:lang w:val="uk-UA" w:bidi="uk-UA"/>
              </w:rPr>
            </w:pPr>
            <w:r w:rsidRPr="00346EED">
              <w:rPr>
                <w:sz w:val="24"/>
                <w:szCs w:val="24"/>
                <w:lang w:val="uk-UA" w:bidi="uk-UA"/>
              </w:rPr>
              <w:t>5</w:t>
            </w:r>
          </w:p>
        </w:tc>
      </w:tr>
      <w:tr w:rsidR="00D90CA4" w:rsidRPr="00D90CA4" w:rsidTr="00A6795E">
        <w:tc>
          <w:tcPr>
            <w:tcW w:w="1739" w:type="dxa"/>
          </w:tcPr>
          <w:p w:rsidR="00D90CA4" w:rsidRPr="00D90CA4" w:rsidRDefault="00D90CA4" w:rsidP="00A81B72">
            <w:pPr>
              <w:spacing w:line="276" w:lineRule="auto"/>
              <w:ind w:firstLine="709"/>
              <w:jc w:val="both"/>
              <w:rPr>
                <w:sz w:val="28"/>
                <w:szCs w:val="28"/>
                <w:lang w:val="uk-UA" w:bidi="uk-UA"/>
              </w:rPr>
            </w:pPr>
            <w:r w:rsidRPr="00D90CA4">
              <w:rPr>
                <w:sz w:val="28"/>
                <w:szCs w:val="28"/>
                <w:lang w:val="uk-UA" w:bidi="uk-UA"/>
              </w:rPr>
              <w:t>13</w:t>
            </w:r>
          </w:p>
        </w:tc>
        <w:tc>
          <w:tcPr>
            <w:tcW w:w="2742" w:type="dxa"/>
          </w:tcPr>
          <w:p w:rsidR="00D90CA4" w:rsidRPr="00346EED" w:rsidRDefault="00D90CA4" w:rsidP="00A81B72">
            <w:pPr>
              <w:spacing w:line="276" w:lineRule="auto"/>
              <w:ind w:firstLine="709"/>
              <w:jc w:val="both"/>
              <w:rPr>
                <w:sz w:val="24"/>
                <w:szCs w:val="24"/>
                <w:lang w:val="uk-UA" w:bidi="uk-UA"/>
              </w:rPr>
            </w:pPr>
            <w:r w:rsidRPr="00346EED">
              <w:rPr>
                <w:sz w:val="24"/>
                <w:szCs w:val="24"/>
                <w:lang w:val="uk-UA" w:bidi="uk-UA"/>
              </w:rPr>
              <w:t>Міжнародне право прав людини</w:t>
            </w:r>
          </w:p>
        </w:tc>
        <w:tc>
          <w:tcPr>
            <w:tcW w:w="1751" w:type="dxa"/>
          </w:tcPr>
          <w:p w:rsidR="00D90CA4" w:rsidRPr="00346EED" w:rsidRDefault="00D90CA4" w:rsidP="00A81B72">
            <w:pPr>
              <w:spacing w:line="276" w:lineRule="auto"/>
              <w:ind w:firstLine="709"/>
              <w:jc w:val="both"/>
              <w:rPr>
                <w:sz w:val="24"/>
                <w:szCs w:val="24"/>
                <w:lang w:val="uk-UA" w:bidi="uk-UA"/>
              </w:rPr>
            </w:pPr>
            <w:r w:rsidRPr="00346EED">
              <w:rPr>
                <w:sz w:val="24"/>
                <w:szCs w:val="24"/>
                <w:lang w:val="uk-UA" w:bidi="uk-UA"/>
              </w:rPr>
              <w:t>4</w:t>
            </w:r>
          </w:p>
        </w:tc>
        <w:tc>
          <w:tcPr>
            <w:tcW w:w="1757" w:type="dxa"/>
          </w:tcPr>
          <w:p w:rsidR="00D90CA4" w:rsidRPr="00346EED" w:rsidRDefault="00D90CA4" w:rsidP="00A81B72">
            <w:pPr>
              <w:spacing w:line="276" w:lineRule="auto"/>
              <w:ind w:firstLine="709"/>
              <w:jc w:val="both"/>
              <w:rPr>
                <w:sz w:val="24"/>
                <w:szCs w:val="24"/>
                <w:lang w:val="uk-UA" w:bidi="uk-UA"/>
              </w:rPr>
            </w:pPr>
            <w:r w:rsidRPr="00346EED">
              <w:rPr>
                <w:sz w:val="24"/>
                <w:szCs w:val="24"/>
                <w:lang w:val="uk-UA" w:bidi="uk-UA"/>
              </w:rPr>
              <w:t>2</w:t>
            </w:r>
          </w:p>
        </w:tc>
        <w:tc>
          <w:tcPr>
            <w:tcW w:w="1751" w:type="dxa"/>
          </w:tcPr>
          <w:p w:rsidR="00D90CA4" w:rsidRPr="00346EED" w:rsidRDefault="00D90CA4" w:rsidP="00A81B72">
            <w:pPr>
              <w:spacing w:line="276" w:lineRule="auto"/>
              <w:ind w:firstLine="709"/>
              <w:jc w:val="both"/>
              <w:rPr>
                <w:sz w:val="24"/>
                <w:szCs w:val="24"/>
                <w:lang w:val="uk-UA" w:bidi="uk-UA"/>
              </w:rPr>
            </w:pPr>
            <w:r w:rsidRPr="00346EED">
              <w:rPr>
                <w:sz w:val="24"/>
                <w:szCs w:val="24"/>
                <w:lang w:val="uk-UA" w:bidi="uk-UA"/>
              </w:rPr>
              <w:t>5</w:t>
            </w:r>
          </w:p>
        </w:tc>
      </w:tr>
      <w:tr w:rsidR="00D90CA4" w:rsidRPr="00D90CA4" w:rsidTr="00A6795E">
        <w:tc>
          <w:tcPr>
            <w:tcW w:w="1739" w:type="dxa"/>
          </w:tcPr>
          <w:p w:rsidR="00D90CA4" w:rsidRPr="00D90CA4" w:rsidRDefault="00D90CA4" w:rsidP="00A81B72">
            <w:pPr>
              <w:spacing w:line="276" w:lineRule="auto"/>
              <w:ind w:firstLine="709"/>
              <w:jc w:val="both"/>
              <w:rPr>
                <w:sz w:val="28"/>
                <w:szCs w:val="28"/>
                <w:lang w:val="uk-UA" w:bidi="uk-UA"/>
              </w:rPr>
            </w:pPr>
            <w:r w:rsidRPr="00D90CA4">
              <w:rPr>
                <w:sz w:val="28"/>
                <w:szCs w:val="28"/>
                <w:lang w:val="uk-UA" w:bidi="uk-UA"/>
              </w:rPr>
              <w:lastRenderedPageBreak/>
              <w:t>14</w:t>
            </w:r>
          </w:p>
        </w:tc>
        <w:tc>
          <w:tcPr>
            <w:tcW w:w="2742" w:type="dxa"/>
          </w:tcPr>
          <w:p w:rsidR="00D90CA4" w:rsidRPr="00346EED" w:rsidRDefault="00D90CA4" w:rsidP="00A81B72">
            <w:pPr>
              <w:spacing w:line="276" w:lineRule="auto"/>
              <w:ind w:firstLine="709"/>
              <w:jc w:val="both"/>
              <w:rPr>
                <w:sz w:val="24"/>
                <w:szCs w:val="24"/>
                <w:lang w:val="uk-UA" w:bidi="uk-UA"/>
              </w:rPr>
            </w:pPr>
            <w:r w:rsidRPr="00346EED">
              <w:rPr>
                <w:sz w:val="24"/>
                <w:szCs w:val="24"/>
                <w:lang w:val="uk-UA" w:bidi="uk-UA"/>
              </w:rPr>
              <w:t>Право міжнародної безпеки</w:t>
            </w:r>
          </w:p>
        </w:tc>
        <w:tc>
          <w:tcPr>
            <w:tcW w:w="1751" w:type="dxa"/>
          </w:tcPr>
          <w:p w:rsidR="00D90CA4" w:rsidRPr="00346EED" w:rsidRDefault="00D90CA4" w:rsidP="00A81B72">
            <w:pPr>
              <w:spacing w:line="276" w:lineRule="auto"/>
              <w:ind w:firstLine="709"/>
              <w:jc w:val="both"/>
              <w:rPr>
                <w:sz w:val="24"/>
                <w:szCs w:val="24"/>
                <w:lang w:val="uk-UA" w:bidi="uk-UA"/>
              </w:rPr>
            </w:pPr>
            <w:r w:rsidRPr="00346EED">
              <w:rPr>
                <w:sz w:val="24"/>
                <w:szCs w:val="24"/>
                <w:lang w:val="uk-UA" w:bidi="uk-UA"/>
              </w:rPr>
              <w:t>4</w:t>
            </w:r>
          </w:p>
        </w:tc>
        <w:tc>
          <w:tcPr>
            <w:tcW w:w="1757" w:type="dxa"/>
          </w:tcPr>
          <w:p w:rsidR="00D90CA4" w:rsidRPr="00346EED" w:rsidRDefault="00D90CA4" w:rsidP="00A81B72">
            <w:pPr>
              <w:spacing w:line="276" w:lineRule="auto"/>
              <w:ind w:firstLine="709"/>
              <w:jc w:val="both"/>
              <w:rPr>
                <w:sz w:val="24"/>
                <w:szCs w:val="24"/>
                <w:lang w:val="uk-UA" w:bidi="uk-UA"/>
              </w:rPr>
            </w:pPr>
            <w:r w:rsidRPr="00346EED">
              <w:rPr>
                <w:sz w:val="24"/>
                <w:szCs w:val="24"/>
                <w:lang w:val="uk-UA" w:bidi="uk-UA"/>
              </w:rPr>
              <w:t>2</w:t>
            </w:r>
          </w:p>
        </w:tc>
        <w:tc>
          <w:tcPr>
            <w:tcW w:w="1751" w:type="dxa"/>
          </w:tcPr>
          <w:p w:rsidR="00D90CA4" w:rsidRPr="00346EED" w:rsidRDefault="00D90CA4" w:rsidP="00A81B72">
            <w:pPr>
              <w:spacing w:line="276" w:lineRule="auto"/>
              <w:ind w:firstLine="709"/>
              <w:jc w:val="both"/>
              <w:rPr>
                <w:sz w:val="24"/>
                <w:szCs w:val="24"/>
                <w:lang w:val="uk-UA" w:bidi="uk-UA"/>
              </w:rPr>
            </w:pPr>
            <w:r w:rsidRPr="00346EED">
              <w:rPr>
                <w:sz w:val="24"/>
                <w:szCs w:val="24"/>
                <w:lang w:val="uk-UA" w:bidi="uk-UA"/>
              </w:rPr>
              <w:t>5</w:t>
            </w:r>
          </w:p>
        </w:tc>
      </w:tr>
      <w:tr w:rsidR="00D90CA4" w:rsidRPr="00D90CA4" w:rsidTr="00A6795E">
        <w:tc>
          <w:tcPr>
            <w:tcW w:w="1739" w:type="dxa"/>
          </w:tcPr>
          <w:p w:rsidR="00D90CA4" w:rsidRPr="00D90CA4" w:rsidRDefault="00D90CA4" w:rsidP="00A81B72">
            <w:pPr>
              <w:spacing w:line="276" w:lineRule="auto"/>
              <w:ind w:firstLine="709"/>
              <w:jc w:val="both"/>
              <w:rPr>
                <w:sz w:val="28"/>
                <w:szCs w:val="28"/>
                <w:lang w:val="uk-UA" w:bidi="uk-UA"/>
              </w:rPr>
            </w:pPr>
            <w:r w:rsidRPr="00D90CA4">
              <w:rPr>
                <w:sz w:val="28"/>
                <w:szCs w:val="28"/>
                <w:lang w:val="uk-UA" w:bidi="uk-UA"/>
              </w:rPr>
              <w:t>15</w:t>
            </w:r>
          </w:p>
        </w:tc>
        <w:tc>
          <w:tcPr>
            <w:tcW w:w="2742" w:type="dxa"/>
          </w:tcPr>
          <w:p w:rsidR="00D90CA4" w:rsidRPr="00346EED" w:rsidRDefault="00D90CA4" w:rsidP="00A81B72">
            <w:pPr>
              <w:spacing w:line="276" w:lineRule="auto"/>
              <w:ind w:firstLine="709"/>
              <w:jc w:val="both"/>
              <w:rPr>
                <w:sz w:val="24"/>
                <w:szCs w:val="24"/>
                <w:lang w:val="uk-UA" w:bidi="uk-UA"/>
              </w:rPr>
            </w:pPr>
            <w:r w:rsidRPr="00346EED">
              <w:rPr>
                <w:sz w:val="24"/>
                <w:szCs w:val="24"/>
                <w:lang w:val="uk-UA" w:bidi="uk-UA"/>
              </w:rPr>
              <w:t>Міжнародне гуманітарне право</w:t>
            </w:r>
          </w:p>
        </w:tc>
        <w:tc>
          <w:tcPr>
            <w:tcW w:w="1751" w:type="dxa"/>
          </w:tcPr>
          <w:p w:rsidR="00D90CA4" w:rsidRPr="00346EED" w:rsidRDefault="00D90CA4" w:rsidP="00A81B72">
            <w:pPr>
              <w:spacing w:line="276" w:lineRule="auto"/>
              <w:ind w:firstLine="709"/>
              <w:jc w:val="both"/>
              <w:rPr>
                <w:sz w:val="24"/>
                <w:szCs w:val="24"/>
                <w:lang w:val="uk-UA" w:bidi="uk-UA"/>
              </w:rPr>
            </w:pPr>
            <w:r w:rsidRPr="00346EED">
              <w:rPr>
                <w:sz w:val="24"/>
                <w:szCs w:val="24"/>
                <w:lang w:val="uk-UA" w:bidi="uk-UA"/>
              </w:rPr>
              <w:t>4</w:t>
            </w:r>
          </w:p>
        </w:tc>
        <w:tc>
          <w:tcPr>
            <w:tcW w:w="1757" w:type="dxa"/>
          </w:tcPr>
          <w:p w:rsidR="00D90CA4" w:rsidRPr="00346EED" w:rsidRDefault="00D90CA4" w:rsidP="00A81B72">
            <w:pPr>
              <w:spacing w:line="276" w:lineRule="auto"/>
              <w:ind w:firstLine="709"/>
              <w:jc w:val="both"/>
              <w:rPr>
                <w:sz w:val="24"/>
                <w:szCs w:val="24"/>
                <w:lang w:val="uk-UA" w:bidi="uk-UA"/>
              </w:rPr>
            </w:pPr>
            <w:r w:rsidRPr="00346EED">
              <w:rPr>
                <w:sz w:val="24"/>
                <w:szCs w:val="24"/>
                <w:lang w:val="uk-UA" w:bidi="uk-UA"/>
              </w:rPr>
              <w:t>2</w:t>
            </w:r>
          </w:p>
        </w:tc>
        <w:tc>
          <w:tcPr>
            <w:tcW w:w="1751" w:type="dxa"/>
          </w:tcPr>
          <w:p w:rsidR="00D90CA4" w:rsidRPr="00346EED" w:rsidRDefault="00D90CA4" w:rsidP="00A81B72">
            <w:pPr>
              <w:spacing w:line="276" w:lineRule="auto"/>
              <w:ind w:firstLine="709"/>
              <w:jc w:val="both"/>
              <w:rPr>
                <w:sz w:val="24"/>
                <w:szCs w:val="24"/>
                <w:lang w:val="uk-UA" w:bidi="uk-UA"/>
              </w:rPr>
            </w:pPr>
            <w:r w:rsidRPr="00346EED">
              <w:rPr>
                <w:sz w:val="24"/>
                <w:szCs w:val="24"/>
                <w:lang w:val="uk-UA" w:bidi="uk-UA"/>
              </w:rPr>
              <w:t>6</w:t>
            </w:r>
          </w:p>
        </w:tc>
      </w:tr>
      <w:tr w:rsidR="00D90CA4" w:rsidRPr="00D90CA4" w:rsidTr="00A6795E">
        <w:tc>
          <w:tcPr>
            <w:tcW w:w="1739" w:type="dxa"/>
          </w:tcPr>
          <w:p w:rsidR="00D90CA4" w:rsidRPr="00D90CA4" w:rsidRDefault="00D90CA4" w:rsidP="00A81B72">
            <w:pPr>
              <w:spacing w:line="276" w:lineRule="auto"/>
              <w:ind w:firstLine="709"/>
              <w:jc w:val="both"/>
              <w:rPr>
                <w:sz w:val="28"/>
                <w:szCs w:val="28"/>
                <w:lang w:val="uk-UA" w:bidi="uk-UA"/>
              </w:rPr>
            </w:pPr>
            <w:r w:rsidRPr="00D90CA4">
              <w:rPr>
                <w:sz w:val="28"/>
                <w:szCs w:val="28"/>
                <w:lang w:val="uk-UA" w:bidi="uk-UA"/>
              </w:rPr>
              <w:t>16</w:t>
            </w:r>
          </w:p>
        </w:tc>
        <w:tc>
          <w:tcPr>
            <w:tcW w:w="2742" w:type="dxa"/>
          </w:tcPr>
          <w:p w:rsidR="00D90CA4" w:rsidRPr="00346EED" w:rsidRDefault="00D90CA4" w:rsidP="00A81B72">
            <w:pPr>
              <w:spacing w:line="276" w:lineRule="auto"/>
              <w:ind w:firstLine="709"/>
              <w:jc w:val="both"/>
              <w:rPr>
                <w:sz w:val="24"/>
                <w:szCs w:val="24"/>
                <w:lang w:val="uk-UA" w:bidi="uk-UA"/>
              </w:rPr>
            </w:pPr>
            <w:r w:rsidRPr="00346EED">
              <w:rPr>
                <w:sz w:val="24"/>
                <w:szCs w:val="24"/>
                <w:lang w:val="uk-UA" w:bidi="uk-UA"/>
              </w:rPr>
              <w:t>Міжнародне кримінальне право</w:t>
            </w:r>
          </w:p>
        </w:tc>
        <w:tc>
          <w:tcPr>
            <w:tcW w:w="1751" w:type="dxa"/>
          </w:tcPr>
          <w:p w:rsidR="00D90CA4" w:rsidRPr="00346EED" w:rsidRDefault="00D90CA4" w:rsidP="00A81B72">
            <w:pPr>
              <w:spacing w:line="276" w:lineRule="auto"/>
              <w:ind w:firstLine="709"/>
              <w:jc w:val="both"/>
              <w:rPr>
                <w:sz w:val="24"/>
                <w:szCs w:val="24"/>
                <w:lang w:val="uk-UA" w:bidi="uk-UA"/>
              </w:rPr>
            </w:pPr>
            <w:r w:rsidRPr="00346EED">
              <w:rPr>
                <w:sz w:val="24"/>
                <w:szCs w:val="24"/>
                <w:lang w:val="uk-UA" w:bidi="uk-UA"/>
              </w:rPr>
              <w:t>4</w:t>
            </w:r>
          </w:p>
        </w:tc>
        <w:tc>
          <w:tcPr>
            <w:tcW w:w="1757" w:type="dxa"/>
          </w:tcPr>
          <w:p w:rsidR="00D90CA4" w:rsidRPr="00346EED" w:rsidRDefault="00D90CA4" w:rsidP="00A81B72">
            <w:pPr>
              <w:spacing w:line="276" w:lineRule="auto"/>
              <w:ind w:firstLine="709"/>
              <w:jc w:val="both"/>
              <w:rPr>
                <w:sz w:val="24"/>
                <w:szCs w:val="24"/>
                <w:lang w:val="uk-UA" w:bidi="uk-UA"/>
              </w:rPr>
            </w:pPr>
            <w:r w:rsidRPr="00346EED">
              <w:rPr>
                <w:sz w:val="24"/>
                <w:szCs w:val="24"/>
                <w:lang w:val="uk-UA" w:bidi="uk-UA"/>
              </w:rPr>
              <w:t>2</w:t>
            </w:r>
          </w:p>
        </w:tc>
        <w:tc>
          <w:tcPr>
            <w:tcW w:w="1751" w:type="dxa"/>
          </w:tcPr>
          <w:p w:rsidR="00D90CA4" w:rsidRPr="00346EED" w:rsidRDefault="00D90CA4" w:rsidP="00A81B72">
            <w:pPr>
              <w:spacing w:line="276" w:lineRule="auto"/>
              <w:ind w:firstLine="709"/>
              <w:jc w:val="both"/>
              <w:rPr>
                <w:sz w:val="24"/>
                <w:szCs w:val="24"/>
                <w:lang w:val="uk-UA" w:bidi="uk-UA"/>
              </w:rPr>
            </w:pPr>
            <w:r w:rsidRPr="00346EED">
              <w:rPr>
                <w:sz w:val="24"/>
                <w:szCs w:val="24"/>
                <w:lang w:val="uk-UA" w:bidi="uk-UA"/>
              </w:rPr>
              <w:t>6</w:t>
            </w:r>
          </w:p>
        </w:tc>
      </w:tr>
      <w:tr w:rsidR="00D90CA4" w:rsidRPr="00D90CA4" w:rsidTr="00A6795E">
        <w:tc>
          <w:tcPr>
            <w:tcW w:w="1739" w:type="dxa"/>
          </w:tcPr>
          <w:p w:rsidR="00D90CA4" w:rsidRPr="00D90CA4" w:rsidRDefault="00D90CA4" w:rsidP="00A81B72">
            <w:pPr>
              <w:spacing w:line="276" w:lineRule="auto"/>
              <w:ind w:firstLine="709"/>
              <w:jc w:val="both"/>
              <w:rPr>
                <w:sz w:val="28"/>
                <w:szCs w:val="28"/>
                <w:lang w:val="uk-UA" w:bidi="uk-UA"/>
              </w:rPr>
            </w:pPr>
          </w:p>
        </w:tc>
        <w:tc>
          <w:tcPr>
            <w:tcW w:w="2742" w:type="dxa"/>
          </w:tcPr>
          <w:p w:rsidR="00D90CA4" w:rsidRPr="00346EED" w:rsidRDefault="00D90CA4" w:rsidP="00A81B72">
            <w:pPr>
              <w:spacing w:line="276" w:lineRule="auto"/>
              <w:ind w:firstLine="709"/>
              <w:jc w:val="both"/>
              <w:rPr>
                <w:sz w:val="24"/>
                <w:szCs w:val="24"/>
                <w:lang w:val="uk-UA" w:bidi="uk-UA"/>
              </w:rPr>
            </w:pPr>
            <w:r w:rsidRPr="00346EED">
              <w:rPr>
                <w:sz w:val="24"/>
                <w:szCs w:val="24"/>
                <w:lang w:val="uk-UA" w:bidi="uk-UA"/>
              </w:rPr>
              <w:t>Всього за 2 семестр</w:t>
            </w:r>
          </w:p>
        </w:tc>
        <w:tc>
          <w:tcPr>
            <w:tcW w:w="1751" w:type="dxa"/>
          </w:tcPr>
          <w:p w:rsidR="00D90CA4" w:rsidRPr="00346EED" w:rsidRDefault="00D90CA4" w:rsidP="00A81B72">
            <w:pPr>
              <w:spacing w:line="276" w:lineRule="auto"/>
              <w:ind w:firstLine="709"/>
              <w:jc w:val="both"/>
              <w:rPr>
                <w:sz w:val="24"/>
                <w:szCs w:val="24"/>
                <w:lang w:val="uk-UA" w:bidi="uk-UA"/>
              </w:rPr>
            </w:pPr>
            <w:r w:rsidRPr="00346EED">
              <w:rPr>
                <w:sz w:val="24"/>
                <w:szCs w:val="24"/>
                <w:lang w:val="uk-UA" w:bidi="uk-UA"/>
              </w:rPr>
              <w:t>32</w:t>
            </w:r>
          </w:p>
        </w:tc>
        <w:tc>
          <w:tcPr>
            <w:tcW w:w="1757" w:type="dxa"/>
          </w:tcPr>
          <w:p w:rsidR="00D90CA4" w:rsidRPr="00346EED" w:rsidRDefault="00D90CA4" w:rsidP="00A81B72">
            <w:pPr>
              <w:spacing w:line="276" w:lineRule="auto"/>
              <w:ind w:firstLine="709"/>
              <w:jc w:val="both"/>
              <w:rPr>
                <w:sz w:val="24"/>
                <w:szCs w:val="24"/>
                <w:lang w:val="uk-UA" w:bidi="uk-UA"/>
              </w:rPr>
            </w:pPr>
            <w:r w:rsidRPr="00346EED">
              <w:rPr>
                <w:sz w:val="24"/>
                <w:szCs w:val="24"/>
                <w:lang w:val="uk-UA" w:bidi="uk-UA"/>
              </w:rPr>
              <w:t>16</w:t>
            </w:r>
          </w:p>
        </w:tc>
        <w:tc>
          <w:tcPr>
            <w:tcW w:w="1751" w:type="dxa"/>
          </w:tcPr>
          <w:p w:rsidR="00D90CA4" w:rsidRPr="00346EED" w:rsidRDefault="00D90CA4" w:rsidP="00A81B72">
            <w:pPr>
              <w:spacing w:line="276" w:lineRule="auto"/>
              <w:ind w:firstLine="709"/>
              <w:jc w:val="both"/>
              <w:rPr>
                <w:sz w:val="24"/>
                <w:szCs w:val="24"/>
                <w:lang w:val="uk-UA" w:bidi="uk-UA"/>
              </w:rPr>
            </w:pPr>
            <w:r w:rsidRPr="00346EED">
              <w:rPr>
                <w:sz w:val="24"/>
                <w:szCs w:val="24"/>
                <w:lang w:val="uk-UA" w:bidi="uk-UA"/>
              </w:rPr>
              <w:t>42</w:t>
            </w:r>
          </w:p>
        </w:tc>
      </w:tr>
      <w:tr w:rsidR="00D90CA4" w:rsidRPr="00D90CA4" w:rsidTr="00A6795E">
        <w:tc>
          <w:tcPr>
            <w:tcW w:w="1739" w:type="dxa"/>
          </w:tcPr>
          <w:p w:rsidR="00D90CA4" w:rsidRPr="00D90CA4" w:rsidRDefault="00D90CA4" w:rsidP="00A81B72">
            <w:pPr>
              <w:spacing w:line="276" w:lineRule="auto"/>
              <w:ind w:firstLine="709"/>
              <w:jc w:val="both"/>
              <w:rPr>
                <w:sz w:val="28"/>
                <w:szCs w:val="28"/>
                <w:lang w:val="uk-UA" w:bidi="uk-UA"/>
              </w:rPr>
            </w:pPr>
          </w:p>
        </w:tc>
        <w:tc>
          <w:tcPr>
            <w:tcW w:w="2742" w:type="dxa"/>
          </w:tcPr>
          <w:p w:rsidR="00D90CA4" w:rsidRPr="00346EED" w:rsidRDefault="00D90CA4" w:rsidP="00A81B72">
            <w:pPr>
              <w:spacing w:line="276" w:lineRule="auto"/>
              <w:ind w:firstLine="709"/>
              <w:jc w:val="both"/>
              <w:rPr>
                <w:sz w:val="24"/>
                <w:szCs w:val="24"/>
                <w:lang w:val="uk-UA" w:bidi="uk-UA"/>
              </w:rPr>
            </w:pPr>
            <w:r w:rsidRPr="00346EED">
              <w:rPr>
                <w:sz w:val="24"/>
                <w:szCs w:val="24"/>
                <w:lang w:val="uk-UA" w:bidi="uk-UA"/>
              </w:rPr>
              <w:t>Всього за семестри</w:t>
            </w:r>
          </w:p>
        </w:tc>
        <w:tc>
          <w:tcPr>
            <w:tcW w:w="1751" w:type="dxa"/>
          </w:tcPr>
          <w:p w:rsidR="00D90CA4" w:rsidRPr="00346EED" w:rsidRDefault="00D90CA4" w:rsidP="00A81B72">
            <w:pPr>
              <w:spacing w:line="276" w:lineRule="auto"/>
              <w:ind w:firstLine="709"/>
              <w:jc w:val="both"/>
              <w:rPr>
                <w:sz w:val="24"/>
                <w:szCs w:val="24"/>
                <w:lang w:val="uk-UA" w:bidi="uk-UA"/>
              </w:rPr>
            </w:pPr>
            <w:r w:rsidRPr="00346EED">
              <w:rPr>
                <w:sz w:val="24"/>
                <w:szCs w:val="24"/>
                <w:lang w:val="uk-UA" w:bidi="uk-UA"/>
              </w:rPr>
              <w:t>48</w:t>
            </w:r>
          </w:p>
        </w:tc>
        <w:tc>
          <w:tcPr>
            <w:tcW w:w="1757" w:type="dxa"/>
          </w:tcPr>
          <w:p w:rsidR="00D90CA4" w:rsidRPr="00346EED" w:rsidRDefault="00D90CA4" w:rsidP="00A81B72">
            <w:pPr>
              <w:spacing w:line="276" w:lineRule="auto"/>
              <w:ind w:firstLine="709"/>
              <w:jc w:val="both"/>
              <w:rPr>
                <w:sz w:val="24"/>
                <w:szCs w:val="24"/>
                <w:lang w:val="uk-UA" w:bidi="uk-UA"/>
              </w:rPr>
            </w:pPr>
            <w:r w:rsidRPr="00346EED">
              <w:rPr>
                <w:sz w:val="24"/>
                <w:szCs w:val="24"/>
                <w:lang w:val="uk-UA" w:bidi="uk-UA"/>
              </w:rPr>
              <w:t>32</w:t>
            </w:r>
          </w:p>
        </w:tc>
        <w:tc>
          <w:tcPr>
            <w:tcW w:w="1751" w:type="dxa"/>
          </w:tcPr>
          <w:p w:rsidR="00D90CA4" w:rsidRPr="00346EED" w:rsidRDefault="00D90CA4" w:rsidP="00A81B72">
            <w:pPr>
              <w:spacing w:line="276" w:lineRule="auto"/>
              <w:ind w:firstLine="709"/>
              <w:jc w:val="both"/>
              <w:rPr>
                <w:sz w:val="24"/>
                <w:szCs w:val="24"/>
                <w:lang w:val="uk-UA" w:bidi="uk-UA"/>
              </w:rPr>
            </w:pPr>
            <w:r w:rsidRPr="00346EED">
              <w:rPr>
                <w:sz w:val="24"/>
                <w:szCs w:val="24"/>
                <w:lang w:val="uk-UA" w:bidi="uk-UA"/>
              </w:rPr>
              <w:t>70</w:t>
            </w:r>
          </w:p>
        </w:tc>
      </w:tr>
    </w:tbl>
    <w:p w:rsidR="00D90CA4" w:rsidRDefault="00D90CA4" w:rsidP="00A81B72">
      <w:pPr>
        <w:spacing w:after="0"/>
        <w:ind w:firstLine="709"/>
        <w:jc w:val="both"/>
        <w:rPr>
          <w:sz w:val="28"/>
          <w:szCs w:val="28"/>
          <w:lang w:val="uk-UA"/>
        </w:rPr>
      </w:pPr>
    </w:p>
    <w:p w:rsidR="00D90CA4" w:rsidRDefault="00D90CA4" w:rsidP="00A81B72">
      <w:pPr>
        <w:ind w:firstLine="709"/>
        <w:rPr>
          <w:sz w:val="28"/>
          <w:szCs w:val="28"/>
          <w:lang w:val="uk-UA"/>
        </w:rPr>
      </w:pPr>
      <w:r>
        <w:rPr>
          <w:sz w:val="28"/>
          <w:szCs w:val="28"/>
          <w:lang w:val="uk-UA"/>
        </w:rPr>
        <w:br w:type="page"/>
      </w:r>
    </w:p>
    <w:p w:rsidR="00D90CA4" w:rsidRDefault="00D90CA4" w:rsidP="00A81B72">
      <w:pPr>
        <w:tabs>
          <w:tab w:val="left" w:pos="142"/>
        </w:tabs>
        <w:spacing w:after="0"/>
        <w:ind w:firstLine="709"/>
        <w:jc w:val="center"/>
        <w:rPr>
          <w:b/>
          <w:sz w:val="28"/>
          <w:szCs w:val="28"/>
          <w:lang w:val="uk-UA"/>
        </w:rPr>
      </w:pPr>
      <w:r w:rsidRPr="00D90CA4">
        <w:rPr>
          <w:b/>
          <w:sz w:val="28"/>
          <w:szCs w:val="28"/>
          <w:lang w:val="uk-UA"/>
        </w:rPr>
        <w:lastRenderedPageBreak/>
        <w:t>Ш. ПЛАНИ СЕМІНАРСЬКИХ ЗАНЯТЬ</w:t>
      </w:r>
    </w:p>
    <w:p w:rsidR="00D90CA4" w:rsidRPr="00D90CA4" w:rsidRDefault="00D90CA4" w:rsidP="00A81B72">
      <w:pPr>
        <w:tabs>
          <w:tab w:val="left" w:pos="142"/>
        </w:tabs>
        <w:spacing w:after="0"/>
        <w:ind w:firstLine="709"/>
        <w:jc w:val="center"/>
        <w:rPr>
          <w:b/>
          <w:sz w:val="28"/>
          <w:szCs w:val="28"/>
          <w:lang w:val="uk-UA"/>
        </w:rPr>
      </w:pPr>
    </w:p>
    <w:p w:rsidR="00D90CA4" w:rsidRPr="00D90CA4" w:rsidRDefault="00D90CA4" w:rsidP="00A81B72">
      <w:pPr>
        <w:tabs>
          <w:tab w:val="left" w:pos="142"/>
        </w:tabs>
        <w:spacing w:after="0"/>
        <w:ind w:firstLine="709"/>
        <w:jc w:val="both"/>
        <w:rPr>
          <w:b/>
          <w:sz w:val="28"/>
          <w:szCs w:val="28"/>
          <w:lang w:val="uk-UA"/>
        </w:rPr>
      </w:pPr>
      <w:r w:rsidRPr="00D90CA4">
        <w:rPr>
          <w:b/>
          <w:sz w:val="28"/>
          <w:szCs w:val="28"/>
          <w:lang w:val="uk-UA"/>
        </w:rPr>
        <w:t>Тема 1. Становлення, поняття та особливості міжнародного права</w:t>
      </w:r>
    </w:p>
    <w:p w:rsidR="00D90CA4" w:rsidRPr="00D90CA4" w:rsidRDefault="00D90CA4" w:rsidP="00A81B72">
      <w:pPr>
        <w:tabs>
          <w:tab w:val="left" w:pos="142"/>
        </w:tabs>
        <w:spacing w:after="0"/>
        <w:ind w:firstLine="709"/>
        <w:jc w:val="both"/>
        <w:rPr>
          <w:sz w:val="28"/>
          <w:szCs w:val="28"/>
          <w:lang w:val="uk-UA"/>
        </w:rPr>
      </w:pPr>
    </w:p>
    <w:p w:rsidR="00D90CA4" w:rsidRPr="00D90CA4" w:rsidRDefault="00D90CA4" w:rsidP="00CB1D6E">
      <w:pPr>
        <w:pStyle w:val="a4"/>
        <w:numPr>
          <w:ilvl w:val="0"/>
          <w:numId w:val="2"/>
        </w:numPr>
        <w:tabs>
          <w:tab w:val="left" w:pos="142"/>
        </w:tabs>
        <w:spacing w:after="0"/>
        <w:ind w:left="0" w:firstLine="709"/>
        <w:jc w:val="both"/>
        <w:rPr>
          <w:sz w:val="28"/>
          <w:szCs w:val="28"/>
          <w:lang w:val="uk-UA"/>
        </w:rPr>
      </w:pPr>
      <w:r w:rsidRPr="00D90CA4">
        <w:rPr>
          <w:sz w:val="28"/>
          <w:szCs w:val="28"/>
          <w:lang w:val="uk-UA"/>
        </w:rPr>
        <w:t>Поняття, зміст та функції міжнародного права.</w:t>
      </w:r>
    </w:p>
    <w:p w:rsidR="00D90CA4" w:rsidRPr="00D90CA4" w:rsidRDefault="00D90CA4" w:rsidP="00CB1D6E">
      <w:pPr>
        <w:pStyle w:val="a4"/>
        <w:numPr>
          <w:ilvl w:val="0"/>
          <w:numId w:val="2"/>
        </w:numPr>
        <w:tabs>
          <w:tab w:val="left" w:pos="142"/>
        </w:tabs>
        <w:spacing w:after="0"/>
        <w:ind w:left="0" w:firstLine="709"/>
        <w:jc w:val="both"/>
        <w:rPr>
          <w:sz w:val="28"/>
          <w:szCs w:val="28"/>
          <w:lang w:val="uk-UA"/>
        </w:rPr>
      </w:pPr>
      <w:r w:rsidRPr="00D90CA4">
        <w:rPr>
          <w:sz w:val="28"/>
          <w:szCs w:val="28"/>
          <w:lang w:val="uk-UA"/>
        </w:rPr>
        <w:t>Природа юридично обов'язкової сили міжнародного права.</w:t>
      </w:r>
    </w:p>
    <w:p w:rsidR="00A81B72" w:rsidRDefault="00D90CA4" w:rsidP="00CB1D6E">
      <w:pPr>
        <w:pStyle w:val="a4"/>
        <w:numPr>
          <w:ilvl w:val="0"/>
          <w:numId w:val="2"/>
        </w:numPr>
        <w:tabs>
          <w:tab w:val="left" w:pos="142"/>
        </w:tabs>
        <w:spacing w:after="0"/>
        <w:ind w:left="0" w:firstLine="709"/>
        <w:jc w:val="both"/>
        <w:rPr>
          <w:sz w:val="28"/>
          <w:szCs w:val="28"/>
          <w:lang w:val="uk-UA"/>
        </w:rPr>
      </w:pPr>
      <w:r w:rsidRPr="00D90CA4">
        <w:rPr>
          <w:sz w:val="28"/>
          <w:szCs w:val="28"/>
          <w:lang w:val="uk-UA"/>
        </w:rPr>
        <w:t>Теорії співвідношення міжн</w:t>
      </w:r>
      <w:r w:rsidR="00A81B72">
        <w:rPr>
          <w:sz w:val="28"/>
          <w:szCs w:val="28"/>
          <w:lang w:val="uk-UA"/>
        </w:rPr>
        <w:t xml:space="preserve">ародного з національним правом. </w:t>
      </w:r>
    </w:p>
    <w:p w:rsidR="00D90CA4" w:rsidRPr="00A81B72" w:rsidRDefault="00D90CA4" w:rsidP="00CB1D6E">
      <w:pPr>
        <w:pStyle w:val="a4"/>
        <w:numPr>
          <w:ilvl w:val="0"/>
          <w:numId w:val="2"/>
        </w:numPr>
        <w:tabs>
          <w:tab w:val="left" w:pos="142"/>
        </w:tabs>
        <w:spacing w:after="0"/>
        <w:ind w:left="0" w:firstLine="709"/>
        <w:jc w:val="both"/>
        <w:rPr>
          <w:sz w:val="28"/>
          <w:szCs w:val="28"/>
          <w:lang w:val="uk-UA"/>
        </w:rPr>
      </w:pPr>
      <w:r w:rsidRPr="00A81B72">
        <w:rPr>
          <w:sz w:val="28"/>
          <w:szCs w:val="28"/>
          <w:lang w:val="uk-UA"/>
        </w:rPr>
        <w:t>Міжнародне публічне та міжнародне приватне право.</w:t>
      </w:r>
    </w:p>
    <w:p w:rsidR="00D90CA4" w:rsidRPr="00D90CA4" w:rsidRDefault="00D90CA4" w:rsidP="00CB1D6E">
      <w:pPr>
        <w:pStyle w:val="a4"/>
        <w:numPr>
          <w:ilvl w:val="0"/>
          <w:numId w:val="2"/>
        </w:numPr>
        <w:tabs>
          <w:tab w:val="left" w:pos="142"/>
        </w:tabs>
        <w:spacing w:after="0"/>
        <w:ind w:left="0" w:firstLine="709"/>
        <w:jc w:val="both"/>
        <w:rPr>
          <w:sz w:val="28"/>
          <w:szCs w:val="28"/>
          <w:lang w:val="uk-UA"/>
        </w:rPr>
      </w:pPr>
      <w:r w:rsidRPr="00D90CA4">
        <w:rPr>
          <w:sz w:val="28"/>
          <w:szCs w:val="28"/>
          <w:lang w:val="uk-UA"/>
        </w:rPr>
        <w:t xml:space="preserve">Міжнародне право та інші </w:t>
      </w:r>
      <w:r w:rsidR="00A81B72">
        <w:rPr>
          <w:sz w:val="28"/>
          <w:szCs w:val="28"/>
          <w:lang w:val="uk-UA"/>
        </w:rPr>
        <w:t xml:space="preserve">регулятори міжнародних відносин </w:t>
      </w:r>
      <w:r w:rsidRPr="00D90CA4">
        <w:rPr>
          <w:sz w:val="28"/>
          <w:szCs w:val="28"/>
          <w:lang w:val="uk-UA"/>
        </w:rPr>
        <w:t xml:space="preserve">(політика, мораль, релігія). </w:t>
      </w:r>
    </w:p>
    <w:p w:rsidR="00D90CA4" w:rsidRPr="00D90CA4" w:rsidRDefault="00D90CA4" w:rsidP="00A81B72">
      <w:pPr>
        <w:tabs>
          <w:tab w:val="left" w:pos="142"/>
        </w:tabs>
        <w:spacing w:after="0"/>
        <w:ind w:firstLine="709"/>
        <w:jc w:val="both"/>
        <w:rPr>
          <w:sz w:val="28"/>
          <w:szCs w:val="28"/>
          <w:lang w:val="uk-UA"/>
        </w:rPr>
      </w:pPr>
    </w:p>
    <w:p w:rsidR="00D90CA4" w:rsidRPr="00D90CA4" w:rsidRDefault="00D90CA4" w:rsidP="00A81B72">
      <w:pPr>
        <w:tabs>
          <w:tab w:val="left" w:pos="142"/>
        </w:tabs>
        <w:spacing w:after="0"/>
        <w:ind w:firstLine="709"/>
        <w:jc w:val="both"/>
        <w:rPr>
          <w:b/>
          <w:sz w:val="28"/>
          <w:szCs w:val="28"/>
          <w:lang w:val="uk-UA"/>
        </w:rPr>
      </w:pPr>
      <w:r w:rsidRPr="00D90CA4">
        <w:rPr>
          <w:b/>
          <w:sz w:val="28"/>
          <w:szCs w:val="28"/>
          <w:lang w:val="uk-UA"/>
        </w:rPr>
        <w:t>Рекомендована література</w:t>
      </w:r>
    </w:p>
    <w:p w:rsidR="00D90CA4" w:rsidRPr="00D90CA4" w:rsidRDefault="00D90CA4" w:rsidP="00A81B72">
      <w:pPr>
        <w:tabs>
          <w:tab w:val="left" w:pos="142"/>
        </w:tabs>
        <w:spacing w:after="0"/>
        <w:ind w:firstLine="709"/>
        <w:jc w:val="both"/>
        <w:rPr>
          <w:sz w:val="28"/>
          <w:szCs w:val="28"/>
          <w:lang w:val="uk-UA"/>
        </w:rPr>
      </w:pPr>
    </w:p>
    <w:p w:rsidR="00D90CA4" w:rsidRPr="00D90CA4" w:rsidRDefault="00D90CA4" w:rsidP="00CB1D6E">
      <w:pPr>
        <w:pStyle w:val="a4"/>
        <w:numPr>
          <w:ilvl w:val="0"/>
          <w:numId w:val="1"/>
        </w:numPr>
        <w:tabs>
          <w:tab w:val="left" w:pos="142"/>
        </w:tabs>
        <w:spacing w:after="0"/>
        <w:ind w:left="0" w:firstLine="709"/>
        <w:jc w:val="both"/>
        <w:rPr>
          <w:sz w:val="28"/>
          <w:szCs w:val="28"/>
          <w:lang w:val="uk-UA"/>
        </w:rPr>
      </w:pPr>
      <w:r w:rsidRPr="00D90CA4">
        <w:rPr>
          <w:sz w:val="28"/>
          <w:szCs w:val="28"/>
          <w:lang w:val="uk-UA"/>
        </w:rPr>
        <w:t>Буткевич В. Г. Міжнародне право. Основи теорії: підручник / В. Г. Буткевич, В. В. Мицик, О. В. Задорожній; за ред. В. Г. Буткевича. К.: Либідь, 2002. 608 с.</w:t>
      </w:r>
    </w:p>
    <w:p w:rsidR="00D90CA4" w:rsidRPr="00D90CA4" w:rsidRDefault="00D90CA4" w:rsidP="00CB1D6E">
      <w:pPr>
        <w:pStyle w:val="a4"/>
        <w:numPr>
          <w:ilvl w:val="0"/>
          <w:numId w:val="1"/>
        </w:numPr>
        <w:tabs>
          <w:tab w:val="left" w:pos="142"/>
        </w:tabs>
        <w:spacing w:after="0"/>
        <w:ind w:left="0" w:firstLine="709"/>
        <w:jc w:val="both"/>
        <w:rPr>
          <w:sz w:val="28"/>
          <w:szCs w:val="28"/>
          <w:lang w:val="uk-UA"/>
        </w:rPr>
      </w:pPr>
      <w:r w:rsidRPr="00D90CA4">
        <w:rPr>
          <w:sz w:val="28"/>
          <w:szCs w:val="28"/>
          <w:lang w:val="uk-UA"/>
        </w:rPr>
        <w:t>Курс международного права : в семи томах / ред. кол. : В. Н Кудрявцев ... [та ін.]. Т. 1. Москва : Наука, 1989.</w:t>
      </w:r>
    </w:p>
    <w:p w:rsidR="00D90CA4" w:rsidRDefault="00D90CA4" w:rsidP="00CB1D6E">
      <w:pPr>
        <w:pStyle w:val="a4"/>
        <w:numPr>
          <w:ilvl w:val="0"/>
          <w:numId w:val="1"/>
        </w:numPr>
        <w:tabs>
          <w:tab w:val="left" w:pos="142"/>
        </w:tabs>
        <w:spacing w:after="0"/>
        <w:ind w:left="0" w:firstLine="709"/>
        <w:jc w:val="both"/>
        <w:rPr>
          <w:sz w:val="28"/>
          <w:szCs w:val="28"/>
          <w:lang w:val="uk-UA"/>
        </w:rPr>
      </w:pPr>
      <w:r w:rsidRPr="00D90CA4">
        <w:rPr>
          <w:sz w:val="28"/>
          <w:szCs w:val="28"/>
          <w:lang w:val="uk-UA"/>
        </w:rPr>
        <w:t>Курс международного права : учебник / В. Л. Толстых. М: Волтерс Клувер, 2010. 1056 с.</w:t>
      </w:r>
    </w:p>
    <w:p w:rsidR="00B43C29" w:rsidRPr="00B43C29" w:rsidRDefault="00B43C29" w:rsidP="00B43C29">
      <w:pPr>
        <w:pStyle w:val="a4"/>
        <w:numPr>
          <w:ilvl w:val="0"/>
          <w:numId w:val="1"/>
        </w:numPr>
        <w:tabs>
          <w:tab w:val="left" w:pos="142"/>
        </w:tabs>
        <w:spacing w:after="0"/>
        <w:ind w:left="0" w:firstLine="709"/>
        <w:jc w:val="both"/>
        <w:rPr>
          <w:sz w:val="28"/>
          <w:szCs w:val="28"/>
          <w:lang w:val="uk-UA"/>
        </w:rPr>
      </w:pPr>
      <w:r w:rsidRPr="00B43C29">
        <w:rPr>
          <w:sz w:val="28"/>
          <w:szCs w:val="28"/>
          <w:lang w:val="uk-UA"/>
        </w:rPr>
        <w:t xml:space="preserve">Сарай Р. Д., Калинюк С. С., Тимків  Д. Ю. Кодифікація міжнародного права: теоретичні аспекти. </w:t>
      </w:r>
      <w:r w:rsidRPr="00B43C29">
        <w:rPr>
          <w:i/>
          <w:sz w:val="28"/>
          <w:szCs w:val="28"/>
        </w:rPr>
        <w:t xml:space="preserve">Науковий </w:t>
      </w:r>
      <w:proofErr w:type="gramStart"/>
      <w:r w:rsidRPr="00B43C29">
        <w:rPr>
          <w:i/>
          <w:sz w:val="28"/>
          <w:szCs w:val="28"/>
        </w:rPr>
        <w:t>вісник</w:t>
      </w:r>
      <w:proofErr w:type="gramEnd"/>
      <w:r w:rsidRPr="00B43C29">
        <w:rPr>
          <w:i/>
          <w:sz w:val="28"/>
          <w:szCs w:val="28"/>
        </w:rPr>
        <w:t xml:space="preserve"> Ужгородського Національного Університету</w:t>
      </w:r>
      <w:r w:rsidRPr="00B43C29">
        <w:rPr>
          <w:sz w:val="28"/>
          <w:szCs w:val="28"/>
          <w:lang w:val="uk-UA"/>
        </w:rPr>
        <w:t xml:space="preserve">. Серія: право. </w:t>
      </w:r>
      <w:r w:rsidRPr="00B43C29">
        <w:rPr>
          <w:sz w:val="28"/>
          <w:szCs w:val="28"/>
        </w:rPr>
        <w:t>2021</w:t>
      </w:r>
      <w:r w:rsidRPr="00B43C29">
        <w:rPr>
          <w:sz w:val="28"/>
          <w:szCs w:val="28"/>
          <w:lang w:val="uk-UA"/>
        </w:rPr>
        <w:t>.</w:t>
      </w:r>
      <w:r w:rsidRPr="00B43C29">
        <w:rPr>
          <w:sz w:val="28"/>
          <w:szCs w:val="28"/>
        </w:rPr>
        <w:t xml:space="preserve"> </w:t>
      </w:r>
      <w:r w:rsidRPr="00B43C29">
        <w:rPr>
          <w:sz w:val="28"/>
          <w:szCs w:val="28"/>
          <w:lang w:val="uk-UA"/>
        </w:rPr>
        <w:t>Випуск 63. С. 312-318.</w:t>
      </w:r>
    </w:p>
    <w:p w:rsidR="00D90CA4" w:rsidRPr="00D90CA4" w:rsidRDefault="00D90CA4" w:rsidP="00CB1D6E">
      <w:pPr>
        <w:pStyle w:val="a4"/>
        <w:numPr>
          <w:ilvl w:val="0"/>
          <w:numId w:val="1"/>
        </w:numPr>
        <w:tabs>
          <w:tab w:val="left" w:pos="142"/>
        </w:tabs>
        <w:spacing w:after="0"/>
        <w:ind w:left="0" w:firstLine="709"/>
        <w:jc w:val="both"/>
        <w:rPr>
          <w:sz w:val="28"/>
          <w:szCs w:val="28"/>
          <w:lang w:val="uk-UA"/>
        </w:rPr>
      </w:pPr>
      <w:r w:rsidRPr="00D90CA4">
        <w:rPr>
          <w:sz w:val="28"/>
          <w:szCs w:val="28"/>
          <w:lang w:val="uk-UA"/>
        </w:rPr>
        <w:t>Лукашук И. И. Международное право. Общая часть / И.И. Лукашук. 3-е изд., перераб. и доп. М. : 2005. 432 с.</w:t>
      </w:r>
    </w:p>
    <w:p w:rsidR="00D90CA4" w:rsidRPr="00D90CA4" w:rsidRDefault="00D90CA4" w:rsidP="00CB1D6E">
      <w:pPr>
        <w:pStyle w:val="a4"/>
        <w:numPr>
          <w:ilvl w:val="0"/>
          <w:numId w:val="1"/>
        </w:numPr>
        <w:tabs>
          <w:tab w:val="left" w:pos="142"/>
        </w:tabs>
        <w:spacing w:after="0"/>
        <w:ind w:left="0" w:firstLine="709"/>
        <w:jc w:val="both"/>
        <w:rPr>
          <w:sz w:val="28"/>
          <w:szCs w:val="28"/>
          <w:lang w:val="uk-UA"/>
        </w:rPr>
      </w:pPr>
      <w:r w:rsidRPr="00D90CA4">
        <w:rPr>
          <w:sz w:val="28"/>
          <w:szCs w:val="28"/>
          <w:lang w:val="uk-UA"/>
        </w:rPr>
        <w:t xml:space="preserve">Міжнародне право / Матіас Гердеґен; пер. з німецької. Київ : К. І. С., 2011. 515 с. </w:t>
      </w:r>
    </w:p>
    <w:p w:rsidR="00D90CA4" w:rsidRPr="00D90CA4" w:rsidRDefault="00D90CA4" w:rsidP="00CB1D6E">
      <w:pPr>
        <w:pStyle w:val="a4"/>
        <w:numPr>
          <w:ilvl w:val="0"/>
          <w:numId w:val="1"/>
        </w:numPr>
        <w:tabs>
          <w:tab w:val="left" w:pos="142"/>
        </w:tabs>
        <w:spacing w:after="0"/>
        <w:ind w:left="0" w:firstLine="709"/>
        <w:jc w:val="both"/>
        <w:rPr>
          <w:sz w:val="28"/>
          <w:szCs w:val="28"/>
          <w:lang w:val="uk-UA"/>
        </w:rPr>
      </w:pPr>
      <w:r w:rsidRPr="00D90CA4">
        <w:rPr>
          <w:sz w:val="28"/>
          <w:szCs w:val="28"/>
          <w:lang w:val="uk-UA"/>
        </w:rPr>
        <w:t>Міжнародне право: навч. посібник / за ред. М.В. Буроменського. К., 2006. 336 с.</w:t>
      </w:r>
    </w:p>
    <w:p w:rsidR="00D90CA4" w:rsidRPr="00D90CA4" w:rsidRDefault="00D90CA4" w:rsidP="00CB1D6E">
      <w:pPr>
        <w:pStyle w:val="a4"/>
        <w:numPr>
          <w:ilvl w:val="0"/>
          <w:numId w:val="1"/>
        </w:numPr>
        <w:tabs>
          <w:tab w:val="left" w:pos="142"/>
        </w:tabs>
        <w:spacing w:after="0"/>
        <w:ind w:left="0" w:firstLine="709"/>
        <w:jc w:val="both"/>
        <w:rPr>
          <w:sz w:val="28"/>
          <w:szCs w:val="28"/>
          <w:lang w:val="uk-UA"/>
        </w:rPr>
      </w:pPr>
      <w:r w:rsidRPr="00D90CA4">
        <w:rPr>
          <w:sz w:val="28"/>
          <w:szCs w:val="28"/>
          <w:lang w:val="uk-UA"/>
        </w:rPr>
        <w:t>Міжнародне публічне право: Підручник. 2-ге вид. / за ред. В.М. Репецького. К., 2012. 437 с.</w:t>
      </w:r>
    </w:p>
    <w:p w:rsidR="00D90CA4" w:rsidRPr="00D90CA4" w:rsidRDefault="00D90CA4" w:rsidP="00CB1D6E">
      <w:pPr>
        <w:pStyle w:val="a4"/>
        <w:numPr>
          <w:ilvl w:val="0"/>
          <w:numId w:val="1"/>
        </w:numPr>
        <w:tabs>
          <w:tab w:val="left" w:pos="142"/>
        </w:tabs>
        <w:spacing w:after="0"/>
        <w:ind w:left="0" w:firstLine="709"/>
        <w:jc w:val="both"/>
        <w:rPr>
          <w:sz w:val="28"/>
          <w:szCs w:val="28"/>
          <w:lang w:val="uk-UA"/>
        </w:rPr>
      </w:pPr>
      <w:r w:rsidRPr="00D90CA4">
        <w:rPr>
          <w:sz w:val="28"/>
          <w:szCs w:val="28"/>
          <w:lang w:val="uk-UA"/>
        </w:rPr>
        <w:t>Палінчак М. М., Галда П. П., Лешанич М. М. Релігійний фактор у міжнародних відносинах: Навчальний посібник. Ужгород: Поліграфцентр "Ліра", 2014. 296 с.</w:t>
      </w:r>
    </w:p>
    <w:p w:rsidR="00D90CA4" w:rsidRPr="00D90CA4" w:rsidRDefault="00D90CA4" w:rsidP="00CB1D6E">
      <w:pPr>
        <w:pStyle w:val="a4"/>
        <w:numPr>
          <w:ilvl w:val="0"/>
          <w:numId w:val="1"/>
        </w:numPr>
        <w:tabs>
          <w:tab w:val="left" w:pos="142"/>
        </w:tabs>
        <w:spacing w:after="0"/>
        <w:ind w:left="0" w:firstLine="709"/>
        <w:jc w:val="both"/>
        <w:rPr>
          <w:sz w:val="28"/>
          <w:szCs w:val="28"/>
          <w:lang w:val="uk-UA"/>
        </w:rPr>
      </w:pPr>
      <w:r w:rsidRPr="00D90CA4">
        <w:rPr>
          <w:sz w:val="28"/>
          <w:szCs w:val="28"/>
          <w:lang w:val="uk-UA"/>
        </w:rPr>
        <w:t xml:space="preserve">Репецька О. І. До питання про співвідношення політики держав та міжнародного права в міжнародних відносинах / </w:t>
      </w:r>
      <w:r w:rsidRPr="009B0F5E">
        <w:rPr>
          <w:i/>
          <w:sz w:val="28"/>
          <w:szCs w:val="28"/>
          <w:lang w:val="uk-UA"/>
        </w:rPr>
        <w:t>Наше право</w:t>
      </w:r>
      <w:r w:rsidRPr="00D90CA4">
        <w:rPr>
          <w:sz w:val="28"/>
          <w:szCs w:val="28"/>
          <w:lang w:val="uk-UA"/>
        </w:rPr>
        <w:t>. № 9. 2014. С. 166-174. [Електронний ресурс]. Режим доступу: http://nbuv.gov.ua/j-pdf/Nashp 2014 9 29.pdf</w:t>
      </w:r>
    </w:p>
    <w:p w:rsidR="00D90CA4" w:rsidRPr="00D90CA4" w:rsidRDefault="00D90CA4" w:rsidP="00CB1D6E">
      <w:pPr>
        <w:pStyle w:val="a4"/>
        <w:numPr>
          <w:ilvl w:val="0"/>
          <w:numId w:val="1"/>
        </w:numPr>
        <w:tabs>
          <w:tab w:val="left" w:pos="142"/>
        </w:tabs>
        <w:spacing w:after="0"/>
        <w:ind w:left="0" w:firstLine="709"/>
        <w:jc w:val="both"/>
        <w:rPr>
          <w:sz w:val="28"/>
          <w:szCs w:val="28"/>
          <w:lang w:val="uk-UA"/>
        </w:rPr>
      </w:pPr>
      <w:r>
        <w:rPr>
          <w:sz w:val="28"/>
          <w:szCs w:val="28"/>
          <w:lang w:val="uk-UA"/>
        </w:rPr>
        <w:lastRenderedPageBreak/>
        <w:t xml:space="preserve"> </w:t>
      </w:r>
      <w:r w:rsidRPr="00D90CA4">
        <w:rPr>
          <w:sz w:val="28"/>
          <w:szCs w:val="28"/>
          <w:lang w:val="uk-UA"/>
        </w:rPr>
        <w:t xml:space="preserve">Спектор О. Незастосовність ідеальної моралі у міжнародному праві / </w:t>
      </w:r>
      <w:r w:rsidRPr="009B0F5E">
        <w:rPr>
          <w:i/>
          <w:sz w:val="28"/>
          <w:szCs w:val="28"/>
          <w:lang w:val="uk-UA"/>
        </w:rPr>
        <w:t>Філософія права і загальна теорія права</w:t>
      </w:r>
      <w:r w:rsidRPr="00D90CA4">
        <w:rPr>
          <w:sz w:val="28"/>
          <w:szCs w:val="28"/>
          <w:lang w:val="uk-UA"/>
        </w:rPr>
        <w:t>. № 1. 2013. С. 191-208. [Електронний ресурс]. – Режим доступу: http://www.irbis-</w:t>
      </w:r>
      <w:r w:rsidR="00A81B72">
        <w:rPr>
          <w:sz w:val="28"/>
          <w:szCs w:val="28"/>
          <w:lang w:val="uk-UA"/>
        </w:rPr>
        <w:t>nbuv.gov.ua/cgi</w:t>
      </w:r>
      <w:r w:rsidRPr="00D90CA4">
        <w:rPr>
          <w:sz w:val="28"/>
          <w:szCs w:val="28"/>
          <w:lang w:val="uk-UA"/>
        </w:rPr>
        <w:t>bin/irbisnbuv/cgiirbis64exe?C21COM=2&amp;I21DBN=UJRN&amp;P21DBN=UJRN&amp;IMAGE FILE DOWNLOAD= 1&amp;Image file name=PDF/filpr 2013 1 19.pdf</w:t>
      </w:r>
    </w:p>
    <w:p w:rsidR="00D90CA4" w:rsidRPr="00D90CA4" w:rsidRDefault="00D90CA4" w:rsidP="00CB1D6E">
      <w:pPr>
        <w:pStyle w:val="a4"/>
        <w:numPr>
          <w:ilvl w:val="0"/>
          <w:numId w:val="1"/>
        </w:numPr>
        <w:tabs>
          <w:tab w:val="left" w:pos="142"/>
        </w:tabs>
        <w:spacing w:after="0"/>
        <w:ind w:left="0" w:firstLine="709"/>
        <w:jc w:val="both"/>
        <w:rPr>
          <w:sz w:val="28"/>
          <w:szCs w:val="28"/>
          <w:lang w:val="uk-UA"/>
        </w:rPr>
      </w:pPr>
      <w:r w:rsidRPr="00D90CA4">
        <w:rPr>
          <w:sz w:val="28"/>
          <w:szCs w:val="28"/>
          <w:lang w:val="uk-UA"/>
        </w:rPr>
        <w:t>Ehrlich L. Prawo Narodow / L. Ehrlich. – Lwow: Naklad і wlasnosc K. S. Jakubowskiego, 1932. Wydanie drugie. 651 p.</w:t>
      </w:r>
    </w:p>
    <w:p w:rsidR="00D90CA4" w:rsidRPr="00D90CA4" w:rsidRDefault="00D90CA4" w:rsidP="00CB1D6E">
      <w:pPr>
        <w:pStyle w:val="a4"/>
        <w:numPr>
          <w:ilvl w:val="0"/>
          <w:numId w:val="1"/>
        </w:numPr>
        <w:tabs>
          <w:tab w:val="left" w:pos="142"/>
        </w:tabs>
        <w:spacing w:after="0"/>
        <w:ind w:left="0" w:firstLine="709"/>
        <w:jc w:val="both"/>
        <w:rPr>
          <w:sz w:val="28"/>
          <w:szCs w:val="28"/>
          <w:lang w:val="uk-UA"/>
        </w:rPr>
      </w:pPr>
      <w:r w:rsidRPr="00D90CA4">
        <w:rPr>
          <w:sz w:val="28"/>
          <w:szCs w:val="28"/>
          <w:lang w:val="uk-UA"/>
        </w:rPr>
        <w:t xml:space="preserve">International law. Being the collected papers of Hersch Lauterpacht / ed.         E. Lauterpacht. Vol. 1. The general works. Cambridge, 1970. 539 p. </w:t>
      </w:r>
    </w:p>
    <w:p w:rsidR="00D90CA4" w:rsidRDefault="00D90CA4" w:rsidP="00A81B72">
      <w:pPr>
        <w:tabs>
          <w:tab w:val="left" w:pos="142"/>
        </w:tabs>
        <w:spacing w:after="0"/>
        <w:ind w:firstLine="709"/>
        <w:jc w:val="both"/>
        <w:rPr>
          <w:sz w:val="28"/>
          <w:szCs w:val="28"/>
          <w:lang w:val="uk-UA"/>
        </w:rPr>
      </w:pPr>
    </w:p>
    <w:p w:rsidR="00D90CA4" w:rsidRPr="00D90CA4" w:rsidRDefault="00D90CA4" w:rsidP="00A81B72">
      <w:pPr>
        <w:tabs>
          <w:tab w:val="left" w:pos="142"/>
        </w:tabs>
        <w:spacing w:after="0"/>
        <w:ind w:firstLine="709"/>
        <w:jc w:val="both"/>
        <w:rPr>
          <w:b/>
          <w:sz w:val="28"/>
          <w:szCs w:val="28"/>
          <w:lang w:val="uk-UA"/>
        </w:rPr>
      </w:pPr>
      <w:r w:rsidRPr="00D90CA4">
        <w:rPr>
          <w:b/>
          <w:sz w:val="28"/>
          <w:szCs w:val="28"/>
          <w:lang w:val="uk-UA"/>
        </w:rPr>
        <w:t>Тема 2. Основні принципи міжнародного права</w:t>
      </w:r>
    </w:p>
    <w:p w:rsidR="00D90CA4" w:rsidRPr="00D90CA4" w:rsidRDefault="00D90CA4" w:rsidP="00A81B72">
      <w:pPr>
        <w:tabs>
          <w:tab w:val="left" w:pos="142"/>
        </w:tabs>
        <w:spacing w:after="0"/>
        <w:ind w:firstLine="709"/>
        <w:jc w:val="both"/>
        <w:rPr>
          <w:sz w:val="28"/>
          <w:szCs w:val="28"/>
          <w:lang w:val="uk-UA"/>
        </w:rPr>
      </w:pPr>
    </w:p>
    <w:p w:rsidR="00D90CA4" w:rsidRPr="00D90CA4" w:rsidRDefault="00D90CA4" w:rsidP="00CB1D6E">
      <w:pPr>
        <w:pStyle w:val="a4"/>
        <w:numPr>
          <w:ilvl w:val="0"/>
          <w:numId w:val="3"/>
        </w:numPr>
        <w:tabs>
          <w:tab w:val="left" w:pos="142"/>
        </w:tabs>
        <w:spacing w:after="0"/>
        <w:ind w:left="0" w:firstLine="709"/>
        <w:jc w:val="both"/>
        <w:rPr>
          <w:sz w:val="28"/>
          <w:szCs w:val="28"/>
          <w:lang w:val="uk-UA"/>
        </w:rPr>
      </w:pPr>
      <w:r w:rsidRPr="00D90CA4">
        <w:rPr>
          <w:sz w:val="28"/>
          <w:szCs w:val="28"/>
          <w:lang w:val="uk-UA"/>
        </w:rPr>
        <w:t>Поняття та особливості основних принципів міжнародного права. Принцип суверенної рівності держав.</w:t>
      </w:r>
    </w:p>
    <w:p w:rsidR="00D90CA4" w:rsidRPr="00D90CA4" w:rsidRDefault="00D90CA4" w:rsidP="00CB1D6E">
      <w:pPr>
        <w:pStyle w:val="a4"/>
        <w:numPr>
          <w:ilvl w:val="0"/>
          <w:numId w:val="3"/>
        </w:numPr>
        <w:tabs>
          <w:tab w:val="left" w:pos="142"/>
        </w:tabs>
        <w:spacing w:after="0"/>
        <w:ind w:left="0" w:firstLine="709"/>
        <w:jc w:val="both"/>
        <w:rPr>
          <w:sz w:val="28"/>
          <w:szCs w:val="28"/>
          <w:lang w:val="uk-UA"/>
        </w:rPr>
      </w:pPr>
      <w:r w:rsidRPr="00D90CA4">
        <w:rPr>
          <w:sz w:val="28"/>
          <w:szCs w:val="28"/>
          <w:lang w:val="uk-UA"/>
        </w:rPr>
        <w:t>Принцип невтручання у внутрішні справи. Принцип незастосування сили чи погрози силою.</w:t>
      </w:r>
    </w:p>
    <w:p w:rsidR="00D90CA4" w:rsidRPr="00D90CA4" w:rsidRDefault="00D90CA4" w:rsidP="00CB1D6E">
      <w:pPr>
        <w:pStyle w:val="a4"/>
        <w:numPr>
          <w:ilvl w:val="0"/>
          <w:numId w:val="3"/>
        </w:numPr>
        <w:tabs>
          <w:tab w:val="left" w:pos="142"/>
        </w:tabs>
        <w:spacing w:after="0"/>
        <w:ind w:left="0" w:firstLine="709"/>
        <w:jc w:val="both"/>
        <w:rPr>
          <w:sz w:val="28"/>
          <w:szCs w:val="28"/>
          <w:lang w:val="uk-UA"/>
        </w:rPr>
      </w:pPr>
      <w:r w:rsidRPr="00D90CA4">
        <w:rPr>
          <w:sz w:val="28"/>
          <w:szCs w:val="28"/>
          <w:lang w:val="uk-UA"/>
        </w:rPr>
        <w:t>Принцип мирного вирішення міжнародних спорів. Принцип рівноправності та самовизначення народів.</w:t>
      </w:r>
    </w:p>
    <w:p w:rsidR="00D90CA4" w:rsidRPr="00D90CA4" w:rsidRDefault="00D90CA4" w:rsidP="00CB1D6E">
      <w:pPr>
        <w:pStyle w:val="a4"/>
        <w:numPr>
          <w:ilvl w:val="0"/>
          <w:numId w:val="3"/>
        </w:numPr>
        <w:tabs>
          <w:tab w:val="left" w:pos="142"/>
        </w:tabs>
        <w:spacing w:after="0"/>
        <w:ind w:left="0" w:firstLine="709"/>
        <w:jc w:val="both"/>
        <w:rPr>
          <w:sz w:val="28"/>
          <w:szCs w:val="28"/>
          <w:lang w:val="uk-UA"/>
        </w:rPr>
      </w:pPr>
      <w:r w:rsidRPr="00D90CA4">
        <w:rPr>
          <w:sz w:val="28"/>
          <w:szCs w:val="28"/>
          <w:lang w:val="uk-UA"/>
        </w:rPr>
        <w:t>Принцип співробітництва. Принцип добросовісного виконання зобов’язань за міжнародним правом.</w:t>
      </w:r>
    </w:p>
    <w:p w:rsidR="00D90CA4" w:rsidRPr="00D90CA4" w:rsidRDefault="00D90CA4" w:rsidP="00CB1D6E">
      <w:pPr>
        <w:pStyle w:val="a4"/>
        <w:numPr>
          <w:ilvl w:val="0"/>
          <w:numId w:val="3"/>
        </w:numPr>
        <w:tabs>
          <w:tab w:val="left" w:pos="142"/>
        </w:tabs>
        <w:spacing w:after="0"/>
        <w:ind w:left="0" w:firstLine="709"/>
        <w:jc w:val="both"/>
        <w:rPr>
          <w:sz w:val="28"/>
          <w:szCs w:val="28"/>
          <w:lang w:val="uk-UA"/>
        </w:rPr>
      </w:pPr>
      <w:r w:rsidRPr="00D90CA4">
        <w:rPr>
          <w:sz w:val="28"/>
          <w:szCs w:val="28"/>
          <w:lang w:val="uk-UA"/>
        </w:rPr>
        <w:t>Принцип територіальної цілісності держав. Принцип непорушності державних кордонів.</w:t>
      </w:r>
    </w:p>
    <w:p w:rsidR="00D90CA4" w:rsidRPr="00D90CA4" w:rsidRDefault="00D90CA4" w:rsidP="00CB1D6E">
      <w:pPr>
        <w:pStyle w:val="a4"/>
        <w:numPr>
          <w:ilvl w:val="0"/>
          <w:numId w:val="3"/>
        </w:numPr>
        <w:tabs>
          <w:tab w:val="left" w:pos="142"/>
        </w:tabs>
        <w:spacing w:after="0"/>
        <w:ind w:left="0" w:firstLine="709"/>
        <w:jc w:val="both"/>
        <w:rPr>
          <w:sz w:val="28"/>
          <w:szCs w:val="28"/>
          <w:lang w:val="uk-UA"/>
        </w:rPr>
      </w:pPr>
      <w:r w:rsidRPr="00D90CA4">
        <w:rPr>
          <w:sz w:val="28"/>
          <w:szCs w:val="28"/>
          <w:lang w:val="uk-UA"/>
        </w:rPr>
        <w:t>Принцип поваги до прав людини та основних свобод. Міжнародно-правові акти та національне законодавство</w:t>
      </w:r>
    </w:p>
    <w:p w:rsidR="00D90CA4" w:rsidRDefault="00D90CA4" w:rsidP="00A81B72">
      <w:pPr>
        <w:tabs>
          <w:tab w:val="left" w:pos="142"/>
        </w:tabs>
        <w:spacing w:after="0"/>
        <w:ind w:firstLine="709"/>
        <w:jc w:val="both"/>
        <w:rPr>
          <w:sz w:val="28"/>
          <w:szCs w:val="28"/>
          <w:lang w:val="uk-UA"/>
        </w:rPr>
      </w:pPr>
    </w:p>
    <w:p w:rsidR="00D90CA4" w:rsidRDefault="00D90CA4" w:rsidP="00A81B72">
      <w:pPr>
        <w:tabs>
          <w:tab w:val="left" w:pos="142"/>
        </w:tabs>
        <w:spacing w:after="0"/>
        <w:ind w:firstLine="709"/>
        <w:jc w:val="both"/>
        <w:rPr>
          <w:b/>
          <w:sz w:val="28"/>
          <w:szCs w:val="28"/>
          <w:lang w:val="uk-UA"/>
        </w:rPr>
      </w:pPr>
      <w:r w:rsidRPr="00D90CA4">
        <w:rPr>
          <w:b/>
          <w:sz w:val="28"/>
          <w:szCs w:val="28"/>
          <w:lang w:val="uk-UA"/>
        </w:rPr>
        <w:t>Міжнародно-правові акти та національне законодавство</w:t>
      </w:r>
    </w:p>
    <w:p w:rsidR="00D90CA4" w:rsidRPr="00D90CA4" w:rsidRDefault="00D90CA4" w:rsidP="00A81B72">
      <w:pPr>
        <w:tabs>
          <w:tab w:val="left" w:pos="142"/>
        </w:tabs>
        <w:spacing w:after="0"/>
        <w:ind w:firstLine="709"/>
        <w:jc w:val="both"/>
        <w:rPr>
          <w:b/>
          <w:sz w:val="28"/>
          <w:szCs w:val="28"/>
          <w:lang w:val="uk-UA"/>
        </w:rPr>
      </w:pPr>
    </w:p>
    <w:p w:rsidR="00D90CA4" w:rsidRPr="00A81B72" w:rsidRDefault="00D90CA4" w:rsidP="00CB1D6E">
      <w:pPr>
        <w:pStyle w:val="a4"/>
        <w:numPr>
          <w:ilvl w:val="0"/>
          <w:numId w:val="4"/>
        </w:numPr>
        <w:tabs>
          <w:tab w:val="left" w:pos="142"/>
        </w:tabs>
        <w:spacing w:after="0"/>
        <w:ind w:left="0" w:firstLine="709"/>
        <w:jc w:val="both"/>
        <w:rPr>
          <w:sz w:val="28"/>
          <w:szCs w:val="28"/>
          <w:lang w:val="uk-UA"/>
        </w:rPr>
      </w:pPr>
      <w:r w:rsidRPr="00A81B72">
        <w:rPr>
          <w:sz w:val="28"/>
          <w:szCs w:val="28"/>
          <w:lang w:val="uk-UA"/>
        </w:rPr>
        <w:t>Статут Організації Об'єднаних Націй і Статут Міжнародного Суду ООН від 26.06.1945.</w:t>
      </w:r>
      <w:r w:rsidRPr="00A81B72">
        <w:rPr>
          <w:sz w:val="28"/>
          <w:szCs w:val="28"/>
          <w:lang w:val="uk-UA"/>
        </w:rPr>
        <w:tab/>
        <w:t>[Електронний</w:t>
      </w:r>
      <w:r w:rsidRPr="00A81B72">
        <w:rPr>
          <w:sz w:val="28"/>
          <w:szCs w:val="28"/>
          <w:lang w:val="uk-UA"/>
        </w:rPr>
        <w:tab/>
        <w:t>ресурс].</w:t>
      </w:r>
      <w:r w:rsidRPr="00A81B72">
        <w:rPr>
          <w:sz w:val="28"/>
          <w:szCs w:val="28"/>
          <w:lang w:val="uk-UA"/>
        </w:rPr>
        <w:tab/>
        <w:t>Режим</w:t>
      </w:r>
      <w:r w:rsidRPr="00A81B72">
        <w:rPr>
          <w:sz w:val="28"/>
          <w:szCs w:val="28"/>
          <w:lang w:val="uk-UA"/>
        </w:rPr>
        <w:tab/>
        <w:t>доступу</w:t>
      </w:r>
      <w:r w:rsidRPr="00A81B72">
        <w:rPr>
          <w:sz w:val="28"/>
          <w:szCs w:val="28"/>
          <w:lang w:val="uk-UA"/>
        </w:rPr>
        <w:tab/>
        <w:t>: http://zakon4.rada.gov.ua/laws/show/995_010</w:t>
      </w:r>
    </w:p>
    <w:p w:rsidR="00D90CA4" w:rsidRPr="00A81B72" w:rsidRDefault="00D90CA4" w:rsidP="00CB1D6E">
      <w:pPr>
        <w:pStyle w:val="a4"/>
        <w:numPr>
          <w:ilvl w:val="0"/>
          <w:numId w:val="4"/>
        </w:numPr>
        <w:tabs>
          <w:tab w:val="left" w:pos="142"/>
        </w:tabs>
        <w:spacing w:after="0"/>
        <w:ind w:left="0" w:firstLine="709"/>
        <w:jc w:val="both"/>
        <w:rPr>
          <w:sz w:val="28"/>
          <w:szCs w:val="28"/>
          <w:lang w:val="uk-UA"/>
        </w:rPr>
      </w:pPr>
      <w:r w:rsidRPr="00A81B72">
        <w:rPr>
          <w:sz w:val="28"/>
          <w:szCs w:val="28"/>
          <w:lang w:val="uk-UA"/>
        </w:rPr>
        <w:t>Декларація про принципи міжнародного права, що стосуються дружніх відносин і співробітництва між державами відповідно до Статуту Організації Об'єднаних Націй від 24.10.1970.</w:t>
      </w:r>
      <w:r w:rsidRPr="00A81B72">
        <w:rPr>
          <w:sz w:val="28"/>
          <w:szCs w:val="28"/>
          <w:lang w:val="uk-UA"/>
        </w:rPr>
        <w:tab/>
        <w:t>[Електронний</w:t>
      </w:r>
      <w:r w:rsidRPr="00A81B72">
        <w:rPr>
          <w:sz w:val="28"/>
          <w:szCs w:val="28"/>
          <w:lang w:val="uk-UA"/>
        </w:rPr>
        <w:tab/>
        <w:t>ресурс].</w:t>
      </w:r>
      <w:r w:rsidRPr="00A81B72">
        <w:rPr>
          <w:sz w:val="28"/>
          <w:szCs w:val="28"/>
          <w:lang w:val="uk-UA"/>
        </w:rPr>
        <w:tab/>
        <w:t>Режим</w:t>
      </w:r>
      <w:r w:rsidRPr="00A81B72">
        <w:rPr>
          <w:sz w:val="28"/>
          <w:szCs w:val="28"/>
          <w:lang w:val="uk-UA"/>
        </w:rPr>
        <w:tab/>
        <w:t>доступу</w:t>
      </w:r>
      <w:r w:rsidRPr="00A81B72">
        <w:rPr>
          <w:sz w:val="28"/>
          <w:szCs w:val="28"/>
          <w:lang w:val="uk-UA"/>
        </w:rPr>
        <w:tab/>
        <w:t>: http://zakon4.rada.gov.ua/laws/show/995_569</w:t>
      </w:r>
    </w:p>
    <w:p w:rsidR="00D90CA4" w:rsidRPr="00A81B72" w:rsidRDefault="00D90CA4" w:rsidP="00CB1D6E">
      <w:pPr>
        <w:pStyle w:val="a4"/>
        <w:numPr>
          <w:ilvl w:val="0"/>
          <w:numId w:val="4"/>
        </w:numPr>
        <w:tabs>
          <w:tab w:val="left" w:pos="142"/>
        </w:tabs>
        <w:spacing w:after="0"/>
        <w:ind w:left="0" w:firstLine="709"/>
        <w:jc w:val="both"/>
        <w:rPr>
          <w:sz w:val="28"/>
          <w:szCs w:val="28"/>
          <w:lang w:val="uk-UA"/>
        </w:rPr>
      </w:pPr>
      <w:r w:rsidRPr="00A81B72">
        <w:rPr>
          <w:sz w:val="28"/>
          <w:szCs w:val="28"/>
          <w:lang w:val="uk-UA"/>
        </w:rPr>
        <w:t>Заключний акт Наради з безпеки та співробітництва в Європі від 01.08.1975. [Електронний ресурс]. Режим доступу : http://zakon4.rada.gov.ua/laws/show/994 055</w:t>
      </w:r>
    </w:p>
    <w:p w:rsidR="00D90CA4" w:rsidRPr="00A81B72" w:rsidRDefault="00D90CA4" w:rsidP="00CB1D6E">
      <w:pPr>
        <w:pStyle w:val="a4"/>
        <w:numPr>
          <w:ilvl w:val="0"/>
          <w:numId w:val="4"/>
        </w:numPr>
        <w:tabs>
          <w:tab w:val="left" w:pos="142"/>
        </w:tabs>
        <w:spacing w:after="0"/>
        <w:ind w:left="0" w:firstLine="709"/>
        <w:jc w:val="both"/>
        <w:rPr>
          <w:sz w:val="28"/>
          <w:szCs w:val="28"/>
          <w:lang w:val="uk-UA"/>
        </w:rPr>
      </w:pPr>
      <w:r w:rsidRPr="00A81B72">
        <w:rPr>
          <w:sz w:val="28"/>
          <w:szCs w:val="28"/>
          <w:lang w:val="uk-UA"/>
        </w:rPr>
        <w:lastRenderedPageBreak/>
        <w:t>Конституція України від 28.06.1996 // Відомості Верховної Ради України (ВВР). 1996.</w:t>
      </w:r>
      <w:r w:rsidRPr="00A81B72">
        <w:rPr>
          <w:sz w:val="28"/>
          <w:szCs w:val="28"/>
          <w:lang w:val="uk-UA"/>
        </w:rPr>
        <w:tab/>
        <w:t>№</w:t>
      </w:r>
      <w:r w:rsidRPr="00A81B72">
        <w:rPr>
          <w:sz w:val="28"/>
          <w:szCs w:val="28"/>
          <w:lang w:val="uk-UA"/>
        </w:rPr>
        <w:tab/>
        <w:t>30. ст. 141. [Електронний ресурс]. Режим доступу : http://zakon3.rada. gov.ua/laws/show/254%D0%BA/96-%D0%B2%D 1%80</w:t>
      </w:r>
    </w:p>
    <w:p w:rsidR="00D90CA4" w:rsidRPr="00D90CA4" w:rsidRDefault="00D90CA4" w:rsidP="00A81B72">
      <w:pPr>
        <w:tabs>
          <w:tab w:val="left" w:pos="142"/>
        </w:tabs>
        <w:spacing w:after="0"/>
        <w:ind w:firstLine="709"/>
        <w:jc w:val="both"/>
        <w:rPr>
          <w:sz w:val="28"/>
          <w:szCs w:val="28"/>
          <w:lang w:val="uk-UA"/>
        </w:rPr>
      </w:pPr>
    </w:p>
    <w:p w:rsidR="00D90CA4" w:rsidRPr="00D90CA4" w:rsidRDefault="00D90CA4" w:rsidP="00A81B72">
      <w:pPr>
        <w:tabs>
          <w:tab w:val="left" w:pos="142"/>
        </w:tabs>
        <w:spacing w:after="0"/>
        <w:ind w:firstLine="709"/>
        <w:jc w:val="both"/>
        <w:rPr>
          <w:b/>
          <w:sz w:val="28"/>
          <w:szCs w:val="28"/>
          <w:lang w:val="uk-UA"/>
        </w:rPr>
      </w:pPr>
      <w:r w:rsidRPr="00D90CA4">
        <w:rPr>
          <w:b/>
          <w:sz w:val="28"/>
          <w:szCs w:val="28"/>
          <w:lang w:val="uk-UA"/>
        </w:rPr>
        <w:t>Рекомендована література</w:t>
      </w:r>
    </w:p>
    <w:p w:rsidR="00D90CA4" w:rsidRPr="00D90CA4" w:rsidRDefault="00D90CA4" w:rsidP="00A81B72">
      <w:pPr>
        <w:tabs>
          <w:tab w:val="left" w:pos="142"/>
        </w:tabs>
        <w:spacing w:after="0"/>
        <w:ind w:firstLine="709"/>
        <w:jc w:val="both"/>
        <w:rPr>
          <w:sz w:val="28"/>
          <w:szCs w:val="28"/>
          <w:lang w:val="uk-UA"/>
        </w:rPr>
      </w:pPr>
    </w:p>
    <w:p w:rsidR="00D90CA4" w:rsidRPr="00532675" w:rsidRDefault="00D90CA4" w:rsidP="00CB1D6E">
      <w:pPr>
        <w:pStyle w:val="a4"/>
        <w:numPr>
          <w:ilvl w:val="0"/>
          <w:numId w:val="5"/>
        </w:numPr>
        <w:tabs>
          <w:tab w:val="left" w:pos="142"/>
        </w:tabs>
        <w:spacing w:after="0"/>
        <w:ind w:left="0" w:firstLine="709"/>
        <w:jc w:val="both"/>
        <w:rPr>
          <w:sz w:val="28"/>
          <w:szCs w:val="28"/>
          <w:lang w:val="uk-UA"/>
        </w:rPr>
      </w:pPr>
      <w:r w:rsidRPr="00532675">
        <w:rPr>
          <w:sz w:val="28"/>
          <w:szCs w:val="28"/>
          <w:lang w:val="uk-UA"/>
        </w:rPr>
        <w:t xml:space="preserve">Ахмад Касем Флркейбат. Застосування сили з погляду основних принципів міжнародного права // </w:t>
      </w:r>
      <w:r w:rsidRPr="009B0F5E">
        <w:rPr>
          <w:i/>
          <w:sz w:val="28"/>
          <w:szCs w:val="28"/>
          <w:lang w:val="uk-UA"/>
        </w:rPr>
        <w:t>Часопис Київського університету права</w:t>
      </w:r>
      <w:r w:rsidRPr="00532675">
        <w:rPr>
          <w:sz w:val="28"/>
          <w:szCs w:val="28"/>
          <w:lang w:val="uk-UA"/>
        </w:rPr>
        <w:t>. 2003. №2. С. 64-69.</w:t>
      </w:r>
    </w:p>
    <w:p w:rsidR="00D90CA4" w:rsidRPr="00532675" w:rsidRDefault="00D90CA4" w:rsidP="00CB1D6E">
      <w:pPr>
        <w:pStyle w:val="a4"/>
        <w:numPr>
          <w:ilvl w:val="0"/>
          <w:numId w:val="5"/>
        </w:numPr>
        <w:tabs>
          <w:tab w:val="left" w:pos="142"/>
        </w:tabs>
        <w:spacing w:after="0"/>
        <w:ind w:left="0" w:firstLine="709"/>
        <w:jc w:val="both"/>
        <w:rPr>
          <w:sz w:val="28"/>
          <w:szCs w:val="28"/>
          <w:lang w:val="uk-UA"/>
        </w:rPr>
      </w:pPr>
      <w:r w:rsidRPr="00532675">
        <w:rPr>
          <w:sz w:val="28"/>
          <w:szCs w:val="28"/>
          <w:lang w:val="uk-UA"/>
        </w:rPr>
        <w:t>Буткевич В. Г. Міжнародне право. Основи теорії: підручник /                           В. Г. Буткевич, В. В. Мицик, О. В. Задорожній; за ред. В. Г. Буткевича. К. : Либідь, 2002. 608 с.</w:t>
      </w:r>
    </w:p>
    <w:p w:rsidR="00D90CA4" w:rsidRDefault="00D90CA4" w:rsidP="00CB1D6E">
      <w:pPr>
        <w:pStyle w:val="a4"/>
        <w:numPr>
          <w:ilvl w:val="0"/>
          <w:numId w:val="5"/>
        </w:numPr>
        <w:tabs>
          <w:tab w:val="left" w:pos="142"/>
        </w:tabs>
        <w:spacing w:after="0"/>
        <w:ind w:left="0" w:firstLine="709"/>
        <w:jc w:val="both"/>
        <w:rPr>
          <w:sz w:val="28"/>
          <w:szCs w:val="28"/>
          <w:lang w:val="uk-UA"/>
        </w:rPr>
      </w:pPr>
      <w:r w:rsidRPr="00532675">
        <w:rPr>
          <w:sz w:val="28"/>
          <w:szCs w:val="28"/>
          <w:lang w:val="uk-UA"/>
        </w:rPr>
        <w:t xml:space="preserve">Вельяминов Г.М. Соотношение принципов самоопределения народов и территориальной целостности, а также проблемы признания /  Г. М. Вельяминов // </w:t>
      </w:r>
      <w:r w:rsidRPr="009B0F5E">
        <w:rPr>
          <w:i/>
          <w:sz w:val="28"/>
          <w:szCs w:val="28"/>
          <w:lang w:val="uk-UA"/>
        </w:rPr>
        <w:t>Государство и право</w:t>
      </w:r>
      <w:r w:rsidRPr="00532675">
        <w:rPr>
          <w:sz w:val="28"/>
          <w:szCs w:val="28"/>
          <w:lang w:val="uk-UA"/>
        </w:rPr>
        <w:t>. 2010. №10. С. 101-104.</w:t>
      </w:r>
    </w:p>
    <w:p w:rsidR="00B43C29" w:rsidRPr="00B43C29" w:rsidRDefault="00B43C29" w:rsidP="00B43C29">
      <w:pPr>
        <w:pStyle w:val="a4"/>
        <w:numPr>
          <w:ilvl w:val="0"/>
          <w:numId w:val="5"/>
        </w:numPr>
        <w:tabs>
          <w:tab w:val="left" w:pos="142"/>
        </w:tabs>
        <w:spacing w:after="0"/>
        <w:ind w:left="0" w:firstLine="709"/>
        <w:jc w:val="both"/>
        <w:rPr>
          <w:sz w:val="28"/>
          <w:szCs w:val="28"/>
          <w:lang w:val="uk-UA"/>
        </w:rPr>
      </w:pPr>
      <w:r w:rsidRPr="00B43C29">
        <w:rPr>
          <w:sz w:val="28"/>
          <w:szCs w:val="28"/>
        </w:rPr>
        <w:t>Громовенко К. В. Проблеми загальних принцип</w:t>
      </w:r>
      <w:r w:rsidRPr="00B43C29">
        <w:rPr>
          <w:sz w:val="28"/>
          <w:szCs w:val="28"/>
          <w:lang w:val="uk-UA"/>
        </w:rPr>
        <w:t>і</w:t>
      </w:r>
      <w:r w:rsidRPr="00B43C29">
        <w:rPr>
          <w:sz w:val="28"/>
          <w:szCs w:val="28"/>
        </w:rPr>
        <w:t>в права у м</w:t>
      </w:r>
      <w:r w:rsidRPr="00B43C29">
        <w:rPr>
          <w:sz w:val="28"/>
          <w:szCs w:val="28"/>
          <w:lang w:val="uk-UA"/>
        </w:rPr>
        <w:t>і</w:t>
      </w:r>
      <w:r w:rsidRPr="00B43C29">
        <w:rPr>
          <w:sz w:val="28"/>
          <w:szCs w:val="28"/>
        </w:rPr>
        <w:t>жнародному прав</w:t>
      </w:r>
      <w:r w:rsidRPr="00B43C29">
        <w:rPr>
          <w:sz w:val="28"/>
          <w:szCs w:val="28"/>
          <w:lang w:val="uk-UA"/>
        </w:rPr>
        <w:t xml:space="preserve">і / </w:t>
      </w:r>
      <w:r w:rsidRPr="00B43C29">
        <w:rPr>
          <w:i/>
          <w:sz w:val="28"/>
          <w:szCs w:val="28"/>
          <w:lang w:val="uk-UA"/>
        </w:rPr>
        <w:t xml:space="preserve">Науковий </w:t>
      </w:r>
      <w:proofErr w:type="gramStart"/>
      <w:r w:rsidRPr="00B43C29">
        <w:rPr>
          <w:i/>
          <w:sz w:val="28"/>
          <w:szCs w:val="28"/>
          <w:lang w:val="uk-UA"/>
        </w:rPr>
        <w:t>в</w:t>
      </w:r>
      <w:proofErr w:type="gramEnd"/>
      <w:r w:rsidRPr="00B43C29">
        <w:rPr>
          <w:i/>
          <w:sz w:val="28"/>
          <w:szCs w:val="28"/>
          <w:lang w:val="uk-UA"/>
        </w:rPr>
        <w:t>існик Мінародного гуманітарного університету</w:t>
      </w:r>
      <w:r w:rsidRPr="00B43C29">
        <w:rPr>
          <w:sz w:val="28"/>
          <w:szCs w:val="28"/>
          <w:lang w:val="uk-UA"/>
        </w:rPr>
        <w:t xml:space="preserve">. Серія: юриспруденція. 2021. № 49. С. 176-179. Електронний ресурс. Режим доступу : </w:t>
      </w:r>
      <w:hyperlink r:id="rId8" w:history="1">
        <w:r w:rsidRPr="00B43C29">
          <w:rPr>
            <w:rStyle w:val="a5"/>
            <w:sz w:val="28"/>
            <w:szCs w:val="28"/>
            <w:lang w:val="uk-UA"/>
          </w:rPr>
          <w:t>http://vestnik-pravo.mgu.od.ua/archive/juspradenc49/juspradenc49.pdf#page=176</w:t>
        </w:r>
      </w:hyperlink>
      <w:r w:rsidRPr="00B43C29">
        <w:rPr>
          <w:sz w:val="28"/>
          <w:szCs w:val="28"/>
          <w:lang w:val="uk-UA"/>
        </w:rPr>
        <w:t xml:space="preserve"> </w:t>
      </w:r>
    </w:p>
    <w:p w:rsidR="00D90CA4" w:rsidRPr="00532675" w:rsidRDefault="00D90CA4" w:rsidP="00CB1D6E">
      <w:pPr>
        <w:pStyle w:val="a4"/>
        <w:numPr>
          <w:ilvl w:val="0"/>
          <w:numId w:val="5"/>
        </w:numPr>
        <w:tabs>
          <w:tab w:val="left" w:pos="142"/>
        </w:tabs>
        <w:spacing w:after="0"/>
        <w:ind w:left="0" w:firstLine="709"/>
        <w:jc w:val="both"/>
        <w:rPr>
          <w:sz w:val="28"/>
          <w:szCs w:val="28"/>
          <w:lang w:val="uk-UA"/>
        </w:rPr>
      </w:pPr>
      <w:r w:rsidRPr="00532675">
        <w:rPr>
          <w:sz w:val="28"/>
          <w:szCs w:val="28"/>
          <w:lang w:val="uk-UA"/>
        </w:rPr>
        <w:t xml:space="preserve">Задорожна С. Вплив особливостей права Стародавнього періоду на формування основних принципів міжнародного права / </w:t>
      </w:r>
      <w:r w:rsidRPr="009B0F5E">
        <w:rPr>
          <w:i/>
          <w:sz w:val="28"/>
          <w:szCs w:val="28"/>
          <w:lang w:val="uk-UA"/>
        </w:rPr>
        <w:t>Національний юридичний журнал: теорія і практика.</w:t>
      </w:r>
      <w:r w:rsidRPr="00532675">
        <w:rPr>
          <w:sz w:val="28"/>
          <w:szCs w:val="28"/>
          <w:lang w:val="uk-UA"/>
        </w:rPr>
        <w:t xml:space="preserve"> 2016. С. 151-155. [Електронний ресурс]. Режим доступу: http://www.iurnaluliuridic.in.Ua/archive/2016/6/part 1Z34.pdf</w:t>
      </w:r>
    </w:p>
    <w:p w:rsidR="00D90CA4" w:rsidRPr="00532675" w:rsidRDefault="00D90CA4" w:rsidP="00CB1D6E">
      <w:pPr>
        <w:pStyle w:val="a4"/>
        <w:numPr>
          <w:ilvl w:val="0"/>
          <w:numId w:val="5"/>
        </w:numPr>
        <w:tabs>
          <w:tab w:val="left" w:pos="142"/>
        </w:tabs>
        <w:spacing w:after="0"/>
        <w:ind w:left="0" w:firstLine="709"/>
        <w:jc w:val="both"/>
        <w:rPr>
          <w:sz w:val="28"/>
          <w:szCs w:val="28"/>
          <w:lang w:val="uk-UA"/>
        </w:rPr>
      </w:pPr>
      <w:r w:rsidRPr="00532675">
        <w:rPr>
          <w:sz w:val="28"/>
          <w:szCs w:val="28"/>
          <w:lang w:val="uk-UA"/>
        </w:rPr>
        <w:t xml:space="preserve">Задорожний О. Становлення та нормативний зміст принцип територіальної цілісності держав як основного принципу міжнародного права / </w:t>
      </w:r>
      <w:r w:rsidRPr="009B0F5E">
        <w:rPr>
          <w:i/>
          <w:sz w:val="28"/>
          <w:szCs w:val="28"/>
          <w:lang w:val="uk-UA"/>
        </w:rPr>
        <w:t>Університетські наукові записки</w:t>
      </w:r>
      <w:r w:rsidRPr="00532675">
        <w:rPr>
          <w:sz w:val="28"/>
          <w:szCs w:val="28"/>
          <w:lang w:val="uk-UA"/>
        </w:rPr>
        <w:t>. 2015. С.</w:t>
      </w:r>
      <w:r w:rsidRPr="00532675">
        <w:rPr>
          <w:sz w:val="28"/>
          <w:szCs w:val="28"/>
          <w:lang w:val="uk-UA"/>
        </w:rPr>
        <w:tab/>
        <w:t>231-248. [Електронний</w:t>
      </w:r>
      <w:r w:rsidRPr="00532675">
        <w:rPr>
          <w:sz w:val="28"/>
          <w:szCs w:val="28"/>
          <w:lang w:val="uk-UA"/>
        </w:rPr>
        <w:tab/>
        <w:t>ресурс]. Режим доступу: https://journals.indexcopernicus.com/api/file/viewByFileId/428093.pdf</w:t>
      </w:r>
    </w:p>
    <w:p w:rsidR="00D90CA4" w:rsidRPr="00532675" w:rsidRDefault="00D90CA4" w:rsidP="00CB1D6E">
      <w:pPr>
        <w:pStyle w:val="a4"/>
        <w:numPr>
          <w:ilvl w:val="0"/>
          <w:numId w:val="5"/>
        </w:numPr>
        <w:tabs>
          <w:tab w:val="left" w:pos="142"/>
        </w:tabs>
        <w:spacing w:after="0"/>
        <w:ind w:left="0" w:firstLine="709"/>
        <w:jc w:val="both"/>
        <w:rPr>
          <w:sz w:val="28"/>
          <w:szCs w:val="28"/>
          <w:lang w:val="uk-UA"/>
        </w:rPr>
      </w:pPr>
      <w:r w:rsidRPr="00532675">
        <w:rPr>
          <w:sz w:val="28"/>
          <w:szCs w:val="28"/>
          <w:lang w:val="uk-UA"/>
        </w:rPr>
        <w:t>Каламкарян Р. А. Принцип добросовестности в современном международном праве / Р. А. Каламкарян; отв. Ред.: Ушаков Н. А. М. : Наука, 1991. 192 с.</w:t>
      </w:r>
    </w:p>
    <w:p w:rsidR="00D90CA4" w:rsidRPr="00532675" w:rsidRDefault="00D90CA4" w:rsidP="00CB1D6E">
      <w:pPr>
        <w:pStyle w:val="a4"/>
        <w:numPr>
          <w:ilvl w:val="0"/>
          <w:numId w:val="5"/>
        </w:numPr>
        <w:tabs>
          <w:tab w:val="left" w:pos="142"/>
        </w:tabs>
        <w:spacing w:after="0"/>
        <w:ind w:left="0" w:firstLine="709"/>
        <w:jc w:val="both"/>
        <w:rPr>
          <w:sz w:val="28"/>
          <w:szCs w:val="28"/>
          <w:lang w:val="uk-UA"/>
        </w:rPr>
      </w:pPr>
      <w:r w:rsidRPr="00532675">
        <w:rPr>
          <w:sz w:val="28"/>
          <w:szCs w:val="28"/>
          <w:lang w:val="uk-UA"/>
        </w:rPr>
        <w:t>Кубальский В. М. Поняття державного суверенітету в міжнародному праві / Актуальні проблеми міжнародних відносин. Випуск 132. 2017. С. 85-97. Електронний ресурс]. Режим доступу: http://journals.iir.kiev.ua/index.php/apmv/article/viewFile/3177/2852</w:t>
      </w:r>
    </w:p>
    <w:p w:rsidR="00D90CA4" w:rsidRPr="00532675" w:rsidRDefault="00D90CA4" w:rsidP="00CB1D6E">
      <w:pPr>
        <w:pStyle w:val="a4"/>
        <w:numPr>
          <w:ilvl w:val="0"/>
          <w:numId w:val="5"/>
        </w:numPr>
        <w:tabs>
          <w:tab w:val="left" w:pos="142"/>
        </w:tabs>
        <w:spacing w:after="0"/>
        <w:ind w:left="0" w:firstLine="709"/>
        <w:jc w:val="both"/>
        <w:rPr>
          <w:sz w:val="28"/>
          <w:szCs w:val="28"/>
          <w:lang w:val="uk-UA"/>
        </w:rPr>
      </w:pPr>
      <w:r w:rsidRPr="00532675">
        <w:rPr>
          <w:sz w:val="28"/>
          <w:szCs w:val="28"/>
          <w:lang w:val="uk-UA"/>
        </w:rPr>
        <w:lastRenderedPageBreak/>
        <w:t>Курс международного права : в семи томах / редакционная коллегия :  В. Н Кудрявцев ... [та ін.]. Т. 1. Москва : Наука, 1989.</w:t>
      </w:r>
    </w:p>
    <w:p w:rsidR="00D90CA4" w:rsidRPr="00532675" w:rsidRDefault="00D90CA4" w:rsidP="00CB1D6E">
      <w:pPr>
        <w:pStyle w:val="a4"/>
        <w:numPr>
          <w:ilvl w:val="0"/>
          <w:numId w:val="5"/>
        </w:numPr>
        <w:tabs>
          <w:tab w:val="left" w:pos="142"/>
        </w:tabs>
        <w:spacing w:after="0"/>
        <w:ind w:left="0" w:firstLine="709"/>
        <w:jc w:val="both"/>
        <w:rPr>
          <w:sz w:val="28"/>
          <w:szCs w:val="28"/>
          <w:lang w:val="uk-UA"/>
        </w:rPr>
      </w:pPr>
      <w:r w:rsidRPr="00532675">
        <w:rPr>
          <w:sz w:val="28"/>
          <w:szCs w:val="28"/>
          <w:lang w:val="uk-UA"/>
        </w:rPr>
        <w:t>Курс международного права : учебник / В.Л. Толстых. М : Волтерс Клувер, 2010. 1056 с.</w:t>
      </w:r>
    </w:p>
    <w:p w:rsidR="00D90CA4" w:rsidRPr="00532675" w:rsidRDefault="00D90CA4" w:rsidP="00CB1D6E">
      <w:pPr>
        <w:pStyle w:val="a4"/>
        <w:numPr>
          <w:ilvl w:val="0"/>
          <w:numId w:val="5"/>
        </w:numPr>
        <w:tabs>
          <w:tab w:val="left" w:pos="142"/>
        </w:tabs>
        <w:spacing w:after="0"/>
        <w:ind w:left="0" w:firstLine="709"/>
        <w:jc w:val="both"/>
        <w:rPr>
          <w:sz w:val="28"/>
          <w:szCs w:val="28"/>
          <w:lang w:val="uk-UA"/>
        </w:rPr>
      </w:pPr>
      <w:r w:rsidRPr="00532675">
        <w:rPr>
          <w:sz w:val="28"/>
          <w:szCs w:val="28"/>
          <w:lang w:val="uk-UA"/>
        </w:rPr>
        <w:t xml:space="preserve">Куян І. А. Проблема співвідношення принципів міжнародного права і національного суверенітету // </w:t>
      </w:r>
      <w:r w:rsidRPr="009B0F5E">
        <w:rPr>
          <w:i/>
          <w:sz w:val="28"/>
          <w:szCs w:val="28"/>
          <w:lang w:val="uk-UA"/>
        </w:rPr>
        <w:t>Публічне право</w:t>
      </w:r>
      <w:r w:rsidRPr="00532675">
        <w:rPr>
          <w:sz w:val="28"/>
          <w:szCs w:val="28"/>
          <w:lang w:val="uk-UA"/>
        </w:rPr>
        <w:t>. 2011.  №3. С.27-34.</w:t>
      </w:r>
    </w:p>
    <w:p w:rsidR="00D90CA4" w:rsidRPr="00532675" w:rsidRDefault="00D90CA4" w:rsidP="00CB1D6E">
      <w:pPr>
        <w:pStyle w:val="a4"/>
        <w:numPr>
          <w:ilvl w:val="0"/>
          <w:numId w:val="5"/>
        </w:numPr>
        <w:tabs>
          <w:tab w:val="left" w:pos="142"/>
        </w:tabs>
        <w:spacing w:after="0"/>
        <w:ind w:left="0" w:firstLine="709"/>
        <w:jc w:val="both"/>
        <w:rPr>
          <w:sz w:val="28"/>
          <w:szCs w:val="28"/>
          <w:lang w:val="uk-UA"/>
        </w:rPr>
      </w:pPr>
      <w:r w:rsidRPr="00532675">
        <w:rPr>
          <w:sz w:val="28"/>
          <w:szCs w:val="28"/>
          <w:lang w:val="uk-UA"/>
        </w:rPr>
        <w:t>Левин Д. Б. Принцип мирного разрешения международных споров. М., 1977. 112 с.</w:t>
      </w:r>
    </w:p>
    <w:p w:rsidR="00D90CA4" w:rsidRPr="00532675" w:rsidRDefault="00D90CA4" w:rsidP="00CB1D6E">
      <w:pPr>
        <w:pStyle w:val="a4"/>
        <w:numPr>
          <w:ilvl w:val="0"/>
          <w:numId w:val="5"/>
        </w:numPr>
        <w:tabs>
          <w:tab w:val="left" w:pos="142"/>
        </w:tabs>
        <w:spacing w:after="0"/>
        <w:ind w:left="0" w:firstLine="709"/>
        <w:jc w:val="both"/>
        <w:rPr>
          <w:sz w:val="28"/>
          <w:szCs w:val="28"/>
          <w:lang w:val="uk-UA"/>
        </w:rPr>
      </w:pPr>
      <w:r w:rsidRPr="00532675">
        <w:rPr>
          <w:sz w:val="28"/>
          <w:szCs w:val="28"/>
          <w:lang w:val="uk-UA"/>
        </w:rPr>
        <w:t>Лукашук И. И. Международное право. Общая часть / И. И. Лукашук. 3-е изд., перераб. и доп.  М.: 2005. 432 с.</w:t>
      </w:r>
    </w:p>
    <w:p w:rsidR="00D90CA4" w:rsidRPr="00532675" w:rsidRDefault="00D90CA4" w:rsidP="00CB1D6E">
      <w:pPr>
        <w:pStyle w:val="a4"/>
        <w:numPr>
          <w:ilvl w:val="0"/>
          <w:numId w:val="5"/>
        </w:numPr>
        <w:tabs>
          <w:tab w:val="left" w:pos="142"/>
        </w:tabs>
        <w:spacing w:after="0"/>
        <w:ind w:left="0" w:firstLine="709"/>
        <w:jc w:val="both"/>
        <w:rPr>
          <w:sz w:val="28"/>
          <w:szCs w:val="28"/>
          <w:lang w:val="uk-UA"/>
        </w:rPr>
      </w:pPr>
      <w:r w:rsidRPr="00532675">
        <w:rPr>
          <w:sz w:val="28"/>
          <w:szCs w:val="28"/>
          <w:lang w:val="uk-UA"/>
        </w:rPr>
        <w:t>Міжнародне право / Матіас Гердеґен ; пер. з німецької. Київ : К. І. С., 2011. 515 с.</w:t>
      </w:r>
    </w:p>
    <w:p w:rsidR="00D90CA4" w:rsidRPr="00532675" w:rsidRDefault="00D90CA4" w:rsidP="00CB1D6E">
      <w:pPr>
        <w:pStyle w:val="a4"/>
        <w:numPr>
          <w:ilvl w:val="0"/>
          <w:numId w:val="5"/>
        </w:numPr>
        <w:tabs>
          <w:tab w:val="left" w:pos="142"/>
        </w:tabs>
        <w:spacing w:after="0"/>
        <w:ind w:left="0" w:firstLine="709"/>
        <w:jc w:val="both"/>
        <w:rPr>
          <w:sz w:val="28"/>
          <w:szCs w:val="28"/>
          <w:lang w:val="uk-UA"/>
        </w:rPr>
      </w:pPr>
      <w:r w:rsidRPr="00532675">
        <w:rPr>
          <w:sz w:val="28"/>
          <w:szCs w:val="28"/>
          <w:lang w:val="uk-UA"/>
        </w:rPr>
        <w:t>Міжнародне право: навч. посібник / за ред. М. В. Буроменського. К., 2006. 336 с.</w:t>
      </w:r>
    </w:p>
    <w:p w:rsidR="00D90CA4" w:rsidRPr="00532675" w:rsidRDefault="00D90CA4" w:rsidP="00CB1D6E">
      <w:pPr>
        <w:pStyle w:val="a4"/>
        <w:numPr>
          <w:ilvl w:val="0"/>
          <w:numId w:val="5"/>
        </w:numPr>
        <w:tabs>
          <w:tab w:val="left" w:pos="142"/>
        </w:tabs>
        <w:spacing w:after="0"/>
        <w:ind w:left="0" w:firstLine="709"/>
        <w:jc w:val="both"/>
        <w:rPr>
          <w:sz w:val="28"/>
          <w:szCs w:val="28"/>
          <w:lang w:val="uk-UA"/>
        </w:rPr>
      </w:pPr>
      <w:r w:rsidRPr="00532675">
        <w:rPr>
          <w:sz w:val="28"/>
          <w:szCs w:val="28"/>
          <w:lang w:val="uk-UA"/>
        </w:rPr>
        <w:t>Міжнародне публічне право: Підручник. 2-ге вид. / за ред.                                В. М. Репецького.  К., 2012. 437 с.</w:t>
      </w:r>
    </w:p>
    <w:p w:rsidR="00D90CA4" w:rsidRPr="00532675" w:rsidRDefault="00D90CA4" w:rsidP="00CB1D6E">
      <w:pPr>
        <w:pStyle w:val="a4"/>
        <w:numPr>
          <w:ilvl w:val="0"/>
          <w:numId w:val="5"/>
        </w:numPr>
        <w:tabs>
          <w:tab w:val="left" w:pos="142"/>
        </w:tabs>
        <w:spacing w:after="0"/>
        <w:ind w:left="0" w:firstLine="709"/>
        <w:jc w:val="both"/>
        <w:rPr>
          <w:sz w:val="28"/>
          <w:szCs w:val="28"/>
          <w:lang w:val="uk-UA"/>
        </w:rPr>
      </w:pPr>
      <w:r w:rsidRPr="00532675">
        <w:rPr>
          <w:sz w:val="28"/>
          <w:szCs w:val="28"/>
          <w:lang w:val="uk-UA"/>
        </w:rPr>
        <w:t>Цимбрівський Т. С. Принцип територіальної цілісності та непорушності кордоніву міжнародному праві: теорія і практика. Л. : ЛДУВС, 2009. 213 с.</w:t>
      </w:r>
    </w:p>
    <w:p w:rsidR="00D90CA4" w:rsidRPr="00532675" w:rsidRDefault="00D90CA4" w:rsidP="00CB1D6E">
      <w:pPr>
        <w:pStyle w:val="a4"/>
        <w:numPr>
          <w:ilvl w:val="0"/>
          <w:numId w:val="5"/>
        </w:numPr>
        <w:tabs>
          <w:tab w:val="left" w:pos="142"/>
        </w:tabs>
        <w:spacing w:after="0"/>
        <w:ind w:left="0" w:firstLine="709"/>
        <w:jc w:val="both"/>
        <w:rPr>
          <w:sz w:val="28"/>
          <w:szCs w:val="28"/>
          <w:lang w:val="uk-UA"/>
        </w:rPr>
      </w:pPr>
      <w:r w:rsidRPr="00532675">
        <w:rPr>
          <w:sz w:val="28"/>
          <w:szCs w:val="28"/>
          <w:lang w:val="uk-UA"/>
        </w:rPr>
        <w:t>Brownlie I. Principles of Public International Law. Seventh Edition. Oxford University Press, 2008. 784 p.</w:t>
      </w:r>
    </w:p>
    <w:p w:rsidR="00D90CA4" w:rsidRPr="00532675" w:rsidRDefault="00D90CA4" w:rsidP="00CB1D6E">
      <w:pPr>
        <w:pStyle w:val="a4"/>
        <w:numPr>
          <w:ilvl w:val="0"/>
          <w:numId w:val="5"/>
        </w:numPr>
        <w:tabs>
          <w:tab w:val="left" w:pos="142"/>
        </w:tabs>
        <w:spacing w:after="0"/>
        <w:ind w:left="0" w:firstLine="709"/>
        <w:jc w:val="both"/>
        <w:rPr>
          <w:sz w:val="28"/>
          <w:szCs w:val="28"/>
          <w:lang w:val="uk-UA"/>
        </w:rPr>
      </w:pPr>
      <w:r w:rsidRPr="00532675">
        <w:rPr>
          <w:sz w:val="28"/>
          <w:szCs w:val="28"/>
          <w:lang w:val="uk-UA"/>
        </w:rPr>
        <w:t xml:space="preserve">Ehrlich L. Prawo Narodow / L. Ehrlich. Lwow: Naklad i wlasnosc K.S. Jakubowskiego, 1932. Wydanie drugie. 651 p. </w:t>
      </w:r>
    </w:p>
    <w:p w:rsidR="00D90CA4" w:rsidRPr="00D90CA4" w:rsidRDefault="00D90CA4" w:rsidP="00A81B72">
      <w:pPr>
        <w:tabs>
          <w:tab w:val="left" w:pos="142"/>
        </w:tabs>
        <w:spacing w:after="0"/>
        <w:ind w:firstLine="709"/>
        <w:jc w:val="both"/>
        <w:rPr>
          <w:sz w:val="28"/>
          <w:szCs w:val="28"/>
          <w:lang w:val="uk-UA"/>
        </w:rPr>
      </w:pPr>
    </w:p>
    <w:p w:rsidR="00D90CA4" w:rsidRPr="00D90CA4" w:rsidRDefault="00D90CA4" w:rsidP="00A81B72">
      <w:pPr>
        <w:tabs>
          <w:tab w:val="left" w:pos="142"/>
        </w:tabs>
        <w:spacing w:after="0"/>
        <w:ind w:firstLine="709"/>
        <w:jc w:val="both"/>
        <w:rPr>
          <w:b/>
          <w:sz w:val="28"/>
          <w:szCs w:val="28"/>
          <w:lang w:val="uk-UA"/>
        </w:rPr>
      </w:pPr>
      <w:r w:rsidRPr="00D90CA4">
        <w:rPr>
          <w:b/>
          <w:sz w:val="28"/>
          <w:szCs w:val="28"/>
          <w:lang w:val="uk-UA"/>
        </w:rPr>
        <w:t>Тема 3. Джерела міжнародного права</w:t>
      </w:r>
    </w:p>
    <w:p w:rsidR="00D90CA4" w:rsidRPr="00D90CA4" w:rsidRDefault="00D90CA4" w:rsidP="00A81B72">
      <w:pPr>
        <w:tabs>
          <w:tab w:val="left" w:pos="142"/>
        </w:tabs>
        <w:spacing w:after="0"/>
        <w:ind w:firstLine="709"/>
        <w:jc w:val="both"/>
        <w:rPr>
          <w:sz w:val="28"/>
          <w:szCs w:val="28"/>
          <w:lang w:val="uk-UA"/>
        </w:rPr>
      </w:pPr>
    </w:p>
    <w:p w:rsidR="00D90CA4" w:rsidRPr="00532675" w:rsidRDefault="00D90CA4" w:rsidP="00CB1D6E">
      <w:pPr>
        <w:pStyle w:val="a4"/>
        <w:numPr>
          <w:ilvl w:val="0"/>
          <w:numId w:val="6"/>
        </w:numPr>
        <w:tabs>
          <w:tab w:val="left" w:pos="0"/>
        </w:tabs>
        <w:spacing w:after="0"/>
        <w:ind w:left="0" w:firstLine="709"/>
        <w:jc w:val="both"/>
        <w:rPr>
          <w:sz w:val="28"/>
          <w:szCs w:val="28"/>
          <w:lang w:val="uk-UA"/>
        </w:rPr>
      </w:pPr>
      <w:r w:rsidRPr="00532675">
        <w:rPr>
          <w:sz w:val="28"/>
          <w:szCs w:val="28"/>
          <w:lang w:val="uk-UA"/>
        </w:rPr>
        <w:t>Поняття та види джерел міжнародного права.</w:t>
      </w:r>
    </w:p>
    <w:p w:rsidR="00D90CA4" w:rsidRPr="00532675" w:rsidRDefault="00D90CA4" w:rsidP="00CB1D6E">
      <w:pPr>
        <w:pStyle w:val="a4"/>
        <w:numPr>
          <w:ilvl w:val="0"/>
          <w:numId w:val="6"/>
        </w:numPr>
        <w:tabs>
          <w:tab w:val="left" w:pos="0"/>
        </w:tabs>
        <w:spacing w:after="0"/>
        <w:ind w:left="0" w:firstLine="709"/>
        <w:jc w:val="both"/>
        <w:rPr>
          <w:sz w:val="28"/>
          <w:szCs w:val="28"/>
          <w:lang w:val="uk-UA"/>
        </w:rPr>
      </w:pPr>
      <w:r w:rsidRPr="00532675">
        <w:rPr>
          <w:sz w:val="28"/>
          <w:szCs w:val="28"/>
          <w:lang w:val="uk-UA"/>
        </w:rPr>
        <w:t>Міжнародний договір, як основне джерело міжнародного права.</w:t>
      </w:r>
    </w:p>
    <w:p w:rsidR="00D90CA4" w:rsidRPr="00532675" w:rsidRDefault="00D90CA4" w:rsidP="00CB1D6E">
      <w:pPr>
        <w:pStyle w:val="a4"/>
        <w:numPr>
          <w:ilvl w:val="0"/>
          <w:numId w:val="6"/>
        </w:numPr>
        <w:tabs>
          <w:tab w:val="left" w:pos="0"/>
        </w:tabs>
        <w:spacing w:after="0"/>
        <w:ind w:left="0" w:firstLine="709"/>
        <w:jc w:val="both"/>
        <w:rPr>
          <w:sz w:val="28"/>
          <w:szCs w:val="28"/>
          <w:lang w:val="uk-UA"/>
        </w:rPr>
      </w:pPr>
      <w:r w:rsidRPr="00532675">
        <w:rPr>
          <w:sz w:val="28"/>
          <w:szCs w:val="28"/>
          <w:lang w:val="uk-UA"/>
        </w:rPr>
        <w:t>Міжнародно-правовий звичай.</w:t>
      </w:r>
    </w:p>
    <w:p w:rsidR="00D90CA4" w:rsidRPr="00532675" w:rsidRDefault="00D90CA4" w:rsidP="00CB1D6E">
      <w:pPr>
        <w:pStyle w:val="a4"/>
        <w:numPr>
          <w:ilvl w:val="0"/>
          <w:numId w:val="6"/>
        </w:numPr>
        <w:tabs>
          <w:tab w:val="left" w:pos="0"/>
        </w:tabs>
        <w:spacing w:after="0"/>
        <w:ind w:left="0" w:firstLine="709"/>
        <w:jc w:val="both"/>
        <w:rPr>
          <w:sz w:val="28"/>
          <w:szCs w:val="28"/>
          <w:lang w:val="uk-UA"/>
        </w:rPr>
      </w:pPr>
      <w:r w:rsidRPr="00532675">
        <w:rPr>
          <w:sz w:val="28"/>
          <w:szCs w:val="28"/>
          <w:lang w:val="uk-UA"/>
        </w:rPr>
        <w:t>Загальні принципи права, як джерело міжнародного права.</w:t>
      </w:r>
    </w:p>
    <w:p w:rsidR="00D90CA4" w:rsidRPr="00532675" w:rsidRDefault="00D90CA4" w:rsidP="00CB1D6E">
      <w:pPr>
        <w:pStyle w:val="a4"/>
        <w:numPr>
          <w:ilvl w:val="0"/>
          <w:numId w:val="6"/>
        </w:numPr>
        <w:tabs>
          <w:tab w:val="left" w:pos="0"/>
        </w:tabs>
        <w:spacing w:after="0"/>
        <w:ind w:left="0" w:firstLine="709"/>
        <w:jc w:val="both"/>
        <w:rPr>
          <w:sz w:val="28"/>
          <w:szCs w:val="28"/>
          <w:lang w:val="uk-UA"/>
        </w:rPr>
      </w:pPr>
      <w:r w:rsidRPr="00532675">
        <w:rPr>
          <w:sz w:val="28"/>
          <w:szCs w:val="28"/>
          <w:lang w:val="uk-UA"/>
        </w:rPr>
        <w:t>Рішення міжнародних судів та наукова доктрина, як допоміжні джерела міжнародного права.</w:t>
      </w:r>
    </w:p>
    <w:p w:rsidR="00D90CA4" w:rsidRPr="00532675" w:rsidRDefault="00D90CA4" w:rsidP="00CB1D6E">
      <w:pPr>
        <w:pStyle w:val="a4"/>
        <w:numPr>
          <w:ilvl w:val="0"/>
          <w:numId w:val="6"/>
        </w:numPr>
        <w:tabs>
          <w:tab w:val="left" w:pos="0"/>
        </w:tabs>
        <w:spacing w:after="0"/>
        <w:ind w:left="0" w:firstLine="709"/>
        <w:jc w:val="both"/>
        <w:rPr>
          <w:sz w:val="28"/>
          <w:szCs w:val="28"/>
          <w:lang w:val="uk-UA"/>
        </w:rPr>
      </w:pPr>
      <w:r w:rsidRPr="00532675">
        <w:rPr>
          <w:sz w:val="28"/>
          <w:szCs w:val="28"/>
          <w:lang w:val="uk-UA"/>
        </w:rPr>
        <w:t>Односторонні акти держав та рішення міжнародних організацій як джерела міжнародного права.</w:t>
      </w:r>
    </w:p>
    <w:p w:rsidR="00D90CA4" w:rsidRPr="00D90CA4" w:rsidRDefault="00D90CA4" w:rsidP="00A81B72">
      <w:pPr>
        <w:tabs>
          <w:tab w:val="left" w:pos="142"/>
        </w:tabs>
        <w:spacing w:after="0"/>
        <w:ind w:firstLine="709"/>
        <w:jc w:val="both"/>
        <w:rPr>
          <w:sz w:val="28"/>
          <w:szCs w:val="28"/>
          <w:lang w:val="uk-UA"/>
        </w:rPr>
      </w:pPr>
    </w:p>
    <w:p w:rsidR="00D90CA4" w:rsidRPr="00D90CA4" w:rsidRDefault="00D90CA4" w:rsidP="00A81B72">
      <w:pPr>
        <w:tabs>
          <w:tab w:val="left" w:pos="142"/>
        </w:tabs>
        <w:spacing w:after="0"/>
        <w:ind w:firstLine="709"/>
        <w:jc w:val="both"/>
        <w:rPr>
          <w:b/>
          <w:sz w:val="28"/>
          <w:szCs w:val="28"/>
          <w:lang w:val="uk-UA"/>
        </w:rPr>
      </w:pPr>
      <w:r w:rsidRPr="00D90CA4">
        <w:rPr>
          <w:b/>
          <w:sz w:val="28"/>
          <w:szCs w:val="28"/>
          <w:lang w:val="uk-UA"/>
        </w:rPr>
        <w:t>Міжнародно-правові акти та національне законодавство</w:t>
      </w:r>
    </w:p>
    <w:p w:rsidR="00D90CA4" w:rsidRPr="00D90CA4" w:rsidRDefault="00D90CA4" w:rsidP="00A81B72">
      <w:pPr>
        <w:tabs>
          <w:tab w:val="left" w:pos="142"/>
        </w:tabs>
        <w:spacing w:after="0"/>
        <w:ind w:firstLine="709"/>
        <w:jc w:val="both"/>
        <w:rPr>
          <w:sz w:val="28"/>
          <w:szCs w:val="28"/>
          <w:lang w:val="uk-UA"/>
        </w:rPr>
      </w:pPr>
    </w:p>
    <w:p w:rsidR="00D90CA4" w:rsidRPr="00532675" w:rsidRDefault="00D90CA4" w:rsidP="00CB1D6E">
      <w:pPr>
        <w:pStyle w:val="a4"/>
        <w:numPr>
          <w:ilvl w:val="0"/>
          <w:numId w:val="7"/>
        </w:numPr>
        <w:tabs>
          <w:tab w:val="left" w:pos="142"/>
        </w:tabs>
        <w:spacing w:after="0"/>
        <w:ind w:left="0" w:firstLine="709"/>
        <w:jc w:val="both"/>
        <w:rPr>
          <w:sz w:val="28"/>
          <w:szCs w:val="28"/>
          <w:lang w:val="uk-UA"/>
        </w:rPr>
      </w:pPr>
      <w:r w:rsidRPr="00532675">
        <w:rPr>
          <w:sz w:val="28"/>
          <w:szCs w:val="28"/>
          <w:lang w:val="uk-UA"/>
        </w:rPr>
        <w:lastRenderedPageBreak/>
        <w:t>Статут Організації Об'єднаних Націй і Статут Міжнародного Суду ООН від 26.06.1945. [Електронний ресурс]. Режим доступу : http://zakon4.rada.gov.ua/laws/show/995_010</w:t>
      </w:r>
    </w:p>
    <w:p w:rsidR="00D90CA4" w:rsidRPr="00532675" w:rsidRDefault="00D90CA4" w:rsidP="00CB1D6E">
      <w:pPr>
        <w:pStyle w:val="a4"/>
        <w:numPr>
          <w:ilvl w:val="0"/>
          <w:numId w:val="7"/>
        </w:numPr>
        <w:tabs>
          <w:tab w:val="left" w:pos="142"/>
        </w:tabs>
        <w:spacing w:after="0"/>
        <w:ind w:left="0" w:firstLine="709"/>
        <w:jc w:val="both"/>
        <w:rPr>
          <w:sz w:val="28"/>
          <w:szCs w:val="28"/>
          <w:lang w:val="uk-UA"/>
        </w:rPr>
      </w:pPr>
      <w:r w:rsidRPr="00532675">
        <w:rPr>
          <w:sz w:val="28"/>
          <w:szCs w:val="28"/>
          <w:lang w:val="uk-UA"/>
        </w:rPr>
        <w:t>Положення про Комісію міжнародного права від 21.11.1947 [Електронний ресурс].  Режим доступу : http://zakon5.rada.gov.ua/laws/show/995_a01</w:t>
      </w:r>
    </w:p>
    <w:p w:rsidR="00D90CA4" w:rsidRPr="00532675" w:rsidRDefault="00D90CA4" w:rsidP="00CB1D6E">
      <w:pPr>
        <w:pStyle w:val="a4"/>
        <w:numPr>
          <w:ilvl w:val="0"/>
          <w:numId w:val="7"/>
        </w:numPr>
        <w:tabs>
          <w:tab w:val="left" w:pos="142"/>
        </w:tabs>
        <w:spacing w:after="0"/>
        <w:ind w:left="0" w:firstLine="709"/>
        <w:jc w:val="both"/>
        <w:rPr>
          <w:sz w:val="28"/>
          <w:szCs w:val="28"/>
          <w:lang w:val="uk-UA"/>
        </w:rPr>
      </w:pPr>
      <w:r w:rsidRPr="00532675">
        <w:rPr>
          <w:sz w:val="28"/>
          <w:szCs w:val="28"/>
          <w:lang w:val="uk-UA"/>
        </w:rPr>
        <w:t>Віденська конвенція про право міжнародних договорів від 23.05.1969 [Електронний ресурс]. Режим доступу : http://zakon5.rada.gov.ua/laws/show/995_118</w:t>
      </w:r>
    </w:p>
    <w:p w:rsidR="00D90CA4" w:rsidRDefault="00D90CA4" w:rsidP="00CB1D6E">
      <w:pPr>
        <w:pStyle w:val="a4"/>
        <w:numPr>
          <w:ilvl w:val="0"/>
          <w:numId w:val="7"/>
        </w:numPr>
        <w:tabs>
          <w:tab w:val="left" w:pos="142"/>
        </w:tabs>
        <w:spacing w:after="0"/>
        <w:ind w:left="0" w:firstLine="709"/>
        <w:jc w:val="both"/>
        <w:rPr>
          <w:sz w:val="28"/>
          <w:szCs w:val="28"/>
          <w:lang w:val="uk-UA"/>
        </w:rPr>
      </w:pPr>
      <w:r w:rsidRPr="00532675">
        <w:rPr>
          <w:sz w:val="28"/>
          <w:szCs w:val="28"/>
          <w:lang w:val="uk-UA"/>
        </w:rPr>
        <w:t xml:space="preserve">Віденська конвенція про право договорів між державами та міжнародними організаціями або між міжнародними організаціями [Електронний ресурс]. Режим доступу : </w:t>
      </w:r>
      <w:hyperlink r:id="rId9" w:history="1">
        <w:r w:rsidR="00532675" w:rsidRPr="00E04384">
          <w:rPr>
            <w:rStyle w:val="a5"/>
            <w:sz w:val="28"/>
            <w:szCs w:val="28"/>
            <w:lang w:val="uk-UA"/>
          </w:rPr>
          <w:t>http://zakon3.rada.gov.ua/laws/show/995_a04</w:t>
        </w:r>
      </w:hyperlink>
    </w:p>
    <w:p w:rsidR="00D90CA4" w:rsidRPr="00532675" w:rsidRDefault="00D90CA4" w:rsidP="00CB1D6E">
      <w:pPr>
        <w:pStyle w:val="a4"/>
        <w:numPr>
          <w:ilvl w:val="0"/>
          <w:numId w:val="7"/>
        </w:numPr>
        <w:tabs>
          <w:tab w:val="left" w:pos="142"/>
        </w:tabs>
        <w:spacing w:after="0"/>
        <w:ind w:left="0" w:firstLine="709"/>
        <w:jc w:val="both"/>
        <w:rPr>
          <w:sz w:val="28"/>
          <w:szCs w:val="28"/>
          <w:lang w:val="uk-UA"/>
        </w:rPr>
      </w:pPr>
      <w:r w:rsidRPr="00532675">
        <w:rPr>
          <w:sz w:val="28"/>
          <w:szCs w:val="28"/>
          <w:lang w:val="uk-UA"/>
        </w:rPr>
        <w:t>Конституція України від 28.06.1996 // Відомості Верховної Ради України (ВВР). 1996.  № 30.</w:t>
      </w:r>
      <w:r w:rsidRPr="00532675">
        <w:rPr>
          <w:sz w:val="28"/>
          <w:szCs w:val="28"/>
          <w:lang w:val="uk-UA"/>
        </w:rPr>
        <w:tab/>
        <w:t>т. 141. [Електронний ресурс]. Режим доступу : http://zakon3.rada.gov.ua/laws/show/254%D0%BA/96-%D0%B2%D1%80</w:t>
      </w:r>
    </w:p>
    <w:p w:rsidR="00D90CA4" w:rsidRPr="00532675" w:rsidRDefault="00D90CA4" w:rsidP="00CB1D6E">
      <w:pPr>
        <w:pStyle w:val="a4"/>
        <w:numPr>
          <w:ilvl w:val="0"/>
          <w:numId w:val="7"/>
        </w:numPr>
        <w:tabs>
          <w:tab w:val="left" w:pos="142"/>
        </w:tabs>
        <w:spacing w:after="0"/>
        <w:ind w:left="0" w:firstLine="709"/>
        <w:jc w:val="both"/>
        <w:rPr>
          <w:sz w:val="28"/>
          <w:szCs w:val="28"/>
          <w:lang w:val="uk-UA"/>
        </w:rPr>
      </w:pPr>
      <w:r w:rsidRPr="00532675">
        <w:rPr>
          <w:sz w:val="28"/>
          <w:szCs w:val="28"/>
          <w:lang w:val="uk-UA"/>
        </w:rPr>
        <w:t>Про міжнародні договори України від 29.06.2004 // Відомості Верховної Ради України (ВВР), 2004, N 50, ст.540 [Електронний ресурс]. Режим доступу : http://zakon3.rada.gov.ua/laws/show/1906-15</w:t>
      </w:r>
    </w:p>
    <w:p w:rsidR="00D90CA4" w:rsidRPr="00D90CA4" w:rsidRDefault="00D90CA4" w:rsidP="00A81B72">
      <w:pPr>
        <w:tabs>
          <w:tab w:val="left" w:pos="142"/>
        </w:tabs>
        <w:spacing w:after="0"/>
        <w:ind w:firstLine="709"/>
        <w:jc w:val="both"/>
        <w:rPr>
          <w:sz w:val="28"/>
          <w:szCs w:val="28"/>
          <w:lang w:val="uk-UA"/>
        </w:rPr>
      </w:pPr>
    </w:p>
    <w:p w:rsidR="00D90CA4" w:rsidRPr="00D90CA4" w:rsidRDefault="00D90CA4" w:rsidP="00A81B72">
      <w:pPr>
        <w:tabs>
          <w:tab w:val="left" w:pos="142"/>
        </w:tabs>
        <w:spacing w:after="0"/>
        <w:ind w:firstLine="709"/>
        <w:jc w:val="both"/>
        <w:rPr>
          <w:b/>
          <w:sz w:val="28"/>
          <w:szCs w:val="28"/>
          <w:lang w:val="uk-UA"/>
        </w:rPr>
      </w:pPr>
      <w:r w:rsidRPr="00D90CA4">
        <w:rPr>
          <w:b/>
          <w:sz w:val="28"/>
          <w:szCs w:val="28"/>
          <w:lang w:val="uk-UA"/>
        </w:rPr>
        <w:t>Рекомендована література</w:t>
      </w:r>
    </w:p>
    <w:p w:rsidR="00D90CA4" w:rsidRPr="00D90CA4" w:rsidRDefault="00D90CA4" w:rsidP="00A81B72">
      <w:pPr>
        <w:tabs>
          <w:tab w:val="left" w:pos="142"/>
        </w:tabs>
        <w:spacing w:after="0"/>
        <w:ind w:firstLine="709"/>
        <w:jc w:val="both"/>
        <w:rPr>
          <w:sz w:val="28"/>
          <w:szCs w:val="28"/>
          <w:lang w:val="uk-UA"/>
        </w:rPr>
      </w:pPr>
    </w:p>
    <w:p w:rsidR="00D90CA4" w:rsidRPr="00532675" w:rsidRDefault="00D90CA4" w:rsidP="00CB1D6E">
      <w:pPr>
        <w:pStyle w:val="a4"/>
        <w:numPr>
          <w:ilvl w:val="0"/>
          <w:numId w:val="8"/>
        </w:numPr>
        <w:tabs>
          <w:tab w:val="left" w:pos="142"/>
        </w:tabs>
        <w:spacing w:after="0"/>
        <w:ind w:left="0" w:firstLine="709"/>
        <w:jc w:val="both"/>
        <w:rPr>
          <w:sz w:val="28"/>
          <w:szCs w:val="28"/>
          <w:lang w:val="uk-UA"/>
        </w:rPr>
      </w:pPr>
      <w:r w:rsidRPr="00532675">
        <w:rPr>
          <w:sz w:val="28"/>
          <w:szCs w:val="28"/>
          <w:lang w:val="uk-UA"/>
        </w:rPr>
        <w:t>Буткевич В. Г. Міжнародне право. Основи теорії: підручник /                                В. Г. Буткевич, В. В. Мицик, О. В. Задорожній; за ред. В. Г. Буткевича. К. : Либідь, 2002. 608 с.</w:t>
      </w:r>
    </w:p>
    <w:p w:rsidR="00D90CA4" w:rsidRDefault="00D90CA4" w:rsidP="00CB1D6E">
      <w:pPr>
        <w:pStyle w:val="a4"/>
        <w:numPr>
          <w:ilvl w:val="0"/>
          <w:numId w:val="8"/>
        </w:numPr>
        <w:tabs>
          <w:tab w:val="left" w:pos="142"/>
        </w:tabs>
        <w:spacing w:after="0"/>
        <w:ind w:left="0" w:firstLine="709"/>
        <w:jc w:val="both"/>
        <w:rPr>
          <w:sz w:val="28"/>
          <w:szCs w:val="28"/>
          <w:lang w:val="uk-UA"/>
        </w:rPr>
      </w:pPr>
      <w:r w:rsidRPr="00532675">
        <w:rPr>
          <w:sz w:val="28"/>
          <w:szCs w:val="28"/>
          <w:lang w:val="uk-UA"/>
        </w:rPr>
        <w:t xml:space="preserve">Вылегжанин А. Н. Каламкарян Р. А. Международный обычай как основной источник международного права // </w:t>
      </w:r>
      <w:r w:rsidRPr="009B0F5E">
        <w:rPr>
          <w:i/>
          <w:sz w:val="28"/>
          <w:szCs w:val="28"/>
          <w:lang w:val="uk-UA"/>
        </w:rPr>
        <w:t>Государство и право</w:t>
      </w:r>
      <w:r w:rsidRPr="00532675">
        <w:rPr>
          <w:sz w:val="28"/>
          <w:szCs w:val="28"/>
          <w:lang w:val="uk-UA"/>
        </w:rPr>
        <w:t>. М.: Наука, 2012.  № 6. С.78-89.</w:t>
      </w:r>
    </w:p>
    <w:p w:rsidR="00D90CA4" w:rsidRPr="00532675" w:rsidRDefault="00D90CA4" w:rsidP="00CB1D6E">
      <w:pPr>
        <w:pStyle w:val="a4"/>
        <w:numPr>
          <w:ilvl w:val="0"/>
          <w:numId w:val="8"/>
        </w:numPr>
        <w:tabs>
          <w:tab w:val="left" w:pos="142"/>
        </w:tabs>
        <w:spacing w:after="0"/>
        <w:ind w:left="0" w:firstLine="709"/>
        <w:jc w:val="both"/>
        <w:rPr>
          <w:sz w:val="28"/>
          <w:szCs w:val="28"/>
          <w:lang w:val="uk-UA"/>
        </w:rPr>
      </w:pPr>
      <w:r w:rsidRPr="00532675">
        <w:rPr>
          <w:sz w:val="28"/>
          <w:szCs w:val="28"/>
          <w:lang w:val="uk-UA"/>
        </w:rPr>
        <w:t>Денисов В. Місце і роль доктрини в міжнародному праві / Правова держава. 2014.  С.</w:t>
      </w:r>
      <w:r w:rsidRPr="00532675">
        <w:rPr>
          <w:sz w:val="28"/>
          <w:szCs w:val="28"/>
          <w:lang w:val="uk-UA"/>
        </w:rPr>
        <w:tab/>
        <w:t>255-290.</w:t>
      </w:r>
      <w:r w:rsidRPr="00532675">
        <w:rPr>
          <w:sz w:val="28"/>
          <w:szCs w:val="28"/>
          <w:lang w:val="uk-UA"/>
        </w:rPr>
        <w:tab/>
        <w:t>[Електронний ресурс]. Режим</w:t>
      </w:r>
      <w:r w:rsidRPr="00532675">
        <w:rPr>
          <w:sz w:val="28"/>
          <w:szCs w:val="28"/>
          <w:lang w:val="uk-UA"/>
        </w:rPr>
        <w:tab/>
        <w:t>доступу: http://irbis-nbuv.gov.ua/cgi-bin/irbis nbuv/cgiirbis 64.exe?C21COM=2&amp;I21DBN=UJRN&amp;P21DBN=UJRN&amp;IMAGE FILE DOWNLOAD= 1&amp;Image file name=PDF/PrDe 2014 25 16.pdf</w:t>
      </w:r>
    </w:p>
    <w:p w:rsidR="00D90CA4" w:rsidRPr="00532675" w:rsidRDefault="00D90CA4" w:rsidP="00CB1D6E">
      <w:pPr>
        <w:pStyle w:val="a4"/>
        <w:numPr>
          <w:ilvl w:val="0"/>
          <w:numId w:val="8"/>
        </w:numPr>
        <w:tabs>
          <w:tab w:val="left" w:pos="142"/>
        </w:tabs>
        <w:spacing w:after="0"/>
        <w:ind w:left="0" w:firstLine="709"/>
        <w:jc w:val="both"/>
        <w:rPr>
          <w:sz w:val="28"/>
          <w:szCs w:val="28"/>
          <w:lang w:val="uk-UA"/>
        </w:rPr>
      </w:pPr>
      <w:r w:rsidRPr="00532675">
        <w:rPr>
          <w:sz w:val="28"/>
          <w:szCs w:val="28"/>
          <w:lang w:val="uk-UA"/>
        </w:rPr>
        <w:t xml:space="preserve">Київець О. В. Джерело міжнародного права, як природно-правова категорія // </w:t>
      </w:r>
      <w:r w:rsidRPr="009B0F5E">
        <w:rPr>
          <w:i/>
          <w:sz w:val="28"/>
          <w:szCs w:val="28"/>
          <w:lang w:val="uk-UA"/>
        </w:rPr>
        <w:t>Публічне право</w:t>
      </w:r>
      <w:r w:rsidRPr="00532675">
        <w:rPr>
          <w:sz w:val="28"/>
          <w:szCs w:val="28"/>
          <w:lang w:val="uk-UA"/>
        </w:rPr>
        <w:t>. 2011. №1. С.76-81.</w:t>
      </w:r>
    </w:p>
    <w:p w:rsidR="00D90CA4" w:rsidRDefault="00D90CA4" w:rsidP="00CB1D6E">
      <w:pPr>
        <w:pStyle w:val="a4"/>
        <w:numPr>
          <w:ilvl w:val="0"/>
          <w:numId w:val="8"/>
        </w:numPr>
        <w:tabs>
          <w:tab w:val="left" w:pos="142"/>
        </w:tabs>
        <w:spacing w:after="0"/>
        <w:ind w:left="0" w:firstLine="709"/>
        <w:jc w:val="both"/>
        <w:rPr>
          <w:sz w:val="28"/>
          <w:szCs w:val="28"/>
          <w:lang w:val="uk-UA"/>
        </w:rPr>
      </w:pPr>
      <w:r w:rsidRPr="00532675">
        <w:rPr>
          <w:sz w:val="28"/>
          <w:szCs w:val="28"/>
          <w:lang w:val="uk-UA"/>
        </w:rPr>
        <w:t xml:space="preserve">Київець О. Поняття «Джерела міжнародного права» : доктрина і практика / Університетські наукові записки. 2009. С. 212-216. [Електронний ресурс]. Режим доступу : </w:t>
      </w:r>
      <w:hyperlink r:id="rId10" w:history="1">
        <w:r w:rsidR="00532675" w:rsidRPr="00E04384">
          <w:rPr>
            <w:rStyle w:val="a5"/>
            <w:sz w:val="28"/>
            <w:szCs w:val="28"/>
            <w:lang w:val="uk-UA"/>
          </w:rPr>
          <w:t>http://nbuv.gov.ua/UJRN/Unzap 2009 3 41</w:t>
        </w:r>
      </w:hyperlink>
    </w:p>
    <w:p w:rsidR="00D90CA4" w:rsidRPr="00532675" w:rsidRDefault="00D90CA4" w:rsidP="00CB1D6E">
      <w:pPr>
        <w:pStyle w:val="a4"/>
        <w:numPr>
          <w:ilvl w:val="0"/>
          <w:numId w:val="8"/>
        </w:numPr>
        <w:tabs>
          <w:tab w:val="left" w:pos="142"/>
        </w:tabs>
        <w:spacing w:after="0"/>
        <w:ind w:left="0" w:firstLine="709"/>
        <w:jc w:val="both"/>
        <w:rPr>
          <w:sz w:val="28"/>
          <w:szCs w:val="28"/>
          <w:lang w:val="uk-UA"/>
        </w:rPr>
      </w:pPr>
      <w:r w:rsidRPr="00532675">
        <w:rPr>
          <w:sz w:val="28"/>
          <w:szCs w:val="28"/>
          <w:lang w:val="uk-UA"/>
        </w:rPr>
        <w:lastRenderedPageBreak/>
        <w:tab/>
        <w:t xml:space="preserve">Київець О. Загальні принципи права як джерело міжнародного права: природно-правовий та позитивістські підходи / </w:t>
      </w:r>
      <w:r w:rsidRPr="009B0F5E">
        <w:rPr>
          <w:i/>
          <w:sz w:val="28"/>
          <w:szCs w:val="28"/>
          <w:lang w:val="uk-UA"/>
        </w:rPr>
        <w:t>Вісник Маріупольського державного університету</w:t>
      </w:r>
      <w:r w:rsidRPr="00532675">
        <w:rPr>
          <w:sz w:val="28"/>
          <w:szCs w:val="28"/>
          <w:lang w:val="uk-UA"/>
        </w:rPr>
        <w:t>. Сер. :</w:t>
      </w:r>
      <w:r w:rsidRPr="00532675">
        <w:rPr>
          <w:sz w:val="28"/>
          <w:szCs w:val="28"/>
          <w:lang w:val="uk-UA"/>
        </w:rPr>
        <w:tab/>
        <w:t>Право. 2013. Вип. 5.  С.141-148. Режим доступу : http://nbuv.gov.ua/UJRN/Vmdu pr 2013 5 27.</w:t>
      </w:r>
    </w:p>
    <w:p w:rsidR="00D90CA4" w:rsidRPr="00532675" w:rsidRDefault="00D90CA4" w:rsidP="00CB1D6E">
      <w:pPr>
        <w:pStyle w:val="a4"/>
        <w:numPr>
          <w:ilvl w:val="0"/>
          <w:numId w:val="7"/>
        </w:numPr>
        <w:tabs>
          <w:tab w:val="left" w:pos="142"/>
        </w:tabs>
        <w:spacing w:after="0"/>
        <w:ind w:left="0" w:firstLine="709"/>
        <w:jc w:val="both"/>
        <w:rPr>
          <w:sz w:val="28"/>
          <w:szCs w:val="28"/>
          <w:lang w:val="uk-UA"/>
        </w:rPr>
      </w:pPr>
      <w:r w:rsidRPr="00532675">
        <w:rPr>
          <w:sz w:val="28"/>
          <w:szCs w:val="28"/>
          <w:lang w:val="uk-UA"/>
        </w:rPr>
        <w:t xml:space="preserve">Кияниця І. Внутрішньодержавне значення джерел міжнародного публічного права // </w:t>
      </w:r>
      <w:r w:rsidRPr="009B0F5E">
        <w:rPr>
          <w:i/>
          <w:sz w:val="28"/>
          <w:szCs w:val="28"/>
          <w:lang w:val="uk-UA"/>
        </w:rPr>
        <w:t>Український часопис міжнародного права</w:t>
      </w:r>
      <w:r w:rsidRPr="00532675">
        <w:rPr>
          <w:sz w:val="28"/>
          <w:szCs w:val="28"/>
          <w:lang w:val="uk-UA"/>
        </w:rPr>
        <w:t>.  2001.   №1. С. 19-24.</w:t>
      </w:r>
    </w:p>
    <w:p w:rsidR="00D90CA4" w:rsidRPr="00532675" w:rsidRDefault="00D90CA4" w:rsidP="00CB1D6E">
      <w:pPr>
        <w:pStyle w:val="a4"/>
        <w:numPr>
          <w:ilvl w:val="0"/>
          <w:numId w:val="7"/>
        </w:numPr>
        <w:tabs>
          <w:tab w:val="left" w:pos="142"/>
        </w:tabs>
        <w:spacing w:after="0"/>
        <w:ind w:left="0" w:firstLine="709"/>
        <w:jc w:val="both"/>
        <w:rPr>
          <w:sz w:val="28"/>
          <w:szCs w:val="28"/>
          <w:lang w:val="uk-UA"/>
        </w:rPr>
      </w:pPr>
      <w:r w:rsidRPr="00532675">
        <w:rPr>
          <w:sz w:val="28"/>
          <w:szCs w:val="28"/>
          <w:lang w:val="uk-UA"/>
        </w:rPr>
        <w:t>Корецкий В. М. «Общие принципы права» в международном праве. М., 1957. 52 с.</w:t>
      </w:r>
    </w:p>
    <w:p w:rsidR="00D90CA4" w:rsidRPr="00532675" w:rsidRDefault="00D90CA4" w:rsidP="00CB1D6E">
      <w:pPr>
        <w:pStyle w:val="a4"/>
        <w:numPr>
          <w:ilvl w:val="0"/>
          <w:numId w:val="7"/>
        </w:numPr>
        <w:tabs>
          <w:tab w:val="left" w:pos="142"/>
        </w:tabs>
        <w:spacing w:after="0"/>
        <w:ind w:left="0" w:firstLine="709"/>
        <w:jc w:val="both"/>
        <w:rPr>
          <w:sz w:val="28"/>
          <w:szCs w:val="28"/>
          <w:lang w:val="uk-UA"/>
        </w:rPr>
      </w:pPr>
      <w:r w:rsidRPr="00532675">
        <w:rPr>
          <w:sz w:val="28"/>
          <w:szCs w:val="28"/>
          <w:lang w:val="uk-UA"/>
        </w:rPr>
        <w:t xml:space="preserve">Курс международного права : в семи томах / </w:t>
      </w:r>
      <w:r w:rsidR="009B0F5E">
        <w:rPr>
          <w:sz w:val="28"/>
          <w:szCs w:val="28"/>
          <w:lang w:val="uk-UA"/>
        </w:rPr>
        <w:t>ред.</w:t>
      </w:r>
      <w:r w:rsidRPr="00532675">
        <w:rPr>
          <w:sz w:val="28"/>
          <w:szCs w:val="28"/>
          <w:lang w:val="uk-UA"/>
        </w:rPr>
        <w:t xml:space="preserve"> ко</w:t>
      </w:r>
      <w:r w:rsidR="009B0F5E">
        <w:rPr>
          <w:sz w:val="28"/>
          <w:szCs w:val="28"/>
          <w:lang w:val="uk-UA"/>
        </w:rPr>
        <w:t>л.</w:t>
      </w:r>
      <w:r w:rsidRPr="00532675">
        <w:rPr>
          <w:sz w:val="28"/>
          <w:szCs w:val="28"/>
          <w:lang w:val="uk-UA"/>
        </w:rPr>
        <w:t xml:space="preserve"> : В. Н Кудрявцев ... [та ін.]. Т. 1. М. : Наука, 1989.</w:t>
      </w:r>
    </w:p>
    <w:p w:rsidR="00D90CA4" w:rsidRPr="00532675" w:rsidRDefault="00D90CA4" w:rsidP="00CB1D6E">
      <w:pPr>
        <w:pStyle w:val="a4"/>
        <w:numPr>
          <w:ilvl w:val="0"/>
          <w:numId w:val="7"/>
        </w:numPr>
        <w:tabs>
          <w:tab w:val="left" w:pos="142"/>
        </w:tabs>
        <w:spacing w:after="0"/>
        <w:ind w:left="0" w:firstLine="709"/>
        <w:jc w:val="both"/>
        <w:rPr>
          <w:sz w:val="28"/>
          <w:szCs w:val="28"/>
          <w:lang w:val="uk-UA"/>
        </w:rPr>
      </w:pPr>
      <w:r w:rsidRPr="00532675">
        <w:rPr>
          <w:sz w:val="28"/>
          <w:szCs w:val="28"/>
          <w:lang w:val="uk-UA"/>
        </w:rPr>
        <w:t>Курс международного права : учебник / В.Л. Толстых. М. : Волтерс Клувер, 2010. 1056 с.</w:t>
      </w:r>
    </w:p>
    <w:p w:rsidR="00D90CA4" w:rsidRPr="00532675" w:rsidRDefault="00D90CA4" w:rsidP="00CB1D6E">
      <w:pPr>
        <w:pStyle w:val="a4"/>
        <w:numPr>
          <w:ilvl w:val="0"/>
          <w:numId w:val="7"/>
        </w:numPr>
        <w:tabs>
          <w:tab w:val="left" w:pos="142"/>
        </w:tabs>
        <w:spacing w:after="0"/>
        <w:ind w:left="0" w:firstLine="709"/>
        <w:jc w:val="both"/>
        <w:rPr>
          <w:sz w:val="28"/>
          <w:szCs w:val="28"/>
          <w:lang w:val="uk-UA"/>
        </w:rPr>
      </w:pPr>
      <w:r w:rsidRPr="00532675">
        <w:rPr>
          <w:sz w:val="28"/>
          <w:szCs w:val="28"/>
          <w:lang w:val="uk-UA"/>
        </w:rPr>
        <w:t>Лукашук И. И. Источники международного права. К., 1966.                125 с.</w:t>
      </w:r>
    </w:p>
    <w:p w:rsidR="00D90CA4" w:rsidRPr="00532675" w:rsidRDefault="00D90CA4" w:rsidP="00CB1D6E">
      <w:pPr>
        <w:pStyle w:val="a4"/>
        <w:numPr>
          <w:ilvl w:val="0"/>
          <w:numId w:val="7"/>
        </w:numPr>
        <w:tabs>
          <w:tab w:val="left" w:pos="142"/>
        </w:tabs>
        <w:spacing w:after="0"/>
        <w:ind w:left="0" w:firstLine="709"/>
        <w:jc w:val="both"/>
        <w:rPr>
          <w:sz w:val="28"/>
          <w:szCs w:val="28"/>
          <w:lang w:val="uk-UA"/>
        </w:rPr>
      </w:pPr>
      <w:r w:rsidRPr="00532675">
        <w:rPr>
          <w:sz w:val="28"/>
          <w:szCs w:val="28"/>
          <w:lang w:val="uk-UA"/>
        </w:rPr>
        <w:t>Лукашук И. И. Международное право. Общая часть / И. И. Лукашук. 3-е изд., перераб. и доп. М.: 2005. 432 с.</w:t>
      </w:r>
    </w:p>
    <w:p w:rsidR="00D90CA4" w:rsidRPr="00532675" w:rsidRDefault="00D90CA4" w:rsidP="00CB1D6E">
      <w:pPr>
        <w:pStyle w:val="a4"/>
        <w:numPr>
          <w:ilvl w:val="0"/>
          <w:numId w:val="7"/>
        </w:numPr>
        <w:tabs>
          <w:tab w:val="left" w:pos="142"/>
        </w:tabs>
        <w:spacing w:after="0"/>
        <w:ind w:left="0" w:firstLine="709"/>
        <w:jc w:val="both"/>
        <w:rPr>
          <w:sz w:val="28"/>
          <w:szCs w:val="28"/>
          <w:lang w:val="uk-UA"/>
        </w:rPr>
      </w:pPr>
      <w:r w:rsidRPr="00532675">
        <w:rPr>
          <w:sz w:val="28"/>
          <w:szCs w:val="28"/>
          <w:lang w:val="uk-UA"/>
        </w:rPr>
        <w:t>Міжнародне право / Матіас Гердеґен ; пер. з німецької. Київ : К. І. С., 2011. 515 с.</w:t>
      </w:r>
    </w:p>
    <w:p w:rsidR="00D90CA4" w:rsidRPr="00532675" w:rsidRDefault="00D90CA4" w:rsidP="00CB1D6E">
      <w:pPr>
        <w:pStyle w:val="a4"/>
        <w:numPr>
          <w:ilvl w:val="0"/>
          <w:numId w:val="7"/>
        </w:numPr>
        <w:tabs>
          <w:tab w:val="left" w:pos="142"/>
        </w:tabs>
        <w:spacing w:after="0"/>
        <w:ind w:left="0" w:firstLine="709"/>
        <w:jc w:val="both"/>
        <w:rPr>
          <w:sz w:val="28"/>
          <w:szCs w:val="28"/>
          <w:lang w:val="uk-UA"/>
        </w:rPr>
      </w:pPr>
      <w:r w:rsidRPr="00532675">
        <w:rPr>
          <w:sz w:val="28"/>
          <w:szCs w:val="28"/>
          <w:lang w:val="uk-UA"/>
        </w:rPr>
        <w:t>Міжнародне право: навч. посібник / за ред. М. В. Буроменського. К., 2006. 336 с.</w:t>
      </w:r>
    </w:p>
    <w:p w:rsidR="00D90CA4" w:rsidRPr="00532675" w:rsidRDefault="00D90CA4" w:rsidP="00CB1D6E">
      <w:pPr>
        <w:pStyle w:val="a4"/>
        <w:numPr>
          <w:ilvl w:val="0"/>
          <w:numId w:val="7"/>
        </w:numPr>
        <w:tabs>
          <w:tab w:val="left" w:pos="142"/>
        </w:tabs>
        <w:spacing w:after="0"/>
        <w:ind w:left="0" w:firstLine="709"/>
        <w:jc w:val="both"/>
        <w:rPr>
          <w:sz w:val="28"/>
          <w:szCs w:val="28"/>
          <w:lang w:val="uk-UA"/>
        </w:rPr>
      </w:pPr>
      <w:r w:rsidRPr="00532675">
        <w:rPr>
          <w:sz w:val="28"/>
          <w:szCs w:val="28"/>
          <w:lang w:val="uk-UA"/>
        </w:rPr>
        <w:t>Міжнародне публічне право: Підручник. 2-ге вид. / за ред.                                 В. М. Репецького. К., 2012. 437 с.</w:t>
      </w:r>
    </w:p>
    <w:p w:rsidR="00D90CA4" w:rsidRPr="00532675" w:rsidRDefault="00D90CA4" w:rsidP="00CB1D6E">
      <w:pPr>
        <w:pStyle w:val="a4"/>
        <w:numPr>
          <w:ilvl w:val="0"/>
          <w:numId w:val="7"/>
        </w:numPr>
        <w:tabs>
          <w:tab w:val="left" w:pos="142"/>
        </w:tabs>
        <w:spacing w:after="0"/>
        <w:ind w:left="0" w:firstLine="709"/>
        <w:jc w:val="both"/>
        <w:rPr>
          <w:sz w:val="28"/>
          <w:szCs w:val="28"/>
          <w:lang w:val="uk-UA"/>
        </w:rPr>
      </w:pPr>
      <w:r w:rsidRPr="00532675">
        <w:rPr>
          <w:sz w:val="28"/>
          <w:szCs w:val="28"/>
          <w:lang w:val="uk-UA"/>
        </w:rPr>
        <w:t xml:space="preserve">Погребняк С. Загальні принципи права, як джерело права // </w:t>
      </w:r>
      <w:r w:rsidRPr="009B0F5E">
        <w:rPr>
          <w:i/>
          <w:sz w:val="28"/>
          <w:szCs w:val="28"/>
          <w:lang w:val="uk-UA"/>
        </w:rPr>
        <w:t>Вісник академії правових наук України</w:t>
      </w:r>
      <w:r w:rsidRPr="00532675">
        <w:rPr>
          <w:sz w:val="28"/>
          <w:szCs w:val="28"/>
          <w:lang w:val="uk-UA"/>
        </w:rPr>
        <w:t>. 2011. №1 (64). С.14-25.</w:t>
      </w:r>
    </w:p>
    <w:p w:rsidR="00D90CA4" w:rsidRPr="00532675" w:rsidRDefault="00D90CA4" w:rsidP="00CB1D6E">
      <w:pPr>
        <w:pStyle w:val="a4"/>
        <w:numPr>
          <w:ilvl w:val="0"/>
          <w:numId w:val="7"/>
        </w:numPr>
        <w:tabs>
          <w:tab w:val="left" w:pos="142"/>
        </w:tabs>
        <w:spacing w:after="0"/>
        <w:ind w:left="0" w:firstLine="709"/>
        <w:jc w:val="both"/>
        <w:rPr>
          <w:sz w:val="28"/>
          <w:szCs w:val="28"/>
          <w:lang w:val="uk-UA"/>
        </w:rPr>
      </w:pPr>
      <w:r w:rsidRPr="00532675">
        <w:rPr>
          <w:sz w:val="28"/>
          <w:szCs w:val="28"/>
          <w:lang w:val="uk-UA"/>
        </w:rPr>
        <w:t>DeganV.D. Sources of international law. Martinus Nijhoff Publishers, 1997. 564 p.</w:t>
      </w:r>
    </w:p>
    <w:p w:rsidR="00D90CA4" w:rsidRPr="00532675" w:rsidRDefault="00D90CA4" w:rsidP="00CB1D6E">
      <w:pPr>
        <w:pStyle w:val="a4"/>
        <w:numPr>
          <w:ilvl w:val="0"/>
          <w:numId w:val="7"/>
        </w:numPr>
        <w:tabs>
          <w:tab w:val="left" w:pos="142"/>
        </w:tabs>
        <w:spacing w:after="0"/>
        <w:ind w:left="0" w:firstLine="709"/>
        <w:jc w:val="both"/>
        <w:rPr>
          <w:sz w:val="28"/>
          <w:szCs w:val="28"/>
          <w:lang w:val="uk-UA"/>
        </w:rPr>
      </w:pPr>
      <w:r w:rsidRPr="00532675">
        <w:rPr>
          <w:sz w:val="28"/>
          <w:szCs w:val="28"/>
          <w:lang w:val="uk-UA"/>
        </w:rPr>
        <w:t>Ehrlich L. Prawo Narodow / L. Ehrlich. Lwow: Naklad i wlasnosc K.S. Jakubowskiego, 1932. Wydanie drugie. 651 p.</w:t>
      </w:r>
    </w:p>
    <w:p w:rsidR="00D90CA4" w:rsidRPr="00532675" w:rsidRDefault="00D90CA4" w:rsidP="00CB1D6E">
      <w:pPr>
        <w:pStyle w:val="a4"/>
        <w:numPr>
          <w:ilvl w:val="0"/>
          <w:numId w:val="7"/>
        </w:numPr>
        <w:tabs>
          <w:tab w:val="left" w:pos="142"/>
        </w:tabs>
        <w:spacing w:after="0"/>
        <w:ind w:left="0" w:firstLine="709"/>
        <w:jc w:val="both"/>
        <w:rPr>
          <w:sz w:val="28"/>
          <w:szCs w:val="28"/>
          <w:lang w:val="uk-UA"/>
        </w:rPr>
      </w:pPr>
      <w:r w:rsidRPr="00532675">
        <w:rPr>
          <w:sz w:val="28"/>
          <w:szCs w:val="28"/>
          <w:lang w:val="uk-UA"/>
        </w:rPr>
        <w:t xml:space="preserve">International Law. Being the collected papers of Hersch Lauterpacht / ed. E. Lauterpacht. Vol. 1. The general works. Cambridge, 1970. 539 p. </w:t>
      </w:r>
    </w:p>
    <w:p w:rsidR="00532675" w:rsidRDefault="00532675" w:rsidP="00A81B72">
      <w:pPr>
        <w:tabs>
          <w:tab w:val="left" w:pos="142"/>
        </w:tabs>
        <w:spacing w:after="0"/>
        <w:ind w:firstLine="709"/>
        <w:jc w:val="both"/>
        <w:rPr>
          <w:sz w:val="28"/>
          <w:szCs w:val="28"/>
          <w:lang w:val="uk-UA"/>
        </w:rPr>
      </w:pPr>
    </w:p>
    <w:p w:rsidR="00D90CA4" w:rsidRPr="00532675" w:rsidRDefault="00D90CA4" w:rsidP="00A81B72">
      <w:pPr>
        <w:tabs>
          <w:tab w:val="left" w:pos="142"/>
        </w:tabs>
        <w:spacing w:after="0"/>
        <w:ind w:firstLine="709"/>
        <w:jc w:val="both"/>
        <w:rPr>
          <w:b/>
          <w:sz w:val="28"/>
          <w:szCs w:val="28"/>
          <w:lang w:val="uk-UA"/>
        </w:rPr>
      </w:pPr>
      <w:r w:rsidRPr="00532675">
        <w:rPr>
          <w:b/>
          <w:sz w:val="28"/>
          <w:szCs w:val="28"/>
          <w:lang w:val="uk-UA"/>
        </w:rPr>
        <w:t>Тема. 4 Суб'єкти міжнародного права</w:t>
      </w:r>
    </w:p>
    <w:p w:rsidR="00D90CA4" w:rsidRPr="00D90CA4" w:rsidRDefault="00D90CA4" w:rsidP="00A81B72">
      <w:pPr>
        <w:tabs>
          <w:tab w:val="left" w:pos="142"/>
        </w:tabs>
        <w:spacing w:after="0"/>
        <w:ind w:firstLine="709"/>
        <w:jc w:val="both"/>
        <w:rPr>
          <w:sz w:val="28"/>
          <w:szCs w:val="28"/>
          <w:lang w:val="uk-UA"/>
        </w:rPr>
      </w:pPr>
    </w:p>
    <w:p w:rsidR="00D90CA4" w:rsidRPr="00532675" w:rsidRDefault="00D90CA4" w:rsidP="00CB1D6E">
      <w:pPr>
        <w:pStyle w:val="a4"/>
        <w:numPr>
          <w:ilvl w:val="0"/>
          <w:numId w:val="9"/>
        </w:numPr>
        <w:tabs>
          <w:tab w:val="left" w:pos="142"/>
        </w:tabs>
        <w:spacing w:after="0"/>
        <w:ind w:left="0" w:firstLine="709"/>
        <w:jc w:val="both"/>
        <w:rPr>
          <w:sz w:val="28"/>
          <w:szCs w:val="28"/>
          <w:lang w:val="uk-UA"/>
        </w:rPr>
      </w:pPr>
      <w:r w:rsidRPr="00532675">
        <w:rPr>
          <w:sz w:val="28"/>
          <w:szCs w:val="28"/>
          <w:lang w:val="uk-UA"/>
        </w:rPr>
        <w:t>Поняття і види суб’єктів міжнародного права.</w:t>
      </w:r>
    </w:p>
    <w:p w:rsidR="00D90CA4" w:rsidRPr="00532675" w:rsidRDefault="00D90CA4" w:rsidP="00CB1D6E">
      <w:pPr>
        <w:pStyle w:val="a4"/>
        <w:numPr>
          <w:ilvl w:val="0"/>
          <w:numId w:val="9"/>
        </w:numPr>
        <w:tabs>
          <w:tab w:val="left" w:pos="142"/>
        </w:tabs>
        <w:spacing w:after="0"/>
        <w:ind w:left="0" w:firstLine="709"/>
        <w:jc w:val="both"/>
        <w:rPr>
          <w:sz w:val="28"/>
          <w:szCs w:val="28"/>
          <w:lang w:val="uk-UA"/>
        </w:rPr>
      </w:pPr>
      <w:r w:rsidRPr="00532675">
        <w:rPr>
          <w:sz w:val="28"/>
          <w:szCs w:val="28"/>
          <w:lang w:val="uk-UA"/>
        </w:rPr>
        <w:t>Держава, як суб’єкт міжнародного права.</w:t>
      </w:r>
    </w:p>
    <w:p w:rsidR="00D90CA4" w:rsidRPr="00532675" w:rsidRDefault="00D90CA4" w:rsidP="00CB1D6E">
      <w:pPr>
        <w:pStyle w:val="a4"/>
        <w:numPr>
          <w:ilvl w:val="0"/>
          <w:numId w:val="9"/>
        </w:numPr>
        <w:tabs>
          <w:tab w:val="left" w:pos="142"/>
        </w:tabs>
        <w:spacing w:after="0"/>
        <w:ind w:left="0" w:firstLine="709"/>
        <w:jc w:val="both"/>
        <w:rPr>
          <w:sz w:val="28"/>
          <w:szCs w:val="28"/>
          <w:lang w:val="uk-UA"/>
        </w:rPr>
      </w:pPr>
      <w:r w:rsidRPr="00532675">
        <w:rPr>
          <w:sz w:val="28"/>
          <w:szCs w:val="28"/>
          <w:lang w:val="uk-UA"/>
        </w:rPr>
        <w:t>Міжнародна правосуб’єктність міжнародних організацій.</w:t>
      </w:r>
    </w:p>
    <w:p w:rsidR="00D90CA4" w:rsidRPr="00532675" w:rsidRDefault="00D90CA4" w:rsidP="00CB1D6E">
      <w:pPr>
        <w:pStyle w:val="a4"/>
        <w:numPr>
          <w:ilvl w:val="0"/>
          <w:numId w:val="9"/>
        </w:numPr>
        <w:tabs>
          <w:tab w:val="left" w:pos="142"/>
        </w:tabs>
        <w:spacing w:after="0"/>
        <w:ind w:left="0" w:firstLine="709"/>
        <w:jc w:val="both"/>
        <w:rPr>
          <w:sz w:val="28"/>
          <w:szCs w:val="28"/>
          <w:lang w:val="uk-UA"/>
        </w:rPr>
      </w:pPr>
      <w:r w:rsidRPr="00532675">
        <w:rPr>
          <w:sz w:val="28"/>
          <w:szCs w:val="28"/>
          <w:lang w:val="uk-UA"/>
        </w:rPr>
        <w:t>Державоподібні утворення, як суб’єкти міжнародного права.</w:t>
      </w:r>
    </w:p>
    <w:p w:rsidR="00D90CA4" w:rsidRPr="00532675" w:rsidRDefault="00D90CA4" w:rsidP="00CB1D6E">
      <w:pPr>
        <w:pStyle w:val="a4"/>
        <w:numPr>
          <w:ilvl w:val="0"/>
          <w:numId w:val="9"/>
        </w:numPr>
        <w:tabs>
          <w:tab w:val="left" w:pos="142"/>
        </w:tabs>
        <w:spacing w:after="0"/>
        <w:ind w:left="0" w:firstLine="709"/>
        <w:jc w:val="both"/>
        <w:rPr>
          <w:sz w:val="28"/>
          <w:szCs w:val="28"/>
          <w:lang w:val="uk-UA"/>
        </w:rPr>
      </w:pPr>
      <w:r w:rsidRPr="00532675">
        <w:rPr>
          <w:sz w:val="28"/>
          <w:szCs w:val="28"/>
          <w:lang w:val="uk-UA"/>
        </w:rPr>
        <w:lastRenderedPageBreak/>
        <w:t>Міжнародна правосуб’єктність народів, які борються за самовизначення.</w:t>
      </w:r>
    </w:p>
    <w:p w:rsidR="00D90CA4" w:rsidRDefault="00D90CA4" w:rsidP="00CB1D6E">
      <w:pPr>
        <w:pStyle w:val="a4"/>
        <w:numPr>
          <w:ilvl w:val="0"/>
          <w:numId w:val="9"/>
        </w:numPr>
        <w:tabs>
          <w:tab w:val="left" w:pos="142"/>
        </w:tabs>
        <w:spacing w:after="0"/>
        <w:ind w:left="0" w:firstLine="709"/>
        <w:jc w:val="both"/>
        <w:rPr>
          <w:sz w:val="28"/>
          <w:szCs w:val="28"/>
          <w:lang w:val="uk-UA"/>
        </w:rPr>
      </w:pPr>
      <w:r w:rsidRPr="00532675">
        <w:rPr>
          <w:sz w:val="28"/>
          <w:szCs w:val="28"/>
          <w:lang w:val="uk-UA"/>
        </w:rPr>
        <w:t>Проблема правосуб’єктності фізичних та юридичних осіб.</w:t>
      </w:r>
    </w:p>
    <w:p w:rsidR="00532675" w:rsidRPr="00532675" w:rsidRDefault="00532675" w:rsidP="00532675">
      <w:pPr>
        <w:pStyle w:val="a4"/>
        <w:tabs>
          <w:tab w:val="left" w:pos="142"/>
        </w:tabs>
        <w:spacing w:after="0"/>
        <w:ind w:left="709"/>
        <w:jc w:val="both"/>
        <w:rPr>
          <w:sz w:val="28"/>
          <w:szCs w:val="28"/>
          <w:lang w:val="uk-UA"/>
        </w:rPr>
      </w:pPr>
    </w:p>
    <w:p w:rsidR="00D90CA4" w:rsidRPr="00EC3712" w:rsidRDefault="00D90CA4" w:rsidP="00EC3712">
      <w:pPr>
        <w:tabs>
          <w:tab w:val="left" w:pos="142"/>
        </w:tabs>
        <w:spacing w:after="0"/>
        <w:jc w:val="both"/>
        <w:rPr>
          <w:b/>
          <w:sz w:val="28"/>
          <w:szCs w:val="28"/>
          <w:lang w:val="uk-UA"/>
        </w:rPr>
      </w:pPr>
      <w:r w:rsidRPr="00EC3712">
        <w:rPr>
          <w:b/>
          <w:sz w:val="28"/>
          <w:szCs w:val="28"/>
          <w:lang w:val="uk-UA"/>
        </w:rPr>
        <w:t xml:space="preserve">Міжнародно-правові акти та національне законодавство </w:t>
      </w:r>
    </w:p>
    <w:p w:rsidR="00D90CA4" w:rsidRPr="00D90CA4" w:rsidRDefault="00D90CA4" w:rsidP="00A81B72">
      <w:pPr>
        <w:tabs>
          <w:tab w:val="left" w:pos="142"/>
        </w:tabs>
        <w:spacing w:after="0"/>
        <w:ind w:firstLine="709"/>
        <w:jc w:val="both"/>
        <w:rPr>
          <w:sz w:val="28"/>
          <w:szCs w:val="28"/>
          <w:lang w:val="uk-UA"/>
        </w:rPr>
      </w:pPr>
    </w:p>
    <w:p w:rsidR="00D90CA4" w:rsidRPr="00EC3712" w:rsidRDefault="00D90CA4" w:rsidP="00CB1D6E">
      <w:pPr>
        <w:pStyle w:val="a4"/>
        <w:numPr>
          <w:ilvl w:val="0"/>
          <w:numId w:val="10"/>
        </w:numPr>
        <w:tabs>
          <w:tab w:val="left" w:pos="142"/>
        </w:tabs>
        <w:spacing w:after="0"/>
        <w:ind w:left="0" w:firstLine="709"/>
        <w:jc w:val="both"/>
        <w:rPr>
          <w:sz w:val="28"/>
          <w:szCs w:val="28"/>
          <w:lang w:val="uk-UA"/>
        </w:rPr>
      </w:pPr>
      <w:r w:rsidRPr="00EC3712">
        <w:rPr>
          <w:sz w:val="28"/>
          <w:szCs w:val="28"/>
          <w:lang w:val="uk-UA"/>
        </w:rPr>
        <w:t>Конституція України від 28.06.1996 // Відомості Верховної Ради України (ВВР). 1996. № 30. ст. 141. [Електронний ресурс]. Режим доступу : http://zakon3.rada.gov.ua/laws/show/254%D0%BA/96-%D0%B2%D1%80</w:t>
      </w:r>
    </w:p>
    <w:p w:rsidR="00D90CA4" w:rsidRDefault="00D90CA4" w:rsidP="00CB1D6E">
      <w:pPr>
        <w:pStyle w:val="a4"/>
        <w:numPr>
          <w:ilvl w:val="0"/>
          <w:numId w:val="10"/>
        </w:numPr>
        <w:tabs>
          <w:tab w:val="left" w:pos="142"/>
        </w:tabs>
        <w:spacing w:after="0"/>
        <w:ind w:left="0" w:firstLine="709"/>
        <w:jc w:val="both"/>
        <w:rPr>
          <w:sz w:val="28"/>
          <w:szCs w:val="28"/>
          <w:lang w:val="uk-UA"/>
        </w:rPr>
      </w:pPr>
      <w:r w:rsidRPr="00EC3712">
        <w:rPr>
          <w:sz w:val="28"/>
          <w:szCs w:val="28"/>
          <w:lang w:val="uk-UA"/>
        </w:rPr>
        <w:t xml:space="preserve">Резолюция, принятая Генеральной Ассамблеей 29 ноября 2012 года. A/67/L.28 и Add.1. 67/19. Статус Палестины в Организации Объединенных Наций. Режим доступу : </w:t>
      </w:r>
      <w:hyperlink r:id="rId11" w:history="1">
        <w:r w:rsidR="00EC3712" w:rsidRPr="00E04384">
          <w:rPr>
            <w:rStyle w:val="a5"/>
            <w:sz w:val="28"/>
            <w:szCs w:val="28"/>
            <w:lang w:val="uk-UA"/>
          </w:rPr>
          <w:t>https://documents-dds-ny.un.org/doc/UNDOC/GEN/N12/479/76/PDF/N1247976.pdf</w:t>
        </w:r>
      </w:hyperlink>
    </w:p>
    <w:p w:rsidR="00D90CA4" w:rsidRPr="00EC3712" w:rsidRDefault="00D90CA4" w:rsidP="00CB1D6E">
      <w:pPr>
        <w:pStyle w:val="a4"/>
        <w:numPr>
          <w:ilvl w:val="0"/>
          <w:numId w:val="10"/>
        </w:numPr>
        <w:tabs>
          <w:tab w:val="left" w:pos="142"/>
        </w:tabs>
        <w:spacing w:after="0"/>
        <w:ind w:left="0" w:firstLine="709"/>
        <w:jc w:val="both"/>
        <w:rPr>
          <w:sz w:val="28"/>
          <w:szCs w:val="28"/>
          <w:lang w:val="uk-UA"/>
        </w:rPr>
      </w:pPr>
      <w:r w:rsidRPr="00EC3712">
        <w:rPr>
          <w:sz w:val="28"/>
          <w:szCs w:val="28"/>
          <w:lang w:val="uk-UA"/>
        </w:rPr>
        <w:t>Статут Організації Об'єднаних Націй і Статут Міжнародного Суду ООН від 26.06.1945.</w:t>
      </w:r>
      <w:r w:rsidRPr="00EC3712">
        <w:rPr>
          <w:sz w:val="28"/>
          <w:szCs w:val="28"/>
          <w:lang w:val="uk-UA"/>
        </w:rPr>
        <w:tab/>
        <w:t>[Електронний</w:t>
      </w:r>
      <w:r w:rsidRPr="00EC3712">
        <w:rPr>
          <w:sz w:val="28"/>
          <w:szCs w:val="28"/>
          <w:lang w:val="uk-UA"/>
        </w:rPr>
        <w:tab/>
        <w:t>ресурс].</w:t>
      </w:r>
      <w:r w:rsidRPr="00EC3712">
        <w:rPr>
          <w:sz w:val="28"/>
          <w:szCs w:val="28"/>
          <w:lang w:val="uk-UA"/>
        </w:rPr>
        <w:tab/>
        <w:t>Режим доступу</w:t>
      </w:r>
      <w:r w:rsidRPr="00EC3712">
        <w:rPr>
          <w:sz w:val="28"/>
          <w:szCs w:val="28"/>
          <w:lang w:val="uk-UA"/>
        </w:rPr>
        <w:tab/>
        <w:t>: http://zakon4.rada.gov.ua/laws/show/995_010</w:t>
      </w:r>
    </w:p>
    <w:p w:rsidR="00D90CA4" w:rsidRPr="00D90CA4" w:rsidRDefault="00D90CA4" w:rsidP="00A81B72">
      <w:pPr>
        <w:tabs>
          <w:tab w:val="left" w:pos="142"/>
        </w:tabs>
        <w:spacing w:after="0"/>
        <w:ind w:firstLine="709"/>
        <w:jc w:val="both"/>
        <w:rPr>
          <w:sz w:val="28"/>
          <w:szCs w:val="28"/>
          <w:lang w:val="uk-UA"/>
        </w:rPr>
      </w:pPr>
    </w:p>
    <w:p w:rsidR="00D90CA4" w:rsidRPr="00EC3712" w:rsidRDefault="00D90CA4" w:rsidP="00A81B72">
      <w:pPr>
        <w:tabs>
          <w:tab w:val="left" w:pos="142"/>
        </w:tabs>
        <w:spacing w:after="0"/>
        <w:ind w:firstLine="709"/>
        <w:jc w:val="both"/>
        <w:rPr>
          <w:b/>
          <w:sz w:val="28"/>
          <w:szCs w:val="28"/>
          <w:lang w:val="uk-UA"/>
        </w:rPr>
      </w:pPr>
      <w:r w:rsidRPr="00EC3712">
        <w:rPr>
          <w:b/>
          <w:sz w:val="28"/>
          <w:szCs w:val="28"/>
          <w:lang w:val="uk-UA"/>
        </w:rPr>
        <w:t>Рекомендована література</w:t>
      </w:r>
    </w:p>
    <w:p w:rsidR="00EC3712" w:rsidRPr="00D90CA4" w:rsidRDefault="00EC3712" w:rsidP="00A81B72">
      <w:pPr>
        <w:tabs>
          <w:tab w:val="left" w:pos="142"/>
        </w:tabs>
        <w:spacing w:after="0"/>
        <w:ind w:firstLine="709"/>
        <w:jc w:val="both"/>
        <w:rPr>
          <w:sz w:val="28"/>
          <w:szCs w:val="28"/>
          <w:lang w:val="uk-UA"/>
        </w:rPr>
      </w:pPr>
    </w:p>
    <w:p w:rsidR="00D90CA4" w:rsidRPr="00EC3712" w:rsidRDefault="00D90CA4" w:rsidP="00CB1D6E">
      <w:pPr>
        <w:pStyle w:val="a4"/>
        <w:numPr>
          <w:ilvl w:val="0"/>
          <w:numId w:val="11"/>
        </w:numPr>
        <w:tabs>
          <w:tab w:val="left" w:pos="142"/>
        </w:tabs>
        <w:spacing w:after="0"/>
        <w:ind w:left="0" w:firstLine="709"/>
        <w:jc w:val="both"/>
        <w:rPr>
          <w:sz w:val="28"/>
          <w:szCs w:val="28"/>
          <w:lang w:val="uk-UA"/>
        </w:rPr>
      </w:pPr>
      <w:r w:rsidRPr="00EC3712">
        <w:rPr>
          <w:sz w:val="28"/>
          <w:szCs w:val="28"/>
          <w:lang w:val="uk-UA"/>
        </w:rPr>
        <w:t>Буткевич В. Г. Міжнародне право. Основи теорії: підручник /                                            В. Г. Буткевич, В. В. Мицик, О. В. Задорожній; за ред. В. Г. Буткевича.  К.: Либідь, 2002. 608 с.</w:t>
      </w:r>
    </w:p>
    <w:p w:rsidR="00D90CA4" w:rsidRPr="00EC3712" w:rsidRDefault="00D90CA4" w:rsidP="00CB1D6E">
      <w:pPr>
        <w:pStyle w:val="a4"/>
        <w:numPr>
          <w:ilvl w:val="0"/>
          <w:numId w:val="11"/>
        </w:numPr>
        <w:tabs>
          <w:tab w:val="left" w:pos="142"/>
        </w:tabs>
        <w:spacing w:after="0"/>
        <w:ind w:left="0" w:firstLine="709"/>
        <w:jc w:val="both"/>
        <w:rPr>
          <w:sz w:val="28"/>
          <w:szCs w:val="28"/>
          <w:lang w:val="uk-UA"/>
        </w:rPr>
      </w:pPr>
      <w:r w:rsidRPr="00EC3712">
        <w:rPr>
          <w:sz w:val="28"/>
          <w:szCs w:val="28"/>
          <w:lang w:val="uk-UA"/>
        </w:rPr>
        <w:t xml:space="preserve">Буткевич В. Г. Генеза доктрини міжнародної правосуб’єктності індивіда / В.Г. Буткевич // </w:t>
      </w:r>
      <w:r w:rsidRPr="009B0F5E">
        <w:rPr>
          <w:i/>
          <w:sz w:val="28"/>
          <w:szCs w:val="28"/>
          <w:lang w:val="uk-UA"/>
        </w:rPr>
        <w:t>Право України</w:t>
      </w:r>
      <w:r w:rsidRPr="00EC3712">
        <w:rPr>
          <w:sz w:val="28"/>
          <w:szCs w:val="28"/>
          <w:lang w:val="uk-UA"/>
        </w:rPr>
        <w:t>. 2010. №2. С. 44-54.</w:t>
      </w:r>
    </w:p>
    <w:p w:rsidR="00D90CA4" w:rsidRPr="00EC3712" w:rsidRDefault="00D90CA4" w:rsidP="00CB1D6E">
      <w:pPr>
        <w:pStyle w:val="a4"/>
        <w:numPr>
          <w:ilvl w:val="0"/>
          <w:numId w:val="11"/>
        </w:numPr>
        <w:tabs>
          <w:tab w:val="left" w:pos="142"/>
        </w:tabs>
        <w:spacing w:after="0"/>
        <w:ind w:left="0" w:firstLine="709"/>
        <w:jc w:val="both"/>
        <w:rPr>
          <w:sz w:val="28"/>
          <w:szCs w:val="28"/>
          <w:lang w:val="uk-UA"/>
        </w:rPr>
      </w:pPr>
      <w:r w:rsidRPr="00EC3712">
        <w:rPr>
          <w:sz w:val="28"/>
          <w:szCs w:val="28"/>
          <w:lang w:val="uk-UA"/>
        </w:rPr>
        <w:t xml:space="preserve">Гурнак Л. В. Міжнародно-правове визнання недержавних і протидержавних суб’єктів (повстанських та національно-визвольних рухів) // </w:t>
      </w:r>
      <w:r w:rsidRPr="009B0F5E">
        <w:rPr>
          <w:i/>
          <w:sz w:val="28"/>
          <w:szCs w:val="28"/>
          <w:lang w:val="uk-UA"/>
        </w:rPr>
        <w:t>Часопис Київського університету права</w:t>
      </w:r>
      <w:r w:rsidRPr="00EC3712">
        <w:rPr>
          <w:sz w:val="28"/>
          <w:szCs w:val="28"/>
          <w:lang w:val="uk-UA"/>
        </w:rPr>
        <w:t xml:space="preserve">. 2010. №3. С. 287-295. </w:t>
      </w:r>
    </w:p>
    <w:p w:rsidR="00D90CA4" w:rsidRDefault="00D90CA4" w:rsidP="00CB1D6E">
      <w:pPr>
        <w:pStyle w:val="a4"/>
        <w:numPr>
          <w:ilvl w:val="0"/>
          <w:numId w:val="11"/>
        </w:numPr>
        <w:tabs>
          <w:tab w:val="left" w:pos="142"/>
        </w:tabs>
        <w:spacing w:after="0"/>
        <w:ind w:left="0" w:firstLine="709"/>
        <w:jc w:val="both"/>
        <w:rPr>
          <w:sz w:val="28"/>
          <w:szCs w:val="28"/>
          <w:lang w:val="uk-UA"/>
        </w:rPr>
      </w:pPr>
      <w:r w:rsidRPr="00EC3712">
        <w:rPr>
          <w:sz w:val="28"/>
          <w:szCs w:val="28"/>
          <w:lang w:val="uk-UA"/>
        </w:rPr>
        <w:t xml:space="preserve">Ільницька У. Особливості міжнародно-правової суб’єктності неурядових організацій / </w:t>
      </w:r>
      <w:r w:rsidRPr="009B0F5E">
        <w:rPr>
          <w:i/>
          <w:sz w:val="28"/>
          <w:szCs w:val="28"/>
          <w:lang w:val="uk-UA"/>
        </w:rPr>
        <w:t>Українська національна ідея: реалії та перспективи</w:t>
      </w:r>
      <w:r w:rsidRPr="00EC3712">
        <w:rPr>
          <w:sz w:val="28"/>
          <w:szCs w:val="28"/>
          <w:lang w:val="uk-UA"/>
        </w:rPr>
        <w:t xml:space="preserve"> </w:t>
      </w:r>
      <w:r w:rsidRPr="009B0F5E">
        <w:rPr>
          <w:i/>
          <w:sz w:val="28"/>
          <w:szCs w:val="28"/>
          <w:lang w:val="uk-UA"/>
        </w:rPr>
        <w:t>розвитку</w:t>
      </w:r>
      <w:r w:rsidRPr="00EC3712">
        <w:rPr>
          <w:sz w:val="28"/>
          <w:szCs w:val="28"/>
          <w:lang w:val="uk-UA"/>
        </w:rPr>
        <w:t xml:space="preserve">. Вип. 24. 2012. С. 84-91. [Електронний ресурс]. Режим доступу: </w:t>
      </w:r>
      <w:hyperlink r:id="rId12" w:history="1">
        <w:r w:rsidR="00EC3712" w:rsidRPr="00E04384">
          <w:rPr>
            <w:rStyle w:val="a5"/>
            <w:sz w:val="28"/>
            <w:szCs w:val="28"/>
            <w:lang w:val="uk-UA"/>
          </w:rPr>
          <w:t>http://tlaw.nlu.edu.ua/article/download/63700/59196</w:t>
        </w:r>
      </w:hyperlink>
    </w:p>
    <w:p w:rsidR="00D90CA4" w:rsidRPr="00EC3712" w:rsidRDefault="00D90CA4" w:rsidP="00CB1D6E">
      <w:pPr>
        <w:pStyle w:val="a4"/>
        <w:numPr>
          <w:ilvl w:val="0"/>
          <w:numId w:val="11"/>
        </w:numPr>
        <w:tabs>
          <w:tab w:val="left" w:pos="142"/>
        </w:tabs>
        <w:spacing w:after="0"/>
        <w:ind w:left="0" w:firstLine="709"/>
        <w:jc w:val="both"/>
        <w:rPr>
          <w:sz w:val="28"/>
          <w:szCs w:val="28"/>
          <w:lang w:val="uk-UA"/>
        </w:rPr>
      </w:pPr>
      <w:r w:rsidRPr="00EC3712">
        <w:rPr>
          <w:sz w:val="28"/>
          <w:szCs w:val="28"/>
          <w:lang w:val="uk-UA"/>
        </w:rPr>
        <w:t>Курс международного права : в семи томах / редакционная коллегия :                     В. Н Кудрявцев ... [та ін.]. Т. 1. Москва : Наука, 1989.</w:t>
      </w:r>
    </w:p>
    <w:p w:rsidR="00D90CA4" w:rsidRPr="00EC3712" w:rsidRDefault="00D90CA4" w:rsidP="00CB1D6E">
      <w:pPr>
        <w:pStyle w:val="a4"/>
        <w:numPr>
          <w:ilvl w:val="0"/>
          <w:numId w:val="11"/>
        </w:numPr>
        <w:tabs>
          <w:tab w:val="left" w:pos="142"/>
        </w:tabs>
        <w:spacing w:after="0"/>
        <w:ind w:left="0" w:firstLine="709"/>
        <w:jc w:val="both"/>
        <w:rPr>
          <w:sz w:val="28"/>
          <w:szCs w:val="28"/>
          <w:lang w:val="uk-UA"/>
        </w:rPr>
      </w:pPr>
      <w:r w:rsidRPr="00EC3712">
        <w:rPr>
          <w:sz w:val="28"/>
          <w:szCs w:val="28"/>
          <w:lang w:val="uk-UA"/>
        </w:rPr>
        <w:t>Курс международного права : учебник / В. Л. Толстых. М: Волтерс Клувер, 2010. 1056 с.</w:t>
      </w:r>
    </w:p>
    <w:p w:rsidR="00D90CA4" w:rsidRPr="00EC3712" w:rsidRDefault="00D90CA4" w:rsidP="00CB1D6E">
      <w:pPr>
        <w:pStyle w:val="a4"/>
        <w:numPr>
          <w:ilvl w:val="0"/>
          <w:numId w:val="11"/>
        </w:numPr>
        <w:tabs>
          <w:tab w:val="left" w:pos="142"/>
        </w:tabs>
        <w:spacing w:after="0"/>
        <w:ind w:left="0" w:firstLine="709"/>
        <w:jc w:val="both"/>
        <w:rPr>
          <w:sz w:val="28"/>
          <w:szCs w:val="28"/>
          <w:lang w:val="uk-UA"/>
        </w:rPr>
      </w:pPr>
      <w:r w:rsidRPr="00EC3712">
        <w:rPr>
          <w:sz w:val="28"/>
          <w:szCs w:val="28"/>
          <w:lang w:val="uk-UA"/>
        </w:rPr>
        <w:t>Лукашук И. И. Международное право. Общая часть / И. И. Лукашук. 3-е изд., перераб. и доп.  М.: 2005. 432 с.</w:t>
      </w:r>
    </w:p>
    <w:p w:rsidR="00D90CA4" w:rsidRPr="00EC3712" w:rsidRDefault="00D90CA4" w:rsidP="00CB1D6E">
      <w:pPr>
        <w:pStyle w:val="a4"/>
        <w:numPr>
          <w:ilvl w:val="0"/>
          <w:numId w:val="11"/>
        </w:numPr>
        <w:tabs>
          <w:tab w:val="left" w:pos="142"/>
        </w:tabs>
        <w:spacing w:after="0"/>
        <w:ind w:left="0" w:firstLine="709"/>
        <w:jc w:val="both"/>
        <w:rPr>
          <w:sz w:val="28"/>
          <w:szCs w:val="28"/>
          <w:lang w:val="uk-UA"/>
        </w:rPr>
      </w:pPr>
      <w:r w:rsidRPr="00EC3712">
        <w:rPr>
          <w:sz w:val="28"/>
          <w:szCs w:val="28"/>
          <w:lang w:val="uk-UA"/>
        </w:rPr>
        <w:lastRenderedPageBreak/>
        <w:t>Мицик В. В. Питання про міжнародну правосуб’єктність фізичної особи / В. В. Мицик // Альманах міжнародного права. 2010. Вип. 2. С. 25-36. Режим доступу: http://nbuv.gov.ua/UJRN/amp 2010 2 5</w:t>
      </w:r>
    </w:p>
    <w:p w:rsidR="00D90CA4" w:rsidRPr="00EC3712" w:rsidRDefault="00D90CA4" w:rsidP="00CB1D6E">
      <w:pPr>
        <w:pStyle w:val="a4"/>
        <w:numPr>
          <w:ilvl w:val="0"/>
          <w:numId w:val="11"/>
        </w:numPr>
        <w:tabs>
          <w:tab w:val="left" w:pos="142"/>
        </w:tabs>
        <w:spacing w:after="0"/>
        <w:ind w:left="0" w:firstLine="709"/>
        <w:jc w:val="both"/>
        <w:rPr>
          <w:sz w:val="28"/>
          <w:szCs w:val="28"/>
          <w:lang w:val="uk-UA"/>
        </w:rPr>
      </w:pPr>
      <w:r w:rsidRPr="00EC3712">
        <w:rPr>
          <w:sz w:val="28"/>
          <w:szCs w:val="28"/>
          <w:lang w:val="uk-UA"/>
        </w:rPr>
        <w:t>Міжнародне право / Матіас Гердеґен ; пер. з німецької. Київ : К. І. С., 2011. 515 с.</w:t>
      </w:r>
    </w:p>
    <w:p w:rsidR="00D90CA4" w:rsidRPr="00EC3712" w:rsidRDefault="00D90CA4" w:rsidP="00CB1D6E">
      <w:pPr>
        <w:pStyle w:val="a4"/>
        <w:numPr>
          <w:ilvl w:val="0"/>
          <w:numId w:val="11"/>
        </w:numPr>
        <w:tabs>
          <w:tab w:val="left" w:pos="142"/>
        </w:tabs>
        <w:spacing w:after="0"/>
        <w:ind w:left="0" w:firstLine="709"/>
        <w:jc w:val="both"/>
        <w:rPr>
          <w:sz w:val="28"/>
          <w:szCs w:val="28"/>
          <w:lang w:val="uk-UA"/>
        </w:rPr>
      </w:pPr>
      <w:r w:rsidRPr="00EC3712">
        <w:rPr>
          <w:sz w:val="28"/>
          <w:szCs w:val="28"/>
          <w:lang w:val="uk-UA"/>
        </w:rPr>
        <w:t>Міжнародне право: навч. посібник / за ред. М.В. Буроменського. К., 2006. 336 с.</w:t>
      </w:r>
    </w:p>
    <w:p w:rsidR="00D90CA4" w:rsidRPr="00EC3712" w:rsidRDefault="00D90CA4" w:rsidP="00CB1D6E">
      <w:pPr>
        <w:pStyle w:val="a4"/>
        <w:numPr>
          <w:ilvl w:val="0"/>
          <w:numId w:val="11"/>
        </w:numPr>
        <w:tabs>
          <w:tab w:val="left" w:pos="142"/>
        </w:tabs>
        <w:spacing w:after="0"/>
        <w:ind w:left="0" w:firstLine="709"/>
        <w:jc w:val="both"/>
        <w:rPr>
          <w:sz w:val="28"/>
          <w:szCs w:val="28"/>
          <w:lang w:val="uk-UA"/>
        </w:rPr>
      </w:pPr>
      <w:r w:rsidRPr="00EC3712">
        <w:rPr>
          <w:sz w:val="28"/>
          <w:szCs w:val="28"/>
          <w:lang w:val="uk-UA"/>
        </w:rPr>
        <w:t>Міжнародне публічне право: Підручник. 2-ге вид. / за ред.                                  В. М. Репецького. К., 2012.  437 с.</w:t>
      </w:r>
    </w:p>
    <w:p w:rsidR="00D90CA4" w:rsidRPr="00EC3712" w:rsidRDefault="00D90CA4" w:rsidP="00CB1D6E">
      <w:pPr>
        <w:pStyle w:val="a4"/>
        <w:numPr>
          <w:ilvl w:val="0"/>
          <w:numId w:val="11"/>
        </w:numPr>
        <w:tabs>
          <w:tab w:val="left" w:pos="142"/>
        </w:tabs>
        <w:spacing w:after="0"/>
        <w:ind w:left="0" w:firstLine="709"/>
        <w:jc w:val="both"/>
        <w:rPr>
          <w:sz w:val="28"/>
          <w:szCs w:val="28"/>
          <w:lang w:val="uk-UA"/>
        </w:rPr>
      </w:pPr>
      <w:r w:rsidRPr="00EC3712">
        <w:rPr>
          <w:sz w:val="28"/>
          <w:szCs w:val="28"/>
          <w:lang w:val="uk-UA"/>
        </w:rPr>
        <w:t xml:space="preserve">Сироїд Т. Л. Міжнародно-правовий статус Ватикану / Т. Л. Сироїд // </w:t>
      </w:r>
      <w:r w:rsidRPr="009B0F5E">
        <w:rPr>
          <w:i/>
          <w:sz w:val="28"/>
          <w:szCs w:val="28"/>
          <w:lang w:val="uk-UA"/>
        </w:rPr>
        <w:t>Форум права</w:t>
      </w:r>
      <w:r w:rsidRPr="00EC3712">
        <w:rPr>
          <w:sz w:val="28"/>
          <w:szCs w:val="28"/>
          <w:lang w:val="uk-UA"/>
        </w:rPr>
        <w:t>. 2012. № 4. С. 814-818. Режим доступу: http://nbuv.gov.ua/UJRN/FP index</w:t>
      </w:r>
    </w:p>
    <w:p w:rsidR="00D90CA4" w:rsidRPr="00EC3712" w:rsidRDefault="00D90CA4" w:rsidP="00CB1D6E">
      <w:pPr>
        <w:pStyle w:val="a4"/>
        <w:numPr>
          <w:ilvl w:val="0"/>
          <w:numId w:val="11"/>
        </w:numPr>
        <w:tabs>
          <w:tab w:val="left" w:pos="142"/>
        </w:tabs>
        <w:spacing w:after="0"/>
        <w:ind w:left="0" w:firstLine="709"/>
        <w:jc w:val="both"/>
        <w:rPr>
          <w:sz w:val="28"/>
          <w:szCs w:val="28"/>
          <w:lang w:val="uk-UA"/>
        </w:rPr>
      </w:pPr>
      <w:r w:rsidRPr="00EC3712">
        <w:rPr>
          <w:sz w:val="28"/>
          <w:szCs w:val="28"/>
          <w:lang w:val="uk-UA"/>
        </w:rPr>
        <w:t>Кохан Г. Л. М. Мальтійський орден як суб’єкт міжнародного права / Юридичний науковий електронний журнал. Вип. № 6. 2019. С. 422-424. [Електронний ресурс]. Режим доступу: http://www.lsej.org.ua/6 2019/105.pdf</w:t>
      </w:r>
    </w:p>
    <w:p w:rsidR="00D90CA4" w:rsidRPr="00EC3712" w:rsidRDefault="00D90CA4" w:rsidP="00CB1D6E">
      <w:pPr>
        <w:pStyle w:val="a4"/>
        <w:numPr>
          <w:ilvl w:val="0"/>
          <w:numId w:val="11"/>
        </w:numPr>
        <w:tabs>
          <w:tab w:val="left" w:pos="142"/>
        </w:tabs>
        <w:spacing w:after="0"/>
        <w:ind w:left="0" w:firstLine="709"/>
        <w:jc w:val="both"/>
        <w:rPr>
          <w:sz w:val="28"/>
          <w:szCs w:val="28"/>
          <w:lang w:val="uk-UA"/>
        </w:rPr>
      </w:pPr>
      <w:r w:rsidRPr="00EC3712">
        <w:rPr>
          <w:sz w:val="28"/>
          <w:szCs w:val="28"/>
          <w:lang w:val="uk-UA"/>
        </w:rPr>
        <w:t>Ehrlich L. Prawo Narodow / L. Ehrlich.  Lwow: Naklad і wlasnosc K.S. Jakubowskiego, 1932. Wydanie drugie. 651 p.</w:t>
      </w:r>
    </w:p>
    <w:p w:rsidR="00D90CA4" w:rsidRPr="00EC3712" w:rsidRDefault="00D90CA4" w:rsidP="00CB1D6E">
      <w:pPr>
        <w:pStyle w:val="a4"/>
        <w:numPr>
          <w:ilvl w:val="0"/>
          <w:numId w:val="11"/>
        </w:numPr>
        <w:tabs>
          <w:tab w:val="left" w:pos="142"/>
        </w:tabs>
        <w:spacing w:after="0"/>
        <w:ind w:left="0" w:firstLine="709"/>
        <w:jc w:val="both"/>
        <w:rPr>
          <w:sz w:val="28"/>
          <w:szCs w:val="28"/>
          <w:lang w:val="uk-UA"/>
        </w:rPr>
      </w:pPr>
      <w:r w:rsidRPr="00EC3712">
        <w:rPr>
          <w:sz w:val="28"/>
          <w:szCs w:val="28"/>
          <w:lang w:val="uk-UA"/>
        </w:rPr>
        <w:t xml:space="preserve">International Law. Being the collected papers of Hersch Lauterpacht / ed. E. Lauterpacht. Vol. 1. The general works. Cambridge, 1970. 539 p. </w:t>
      </w:r>
    </w:p>
    <w:p w:rsidR="00EC3712" w:rsidRPr="00D90CA4" w:rsidRDefault="00EC3712" w:rsidP="00A81B72">
      <w:pPr>
        <w:tabs>
          <w:tab w:val="left" w:pos="142"/>
        </w:tabs>
        <w:spacing w:after="0"/>
        <w:ind w:firstLine="709"/>
        <w:jc w:val="both"/>
        <w:rPr>
          <w:sz w:val="28"/>
          <w:szCs w:val="28"/>
          <w:lang w:val="uk-UA"/>
        </w:rPr>
      </w:pPr>
    </w:p>
    <w:p w:rsidR="00D90CA4" w:rsidRPr="00EC3712" w:rsidRDefault="00D90CA4" w:rsidP="00A81B72">
      <w:pPr>
        <w:tabs>
          <w:tab w:val="left" w:pos="142"/>
        </w:tabs>
        <w:spacing w:after="0"/>
        <w:ind w:firstLine="709"/>
        <w:jc w:val="both"/>
        <w:rPr>
          <w:b/>
          <w:sz w:val="28"/>
          <w:szCs w:val="28"/>
          <w:lang w:val="uk-UA"/>
        </w:rPr>
      </w:pPr>
      <w:r w:rsidRPr="00EC3712">
        <w:rPr>
          <w:b/>
          <w:sz w:val="28"/>
          <w:szCs w:val="28"/>
          <w:lang w:val="uk-UA"/>
        </w:rPr>
        <w:t>Тема 5. Визнання та правонаступництво у міжнародному праві</w:t>
      </w:r>
    </w:p>
    <w:p w:rsidR="00D90CA4" w:rsidRPr="00D90CA4" w:rsidRDefault="00D90CA4" w:rsidP="00A81B72">
      <w:pPr>
        <w:tabs>
          <w:tab w:val="left" w:pos="142"/>
        </w:tabs>
        <w:spacing w:after="0"/>
        <w:ind w:firstLine="709"/>
        <w:jc w:val="both"/>
        <w:rPr>
          <w:sz w:val="28"/>
          <w:szCs w:val="28"/>
          <w:lang w:val="uk-UA"/>
        </w:rPr>
      </w:pPr>
    </w:p>
    <w:p w:rsidR="00D90CA4" w:rsidRPr="00EC3712" w:rsidRDefault="00D90CA4" w:rsidP="00CB1D6E">
      <w:pPr>
        <w:pStyle w:val="a4"/>
        <w:numPr>
          <w:ilvl w:val="0"/>
          <w:numId w:val="12"/>
        </w:numPr>
        <w:tabs>
          <w:tab w:val="left" w:pos="142"/>
        </w:tabs>
        <w:spacing w:after="0"/>
        <w:ind w:left="0" w:firstLine="709"/>
        <w:jc w:val="both"/>
        <w:rPr>
          <w:sz w:val="28"/>
          <w:szCs w:val="28"/>
          <w:lang w:val="uk-UA"/>
        </w:rPr>
      </w:pPr>
      <w:r w:rsidRPr="00EC3712">
        <w:rPr>
          <w:sz w:val="28"/>
          <w:szCs w:val="28"/>
          <w:lang w:val="uk-UA"/>
        </w:rPr>
        <w:t>Поняття, форми та види визнання у міжнародному праві.</w:t>
      </w:r>
    </w:p>
    <w:p w:rsidR="00D90CA4" w:rsidRPr="00EC3712" w:rsidRDefault="00D90CA4" w:rsidP="00CB1D6E">
      <w:pPr>
        <w:pStyle w:val="a4"/>
        <w:numPr>
          <w:ilvl w:val="0"/>
          <w:numId w:val="12"/>
        </w:numPr>
        <w:tabs>
          <w:tab w:val="left" w:pos="142"/>
        </w:tabs>
        <w:spacing w:after="0"/>
        <w:ind w:left="0" w:firstLine="709"/>
        <w:jc w:val="both"/>
        <w:rPr>
          <w:sz w:val="28"/>
          <w:szCs w:val="28"/>
          <w:lang w:val="uk-UA"/>
        </w:rPr>
      </w:pPr>
      <w:r w:rsidRPr="00EC3712">
        <w:rPr>
          <w:sz w:val="28"/>
          <w:szCs w:val="28"/>
          <w:lang w:val="uk-UA"/>
        </w:rPr>
        <w:t>Визнання держав та визнання урядів.</w:t>
      </w:r>
    </w:p>
    <w:p w:rsidR="00D90CA4" w:rsidRPr="00EC3712" w:rsidRDefault="00D90CA4" w:rsidP="00CB1D6E">
      <w:pPr>
        <w:pStyle w:val="a4"/>
        <w:numPr>
          <w:ilvl w:val="0"/>
          <w:numId w:val="12"/>
        </w:numPr>
        <w:tabs>
          <w:tab w:val="left" w:pos="142"/>
        </w:tabs>
        <w:spacing w:after="0"/>
        <w:ind w:left="0" w:firstLine="709"/>
        <w:jc w:val="both"/>
        <w:rPr>
          <w:sz w:val="28"/>
          <w:szCs w:val="28"/>
          <w:lang w:val="uk-UA"/>
        </w:rPr>
      </w:pPr>
      <w:r w:rsidRPr="00EC3712">
        <w:rPr>
          <w:sz w:val="28"/>
          <w:szCs w:val="28"/>
          <w:lang w:val="uk-UA"/>
        </w:rPr>
        <w:t>Поняття правонаступництва та його підстави.</w:t>
      </w:r>
    </w:p>
    <w:p w:rsidR="00D90CA4" w:rsidRPr="00EC3712" w:rsidRDefault="00D90CA4" w:rsidP="00CB1D6E">
      <w:pPr>
        <w:pStyle w:val="a4"/>
        <w:numPr>
          <w:ilvl w:val="0"/>
          <w:numId w:val="12"/>
        </w:numPr>
        <w:tabs>
          <w:tab w:val="left" w:pos="142"/>
        </w:tabs>
        <w:spacing w:after="0"/>
        <w:ind w:left="0" w:firstLine="709"/>
        <w:jc w:val="both"/>
        <w:rPr>
          <w:sz w:val="28"/>
          <w:szCs w:val="28"/>
          <w:lang w:val="uk-UA"/>
        </w:rPr>
      </w:pPr>
      <w:r w:rsidRPr="00EC3712">
        <w:rPr>
          <w:sz w:val="28"/>
          <w:szCs w:val="28"/>
          <w:lang w:val="uk-UA"/>
        </w:rPr>
        <w:t>Правонаступництво стосовно міжнародних договорів.</w:t>
      </w:r>
    </w:p>
    <w:p w:rsidR="00D90CA4" w:rsidRPr="00EC3712" w:rsidRDefault="00D90CA4" w:rsidP="00CB1D6E">
      <w:pPr>
        <w:pStyle w:val="a4"/>
        <w:numPr>
          <w:ilvl w:val="0"/>
          <w:numId w:val="12"/>
        </w:numPr>
        <w:tabs>
          <w:tab w:val="left" w:pos="142"/>
        </w:tabs>
        <w:spacing w:after="0"/>
        <w:ind w:left="0" w:firstLine="709"/>
        <w:jc w:val="both"/>
        <w:rPr>
          <w:sz w:val="28"/>
          <w:szCs w:val="28"/>
          <w:lang w:val="uk-UA"/>
        </w:rPr>
      </w:pPr>
      <w:r w:rsidRPr="00EC3712">
        <w:rPr>
          <w:sz w:val="28"/>
          <w:szCs w:val="28"/>
          <w:lang w:val="uk-UA"/>
        </w:rPr>
        <w:t>Правонаступництво стосовно державної власності, архівів та боргів.</w:t>
      </w:r>
    </w:p>
    <w:p w:rsidR="00EC3712" w:rsidRPr="00D90CA4" w:rsidRDefault="00EC3712" w:rsidP="00A81B72">
      <w:pPr>
        <w:tabs>
          <w:tab w:val="left" w:pos="142"/>
        </w:tabs>
        <w:spacing w:after="0"/>
        <w:ind w:firstLine="709"/>
        <w:jc w:val="both"/>
        <w:rPr>
          <w:sz w:val="28"/>
          <w:szCs w:val="28"/>
          <w:lang w:val="uk-UA"/>
        </w:rPr>
      </w:pPr>
    </w:p>
    <w:p w:rsidR="00D90CA4" w:rsidRPr="00EC3712" w:rsidRDefault="00D90CA4" w:rsidP="00A81B72">
      <w:pPr>
        <w:tabs>
          <w:tab w:val="left" w:pos="142"/>
        </w:tabs>
        <w:spacing w:after="0"/>
        <w:ind w:firstLine="709"/>
        <w:jc w:val="both"/>
        <w:rPr>
          <w:b/>
          <w:sz w:val="28"/>
          <w:szCs w:val="28"/>
          <w:lang w:val="uk-UA"/>
        </w:rPr>
      </w:pPr>
      <w:r w:rsidRPr="00EC3712">
        <w:rPr>
          <w:b/>
          <w:sz w:val="28"/>
          <w:szCs w:val="28"/>
          <w:lang w:val="uk-UA"/>
        </w:rPr>
        <w:t>Міжнародно-правові акти та національне законодавство</w:t>
      </w:r>
    </w:p>
    <w:p w:rsidR="00D90CA4" w:rsidRPr="00D90CA4" w:rsidRDefault="00D90CA4" w:rsidP="00A81B72">
      <w:pPr>
        <w:tabs>
          <w:tab w:val="left" w:pos="142"/>
        </w:tabs>
        <w:spacing w:after="0"/>
        <w:ind w:firstLine="709"/>
        <w:jc w:val="both"/>
        <w:rPr>
          <w:sz w:val="28"/>
          <w:szCs w:val="28"/>
          <w:lang w:val="uk-UA"/>
        </w:rPr>
      </w:pPr>
    </w:p>
    <w:p w:rsidR="00D90CA4" w:rsidRPr="00EC3712" w:rsidRDefault="00D90CA4" w:rsidP="00CB1D6E">
      <w:pPr>
        <w:pStyle w:val="a4"/>
        <w:numPr>
          <w:ilvl w:val="0"/>
          <w:numId w:val="13"/>
        </w:numPr>
        <w:tabs>
          <w:tab w:val="left" w:pos="142"/>
        </w:tabs>
        <w:spacing w:after="0"/>
        <w:ind w:left="0" w:firstLine="709"/>
        <w:jc w:val="both"/>
        <w:rPr>
          <w:sz w:val="28"/>
          <w:szCs w:val="28"/>
          <w:lang w:val="uk-UA"/>
        </w:rPr>
      </w:pPr>
      <w:r w:rsidRPr="00EC3712">
        <w:rPr>
          <w:sz w:val="28"/>
          <w:szCs w:val="28"/>
          <w:lang w:val="uk-UA"/>
        </w:rPr>
        <w:t>Віденська конвенція про правонаступництво держав щодо договорів від 23.08.1978. [Електронний ресурс]. Режим доступу : http://zakon5.rada.gov.ua/laws/show/995 185</w:t>
      </w:r>
    </w:p>
    <w:p w:rsidR="00D90CA4" w:rsidRPr="00EC3712" w:rsidRDefault="00D90CA4" w:rsidP="00CB1D6E">
      <w:pPr>
        <w:pStyle w:val="a4"/>
        <w:numPr>
          <w:ilvl w:val="0"/>
          <w:numId w:val="13"/>
        </w:numPr>
        <w:tabs>
          <w:tab w:val="left" w:pos="142"/>
        </w:tabs>
        <w:spacing w:after="0"/>
        <w:ind w:left="0" w:firstLine="709"/>
        <w:jc w:val="both"/>
        <w:rPr>
          <w:sz w:val="28"/>
          <w:szCs w:val="28"/>
          <w:lang w:val="uk-UA"/>
        </w:rPr>
      </w:pPr>
      <w:r w:rsidRPr="00EC3712">
        <w:rPr>
          <w:sz w:val="28"/>
          <w:szCs w:val="28"/>
          <w:lang w:val="uk-UA"/>
        </w:rPr>
        <w:t>Віденська Конвенція про правонаступництво держав щодо державної власності, державних архівів і державних боргів від 08.04.1983. [Електронний ресурс]. Режим доступу : http://zakon5.rada.gov.ua/laws/show/995_072</w:t>
      </w:r>
    </w:p>
    <w:p w:rsidR="00D90CA4" w:rsidRPr="00EC3712" w:rsidRDefault="00D90CA4" w:rsidP="00CB1D6E">
      <w:pPr>
        <w:pStyle w:val="a4"/>
        <w:numPr>
          <w:ilvl w:val="0"/>
          <w:numId w:val="13"/>
        </w:numPr>
        <w:tabs>
          <w:tab w:val="left" w:pos="142"/>
        </w:tabs>
        <w:spacing w:after="0"/>
        <w:ind w:left="0" w:firstLine="709"/>
        <w:jc w:val="both"/>
        <w:rPr>
          <w:sz w:val="28"/>
          <w:szCs w:val="28"/>
          <w:lang w:val="uk-UA"/>
        </w:rPr>
      </w:pPr>
      <w:r w:rsidRPr="00EC3712">
        <w:rPr>
          <w:sz w:val="28"/>
          <w:szCs w:val="28"/>
          <w:lang w:val="uk-UA"/>
        </w:rPr>
        <w:lastRenderedPageBreak/>
        <w:t>Закон України «Про правонаступництво України» // ВВР, 1991, N 46, ст.617. [Електронний ресурс]. Режим доступу : http://zakon3.rada.gov.ua/laws/show/1543-12</w:t>
      </w:r>
    </w:p>
    <w:p w:rsidR="00D90CA4" w:rsidRPr="00EC3712" w:rsidRDefault="00D90CA4" w:rsidP="00CB1D6E">
      <w:pPr>
        <w:pStyle w:val="a4"/>
        <w:numPr>
          <w:ilvl w:val="0"/>
          <w:numId w:val="13"/>
        </w:numPr>
        <w:tabs>
          <w:tab w:val="left" w:pos="142"/>
        </w:tabs>
        <w:spacing w:after="0"/>
        <w:ind w:left="0" w:firstLine="709"/>
        <w:jc w:val="both"/>
        <w:rPr>
          <w:sz w:val="28"/>
          <w:szCs w:val="28"/>
          <w:lang w:val="uk-UA"/>
        </w:rPr>
      </w:pPr>
      <w:r w:rsidRPr="00EC3712">
        <w:rPr>
          <w:sz w:val="28"/>
          <w:szCs w:val="28"/>
          <w:lang w:val="uk-UA"/>
        </w:rPr>
        <w:t xml:space="preserve">Угода про розподіл всієї власності колишнього Союзу РСР за кордоном. [Електронний ресурс]. Режим доступу : </w:t>
      </w:r>
      <w:hyperlink r:id="rId13" w:history="1">
        <w:r w:rsidR="00EC3712" w:rsidRPr="00EC3712">
          <w:rPr>
            <w:rStyle w:val="a5"/>
            <w:sz w:val="28"/>
            <w:szCs w:val="28"/>
            <w:lang w:val="uk-UA"/>
          </w:rPr>
          <w:t>http://zakon3.rada.gov.ua/laws/show/997_022</w:t>
        </w:r>
      </w:hyperlink>
    </w:p>
    <w:p w:rsidR="00EC3712" w:rsidRPr="00D90CA4" w:rsidRDefault="00EC3712" w:rsidP="00A81B72">
      <w:pPr>
        <w:tabs>
          <w:tab w:val="left" w:pos="142"/>
        </w:tabs>
        <w:spacing w:after="0"/>
        <w:ind w:firstLine="709"/>
        <w:jc w:val="both"/>
        <w:rPr>
          <w:sz w:val="28"/>
          <w:szCs w:val="28"/>
          <w:lang w:val="uk-UA"/>
        </w:rPr>
      </w:pPr>
    </w:p>
    <w:p w:rsidR="00D90CA4" w:rsidRPr="00EC3712" w:rsidRDefault="00D90CA4" w:rsidP="00A81B72">
      <w:pPr>
        <w:tabs>
          <w:tab w:val="left" w:pos="142"/>
        </w:tabs>
        <w:spacing w:after="0"/>
        <w:ind w:firstLine="709"/>
        <w:jc w:val="both"/>
        <w:rPr>
          <w:b/>
          <w:sz w:val="28"/>
          <w:szCs w:val="28"/>
          <w:lang w:val="uk-UA"/>
        </w:rPr>
      </w:pPr>
      <w:r w:rsidRPr="00EC3712">
        <w:rPr>
          <w:b/>
          <w:sz w:val="28"/>
          <w:szCs w:val="28"/>
          <w:lang w:val="uk-UA"/>
        </w:rPr>
        <w:t>Рекомендована література</w:t>
      </w:r>
    </w:p>
    <w:p w:rsidR="00EC3712" w:rsidRPr="00D90CA4" w:rsidRDefault="00EC3712" w:rsidP="00A81B72">
      <w:pPr>
        <w:tabs>
          <w:tab w:val="left" w:pos="142"/>
        </w:tabs>
        <w:spacing w:after="0"/>
        <w:ind w:firstLine="709"/>
        <w:jc w:val="both"/>
        <w:rPr>
          <w:sz w:val="28"/>
          <w:szCs w:val="28"/>
          <w:lang w:val="uk-UA"/>
        </w:rPr>
      </w:pPr>
    </w:p>
    <w:p w:rsidR="00D90CA4" w:rsidRPr="00EC3712" w:rsidRDefault="00D90CA4" w:rsidP="00CB1D6E">
      <w:pPr>
        <w:pStyle w:val="a4"/>
        <w:numPr>
          <w:ilvl w:val="0"/>
          <w:numId w:val="14"/>
        </w:numPr>
        <w:tabs>
          <w:tab w:val="left" w:pos="0"/>
        </w:tabs>
        <w:spacing w:after="0"/>
        <w:ind w:left="142" w:firstLine="567"/>
        <w:jc w:val="both"/>
        <w:rPr>
          <w:sz w:val="28"/>
          <w:szCs w:val="28"/>
          <w:lang w:val="uk-UA"/>
        </w:rPr>
      </w:pPr>
      <w:r w:rsidRPr="00EC3712">
        <w:rPr>
          <w:sz w:val="28"/>
          <w:szCs w:val="28"/>
          <w:lang w:val="uk-UA"/>
        </w:rPr>
        <w:t>Буткевич В.Г. Міжнародне право. Основи теорії: підручник / В.Г. Буткевич, В.В. Мицик, О.В. Задорожній; за ред. В. Г. Буткевича. К.: Либідь, 2002. 608 с.</w:t>
      </w:r>
    </w:p>
    <w:p w:rsidR="00D90CA4" w:rsidRPr="00EC3712" w:rsidRDefault="00D90CA4" w:rsidP="00CB1D6E">
      <w:pPr>
        <w:pStyle w:val="a4"/>
        <w:numPr>
          <w:ilvl w:val="0"/>
          <w:numId w:val="14"/>
        </w:numPr>
        <w:tabs>
          <w:tab w:val="left" w:pos="0"/>
        </w:tabs>
        <w:spacing w:after="0"/>
        <w:ind w:left="142" w:firstLine="567"/>
        <w:jc w:val="both"/>
        <w:rPr>
          <w:sz w:val="28"/>
          <w:szCs w:val="28"/>
          <w:lang w:val="uk-UA"/>
        </w:rPr>
      </w:pPr>
      <w:r w:rsidRPr="00EC3712">
        <w:rPr>
          <w:sz w:val="28"/>
          <w:szCs w:val="28"/>
          <w:lang w:val="uk-UA"/>
        </w:rPr>
        <w:t xml:space="preserve">Гелич А. О., Бокоч І. М. Поняття та види правонаступництва в цивільному праві // </w:t>
      </w:r>
      <w:r w:rsidRPr="009B0F5E">
        <w:rPr>
          <w:i/>
          <w:sz w:val="28"/>
          <w:szCs w:val="28"/>
          <w:lang w:val="uk-UA"/>
        </w:rPr>
        <w:t>Сучасні проблеми правової системи України</w:t>
      </w:r>
      <w:r w:rsidRPr="00EC3712">
        <w:rPr>
          <w:sz w:val="28"/>
          <w:szCs w:val="28"/>
          <w:lang w:val="uk-UA"/>
        </w:rPr>
        <w:t xml:space="preserve">: матеріали VI Міжнародної науково-практичної конференції, Київський ун-т права НАН України, 27 листопада 2014 р.: тези доповіді. К.: Видавництво Ліра-К, 2014. </w:t>
      </w:r>
    </w:p>
    <w:p w:rsidR="00D90CA4" w:rsidRPr="00EC3712" w:rsidRDefault="00D90CA4" w:rsidP="00CB1D6E">
      <w:pPr>
        <w:pStyle w:val="a4"/>
        <w:numPr>
          <w:ilvl w:val="0"/>
          <w:numId w:val="14"/>
        </w:numPr>
        <w:tabs>
          <w:tab w:val="left" w:pos="0"/>
        </w:tabs>
        <w:spacing w:after="0"/>
        <w:ind w:left="142" w:firstLine="567"/>
        <w:jc w:val="both"/>
        <w:rPr>
          <w:sz w:val="28"/>
          <w:szCs w:val="28"/>
          <w:lang w:val="uk-UA"/>
        </w:rPr>
      </w:pPr>
      <w:r w:rsidRPr="00EC3712">
        <w:rPr>
          <w:sz w:val="28"/>
          <w:szCs w:val="28"/>
          <w:lang w:val="uk-UA"/>
        </w:rPr>
        <w:t xml:space="preserve">Гурнак Л. Модель визнання держав, що виникли внаслідок розпаду федерацій (на прикладі Югославії) / Л. В. Гурнак // </w:t>
      </w:r>
      <w:r w:rsidRPr="009B0F5E">
        <w:rPr>
          <w:i/>
          <w:sz w:val="28"/>
          <w:szCs w:val="28"/>
          <w:lang w:val="uk-UA"/>
        </w:rPr>
        <w:t>Держава і право</w:t>
      </w:r>
      <w:r w:rsidRPr="00EC3712">
        <w:rPr>
          <w:sz w:val="28"/>
          <w:szCs w:val="28"/>
          <w:lang w:val="uk-UA"/>
        </w:rPr>
        <w:t>. Юрид. і політ. науки : зб. наук. пр. Вип. 51. С. 613-619.</w:t>
      </w:r>
    </w:p>
    <w:p w:rsidR="00D90CA4" w:rsidRPr="00EC3712" w:rsidRDefault="00D90CA4" w:rsidP="00CB1D6E">
      <w:pPr>
        <w:pStyle w:val="a4"/>
        <w:numPr>
          <w:ilvl w:val="0"/>
          <w:numId w:val="14"/>
        </w:numPr>
        <w:tabs>
          <w:tab w:val="left" w:pos="0"/>
        </w:tabs>
        <w:spacing w:after="0"/>
        <w:ind w:left="142" w:firstLine="567"/>
        <w:jc w:val="both"/>
        <w:rPr>
          <w:sz w:val="28"/>
          <w:szCs w:val="28"/>
          <w:lang w:val="uk-UA"/>
        </w:rPr>
      </w:pPr>
      <w:r w:rsidRPr="00EC3712">
        <w:rPr>
          <w:sz w:val="28"/>
          <w:szCs w:val="28"/>
          <w:lang w:val="uk-UA"/>
        </w:rPr>
        <w:t>Захарова Н. В. Правопреемство государств. М., 1973. 188 с.</w:t>
      </w:r>
    </w:p>
    <w:p w:rsidR="00D90CA4" w:rsidRPr="00EC3712" w:rsidRDefault="00D90CA4" w:rsidP="00CB1D6E">
      <w:pPr>
        <w:pStyle w:val="a4"/>
        <w:numPr>
          <w:ilvl w:val="0"/>
          <w:numId w:val="14"/>
        </w:numPr>
        <w:tabs>
          <w:tab w:val="left" w:pos="0"/>
        </w:tabs>
        <w:spacing w:after="0"/>
        <w:ind w:left="142" w:firstLine="567"/>
        <w:jc w:val="both"/>
        <w:rPr>
          <w:sz w:val="28"/>
          <w:szCs w:val="28"/>
          <w:lang w:val="uk-UA"/>
        </w:rPr>
      </w:pPr>
      <w:r w:rsidRPr="00EC3712">
        <w:rPr>
          <w:sz w:val="28"/>
          <w:szCs w:val="28"/>
          <w:lang w:val="uk-UA"/>
        </w:rPr>
        <w:t>Курс международного права : учебник / В. Л. Толстых. М: Волтерс Клувер, 2010. 1056 с.</w:t>
      </w:r>
    </w:p>
    <w:p w:rsidR="00D90CA4" w:rsidRPr="00EC3712" w:rsidRDefault="00D90CA4" w:rsidP="00CB1D6E">
      <w:pPr>
        <w:pStyle w:val="a4"/>
        <w:numPr>
          <w:ilvl w:val="0"/>
          <w:numId w:val="14"/>
        </w:numPr>
        <w:tabs>
          <w:tab w:val="left" w:pos="0"/>
        </w:tabs>
        <w:spacing w:after="0"/>
        <w:ind w:left="142" w:firstLine="567"/>
        <w:jc w:val="both"/>
        <w:rPr>
          <w:sz w:val="28"/>
          <w:szCs w:val="28"/>
          <w:lang w:val="uk-UA"/>
        </w:rPr>
      </w:pPr>
      <w:r w:rsidRPr="00EC3712">
        <w:rPr>
          <w:sz w:val="28"/>
          <w:szCs w:val="28"/>
          <w:lang w:val="uk-UA"/>
        </w:rPr>
        <w:t xml:space="preserve">Матіяшек П. Проблеми правонаступництва держав і права міжнародних договорів // </w:t>
      </w:r>
      <w:r w:rsidRPr="009B0F5E">
        <w:rPr>
          <w:i/>
          <w:sz w:val="28"/>
          <w:szCs w:val="28"/>
          <w:lang w:val="uk-UA"/>
        </w:rPr>
        <w:t>Право України</w:t>
      </w:r>
      <w:r w:rsidRPr="00EC3712">
        <w:rPr>
          <w:sz w:val="28"/>
          <w:szCs w:val="28"/>
          <w:lang w:val="uk-UA"/>
        </w:rPr>
        <w:t>. 2005. №10. С. 131-132.</w:t>
      </w:r>
    </w:p>
    <w:p w:rsidR="00D90CA4" w:rsidRPr="00EC3712" w:rsidRDefault="00D90CA4" w:rsidP="00CB1D6E">
      <w:pPr>
        <w:pStyle w:val="a4"/>
        <w:numPr>
          <w:ilvl w:val="0"/>
          <w:numId w:val="14"/>
        </w:numPr>
        <w:tabs>
          <w:tab w:val="left" w:pos="0"/>
        </w:tabs>
        <w:spacing w:after="0"/>
        <w:ind w:left="142" w:firstLine="567"/>
        <w:jc w:val="both"/>
        <w:rPr>
          <w:sz w:val="28"/>
          <w:szCs w:val="28"/>
          <w:lang w:val="uk-UA"/>
        </w:rPr>
      </w:pPr>
      <w:r w:rsidRPr="00EC3712">
        <w:rPr>
          <w:sz w:val="28"/>
          <w:szCs w:val="28"/>
          <w:lang w:val="uk-UA"/>
        </w:rPr>
        <w:t>Міжнародне право / Матіас Гердеґен ; пер. з німецької. Київ : К. І. С., 2011. 515 с.</w:t>
      </w:r>
    </w:p>
    <w:p w:rsidR="00D90CA4" w:rsidRPr="00EC3712" w:rsidRDefault="00D90CA4" w:rsidP="00CB1D6E">
      <w:pPr>
        <w:pStyle w:val="a4"/>
        <w:numPr>
          <w:ilvl w:val="0"/>
          <w:numId w:val="14"/>
        </w:numPr>
        <w:tabs>
          <w:tab w:val="left" w:pos="0"/>
        </w:tabs>
        <w:spacing w:after="0"/>
        <w:ind w:left="142" w:firstLine="567"/>
        <w:jc w:val="both"/>
        <w:rPr>
          <w:sz w:val="28"/>
          <w:szCs w:val="28"/>
          <w:lang w:val="uk-UA"/>
        </w:rPr>
      </w:pPr>
      <w:r w:rsidRPr="00EC3712">
        <w:rPr>
          <w:sz w:val="28"/>
          <w:szCs w:val="28"/>
          <w:lang w:val="uk-UA"/>
        </w:rPr>
        <w:t>Міжнародне право: навч. посібник / за ред. М. В. Буроменського. К., 2006. 336 с.</w:t>
      </w:r>
    </w:p>
    <w:p w:rsidR="00D90CA4" w:rsidRPr="00EC3712" w:rsidRDefault="00D90CA4" w:rsidP="00CB1D6E">
      <w:pPr>
        <w:pStyle w:val="a4"/>
        <w:numPr>
          <w:ilvl w:val="0"/>
          <w:numId w:val="14"/>
        </w:numPr>
        <w:tabs>
          <w:tab w:val="left" w:pos="0"/>
        </w:tabs>
        <w:spacing w:after="0"/>
        <w:ind w:left="142" w:firstLine="567"/>
        <w:jc w:val="both"/>
        <w:rPr>
          <w:sz w:val="28"/>
          <w:szCs w:val="28"/>
          <w:lang w:val="uk-UA"/>
        </w:rPr>
      </w:pPr>
      <w:r w:rsidRPr="00EC3712">
        <w:rPr>
          <w:sz w:val="28"/>
          <w:szCs w:val="28"/>
          <w:lang w:val="uk-UA"/>
        </w:rPr>
        <w:t>Міжнародне публічне право: Підручник. 2-ге вид. / за ред. В.М. Репецького. К., 437 с.</w:t>
      </w:r>
    </w:p>
    <w:p w:rsidR="00D90CA4" w:rsidRPr="00EC3712" w:rsidRDefault="00D90CA4" w:rsidP="00CB1D6E">
      <w:pPr>
        <w:pStyle w:val="a4"/>
        <w:numPr>
          <w:ilvl w:val="0"/>
          <w:numId w:val="14"/>
        </w:numPr>
        <w:tabs>
          <w:tab w:val="left" w:pos="0"/>
        </w:tabs>
        <w:spacing w:after="0"/>
        <w:ind w:left="142" w:firstLine="567"/>
        <w:jc w:val="both"/>
        <w:rPr>
          <w:sz w:val="28"/>
          <w:szCs w:val="28"/>
          <w:lang w:val="uk-UA"/>
        </w:rPr>
      </w:pPr>
      <w:r w:rsidRPr="00EC3712">
        <w:rPr>
          <w:sz w:val="28"/>
          <w:szCs w:val="28"/>
          <w:lang w:val="uk-UA"/>
        </w:rPr>
        <w:t>Перевезенцев О. Ю. Міжнародно-правове регулювання інституту правонаступництва держав щодо міжнародних договорів. К., 2007. 262 с.</w:t>
      </w:r>
    </w:p>
    <w:p w:rsidR="00EC3712" w:rsidRDefault="00D90CA4" w:rsidP="00CB1D6E">
      <w:pPr>
        <w:pStyle w:val="a4"/>
        <w:numPr>
          <w:ilvl w:val="0"/>
          <w:numId w:val="14"/>
        </w:numPr>
        <w:tabs>
          <w:tab w:val="left" w:pos="0"/>
        </w:tabs>
        <w:spacing w:after="0"/>
        <w:ind w:left="142" w:firstLine="567"/>
        <w:jc w:val="both"/>
        <w:rPr>
          <w:sz w:val="28"/>
          <w:szCs w:val="28"/>
          <w:lang w:val="uk-UA"/>
        </w:rPr>
      </w:pPr>
      <w:r w:rsidRPr="00EC3712">
        <w:rPr>
          <w:sz w:val="28"/>
          <w:szCs w:val="28"/>
          <w:lang w:val="uk-UA"/>
        </w:rPr>
        <w:t xml:space="preserve">Савчук К. Еволюція інституту міжнародно-правового визнання держав у сучасних умовах // </w:t>
      </w:r>
      <w:r w:rsidRPr="009B0F5E">
        <w:rPr>
          <w:i/>
          <w:sz w:val="28"/>
          <w:szCs w:val="28"/>
          <w:lang w:val="uk-UA"/>
        </w:rPr>
        <w:t>Юридичний журнал</w:t>
      </w:r>
      <w:r w:rsidRPr="00EC3712">
        <w:rPr>
          <w:sz w:val="28"/>
          <w:szCs w:val="28"/>
          <w:lang w:val="uk-UA"/>
        </w:rPr>
        <w:t>. 2009. №1. С. 50-58.</w:t>
      </w:r>
    </w:p>
    <w:p w:rsidR="00D90CA4" w:rsidRPr="00EC3712" w:rsidRDefault="00D90CA4" w:rsidP="00CB1D6E">
      <w:pPr>
        <w:pStyle w:val="a4"/>
        <w:numPr>
          <w:ilvl w:val="0"/>
          <w:numId w:val="14"/>
        </w:numPr>
        <w:tabs>
          <w:tab w:val="left" w:pos="0"/>
        </w:tabs>
        <w:spacing w:after="0"/>
        <w:ind w:left="142" w:firstLine="567"/>
        <w:jc w:val="both"/>
        <w:rPr>
          <w:sz w:val="28"/>
          <w:szCs w:val="28"/>
          <w:lang w:val="uk-UA"/>
        </w:rPr>
      </w:pPr>
      <w:r w:rsidRPr="00EC3712">
        <w:rPr>
          <w:sz w:val="28"/>
          <w:szCs w:val="28"/>
          <w:lang w:val="uk-UA"/>
        </w:rPr>
        <w:t>Самойленко Є. Поняття "корінний народ" та питання визнання статусу корінних народів у міжнародному праві / Є. Самойленко // Підприємництво, господарство і право</w:t>
      </w:r>
      <w:r w:rsidR="00EC3712" w:rsidRPr="00EC3712">
        <w:rPr>
          <w:sz w:val="28"/>
          <w:szCs w:val="28"/>
          <w:lang w:val="uk-UA"/>
        </w:rPr>
        <w:t>. 2017.</w:t>
      </w:r>
      <w:r w:rsidR="00EC3712" w:rsidRPr="00EC3712">
        <w:rPr>
          <w:sz w:val="28"/>
          <w:szCs w:val="28"/>
          <w:lang w:val="uk-UA"/>
        </w:rPr>
        <w:tab/>
        <w:t xml:space="preserve"> № 6. С. 209-212.</w:t>
      </w:r>
      <w:r w:rsidR="00EC3712" w:rsidRPr="00EC3712">
        <w:rPr>
          <w:sz w:val="28"/>
          <w:szCs w:val="28"/>
          <w:lang w:val="uk-UA"/>
        </w:rPr>
        <w:tab/>
        <w:t xml:space="preserve">Режим </w:t>
      </w:r>
      <w:r w:rsidRPr="00EC3712">
        <w:rPr>
          <w:sz w:val="28"/>
          <w:szCs w:val="28"/>
          <w:lang w:val="uk-UA"/>
        </w:rPr>
        <w:t xml:space="preserve">доступу: http://nbuv.gov.ua/UJRN/Pgip 2017 6 48Тараненко М., Афанасьєв В. </w:t>
      </w:r>
      <w:r w:rsidRPr="00EC3712">
        <w:rPr>
          <w:sz w:val="28"/>
          <w:szCs w:val="28"/>
          <w:lang w:val="uk-UA"/>
        </w:rPr>
        <w:lastRenderedPageBreak/>
        <w:t xml:space="preserve">Проблема невизнаних та частково визнаних держав на міжнародній арені / </w:t>
      </w:r>
      <w:r w:rsidRPr="00EC3712">
        <w:rPr>
          <w:i/>
          <w:sz w:val="28"/>
          <w:szCs w:val="28"/>
          <w:lang w:val="uk-UA"/>
        </w:rPr>
        <w:t xml:space="preserve">Національний юридичний журнал: теорія і </w:t>
      </w:r>
      <w:r w:rsidR="00EC3712" w:rsidRPr="00EC3712">
        <w:rPr>
          <w:i/>
          <w:sz w:val="28"/>
          <w:szCs w:val="28"/>
          <w:lang w:val="uk-UA"/>
        </w:rPr>
        <w:t>практика</w:t>
      </w:r>
      <w:r w:rsidR="00EC3712" w:rsidRPr="00EC3712">
        <w:rPr>
          <w:sz w:val="28"/>
          <w:szCs w:val="28"/>
          <w:lang w:val="uk-UA"/>
        </w:rPr>
        <w:t xml:space="preserve">. 2019. </w:t>
      </w:r>
      <w:r w:rsidRPr="00EC3712">
        <w:rPr>
          <w:sz w:val="28"/>
          <w:szCs w:val="28"/>
          <w:lang w:val="uk-UA"/>
        </w:rPr>
        <w:t xml:space="preserve">С. 170-173. </w:t>
      </w:r>
    </w:p>
    <w:p w:rsidR="00EC3712" w:rsidRPr="00EC3712" w:rsidRDefault="00EC3712" w:rsidP="00EC3712">
      <w:pPr>
        <w:tabs>
          <w:tab w:val="left" w:pos="0"/>
        </w:tabs>
        <w:spacing w:after="0"/>
        <w:jc w:val="both"/>
        <w:rPr>
          <w:sz w:val="28"/>
          <w:szCs w:val="28"/>
          <w:lang w:val="uk-UA"/>
        </w:rPr>
      </w:pPr>
    </w:p>
    <w:p w:rsidR="00EC3712" w:rsidRPr="00D90CA4" w:rsidRDefault="00EC3712" w:rsidP="00A81B72">
      <w:pPr>
        <w:tabs>
          <w:tab w:val="left" w:pos="142"/>
        </w:tabs>
        <w:spacing w:after="0"/>
        <w:ind w:firstLine="709"/>
        <w:jc w:val="both"/>
        <w:rPr>
          <w:sz w:val="28"/>
          <w:szCs w:val="28"/>
          <w:lang w:val="uk-UA"/>
        </w:rPr>
      </w:pPr>
    </w:p>
    <w:p w:rsidR="00D90CA4" w:rsidRPr="00EC3712" w:rsidRDefault="00D90CA4" w:rsidP="00A81B72">
      <w:pPr>
        <w:tabs>
          <w:tab w:val="left" w:pos="142"/>
        </w:tabs>
        <w:spacing w:after="0"/>
        <w:ind w:firstLine="709"/>
        <w:jc w:val="both"/>
        <w:rPr>
          <w:b/>
          <w:sz w:val="28"/>
          <w:szCs w:val="28"/>
          <w:lang w:val="uk-UA"/>
        </w:rPr>
      </w:pPr>
      <w:r w:rsidRPr="00EC3712">
        <w:rPr>
          <w:b/>
          <w:sz w:val="28"/>
          <w:szCs w:val="28"/>
          <w:lang w:val="uk-UA"/>
        </w:rPr>
        <w:t>Тема 6. Територія у міжнародному праві</w:t>
      </w:r>
    </w:p>
    <w:p w:rsidR="00D90CA4" w:rsidRPr="00D90CA4" w:rsidRDefault="00D90CA4" w:rsidP="00A81B72">
      <w:pPr>
        <w:tabs>
          <w:tab w:val="left" w:pos="142"/>
        </w:tabs>
        <w:spacing w:after="0"/>
        <w:ind w:firstLine="709"/>
        <w:jc w:val="both"/>
        <w:rPr>
          <w:sz w:val="28"/>
          <w:szCs w:val="28"/>
          <w:lang w:val="uk-UA"/>
        </w:rPr>
      </w:pPr>
    </w:p>
    <w:p w:rsidR="00D90CA4" w:rsidRPr="00EC3712" w:rsidRDefault="00D90CA4" w:rsidP="00CB1D6E">
      <w:pPr>
        <w:pStyle w:val="a4"/>
        <w:numPr>
          <w:ilvl w:val="0"/>
          <w:numId w:val="15"/>
        </w:numPr>
        <w:tabs>
          <w:tab w:val="left" w:pos="142"/>
        </w:tabs>
        <w:spacing w:after="0"/>
        <w:ind w:left="0" w:firstLine="709"/>
        <w:jc w:val="both"/>
        <w:rPr>
          <w:sz w:val="28"/>
          <w:szCs w:val="28"/>
          <w:lang w:val="uk-UA"/>
        </w:rPr>
      </w:pPr>
      <w:r w:rsidRPr="00EC3712">
        <w:rPr>
          <w:sz w:val="28"/>
          <w:szCs w:val="28"/>
          <w:lang w:val="uk-UA"/>
        </w:rPr>
        <w:t>Поняття і види території у міжнародному праві.</w:t>
      </w:r>
    </w:p>
    <w:p w:rsidR="00D90CA4" w:rsidRPr="00EC3712" w:rsidRDefault="00D90CA4" w:rsidP="00CB1D6E">
      <w:pPr>
        <w:pStyle w:val="a4"/>
        <w:numPr>
          <w:ilvl w:val="0"/>
          <w:numId w:val="15"/>
        </w:numPr>
        <w:tabs>
          <w:tab w:val="left" w:pos="142"/>
        </w:tabs>
        <w:spacing w:after="0"/>
        <w:ind w:left="0" w:firstLine="709"/>
        <w:jc w:val="both"/>
        <w:rPr>
          <w:sz w:val="28"/>
          <w:szCs w:val="28"/>
          <w:lang w:val="uk-UA"/>
        </w:rPr>
      </w:pPr>
      <w:r w:rsidRPr="00EC3712">
        <w:rPr>
          <w:sz w:val="28"/>
          <w:szCs w:val="28"/>
          <w:lang w:val="uk-UA"/>
        </w:rPr>
        <w:t>Державна територія, її склад. Способи набуття та зміни.</w:t>
      </w:r>
    </w:p>
    <w:p w:rsidR="00D90CA4" w:rsidRPr="00EC3712" w:rsidRDefault="00D90CA4" w:rsidP="00CB1D6E">
      <w:pPr>
        <w:pStyle w:val="a4"/>
        <w:numPr>
          <w:ilvl w:val="0"/>
          <w:numId w:val="15"/>
        </w:numPr>
        <w:tabs>
          <w:tab w:val="left" w:pos="142"/>
        </w:tabs>
        <w:spacing w:after="0"/>
        <w:ind w:left="0" w:firstLine="709"/>
        <w:jc w:val="both"/>
        <w:rPr>
          <w:sz w:val="28"/>
          <w:szCs w:val="28"/>
          <w:lang w:val="uk-UA"/>
        </w:rPr>
      </w:pPr>
      <w:r w:rsidRPr="00EC3712">
        <w:rPr>
          <w:sz w:val="28"/>
          <w:szCs w:val="28"/>
          <w:lang w:val="uk-UA"/>
        </w:rPr>
        <w:t>Поняття, види та правовий режим державних кордонів.</w:t>
      </w:r>
    </w:p>
    <w:p w:rsidR="00D90CA4" w:rsidRPr="00EC3712" w:rsidRDefault="00D90CA4" w:rsidP="00CB1D6E">
      <w:pPr>
        <w:pStyle w:val="a4"/>
        <w:numPr>
          <w:ilvl w:val="0"/>
          <w:numId w:val="15"/>
        </w:numPr>
        <w:tabs>
          <w:tab w:val="left" w:pos="142"/>
        </w:tabs>
        <w:spacing w:after="0"/>
        <w:ind w:left="0" w:firstLine="709"/>
        <w:jc w:val="both"/>
        <w:rPr>
          <w:sz w:val="28"/>
          <w:szCs w:val="28"/>
          <w:lang w:val="uk-UA"/>
        </w:rPr>
      </w:pPr>
      <w:r w:rsidRPr="00EC3712">
        <w:rPr>
          <w:sz w:val="28"/>
          <w:szCs w:val="28"/>
          <w:lang w:val="uk-UA"/>
        </w:rPr>
        <w:t>Правовий режим міжнародних річок, проток та каналів.</w:t>
      </w:r>
    </w:p>
    <w:p w:rsidR="00D90CA4" w:rsidRPr="00EC3712" w:rsidRDefault="00D90CA4" w:rsidP="00CB1D6E">
      <w:pPr>
        <w:pStyle w:val="a4"/>
        <w:numPr>
          <w:ilvl w:val="0"/>
          <w:numId w:val="15"/>
        </w:numPr>
        <w:tabs>
          <w:tab w:val="left" w:pos="142"/>
        </w:tabs>
        <w:spacing w:after="0"/>
        <w:ind w:left="0" w:firstLine="709"/>
        <w:jc w:val="both"/>
        <w:rPr>
          <w:sz w:val="28"/>
          <w:szCs w:val="28"/>
          <w:lang w:val="uk-UA"/>
        </w:rPr>
      </w:pPr>
      <w:r w:rsidRPr="00EC3712">
        <w:rPr>
          <w:sz w:val="28"/>
          <w:szCs w:val="28"/>
          <w:lang w:val="uk-UA"/>
        </w:rPr>
        <w:t>Міжнародно-правовий режим полярних просторів.</w:t>
      </w:r>
    </w:p>
    <w:p w:rsidR="00EC3712" w:rsidRPr="00D90CA4" w:rsidRDefault="00EC3712" w:rsidP="00EC3712">
      <w:pPr>
        <w:tabs>
          <w:tab w:val="left" w:pos="142"/>
        </w:tabs>
        <w:spacing w:after="0"/>
        <w:ind w:firstLine="709"/>
        <w:jc w:val="both"/>
        <w:rPr>
          <w:sz w:val="28"/>
          <w:szCs w:val="28"/>
          <w:lang w:val="uk-UA"/>
        </w:rPr>
      </w:pPr>
    </w:p>
    <w:p w:rsidR="00D90CA4" w:rsidRPr="00EC3712" w:rsidRDefault="00D90CA4" w:rsidP="00A81B72">
      <w:pPr>
        <w:tabs>
          <w:tab w:val="left" w:pos="142"/>
        </w:tabs>
        <w:spacing w:after="0"/>
        <w:ind w:firstLine="709"/>
        <w:jc w:val="both"/>
        <w:rPr>
          <w:b/>
          <w:sz w:val="28"/>
          <w:szCs w:val="28"/>
          <w:lang w:val="uk-UA"/>
        </w:rPr>
      </w:pPr>
      <w:r w:rsidRPr="00EC3712">
        <w:rPr>
          <w:b/>
          <w:sz w:val="28"/>
          <w:szCs w:val="28"/>
          <w:lang w:val="uk-UA"/>
        </w:rPr>
        <w:t>Міжнародно-правові акти та національне законодавство</w:t>
      </w:r>
    </w:p>
    <w:p w:rsidR="00D90CA4" w:rsidRPr="00EC3712" w:rsidRDefault="00D90CA4" w:rsidP="00CB1D6E">
      <w:pPr>
        <w:pStyle w:val="a4"/>
        <w:numPr>
          <w:ilvl w:val="0"/>
          <w:numId w:val="16"/>
        </w:numPr>
        <w:tabs>
          <w:tab w:val="left" w:pos="142"/>
        </w:tabs>
        <w:spacing w:after="0"/>
        <w:ind w:left="0" w:firstLine="709"/>
        <w:jc w:val="both"/>
        <w:rPr>
          <w:sz w:val="28"/>
          <w:szCs w:val="28"/>
          <w:lang w:val="uk-UA"/>
        </w:rPr>
      </w:pPr>
      <w:r w:rsidRPr="00EC3712">
        <w:rPr>
          <w:sz w:val="28"/>
          <w:szCs w:val="28"/>
          <w:lang w:val="uk-UA"/>
        </w:rPr>
        <w:t>Договір про постійний нейтралітет та експлуатацію Панамського каналу від 07.09.1977. [Електронний ресурс]. Режим доступу : http://zakon3.rada.gov.ua/laws/show/591 002</w:t>
      </w:r>
    </w:p>
    <w:p w:rsidR="00D90CA4" w:rsidRPr="00EC3712" w:rsidRDefault="00D90CA4" w:rsidP="00CB1D6E">
      <w:pPr>
        <w:pStyle w:val="a4"/>
        <w:numPr>
          <w:ilvl w:val="0"/>
          <w:numId w:val="16"/>
        </w:numPr>
        <w:tabs>
          <w:tab w:val="left" w:pos="142"/>
        </w:tabs>
        <w:spacing w:after="0"/>
        <w:ind w:left="0" w:firstLine="709"/>
        <w:jc w:val="both"/>
        <w:rPr>
          <w:sz w:val="28"/>
          <w:szCs w:val="28"/>
          <w:lang w:val="uk-UA"/>
        </w:rPr>
      </w:pPr>
      <w:r w:rsidRPr="00EC3712">
        <w:rPr>
          <w:sz w:val="28"/>
          <w:szCs w:val="28"/>
          <w:lang w:val="uk-UA"/>
        </w:rPr>
        <w:t>Договір про Шпіцберген від 09.02.1920 [Електронний ресурс]. Режим доступу: http://zakon3.rada.gov.ua/laws/show/998 112</w:t>
      </w:r>
    </w:p>
    <w:p w:rsidR="00D90CA4" w:rsidRPr="00EC3712" w:rsidRDefault="00D90CA4" w:rsidP="00CB1D6E">
      <w:pPr>
        <w:pStyle w:val="a4"/>
        <w:numPr>
          <w:ilvl w:val="0"/>
          <w:numId w:val="16"/>
        </w:numPr>
        <w:tabs>
          <w:tab w:val="left" w:pos="142"/>
        </w:tabs>
        <w:spacing w:after="0"/>
        <w:ind w:left="0" w:firstLine="709"/>
        <w:jc w:val="both"/>
        <w:rPr>
          <w:sz w:val="28"/>
          <w:szCs w:val="28"/>
          <w:lang w:val="uk-UA"/>
        </w:rPr>
      </w:pPr>
      <w:r w:rsidRPr="00EC3712">
        <w:rPr>
          <w:sz w:val="28"/>
          <w:szCs w:val="28"/>
          <w:lang w:val="uk-UA"/>
        </w:rPr>
        <w:t>Договір про Антарктику від 01.12.1959 [Електронний ресурс]. Режим доступу: http://zakon2.rada.gov.ua/laws/show/995 224</w:t>
      </w:r>
    </w:p>
    <w:p w:rsidR="00D90CA4" w:rsidRPr="00EC3712" w:rsidRDefault="00D90CA4" w:rsidP="00CB1D6E">
      <w:pPr>
        <w:pStyle w:val="a4"/>
        <w:numPr>
          <w:ilvl w:val="0"/>
          <w:numId w:val="16"/>
        </w:numPr>
        <w:tabs>
          <w:tab w:val="left" w:pos="142"/>
        </w:tabs>
        <w:spacing w:after="0"/>
        <w:ind w:left="0" w:firstLine="709"/>
        <w:jc w:val="both"/>
        <w:rPr>
          <w:sz w:val="28"/>
          <w:szCs w:val="28"/>
          <w:lang w:val="uk-UA"/>
        </w:rPr>
      </w:pPr>
      <w:r w:rsidRPr="00EC3712">
        <w:rPr>
          <w:sz w:val="28"/>
          <w:szCs w:val="28"/>
          <w:lang w:val="uk-UA"/>
        </w:rPr>
        <w:t>Конвенція про режим проток від 20.07.1936 [Електронний ресурс]. Режим доступу: http://zakon2.rada.gov.ua/laws/show/995 228</w:t>
      </w:r>
    </w:p>
    <w:p w:rsidR="00D90CA4" w:rsidRPr="00EC3712" w:rsidRDefault="00D90CA4" w:rsidP="00CB1D6E">
      <w:pPr>
        <w:pStyle w:val="a4"/>
        <w:numPr>
          <w:ilvl w:val="0"/>
          <w:numId w:val="16"/>
        </w:numPr>
        <w:tabs>
          <w:tab w:val="left" w:pos="142"/>
        </w:tabs>
        <w:spacing w:after="0"/>
        <w:ind w:left="0" w:firstLine="709"/>
        <w:jc w:val="both"/>
        <w:rPr>
          <w:sz w:val="28"/>
          <w:szCs w:val="28"/>
          <w:lang w:val="uk-UA"/>
        </w:rPr>
      </w:pPr>
      <w:r w:rsidRPr="00EC3712">
        <w:rPr>
          <w:sz w:val="28"/>
          <w:szCs w:val="28"/>
          <w:lang w:val="uk-UA"/>
        </w:rPr>
        <w:t>Конвенція про режим судноплавства на Дунаї від 18.08.1948 [Електронний ресурс]. Режим доступу: http://zakon2.rada.gov.ua/laws/show/995 175</w:t>
      </w:r>
    </w:p>
    <w:p w:rsidR="00D90CA4" w:rsidRPr="00EC3712" w:rsidRDefault="00D90CA4" w:rsidP="00CB1D6E">
      <w:pPr>
        <w:pStyle w:val="a4"/>
        <w:numPr>
          <w:ilvl w:val="0"/>
          <w:numId w:val="16"/>
        </w:numPr>
        <w:tabs>
          <w:tab w:val="left" w:pos="142"/>
        </w:tabs>
        <w:spacing w:after="0"/>
        <w:ind w:left="0" w:firstLine="709"/>
        <w:jc w:val="both"/>
        <w:rPr>
          <w:sz w:val="28"/>
          <w:szCs w:val="28"/>
          <w:lang w:val="uk-UA"/>
        </w:rPr>
      </w:pPr>
      <w:r w:rsidRPr="00EC3712">
        <w:rPr>
          <w:sz w:val="28"/>
          <w:szCs w:val="28"/>
          <w:lang w:val="uk-UA"/>
        </w:rPr>
        <w:t>Конвенція щодо забезпечення вільного користування Суецьким каналом від 29.10.1888 [Електронний ресурс]. Режим доступу: http://zakon2.rada.gov.ua/laws/show/995 190</w:t>
      </w:r>
    </w:p>
    <w:p w:rsidR="00D90CA4" w:rsidRPr="00EC3712" w:rsidRDefault="00D90CA4" w:rsidP="00CB1D6E">
      <w:pPr>
        <w:pStyle w:val="a4"/>
        <w:numPr>
          <w:ilvl w:val="0"/>
          <w:numId w:val="16"/>
        </w:numPr>
        <w:tabs>
          <w:tab w:val="left" w:pos="142"/>
        </w:tabs>
        <w:spacing w:after="0"/>
        <w:ind w:left="0" w:firstLine="709"/>
        <w:jc w:val="both"/>
        <w:rPr>
          <w:sz w:val="28"/>
          <w:szCs w:val="28"/>
          <w:lang w:val="uk-UA"/>
        </w:rPr>
      </w:pPr>
      <w:r w:rsidRPr="00EC3712">
        <w:rPr>
          <w:sz w:val="28"/>
          <w:szCs w:val="28"/>
          <w:lang w:val="uk-UA"/>
        </w:rPr>
        <w:t xml:space="preserve">Закон України «Про державний кордон України» // ВВР, 1992, N 2, ст. 5 [Електронний ресурс]. Режим доступу: http://zakon5.rada.gov.ua/laws/show/1777-12 </w:t>
      </w:r>
    </w:p>
    <w:p w:rsidR="00EC3712" w:rsidRDefault="00EC3712" w:rsidP="00A81B72">
      <w:pPr>
        <w:tabs>
          <w:tab w:val="left" w:pos="142"/>
        </w:tabs>
        <w:spacing w:after="0"/>
        <w:ind w:firstLine="709"/>
        <w:jc w:val="both"/>
        <w:rPr>
          <w:sz w:val="28"/>
          <w:szCs w:val="28"/>
          <w:lang w:val="uk-UA"/>
        </w:rPr>
      </w:pPr>
    </w:p>
    <w:p w:rsidR="00D90CA4" w:rsidRPr="00EC3712" w:rsidRDefault="00D90CA4" w:rsidP="00A81B72">
      <w:pPr>
        <w:tabs>
          <w:tab w:val="left" w:pos="142"/>
        </w:tabs>
        <w:spacing w:after="0"/>
        <w:ind w:firstLine="709"/>
        <w:jc w:val="both"/>
        <w:rPr>
          <w:b/>
          <w:sz w:val="28"/>
          <w:szCs w:val="28"/>
          <w:lang w:val="uk-UA"/>
        </w:rPr>
      </w:pPr>
      <w:r w:rsidRPr="00EC3712">
        <w:rPr>
          <w:b/>
          <w:sz w:val="28"/>
          <w:szCs w:val="28"/>
          <w:lang w:val="uk-UA"/>
        </w:rPr>
        <w:t>Рекомендована література</w:t>
      </w:r>
    </w:p>
    <w:p w:rsidR="00D90CA4" w:rsidRPr="00D90CA4" w:rsidRDefault="00D90CA4" w:rsidP="00A81B72">
      <w:pPr>
        <w:tabs>
          <w:tab w:val="left" w:pos="142"/>
        </w:tabs>
        <w:spacing w:after="0"/>
        <w:ind w:firstLine="709"/>
        <w:jc w:val="both"/>
        <w:rPr>
          <w:sz w:val="28"/>
          <w:szCs w:val="28"/>
          <w:lang w:val="uk-UA"/>
        </w:rPr>
      </w:pPr>
    </w:p>
    <w:p w:rsidR="00D90CA4" w:rsidRPr="00EC3712" w:rsidRDefault="00D90CA4" w:rsidP="00CB1D6E">
      <w:pPr>
        <w:pStyle w:val="a4"/>
        <w:numPr>
          <w:ilvl w:val="0"/>
          <w:numId w:val="17"/>
        </w:numPr>
        <w:tabs>
          <w:tab w:val="left" w:pos="142"/>
        </w:tabs>
        <w:spacing w:after="0"/>
        <w:ind w:left="0" w:firstLine="709"/>
        <w:jc w:val="both"/>
        <w:rPr>
          <w:sz w:val="28"/>
          <w:szCs w:val="28"/>
          <w:lang w:val="uk-UA"/>
        </w:rPr>
      </w:pPr>
      <w:r w:rsidRPr="00EC3712">
        <w:rPr>
          <w:sz w:val="28"/>
          <w:szCs w:val="28"/>
          <w:lang w:val="uk-UA"/>
        </w:rPr>
        <w:t xml:space="preserve">Анцелевич Г. «Академік Вернадський» - антарктична науково-дослідна станція України (міжнародно-правові аспекти статусу та діяльності) / Г. Анцелевич // </w:t>
      </w:r>
      <w:r w:rsidRPr="009B0F5E">
        <w:rPr>
          <w:i/>
          <w:sz w:val="28"/>
          <w:szCs w:val="28"/>
          <w:lang w:val="uk-UA"/>
        </w:rPr>
        <w:t>Право України</w:t>
      </w:r>
      <w:r w:rsidRPr="00EC3712">
        <w:rPr>
          <w:sz w:val="28"/>
          <w:szCs w:val="28"/>
          <w:lang w:val="uk-UA"/>
        </w:rPr>
        <w:t>. 2012. №3-4. С. 221-230.</w:t>
      </w:r>
    </w:p>
    <w:p w:rsidR="00EC3712" w:rsidRDefault="00D90CA4" w:rsidP="00CB1D6E">
      <w:pPr>
        <w:pStyle w:val="a4"/>
        <w:numPr>
          <w:ilvl w:val="0"/>
          <w:numId w:val="17"/>
        </w:numPr>
        <w:tabs>
          <w:tab w:val="left" w:pos="142"/>
        </w:tabs>
        <w:spacing w:after="0"/>
        <w:ind w:left="0" w:firstLine="709"/>
        <w:jc w:val="both"/>
        <w:rPr>
          <w:sz w:val="28"/>
          <w:szCs w:val="28"/>
          <w:lang w:val="uk-UA"/>
        </w:rPr>
      </w:pPr>
      <w:r w:rsidRPr="00EC3712">
        <w:rPr>
          <w:sz w:val="28"/>
          <w:szCs w:val="28"/>
          <w:lang w:val="uk-UA"/>
        </w:rPr>
        <w:lastRenderedPageBreak/>
        <w:t>Буткевич В. Г. Міжнародне право. Основи теорії: підручник /                         В. Г. Буткевич, В. В. Мицик, О. В. Задорожній; за ред. В. Г.</w:t>
      </w:r>
      <w:r w:rsidR="00EC3712">
        <w:rPr>
          <w:sz w:val="28"/>
          <w:szCs w:val="28"/>
          <w:lang w:val="uk-UA"/>
        </w:rPr>
        <w:t xml:space="preserve"> Буткевича. К. : Либідь, 2002. </w:t>
      </w:r>
      <w:r w:rsidRPr="00EC3712">
        <w:rPr>
          <w:sz w:val="28"/>
          <w:szCs w:val="28"/>
          <w:lang w:val="uk-UA"/>
        </w:rPr>
        <w:t>608 с.</w:t>
      </w:r>
    </w:p>
    <w:p w:rsidR="00D90CA4" w:rsidRDefault="00D90CA4" w:rsidP="00CB1D6E">
      <w:pPr>
        <w:pStyle w:val="a4"/>
        <w:numPr>
          <w:ilvl w:val="0"/>
          <w:numId w:val="17"/>
        </w:numPr>
        <w:tabs>
          <w:tab w:val="left" w:pos="142"/>
        </w:tabs>
        <w:spacing w:after="0"/>
        <w:ind w:left="0" w:firstLine="709"/>
        <w:jc w:val="both"/>
        <w:rPr>
          <w:sz w:val="28"/>
          <w:szCs w:val="28"/>
          <w:lang w:val="uk-UA"/>
        </w:rPr>
      </w:pPr>
      <w:r w:rsidRPr="00EC3712">
        <w:rPr>
          <w:sz w:val="28"/>
          <w:szCs w:val="28"/>
          <w:lang w:val="uk-UA"/>
        </w:rPr>
        <w:t>Єлєазаров О. Особливість правового</w:t>
      </w:r>
      <w:r w:rsidRPr="00EC3712">
        <w:rPr>
          <w:sz w:val="28"/>
          <w:szCs w:val="28"/>
          <w:lang w:val="uk-UA"/>
        </w:rPr>
        <w:tab/>
        <w:t>режиму морських просторів Арктики</w:t>
      </w:r>
      <w:r w:rsidRPr="00EC3712">
        <w:rPr>
          <w:sz w:val="28"/>
          <w:szCs w:val="28"/>
          <w:lang w:val="uk-UA"/>
        </w:rPr>
        <w:tab/>
        <w:t xml:space="preserve">/ </w:t>
      </w:r>
      <w:r w:rsidRPr="009B0F5E">
        <w:rPr>
          <w:i/>
          <w:sz w:val="28"/>
          <w:szCs w:val="28"/>
          <w:lang w:val="uk-UA"/>
        </w:rPr>
        <w:t>Підприємництво, господарство і право.</w:t>
      </w:r>
      <w:r w:rsidRPr="00EC3712">
        <w:rPr>
          <w:sz w:val="28"/>
          <w:szCs w:val="28"/>
          <w:lang w:val="uk-UA"/>
        </w:rPr>
        <w:t xml:space="preserve"> Вип. 11. 2016. С. 212-215. [Електронний ресурс].  Режим</w:t>
      </w:r>
      <w:r w:rsidRPr="00EC3712">
        <w:rPr>
          <w:sz w:val="28"/>
          <w:szCs w:val="28"/>
          <w:lang w:val="uk-UA"/>
        </w:rPr>
        <w:tab/>
        <w:t>доступу:http://</w:t>
      </w:r>
      <w:r w:rsidR="00EC3712">
        <w:rPr>
          <w:sz w:val="28"/>
          <w:szCs w:val="28"/>
          <w:lang w:val="uk-UA"/>
        </w:rPr>
        <w:t>irbis-nbuv.gov.ua/cgi-bin/irbisnbuv/cgiirbis</w:t>
      </w:r>
      <w:r w:rsidRPr="00EC3712">
        <w:rPr>
          <w:sz w:val="28"/>
          <w:szCs w:val="28"/>
          <w:lang w:val="uk-UA"/>
        </w:rPr>
        <w:t>64.exe?C21COM=2&amp;I21DBN=UJRN&amp;P21DBN=UJRN&amp;IMAGE FILE DOWNLOAD= 1&amp;Image file name=PDF/Pgip 2016 11 43.pdf</w:t>
      </w:r>
    </w:p>
    <w:p w:rsidR="00D90CA4" w:rsidRDefault="00D90CA4" w:rsidP="00CB1D6E">
      <w:pPr>
        <w:pStyle w:val="a4"/>
        <w:numPr>
          <w:ilvl w:val="0"/>
          <w:numId w:val="17"/>
        </w:numPr>
        <w:tabs>
          <w:tab w:val="left" w:pos="142"/>
        </w:tabs>
        <w:spacing w:after="0"/>
        <w:ind w:left="0" w:firstLine="709"/>
        <w:jc w:val="both"/>
        <w:rPr>
          <w:sz w:val="28"/>
          <w:szCs w:val="28"/>
          <w:lang w:val="uk-UA"/>
        </w:rPr>
      </w:pPr>
      <w:r w:rsidRPr="00EC3712">
        <w:rPr>
          <w:sz w:val="28"/>
          <w:szCs w:val="28"/>
          <w:lang w:val="uk-UA"/>
        </w:rPr>
        <w:t>Корбут В. М. Международно-правовой</w:t>
      </w:r>
      <w:r w:rsidRPr="00EC3712">
        <w:rPr>
          <w:sz w:val="28"/>
          <w:szCs w:val="28"/>
          <w:lang w:val="uk-UA"/>
        </w:rPr>
        <w:tab/>
        <w:t>режим рек: история и современность</w:t>
      </w:r>
      <w:r w:rsidRPr="00EC3712">
        <w:rPr>
          <w:sz w:val="28"/>
          <w:szCs w:val="28"/>
          <w:lang w:val="uk-UA"/>
        </w:rPr>
        <w:tab/>
        <w:t>/ В. М. Корбут, Ю. Я. Баскин. М., 1987. 160 с.</w:t>
      </w:r>
    </w:p>
    <w:p w:rsidR="00D90CA4" w:rsidRPr="00EC3712" w:rsidRDefault="00D90CA4" w:rsidP="00CB1D6E">
      <w:pPr>
        <w:pStyle w:val="a4"/>
        <w:numPr>
          <w:ilvl w:val="0"/>
          <w:numId w:val="17"/>
        </w:numPr>
        <w:tabs>
          <w:tab w:val="left" w:pos="142"/>
        </w:tabs>
        <w:spacing w:after="0"/>
        <w:ind w:left="0" w:firstLine="709"/>
        <w:jc w:val="both"/>
        <w:rPr>
          <w:sz w:val="28"/>
          <w:szCs w:val="28"/>
          <w:lang w:val="uk-UA"/>
        </w:rPr>
      </w:pPr>
      <w:r w:rsidRPr="00EC3712">
        <w:rPr>
          <w:sz w:val="28"/>
          <w:szCs w:val="28"/>
          <w:lang w:val="uk-UA"/>
        </w:rPr>
        <w:t>Курс международного права : в семи томах / редакционная к</w:t>
      </w:r>
      <w:r w:rsidR="00EC3712">
        <w:rPr>
          <w:sz w:val="28"/>
          <w:szCs w:val="28"/>
          <w:lang w:val="uk-UA"/>
        </w:rPr>
        <w:t xml:space="preserve">оллегия :  </w:t>
      </w:r>
      <w:r w:rsidRPr="00EC3712">
        <w:rPr>
          <w:sz w:val="28"/>
          <w:szCs w:val="28"/>
          <w:lang w:val="uk-UA"/>
        </w:rPr>
        <w:t>В. Н Кудрявцев ... [та ін.]. Т. 1. Москва : Наука, 1989.</w:t>
      </w:r>
    </w:p>
    <w:p w:rsidR="00D90CA4" w:rsidRPr="00EC3712" w:rsidRDefault="00D90CA4" w:rsidP="00CB1D6E">
      <w:pPr>
        <w:pStyle w:val="a4"/>
        <w:numPr>
          <w:ilvl w:val="0"/>
          <w:numId w:val="15"/>
        </w:numPr>
        <w:tabs>
          <w:tab w:val="left" w:pos="142"/>
        </w:tabs>
        <w:spacing w:after="0"/>
        <w:ind w:left="0" w:firstLine="709"/>
        <w:jc w:val="both"/>
        <w:rPr>
          <w:sz w:val="28"/>
          <w:szCs w:val="28"/>
          <w:lang w:val="uk-UA"/>
        </w:rPr>
      </w:pPr>
      <w:r w:rsidRPr="00EC3712">
        <w:rPr>
          <w:sz w:val="28"/>
          <w:szCs w:val="28"/>
          <w:lang w:val="uk-UA"/>
        </w:rPr>
        <w:t>Курс международного права : учебник / В .Л. Толстых. М: Волтерс Клувер, 2010. 1056 с.</w:t>
      </w:r>
    </w:p>
    <w:p w:rsidR="00D90CA4" w:rsidRPr="00EC3712" w:rsidRDefault="00D90CA4" w:rsidP="00CB1D6E">
      <w:pPr>
        <w:pStyle w:val="a4"/>
        <w:numPr>
          <w:ilvl w:val="0"/>
          <w:numId w:val="15"/>
        </w:numPr>
        <w:tabs>
          <w:tab w:val="left" w:pos="142"/>
        </w:tabs>
        <w:spacing w:after="0"/>
        <w:ind w:left="0" w:firstLine="709"/>
        <w:jc w:val="both"/>
        <w:rPr>
          <w:sz w:val="28"/>
          <w:szCs w:val="28"/>
          <w:lang w:val="uk-UA"/>
        </w:rPr>
      </w:pPr>
      <w:r w:rsidRPr="00EC3712">
        <w:rPr>
          <w:sz w:val="28"/>
          <w:szCs w:val="28"/>
          <w:lang w:val="uk-UA"/>
        </w:rPr>
        <w:t>Лукашук И. И. Международное право. Общая часть / И. И. Лукашук. 3-е изд., перераб. и доп. М.: 2005. 432 с.</w:t>
      </w:r>
    </w:p>
    <w:p w:rsidR="00D90CA4" w:rsidRPr="00EC3712" w:rsidRDefault="00D90CA4" w:rsidP="00CB1D6E">
      <w:pPr>
        <w:pStyle w:val="a4"/>
        <w:numPr>
          <w:ilvl w:val="0"/>
          <w:numId w:val="15"/>
        </w:numPr>
        <w:tabs>
          <w:tab w:val="left" w:pos="142"/>
        </w:tabs>
        <w:spacing w:after="0"/>
        <w:ind w:left="0" w:firstLine="709"/>
        <w:jc w:val="both"/>
        <w:rPr>
          <w:sz w:val="28"/>
          <w:szCs w:val="28"/>
          <w:lang w:val="uk-UA"/>
        </w:rPr>
      </w:pPr>
      <w:r w:rsidRPr="00EC3712">
        <w:rPr>
          <w:sz w:val="28"/>
          <w:szCs w:val="28"/>
          <w:lang w:val="uk-UA"/>
        </w:rPr>
        <w:t>Міжнародне право / Матіас Гердеґен ; пер. з німецької. Київ : К. І. С., 2011. 515 с.</w:t>
      </w:r>
    </w:p>
    <w:p w:rsidR="00D90CA4" w:rsidRDefault="00D90CA4" w:rsidP="00CB1D6E">
      <w:pPr>
        <w:pStyle w:val="a4"/>
        <w:numPr>
          <w:ilvl w:val="0"/>
          <w:numId w:val="15"/>
        </w:numPr>
        <w:tabs>
          <w:tab w:val="left" w:pos="142"/>
        </w:tabs>
        <w:spacing w:after="0"/>
        <w:ind w:left="0" w:firstLine="709"/>
        <w:jc w:val="both"/>
        <w:rPr>
          <w:sz w:val="28"/>
          <w:szCs w:val="28"/>
          <w:lang w:val="uk-UA"/>
        </w:rPr>
      </w:pPr>
      <w:r w:rsidRPr="00EC3712">
        <w:rPr>
          <w:sz w:val="28"/>
          <w:szCs w:val="28"/>
          <w:lang w:val="uk-UA"/>
        </w:rPr>
        <w:t>Міжнародне право: навч. посібник / за ред. М.В</w:t>
      </w:r>
      <w:r w:rsidR="00EC3712">
        <w:rPr>
          <w:sz w:val="28"/>
          <w:szCs w:val="28"/>
          <w:lang w:val="uk-UA"/>
        </w:rPr>
        <w:t xml:space="preserve">. Буроменського. - К., 2006. </w:t>
      </w:r>
      <w:r w:rsidRPr="00EC3712">
        <w:rPr>
          <w:sz w:val="28"/>
          <w:szCs w:val="28"/>
          <w:lang w:val="uk-UA"/>
        </w:rPr>
        <w:t>336 с.</w:t>
      </w:r>
    </w:p>
    <w:p w:rsidR="00D90CA4" w:rsidRPr="00EC3712" w:rsidRDefault="00D90CA4" w:rsidP="00CB1D6E">
      <w:pPr>
        <w:pStyle w:val="a4"/>
        <w:numPr>
          <w:ilvl w:val="0"/>
          <w:numId w:val="15"/>
        </w:numPr>
        <w:tabs>
          <w:tab w:val="left" w:pos="142"/>
        </w:tabs>
        <w:spacing w:after="0"/>
        <w:ind w:left="0" w:firstLine="709"/>
        <w:jc w:val="both"/>
        <w:rPr>
          <w:sz w:val="28"/>
          <w:szCs w:val="28"/>
          <w:lang w:val="uk-UA"/>
        </w:rPr>
      </w:pPr>
      <w:r w:rsidRPr="00EC3712">
        <w:rPr>
          <w:sz w:val="28"/>
          <w:szCs w:val="28"/>
          <w:lang w:val="uk-UA"/>
        </w:rPr>
        <w:t>Міжнародне публічне право: Підручник.</w:t>
      </w:r>
      <w:r w:rsidRPr="00EC3712">
        <w:rPr>
          <w:sz w:val="28"/>
          <w:szCs w:val="28"/>
          <w:lang w:val="uk-UA"/>
        </w:rPr>
        <w:tab/>
        <w:t>2-ге вид. / за ред.                               В. М. Репецького. К., 2012. 437 с.</w:t>
      </w:r>
    </w:p>
    <w:p w:rsidR="00D90CA4" w:rsidRPr="00EC3712" w:rsidRDefault="00D90CA4" w:rsidP="00CB1D6E">
      <w:pPr>
        <w:pStyle w:val="a4"/>
        <w:numPr>
          <w:ilvl w:val="0"/>
          <w:numId w:val="15"/>
        </w:numPr>
        <w:tabs>
          <w:tab w:val="left" w:pos="142"/>
        </w:tabs>
        <w:spacing w:after="0"/>
        <w:ind w:left="0" w:firstLine="709"/>
        <w:jc w:val="both"/>
        <w:rPr>
          <w:sz w:val="28"/>
          <w:szCs w:val="28"/>
          <w:lang w:val="uk-UA"/>
        </w:rPr>
      </w:pPr>
      <w:r w:rsidRPr="00EC3712">
        <w:rPr>
          <w:sz w:val="28"/>
          <w:szCs w:val="28"/>
          <w:lang w:val="uk-UA"/>
        </w:rPr>
        <w:t>Николаев А. Н. Правовый режим Суэцкого канала. М., 1960. 176 с.</w:t>
      </w:r>
    </w:p>
    <w:p w:rsidR="00D90CA4" w:rsidRPr="00EC3712" w:rsidRDefault="00D90CA4" w:rsidP="00CB1D6E">
      <w:pPr>
        <w:pStyle w:val="a4"/>
        <w:numPr>
          <w:ilvl w:val="0"/>
          <w:numId w:val="15"/>
        </w:numPr>
        <w:tabs>
          <w:tab w:val="left" w:pos="142"/>
        </w:tabs>
        <w:spacing w:after="0"/>
        <w:ind w:left="0" w:firstLine="709"/>
        <w:jc w:val="both"/>
        <w:rPr>
          <w:sz w:val="28"/>
          <w:szCs w:val="28"/>
          <w:lang w:val="uk-UA"/>
        </w:rPr>
      </w:pPr>
      <w:r w:rsidRPr="00EC3712">
        <w:rPr>
          <w:sz w:val="28"/>
          <w:szCs w:val="28"/>
          <w:lang w:val="uk-UA"/>
        </w:rPr>
        <w:t xml:space="preserve">Репецький В. М. Особливості дії норм внутрішньодержавного права на території з міжнародним режимом / В. М. Репецький // </w:t>
      </w:r>
      <w:r w:rsidRPr="009B0F5E">
        <w:rPr>
          <w:i/>
          <w:sz w:val="28"/>
          <w:szCs w:val="28"/>
          <w:lang w:val="uk-UA"/>
        </w:rPr>
        <w:t>Юридична наука</w:t>
      </w:r>
      <w:r w:rsidRPr="00EC3712">
        <w:rPr>
          <w:sz w:val="28"/>
          <w:szCs w:val="28"/>
          <w:lang w:val="uk-UA"/>
        </w:rPr>
        <w:t>. 2011. № 1. С. 195-200. Режим доступу: http://nbuv.gov.ua/UJRN/inn 2011 1 32</w:t>
      </w:r>
    </w:p>
    <w:p w:rsidR="00D90CA4" w:rsidRPr="00EC3712" w:rsidRDefault="00D90CA4" w:rsidP="00CB1D6E">
      <w:pPr>
        <w:pStyle w:val="a4"/>
        <w:numPr>
          <w:ilvl w:val="0"/>
          <w:numId w:val="15"/>
        </w:numPr>
        <w:tabs>
          <w:tab w:val="left" w:pos="142"/>
        </w:tabs>
        <w:spacing w:after="0"/>
        <w:ind w:left="0" w:firstLine="709"/>
        <w:jc w:val="both"/>
        <w:rPr>
          <w:sz w:val="28"/>
          <w:szCs w:val="28"/>
          <w:lang w:val="uk-UA"/>
        </w:rPr>
      </w:pPr>
      <w:r w:rsidRPr="00EC3712">
        <w:rPr>
          <w:sz w:val="28"/>
          <w:szCs w:val="28"/>
          <w:lang w:val="uk-UA"/>
        </w:rPr>
        <w:t xml:space="preserve">Тимченко Л. Д. Територія в міждержавних відносинах / Л. Д. Тимченко, В. П. Конопенко / </w:t>
      </w:r>
      <w:r w:rsidRPr="009B0F5E">
        <w:rPr>
          <w:i/>
          <w:sz w:val="28"/>
          <w:szCs w:val="28"/>
          <w:lang w:val="uk-UA"/>
        </w:rPr>
        <w:t>Наше право</w:t>
      </w:r>
      <w:r w:rsidRPr="00EC3712">
        <w:rPr>
          <w:sz w:val="28"/>
          <w:szCs w:val="28"/>
          <w:lang w:val="uk-UA"/>
        </w:rPr>
        <w:t>. 2013. № 13. С. 182-188. Режим доступу: http://nbuv.gov.ua/UJRN/Nashp 2013 13 33.</w:t>
      </w:r>
    </w:p>
    <w:p w:rsidR="00D90CA4" w:rsidRPr="00EC3712" w:rsidRDefault="00D90CA4" w:rsidP="00CB1D6E">
      <w:pPr>
        <w:pStyle w:val="a4"/>
        <w:numPr>
          <w:ilvl w:val="0"/>
          <w:numId w:val="15"/>
        </w:numPr>
        <w:tabs>
          <w:tab w:val="left" w:pos="142"/>
        </w:tabs>
        <w:spacing w:after="0"/>
        <w:ind w:left="0" w:firstLine="709"/>
        <w:jc w:val="both"/>
        <w:rPr>
          <w:sz w:val="28"/>
          <w:szCs w:val="28"/>
          <w:lang w:val="uk-UA"/>
        </w:rPr>
      </w:pPr>
      <w:r w:rsidRPr="00EC3712">
        <w:rPr>
          <w:sz w:val="28"/>
          <w:szCs w:val="28"/>
          <w:lang w:val="uk-UA"/>
        </w:rPr>
        <w:t>Трофимов В. Н. Правовой статус Антарктики / В. Н. Трофимов. М., 1990.152 с.</w:t>
      </w:r>
    </w:p>
    <w:p w:rsidR="00D90CA4" w:rsidRPr="00D90CA4" w:rsidRDefault="00D90CA4" w:rsidP="00A81B72">
      <w:pPr>
        <w:tabs>
          <w:tab w:val="left" w:pos="142"/>
        </w:tabs>
        <w:spacing w:after="0"/>
        <w:ind w:firstLine="709"/>
        <w:jc w:val="both"/>
        <w:rPr>
          <w:sz w:val="28"/>
          <w:szCs w:val="28"/>
          <w:lang w:val="uk-UA"/>
        </w:rPr>
      </w:pPr>
      <w:r w:rsidRPr="00D90CA4">
        <w:rPr>
          <w:sz w:val="28"/>
          <w:szCs w:val="28"/>
          <w:lang w:val="uk-UA"/>
        </w:rPr>
        <w:t xml:space="preserve"> </w:t>
      </w:r>
    </w:p>
    <w:p w:rsidR="00D90CA4" w:rsidRPr="00EC3712" w:rsidRDefault="00D90CA4" w:rsidP="00A81B72">
      <w:pPr>
        <w:tabs>
          <w:tab w:val="left" w:pos="142"/>
        </w:tabs>
        <w:spacing w:after="0"/>
        <w:ind w:firstLine="709"/>
        <w:jc w:val="both"/>
        <w:rPr>
          <w:b/>
          <w:sz w:val="28"/>
          <w:szCs w:val="28"/>
          <w:lang w:val="uk-UA"/>
        </w:rPr>
      </w:pPr>
      <w:r w:rsidRPr="00EC3712">
        <w:rPr>
          <w:b/>
          <w:sz w:val="28"/>
          <w:szCs w:val="28"/>
          <w:lang w:val="uk-UA"/>
        </w:rPr>
        <w:t>Тема 7. Населення у міжнародному праві</w:t>
      </w:r>
    </w:p>
    <w:p w:rsidR="00D90CA4" w:rsidRPr="00D90CA4" w:rsidRDefault="00D90CA4" w:rsidP="00A81B72">
      <w:pPr>
        <w:tabs>
          <w:tab w:val="left" w:pos="142"/>
        </w:tabs>
        <w:spacing w:after="0"/>
        <w:ind w:firstLine="709"/>
        <w:jc w:val="both"/>
        <w:rPr>
          <w:sz w:val="28"/>
          <w:szCs w:val="28"/>
          <w:lang w:val="uk-UA"/>
        </w:rPr>
      </w:pPr>
    </w:p>
    <w:p w:rsidR="00D90CA4" w:rsidRPr="00EC3712" w:rsidRDefault="00D90CA4" w:rsidP="00CB1D6E">
      <w:pPr>
        <w:pStyle w:val="a4"/>
        <w:numPr>
          <w:ilvl w:val="0"/>
          <w:numId w:val="18"/>
        </w:numPr>
        <w:tabs>
          <w:tab w:val="left" w:pos="142"/>
        </w:tabs>
        <w:spacing w:after="0"/>
        <w:ind w:left="0" w:firstLine="709"/>
        <w:jc w:val="both"/>
        <w:rPr>
          <w:sz w:val="28"/>
          <w:szCs w:val="28"/>
          <w:lang w:val="uk-UA"/>
        </w:rPr>
      </w:pPr>
      <w:r w:rsidRPr="00EC3712">
        <w:rPr>
          <w:sz w:val="28"/>
          <w:szCs w:val="28"/>
          <w:lang w:val="uk-UA"/>
        </w:rPr>
        <w:t>Поняття населення у міжнародному праві.</w:t>
      </w:r>
    </w:p>
    <w:p w:rsidR="00D90CA4" w:rsidRPr="00EC3712" w:rsidRDefault="00D90CA4" w:rsidP="00CB1D6E">
      <w:pPr>
        <w:pStyle w:val="a4"/>
        <w:numPr>
          <w:ilvl w:val="0"/>
          <w:numId w:val="18"/>
        </w:numPr>
        <w:tabs>
          <w:tab w:val="left" w:pos="142"/>
        </w:tabs>
        <w:spacing w:after="0"/>
        <w:ind w:left="0" w:firstLine="709"/>
        <w:jc w:val="both"/>
        <w:rPr>
          <w:sz w:val="28"/>
          <w:szCs w:val="28"/>
          <w:lang w:val="uk-UA"/>
        </w:rPr>
      </w:pPr>
      <w:r w:rsidRPr="00EC3712">
        <w:rPr>
          <w:sz w:val="28"/>
          <w:szCs w:val="28"/>
          <w:lang w:val="uk-UA"/>
        </w:rPr>
        <w:t>Міжнародно-правові питання громадянства.</w:t>
      </w:r>
    </w:p>
    <w:p w:rsidR="00D90CA4" w:rsidRPr="00EC3712" w:rsidRDefault="00D90CA4" w:rsidP="00CB1D6E">
      <w:pPr>
        <w:pStyle w:val="a4"/>
        <w:numPr>
          <w:ilvl w:val="0"/>
          <w:numId w:val="18"/>
        </w:numPr>
        <w:tabs>
          <w:tab w:val="left" w:pos="142"/>
        </w:tabs>
        <w:spacing w:after="0"/>
        <w:ind w:left="0" w:firstLine="709"/>
        <w:jc w:val="both"/>
        <w:rPr>
          <w:sz w:val="28"/>
          <w:szCs w:val="28"/>
          <w:lang w:val="uk-UA"/>
        </w:rPr>
      </w:pPr>
      <w:r w:rsidRPr="00EC3712">
        <w:rPr>
          <w:sz w:val="28"/>
          <w:szCs w:val="28"/>
          <w:lang w:val="uk-UA"/>
        </w:rPr>
        <w:t>Правовий статус іноземців, апатридів та біпатридів.</w:t>
      </w:r>
    </w:p>
    <w:p w:rsidR="00D90CA4" w:rsidRPr="00EC3712" w:rsidRDefault="00D90CA4" w:rsidP="00CB1D6E">
      <w:pPr>
        <w:pStyle w:val="a4"/>
        <w:numPr>
          <w:ilvl w:val="0"/>
          <w:numId w:val="18"/>
        </w:numPr>
        <w:tabs>
          <w:tab w:val="left" w:pos="142"/>
        </w:tabs>
        <w:spacing w:after="0"/>
        <w:ind w:left="0" w:firstLine="709"/>
        <w:jc w:val="both"/>
        <w:rPr>
          <w:sz w:val="28"/>
          <w:szCs w:val="28"/>
          <w:lang w:val="uk-UA"/>
        </w:rPr>
      </w:pPr>
      <w:r w:rsidRPr="00EC3712">
        <w:rPr>
          <w:sz w:val="28"/>
          <w:szCs w:val="28"/>
          <w:lang w:val="uk-UA"/>
        </w:rPr>
        <w:t>Правовий статус біженців та внутрішньо переміщених осіб.</w:t>
      </w:r>
    </w:p>
    <w:p w:rsidR="00EC3712" w:rsidRPr="00D90CA4" w:rsidRDefault="00EC3712" w:rsidP="00A81B72">
      <w:pPr>
        <w:tabs>
          <w:tab w:val="left" w:pos="142"/>
        </w:tabs>
        <w:spacing w:after="0"/>
        <w:ind w:firstLine="709"/>
        <w:jc w:val="both"/>
        <w:rPr>
          <w:sz w:val="28"/>
          <w:szCs w:val="28"/>
          <w:lang w:val="uk-UA"/>
        </w:rPr>
      </w:pPr>
    </w:p>
    <w:p w:rsidR="00D90CA4" w:rsidRPr="00EC3712" w:rsidRDefault="00D90CA4" w:rsidP="00A81B72">
      <w:pPr>
        <w:tabs>
          <w:tab w:val="left" w:pos="142"/>
        </w:tabs>
        <w:spacing w:after="0"/>
        <w:ind w:firstLine="709"/>
        <w:jc w:val="both"/>
        <w:rPr>
          <w:b/>
          <w:sz w:val="28"/>
          <w:szCs w:val="28"/>
          <w:lang w:val="uk-UA"/>
        </w:rPr>
      </w:pPr>
      <w:r w:rsidRPr="00EC3712">
        <w:rPr>
          <w:b/>
          <w:sz w:val="28"/>
          <w:szCs w:val="28"/>
          <w:lang w:val="uk-UA"/>
        </w:rPr>
        <w:lastRenderedPageBreak/>
        <w:t>Міжнародно-правові акти та національне законодавство</w:t>
      </w:r>
    </w:p>
    <w:p w:rsidR="00D90CA4" w:rsidRPr="00D90CA4" w:rsidRDefault="00D90CA4" w:rsidP="00A81B72">
      <w:pPr>
        <w:tabs>
          <w:tab w:val="left" w:pos="142"/>
        </w:tabs>
        <w:spacing w:after="0"/>
        <w:ind w:firstLine="709"/>
        <w:jc w:val="both"/>
        <w:rPr>
          <w:sz w:val="28"/>
          <w:szCs w:val="28"/>
          <w:lang w:val="uk-UA"/>
        </w:rPr>
      </w:pPr>
    </w:p>
    <w:p w:rsidR="00D90CA4" w:rsidRPr="00EC3712" w:rsidRDefault="00D90CA4" w:rsidP="00CB1D6E">
      <w:pPr>
        <w:pStyle w:val="a4"/>
        <w:numPr>
          <w:ilvl w:val="0"/>
          <w:numId w:val="19"/>
        </w:numPr>
        <w:tabs>
          <w:tab w:val="left" w:pos="142"/>
        </w:tabs>
        <w:spacing w:after="0"/>
        <w:ind w:left="0" w:firstLine="709"/>
        <w:jc w:val="both"/>
        <w:rPr>
          <w:sz w:val="28"/>
          <w:szCs w:val="28"/>
          <w:lang w:val="uk-UA"/>
        </w:rPr>
      </w:pPr>
      <w:r w:rsidRPr="00EC3712">
        <w:rPr>
          <w:sz w:val="28"/>
          <w:szCs w:val="28"/>
          <w:lang w:val="uk-UA"/>
        </w:rPr>
        <w:t>Конституція України від 28 червня 1996 р. // ВВРУ, 1996.  №30. Ст.141. [Електронний ресурс]. Режим доступу :</w:t>
      </w:r>
      <w:r w:rsidRPr="00EC3712">
        <w:rPr>
          <w:sz w:val="28"/>
          <w:szCs w:val="28"/>
          <w:lang w:val="uk-UA"/>
        </w:rPr>
        <w:tab/>
        <w:t>http://zakon3.rada.gov.ua/laws/show/254%D0%BA/96-%Б0%Б2%Б1%80</w:t>
      </w:r>
    </w:p>
    <w:p w:rsidR="00D90CA4" w:rsidRPr="00EC3712" w:rsidRDefault="00D90CA4" w:rsidP="00CB1D6E">
      <w:pPr>
        <w:pStyle w:val="a4"/>
        <w:numPr>
          <w:ilvl w:val="0"/>
          <w:numId w:val="19"/>
        </w:numPr>
        <w:tabs>
          <w:tab w:val="left" w:pos="142"/>
        </w:tabs>
        <w:spacing w:after="0"/>
        <w:ind w:left="0" w:firstLine="709"/>
        <w:jc w:val="both"/>
        <w:rPr>
          <w:sz w:val="28"/>
          <w:szCs w:val="28"/>
          <w:lang w:val="uk-UA"/>
        </w:rPr>
      </w:pPr>
      <w:r w:rsidRPr="00EC3712">
        <w:rPr>
          <w:sz w:val="28"/>
          <w:szCs w:val="28"/>
          <w:lang w:val="uk-UA"/>
        </w:rPr>
        <w:t>Закон України «Про правовий статус іноземців та осіб без громадянства» від 22.09.2011 // Відомості Верховної Ради України. 2012. № 19-20. ст.179. [Електронний ресурс]. Режим доступу : http://zakon3.rada.gov.ua/laws/show/3773-17/page</w:t>
      </w:r>
    </w:p>
    <w:p w:rsidR="00D90CA4" w:rsidRPr="00EC3712" w:rsidRDefault="00D90CA4" w:rsidP="00CB1D6E">
      <w:pPr>
        <w:pStyle w:val="a4"/>
        <w:numPr>
          <w:ilvl w:val="0"/>
          <w:numId w:val="19"/>
        </w:numPr>
        <w:tabs>
          <w:tab w:val="left" w:pos="142"/>
        </w:tabs>
        <w:spacing w:after="0"/>
        <w:ind w:left="0" w:firstLine="709"/>
        <w:jc w:val="both"/>
        <w:rPr>
          <w:sz w:val="28"/>
          <w:szCs w:val="28"/>
          <w:lang w:val="uk-UA"/>
        </w:rPr>
      </w:pPr>
      <w:r w:rsidRPr="00EC3712">
        <w:rPr>
          <w:sz w:val="28"/>
          <w:szCs w:val="28"/>
          <w:lang w:val="uk-UA"/>
        </w:rPr>
        <w:t>Закон України «Про біженців та осіб, які потребують додаткового або тимчасового захисту» від 08.07.2011 // Відомості Верховної Ради України. 2012. № 16. ст.146. [Електронний ресурс]. Режим доступу : http://zakon3.rada.gov.ua/laws/show/3671-17</w:t>
      </w:r>
    </w:p>
    <w:p w:rsidR="00D90CA4" w:rsidRPr="00EC3712" w:rsidRDefault="00D90CA4" w:rsidP="00CB1D6E">
      <w:pPr>
        <w:pStyle w:val="a4"/>
        <w:numPr>
          <w:ilvl w:val="0"/>
          <w:numId w:val="19"/>
        </w:numPr>
        <w:tabs>
          <w:tab w:val="left" w:pos="142"/>
        </w:tabs>
        <w:spacing w:after="0"/>
        <w:ind w:left="0" w:firstLine="709"/>
        <w:jc w:val="both"/>
        <w:rPr>
          <w:sz w:val="28"/>
          <w:szCs w:val="28"/>
          <w:lang w:val="uk-UA"/>
        </w:rPr>
      </w:pPr>
      <w:r w:rsidRPr="00EC3712">
        <w:rPr>
          <w:sz w:val="28"/>
          <w:szCs w:val="28"/>
          <w:lang w:val="uk-UA"/>
        </w:rPr>
        <w:t>Конвенція про статус біженців від 28.07.1951 [Електронний ресурс]. Режим доступу : http://zakon5.rada.gov.ua/laws/show/995_011</w:t>
      </w:r>
    </w:p>
    <w:p w:rsidR="00D90CA4" w:rsidRPr="00EC3712" w:rsidRDefault="00D90CA4" w:rsidP="00CB1D6E">
      <w:pPr>
        <w:pStyle w:val="a4"/>
        <w:numPr>
          <w:ilvl w:val="0"/>
          <w:numId w:val="19"/>
        </w:numPr>
        <w:tabs>
          <w:tab w:val="left" w:pos="142"/>
        </w:tabs>
        <w:spacing w:after="0"/>
        <w:ind w:left="0" w:firstLine="709"/>
        <w:jc w:val="both"/>
        <w:rPr>
          <w:sz w:val="28"/>
          <w:szCs w:val="28"/>
          <w:lang w:val="uk-UA"/>
        </w:rPr>
      </w:pPr>
      <w:r w:rsidRPr="00EC3712">
        <w:rPr>
          <w:sz w:val="28"/>
          <w:szCs w:val="28"/>
          <w:lang w:val="uk-UA"/>
        </w:rPr>
        <w:t>Конвенція про статус апатридів від 28.09.1954 [Електронний ресурс]. Режим доступу : http://zakon5.rada.gov.ua/laws/show/995 232</w:t>
      </w:r>
    </w:p>
    <w:p w:rsidR="00D90CA4" w:rsidRPr="00EC3712" w:rsidRDefault="00D90CA4" w:rsidP="00CB1D6E">
      <w:pPr>
        <w:pStyle w:val="a4"/>
        <w:numPr>
          <w:ilvl w:val="0"/>
          <w:numId w:val="19"/>
        </w:numPr>
        <w:tabs>
          <w:tab w:val="left" w:pos="142"/>
        </w:tabs>
        <w:spacing w:after="0"/>
        <w:ind w:left="0" w:firstLine="709"/>
        <w:jc w:val="both"/>
        <w:rPr>
          <w:sz w:val="28"/>
          <w:szCs w:val="28"/>
          <w:lang w:val="uk-UA"/>
        </w:rPr>
      </w:pPr>
      <w:r w:rsidRPr="00EC3712">
        <w:rPr>
          <w:sz w:val="28"/>
          <w:szCs w:val="28"/>
          <w:lang w:val="uk-UA"/>
        </w:rPr>
        <w:t>Конвенція про скорочення безгромадянства від 30.08.1961 [Електронний ресурс]. Режим доступу : http://zakon3.rada.gov.ua/laws/show/995 240</w:t>
      </w:r>
    </w:p>
    <w:p w:rsidR="00D90CA4" w:rsidRPr="00EC3712" w:rsidRDefault="00D90CA4" w:rsidP="00CB1D6E">
      <w:pPr>
        <w:pStyle w:val="a4"/>
        <w:numPr>
          <w:ilvl w:val="0"/>
          <w:numId w:val="19"/>
        </w:numPr>
        <w:tabs>
          <w:tab w:val="left" w:pos="142"/>
        </w:tabs>
        <w:spacing w:after="0"/>
        <w:ind w:left="0" w:firstLine="709"/>
        <w:jc w:val="both"/>
        <w:rPr>
          <w:sz w:val="28"/>
          <w:szCs w:val="28"/>
          <w:lang w:val="uk-UA"/>
        </w:rPr>
      </w:pPr>
      <w:r w:rsidRPr="00EC3712">
        <w:rPr>
          <w:sz w:val="28"/>
          <w:szCs w:val="28"/>
          <w:lang w:val="uk-UA"/>
        </w:rPr>
        <w:t xml:space="preserve">Декларація про територіальний притулок від 14.12.1967 [Електронний ресурс]. Режим доступу : </w:t>
      </w:r>
      <w:hyperlink r:id="rId14" w:history="1">
        <w:r w:rsidR="00EC3712" w:rsidRPr="00EC3712">
          <w:rPr>
            <w:rStyle w:val="a5"/>
            <w:sz w:val="28"/>
            <w:szCs w:val="28"/>
            <w:lang w:val="uk-UA"/>
          </w:rPr>
          <w:t>http://zakon2.rada.gov.ua/laws/show/995_316</w:t>
        </w:r>
      </w:hyperlink>
    </w:p>
    <w:p w:rsidR="00EC3712" w:rsidRPr="00D90CA4" w:rsidRDefault="00EC3712" w:rsidP="00A81B72">
      <w:pPr>
        <w:tabs>
          <w:tab w:val="left" w:pos="142"/>
        </w:tabs>
        <w:spacing w:after="0"/>
        <w:ind w:firstLine="709"/>
        <w:jc w:val="both"/>
        <w:rPr>
          <w:sz w:val="28"/>
          <w:szCs w:val="28"/>
          <w:lang w:val="uk-UA"/>
        </w:rPr>
      </w:pPr>
    </w:p>
    <w:p w:rsidR="00D90CA4" w:rsidRPr="00EC3712" w:rsidRDefault="00D90CA4" w:rsidP="00A81B72">
      <w:pPr>
        <w:tabs>
          <w:tab w:val="left" w:pos="142"/>
        </w:tabs>
        <w:spacing w:after="0"/>
        <w:ind w:firstLine="709"/>
        <w:jc w:val="both"/>
        <w:rPr>
          <w:b/>
          <w:sz w:val="28"/>
          <w:szCs w:val="28"/>
          <w:lang w:val="uk-UA"/>
        </w:rPr>
      </w:pPr>
      <w:r w:rsidRPr="00EC3712">
        <w:rPr>
          <w:b/>
          <w:sz w:val="28"/>
          <w:szCs w:val="28"/>
          <w:lang w:val="uk-UA"/>
        </w:rPr>
        <w:t>Рекомендована література</w:t>
      </w:r>
    </w:p>
    <w:p w:rsidR="00EC3712" w:rsidRPr="00D90CA4" w:rsidRDefault="00EC3712" w:rsidP="00A81B72">
      <w:pPr>
        <w:tabs>
          <w:tab w:val="left" w:pos="142"/>
        </w:tabs>
        <w:spacing w:after="0"/>
        <w:ind w:firstLine="709"/>
        <w:jc w:val="both"/>
        <w:rPr>
          <w:sz w:val="28"/>
          <w:szCs w:val="28"/>
          <w:lang w:val="uk-UA"/>
        </w:rPr>
      </w:pPr>
    </w:p>
    <w:p w:rsidR="00BA5CDA" w:rsidRDefault="00BA5CDA" w:rsidP="00CB1D6E">
      <w:pPr>
        <w:pStyle w:val="a4"/>
        <w:numPr>
          <w:ilvl w:val="0"/>
          <w:numId w:val="20"/>
        </w:numPr>
        <w:tabs>
          <w:tab w:val="left" w:pos="142"/>
        </w:tabs>
        <w:spacing w:after="0"/>
        <w:ind w:left="0" w:firstLine="709"/>
        <w:jc w:val="both"/>
        <w:rPr>
          <w:sz w:val="28"/>
          <w:szCs w:val="28"/>
          <w:lang w:val="uk-UA"/>
        </w:rPr>
      </w:pPr>
      <w:r w:rsidRPr="00EC3712">
        <w:rPr>
          <w:sz w:val="28"/>
          <w:szCs w:val="28"/>
          <w:lang w:val="uk-UA"/>
        </w:rPr>
        <w:t>Боярс Ю.Р. Вопросы гражданства в международном праве / Ю. Р. Боярс. М., 1986. 160 с.</w:t>
      </w:r>
    </w:p>
    <w:p w:rsidR="00BA5CDA" w:rsidRPr="00EC3712" w:rsidRDefault="00BA5CDA" w:rsidP="00CB1D6E">
      <w:pPr>
        <w:pStyle w:val="a4"/>
        <w:numPr>
          <w:ilvl w:val="0"/>
          <w:numId w:val="20"/>
        </w:numPr>
        <w:tabs>
          <w:tab w:val="left" w:pos="142"/>
        </w:tabs>
        <w:spacing w:after="0"/>
        <w:ind w:left="0" w:firstLine="709"/>
        <w:jc w:val="both"/>
        <w:rPr>
          <w:sz w:val="28"/>
          <w:szCs w:val="28"/>
          <w:lang w:val="uk-UA"/>
        </w:rPr>
      </w:pPr>
      <w:r w:rsidRPr="00EC3712">
        <w:rPr>
          <w:sz w:val="28"/>
          <w:szCs w:val="28"/>
          <w:lang w:val="uk-UA"/>
        </w:rPr>
        <w:t xml:space="preserve">Буткевич В. Г. Міжнародне право. Основи теорії: підручник / </w:t>
      </w:r>
      <w:r>
        <w:rPr>
          <w:sz w:val="28"/>
          <w:szCs w:val="28"/>
          <w:lang w:val="uk-UA"/>
        </w:rPr>
        <w:t xml:space="preserve">                             </w:t>
      </w:r>
      <w:r w:rsidRPr="00EC3712">
        <w:rPr>
          <w:sz w:val="28"/>
          <w:szCs w:val="28"/>
          <w:lang w:val="uk-UA"/>
        </w:rPr>
        <w:t>В.</w:t>
      </w:r>
      <w:r>
        <w:rPr>
          <w:sz w:val="28"/>
          <w:szCs w:val="28"/>
          <w:lang w:val="uk-UA"/>
        </w:rPr>
        <w:t xml:space="preserve"> </w:t>
      </w:r>
      <w:r w:rsidRPr="00EC3712">
        <w:rPr>
          <w:sz w:val="28"/>
          <w:szCs w:val="28"/>
          <w:lang w:val="uk-UA"/>
        </w:rPr>
        <w:t>Г. Буткевич, В.В. Мицик, О.В. Задорожній; за ред. В. Г. Буткевича. К. Либідь, 2002. 608 с.</w:t>
      </w:r>
    </w:p>
    <w:p w:rsidR="00BA5CDA" w:rsidRDefault="00BA5CDA" w:rsidP="00CB1D6E">
      <w:pPr>
        <w:pStyle w:val="a4"/>
        <w:numPr>
          <w:ilvl w:val="0"/>
          <w:numId w:val="20"/>
        </w:numPr>
        <w:tabs>
          <w:tab w:val="left" w:pos="142"/>
        </w:tabs>
        <w:spacing w:after="0"/>
        <w:ind w:left="0" w:firstLine="709"/>
        <w:jc w:val="both"/>
        <w:rPr>
          <w:sz w:val="28"/>
          <w:szCs w:val="28"/>
          <w:lang w:val="uk-UA"/>
        </w:rPr>
      </w:pPr>
      <w:r w:rsidRPr="00EC3712">
        <w:rPr>
          <w:sz w:val="28"/>
          <w:szCs w:val="28"/>
          <w:lang w:val="uk-UA"/>
        </w:rPr>
        <w:t>Гай С. Гудвин-Гилл. Статус беженца в международном праве / Пер. с англ. под ред. М. И. Левиной. М.: ЮНИТИ, 1997. 647 с.</w:t>
      </w:r>
    </w:p>
    <w:p w:rsidR="00BA5CDA" w:rsidRDefault="00BA5CDA" w:rsidP="00CB1D6E">
      <w:pPr>
        <w:pStyle w:val="a4"/>
        <w:numPr>
          <w:ilvl w:val="0"/>
          <w:numId w:val="20"/>
        </w:numPr>
        <w:tabs>
          <w:tab w:val="left" w:pos="142"/>
        </w:tabs>
        <w:spacing w:after="0"/>
        <w:ind w:left="0" w:firstLine="709"/>
        <w:jc w:val="both"/>
        <w:rPr>
          <w:sz w:val="28"/>
          <w:szCs w:val="28"/>
          <w:lang w:val="uk-UA"/>
        </w:rPr>
      </w:pPr>
      <w:r w:rsidRPr="00EC3712">
        <w:rPr>
          <w:sz w:val="28"/>
          <w:szCs w:val="28"/>
          <w:lang w:val="uk-UA"/>
        </w:rPr>
        <w:t>Дахова І. І. Принцип запобігання виникненню випадків безгромадянства в міжнародних актах і законодавстві України / І. І. Дахова // Форум права. 2015. № 4. С. 79-83. Режим доступу: http://nbuv.gov.ua/UJRN/FP index</w:t>
      </w:r>
    </w:p>
    <w:p w:rsidR="00BA5CDA" w:rsidRDefault="00BA5CDA" w:rsidP="00CB1D6E">
      <w:pPr>
        <w:pStyle w:val="a4"/>
        <w:numPr>
          <w:ilvl w:val="0"/>
          <w:numId w:val="20"/>
        </w:numPr>
        <w:tabs>
          <w:tab w:val="left" w:pos="142"/>
        </w:tabs>
        <w:spacing w:after="0"/>
        <w:ind w:left="0" w:firstLine="709"/>
        <w:jc w:val="both"/>
        <w:rPr>
          <w:sz w:val="28"/>
          <w:szCs w:val="28"/>
          <w:lang w:val="uk-UA"/>
        </w:rPr>
      </w:pPr>
      <w:r w:rsidRPr="00EC3712">
        <w:rPr>
          <w:sz w:val="28"/>
          <w:szCs w:val="28"/>
          <w:lang w:val="uk-UA"/>
        </w:rPr>
        <w:t>Дракохруст,</w:t>
      </w:r>
      <w:r w:rsidRPr="00EC3712">
        <w:rPr>
          <w:sz w:val="28"/>
          <w:szCs w:val="28"/>
          <w:lang w:val="uk-UA"/>
        </w:rPr>
        <w:tab/>
        <w:t xml:space="preserve">Т. В. Проблеми інституту громадянства у міжнародному праві / </w:t>
      </w:r>
      <w:r w:rsidRPr="009B0F5E">
        <w:rPr>
          <w:i/>
          <w:sz w:val="28"/>
          <w:szCs w:val="28"/>
          <w:lang w:val="uk-UA"/>
        </w:rPr>
        <w:t>Порівняльно-аналітичне право</w:t>
      </w:r>
      <w:r w:rsidRPr="00EC3712">
        <w:rPr>
          <w:sz w:val="28"/>
          <w:szCs w:val="28"/>
          <w:lang w:val="uk-UA"/>
        </w:rPr>
        <w:t>. 2015. №4. с.</w:t>
      </w:r>
      <w:r>
        <w:rPr>
          <w:sz w:val="28"/>
          <w:szCs w:val="28"/>
          <w:lang w:val="uk-UA"/>
        </w:rPr>
        <w:t xml:space="preserve"> </w:t>
      </w:r>
      <w:r w:rsidRPr="00EC3712">
        <w:rPr>
          <w:sz w:val="28"/>
          <w:szCs w:val="28"/>
          <w:lang w:val="uk-UA"/>
        </w:rPr>
        <w:t xml:space="preserve">428-431. </w:t>
      </w:r>
      <w:r w:rsidRPr="00EC3712">
        <w:rPr>
          <w:sz w:val="28"/>
          <w:szCs w:val="28"/>
          <w:lang w:val="uk-UA"/>
        </w:rPr>
        <w:lastRenderedPageBreak/>
        <w:t xml:space="preserve">[Електронний ресурс]. Режим доступу : http://dspace.tneu.edu.ua/bitstream/316497/6096/1/%D0%94%D1%80%D0%B0%D0%BA%D0% BE%D1 %85%D 1%80%D1%83%D 1%81 %D1%82 %D1%81%D 1 %82%D0%B0%D1%82%D1% 82%D1%8F.pdf </w:t>
      </w:r>
    </w:p>
    <w:p w:rsidR="00BA5CDA" w:rsidRDefault="00BA5CDA" w:rsidP="00CB1D6E">
      <w:pPr>
        <w:pStyle w:val="a4"/>
        <w:numPr>
          <w:ilvl w:val="0"/>
          <w:numId w:val="20"/>
        </w:numPr>
        <w:tabs>
          <w:tab w:val="left" w:pos="142"/>
        </w:tabs>
        <w:spacing w:after="0"/>
        <w:ind w:left="0" w:firstLine="709"/>
        <w:jc w:val="both"/>
        <w:rPr>
          <w:sz w:val="28"/>
          <w:szCs w:val="28"/>
          <w:lang w:val="uk-UA"/>
        </w:rPr>
      </w:pPr>
      <w:r w:rsidRPr="00EC3712">
        <w:rPr>
          <w:sz w:val="28"/>
          <w:szCs w:val="28"/>
          <w:lang w:val="uk-UA"/>
        </w:rPr>
        <w:t>Здійснення та захист прав внутрішньо переміщених осіб : Матеріали Міжнародноїнауково-практичної конференції (20 квітня 2017 р., м. Ужгород) / Ужгородський національний університет; За заг. ред. О. Я. Рогача, Я. В. Лазура., М. В. Менджул. Ужгород: ТОВ</w:t>
      </w:r>
      <w:r w:rsidRPr="00EC3712">
        <w:rPr>
          <w:sz w:val="28"/>
          <w:szCs w:val="28"/>
          <w:lang w:val="uk-UA"/>
        </w:rPr>
        <w:tab/>
        <w:t>«РІК-У» ,</w:t>
      </w:r>
      <w:r w:rsidRPr="00EC3712">
        <w:rPr>
          <w:sz w:val="28"/>
          <w:szCs w:val="28"/>
          <w:lang w:val="uk-UA"/>
        </w:rPr>
        <w:tab/>
        <w:t xml:space="preserve">2017. 156 с. [Електронний ресурс]. Режим доступу : </w:t>
      </w:r>
      <w:hyperlink r:id="rId15" w:history="1">
        <w:r w:rsidRPr="00E04384">
          <w:rPr>
            <w:rStyle w:val="a5"/>
            <w:sz w:val="28"/>
            <w:szCs w:val="28"/>
            <w:lang w:val="uk-UA"/>
          </w:rPr>
          <w:t>http://univd.edu.ua/science-issue/issue/1547</w:t>
        </w:r>
      </w:hyperlink>
    </w:p>
    <w:p w:rsidR="00BA5CDA" w:rsidRDefault="00BA5CDA" w:rsidP="00CB1D6E">
      <w:pPr>
        <w:pStyle w:val="a4"/>
        <w:numPr>
          <w:ilvl w:val="0"/>
          <w:numId w:val="20"/>
        </w:numPr>
        <w:tabs>
          <w:tab w:val="left" w:pos="142"/>
        </w:tabs>
        <w:spacing w:after="0"/>
        <w:ind w:left="0" w:firstLine="709"/>
        <w:jc w:val="both"/>
        <w:rPr>
          <w:sz w:val="28"/>
          <w:szCs w:val="28"/>
          <w:lang w:val="uk-UA"/>
        </w:rPr>
      </w:pPr>
      <w:r w:rsidRPr="00EC3712">
        <w:rPr>
          <w:sz w:val="28"/>
          <w:szCs w:val="28"/>
          <w:lang w:val="uk-UA"/>
        </w:rPr>
        <w:t>Курс международного права : в семи томах / редакционная коллегия :                            В. Н Кудрявцев ... [та ін.]. Т. 1. Москва : Наука, 1989.</w:t>
      </w:r>
    </w:p>
    <w:p w:rsidR="00BA5CDA" w:rsidRDefault="00BA5CDA" w:rsidP="00CB1D6E">
      <w:pPr>
        <w:pStyle w:val="a4"/>
        <w:numPr>
          <w:ilvl w:val="0"/>
          <w:numId w:val="20"/>
        </w:numPr>
        <w:tabs>
          <w:tab w:val="left" w:pos="142"/>
        </w:tabs>
        <w:spacing w:after="0"/>
        <w:ind w:left="0" w:firstLine="709"/>
        <w:jc w:val="both"/>
        <w:rPr>
          <w:sz w:val="28"/>
          <w:szCs w:val="28"/>
          <w:lang w:val="uk-UA"/>
        </w:rPr>
      </w:pPr>
      <w:r w:rsidRPr="00EC3712">
        <w:rPr>
          <w:sz w:val="28"/>
          <w:szCs w:val="28"/>
          <w:lang w:val="uk-UA"/>
        </w:rPr>
        <w:t>Курс международного права : учебник / В. Л. Толстых. М. : Волтерс Клувер, 2010. 1056 с.</w:t>
      </w:r>
    </w:p>
    <w:p w:rsidR="00BA5CDA" w:rsidRDefault="00BA5CDA" w:rsidP="00CB1D6E">
      <w:pPr>
        <w:pStyle w:val="a4"/>
        <w:numPr>
          <w:ilvl w:val="0"/>
          <w:numId w:val="20"/>
        </w:numPr>
        <w:tabs>
          <w:tab w:val="left" w:pos="142"/>
        </w:tabs>
        <w:spacing w:after="0"/>
        <w:ind w:left="0" w:firstLine="709"/>
        <w:jc w:val="both"/>
        <w:rPr>
          <w:sz w:val="28"/>
          <w:szCs w:val="28"/>
          <w:lang w:val="uk-UA"/>
        </w:rPr>
      </w:pPr>
      <w:r w:rsidRPr="00EC3712">
        <w:rPr>
          <w:sz w:val="28"/>
          <w:szCs w:val="28"/>
          <w:lang w:val="uk-UA"/>
        </w:rPr>
        <w:t>Лукашук И. И. Международное право. Общая часть / И. И. Лукашук. 3-е изд., перераб. и доп. М.: 2005. 432 с.</w:t>
      </w:r>
    </w:p>
    <w:p w:rsidR="00BA5CDA" w:rsidRDefault="00BA5CDA" w:rsidP="00CB1D6E">
      <w:pPr>
        <w:pStyle w:val="a4"/>
        <w:numPr>
          <w:ilvl w:val="0"/>
          <w:numId w:val="20"/>
        </w:numPr>
        <w:tabs>
          <w:tab w:val="left" w:pos="142"/>
        </w:tabs>
        <w:spacing w:after="0"/>
        <w:ind w:left="0" w:firstLine="709"/>
        <w:jc w:val="both"/>
        <w:rPr>
          <w:sz w:val="28"/>
          <w:szCs w:val="28"/>
          <w:lang w:val="uk-UA"/>
        </w:rPr>
      </w:pPr>
      <w:r w:rsidRPr="00EC3712">
        <w:rPr>
          <w:sz w:val="28"/>
          <w:szCs w:val="28"/>
          <w:lang w:val="uk-UA"/>
        </w:rPr>
        <w:t>Міжнародне право / Матіас Гердеґен ; пер. з німецької. Київ : К. І. С., 2011. 515 с.</w:t>
      </w:r>
    </w:p>
    <w:p w:rsidR="00BA5CDA" w:rsidRDefault="00BA5CDA" w:rsidP="00CB1D6E">
      <w:pPr>
        <w:pStyle w:val="a4"/>
        <w:numPr>
          <w:ilvl w:val="0"/>
          <w:numId w:val="20"/>
        </w:numPr>
        <w:tabs>
          <w:tab w:val="left" w:pos="142"/>
        </w:tabs>
        <w:spacing w:after="0"/>
        <w:ind w:left="0" w:firstLine="709"/>
        <w:jc w:val="both"/>
        <w:rPr>
          <w:sz w:val="28"/>
          <w:szCs w:val="28"/>
          <w:lang w:val="uk-UA"/>
        </w:rPr>
      </w:pPr>
      <w:r w:rsidRPr="00EC3712">
        <w:rPr>
          <w:sz w:val="28"/>
          <w:szCs w:val="28"/>
          <w:lang w:val="uk-UA"/>
        </w:rPr>
        <w:t>Міжнародне</w:t>
      </w:r>
      <w:r w:rsidRPr="00EC3712">
        <w:rPr>
          <w:sz w:val="28"/>
          <w:szCs w:val="28"/>
          <w:lang w:val="uk-UA"/>
        </w:rPr>
        <w:tab/>
        <w:t>право: навч. посібник / за ред. М. В. Буроменського. К., 2006. 336 с.</w:t>
      </w:r>
    </w:p>
    <w:p w:rsidR="00BA5CDA" w:rsidRDefault="00BA5CDA" w:rsidP="00CB1D6E">
      <w:pPr>
        <w:pStyle w:val="a4"/>
        <w:numPr>
          <w:ilvl w:val="0"/>
          <w:numId w:val="20"/>
        </w:numPr>
        <w:tabs>
          <w:tab w:val="left" w:pos="142"/>
        </w:tabs>
        <w:spacing w:after="0"/>
        <w:ind w:left="0" w:firstLine="709"/>
        <w:jc w:val="both"/>
        <w:rPr>
          <w:sz w:val="28"/>
          <w:szCs w:val="28"/>
          <w:lang w:val="uk-UA"/>
        </w:rPr>
      </w:pPr>
      <w:r w:rsidRPr="00EC3712">
        <w:rPr>
          <w:sz w:val="28"/>
          <w:szCs w:val="28"/>
          <w:lang w:val="uk-UA"/>
        </w:rPr>
        <w:t>Міжнародне</w:t>
      </w:r>
      <w:r w:rsidRPr="00EC3712">
        <w:rPr>
          <w:sz w:val="28"/>
          <w:szCs w:val="28"/>
          <w:lang w:val="uk-UA"/>
        </w:rPr>
        <w:tab/>
        <w:t>публічне право: Підручник. 2-ге вид. / за ред. В. М. Репецького. К., 2012. 437 с.</w:t>
      </w:r>
    </w:p>
    <w:p w:rsidR="00BA5CDA" w:rsidRDefault="00BA5CDA" w:rsidP="00CB1D6E">
      <w:pPr>
        <w:pStyle w:val="a4"/>
        <w:numPr>
          <w:ilvl w:val="0"/>
          <w:numId w:val="20"/>
        </w:numPr>
        <w:tabs>
          <w:tab w:val="left" w:pos="142"/>
        </w:tabs>
        <w:spacing w:after="0"/>
        <w:ind w:left="0" w:firstLine="709"/>
        <w:jc w:val="both"/>
        <w:rPr>
          <w:sz w:val="28"/>
          <w:szCs w:val="28"/>
          <w:lang w:val="uk-UA"/>
        </w:rPr>
      </w:pPr>
      <w:r w:rsidRPr="00DF00BB">
        <w:rPr>
          <w:sz w:val="28"/>
          <w:szCs w:val="28"/>
          <w:lang w:val="uk-UA"/>
        </w:rPr>
        <w:t>Механізм забезпечення прав внутрішньо переміщених осіб: національний та міжнародний</w:t>
      </w:r>
      <w:r>
        <w:rPr>
          <w:sz w:val="28"/>
          <w:szCs w:val="28"/>
          <w:lang w:val="uk-UA"/>
        </w:rPr>
        <w:t xml:space="preserve"> </w:t>
      </w:r>
      <w:r w:rsidRPr="00DF00BB">
        <w:rPr>
          <w:sz w:val="28"/>
          <w:szCs w:val="28"/>
          <w:lang w:val="uk-UA"/>
        </w:rPr>
        <w:t>аспекти / С.Б. Булеца, О.І. Котляр, Я.В. Лазур та ін.; за заг. ред.: д-ра юрид. наук, проф.</w:t>
      </w:r>
      <w:r w:rsidRPr="00DF00BB">
        <w:rPr>
          <w:sz w:val="28"/>
          <w:szCs w:val="28"/>
          <w:lang w:val="uk-UA"/>
        </w:rPr>
        <w:t xml:space="preserve"> </w:t>
      </w:r>
      <w:r w:rsidRPr="00DF00BB">
        <w:rPr>
          <w:sz w:val="28"/>
          <w:szCs w:val="28"/>
          <w:lang w:val="uk-UA"/>
        </w:rPr>
        <w:t>О.</w:t>
      </w:r>
      <w:r w:rsidRPr="00DF00BB">
        <w:rPr>
          <w:sz w:val="28"/>
          <w:szCs w:val="28"/>
          <w:lang w:val="uk-UA"/>
        </w:rPr>
        <w:t xml:space="preserve"> </w:t>
      </w:r>
      <w:r w:rsidRPr="00DF00BB">
        <w:rPr>
          <w:sz w:val="28"/>
          <w:szCs w:val="28"/>
          <w:lang w:val="uk-UA"/>
        </w:rPr>
        <w:t>Я. Рогача; д-ра юрид. наук, проф. М.В. Савчина; к. ю. н., доц. М.В. Менджул. Ужгород:</w:t>
      </w:r>
      <w:r>
        <w:rPr>
          <w:sz w:val="28"/>
          <w:szCs w:val="28"/>
          <w:lang w:val="uk-UA"/>
        </w:rPr>
        <w:t xml:space="preserve"> </w:t>
      </w:r>
      <w:r w:rsidRPr="00DF00BB">
        <w:rPr>
          <w:sz w:val="28"/>
          <w:szCs w:val="28"/>
          <w:lang w:val="uk-UA"/>
        </w:rPr>
        <w:t>РІК-У, 2017.</w:t>
      </w:r>
    </w:p>
    <w:p w:rsidR="00BA5CDA" w:rsidRPr="00EC3712" w:rsidRDefault="00BA5CDA" w:rsidP="00CB1D6E">
      <w:pPr>
        <w:pStyle w:val="a4"/>
        <w:numPr>
          <w:ilvl w:val="0"/>
          <w:numId w:val="20"/>
        </w:numPr>
        <w:tabs>
          <w:tab w:val="left" w:pos="142"/>
        </w:tabs>
        <w:spacing w:after="0"/>
        <w:ind w:left="0" w:firstLine="709"/>
        <w:jc w:val="both"/>
        <w:rPr>
          <w:sz w:val="28"/>
          <w:szCs w:val="28"/>
          <w:lang w:val="uk-UA"/>
        </w:rPr>
      </w:pPr>
      <w:r w:rsidRPr="00EC3712">
        <w:rPr>
          <w:sz w:val="28"/>
          <w:szCs w:val="28"/>
          <w:lang w:val="uk-UA"/>
        </w:rPr>
        <w:t>Потапов В.</w:t>
      </w:r>
      <w:r>
        <w:rPr>
          <w:sz w:val="28"/>
          <w:szCs w:val="28"/>
          <w:lang w:val="uk-UA"/>
        </w:rPr>
        <w:t xml:space="preserve"> </w:t>
      </w:r>
      <w:r w:rsidRPr="00EC3712">
        <w:rPr>
          <w:sz w:val="28"/>
          <w:szCs w:val="28"/>
          <w:lang w:val="uk-UA"/>
        </w:rPr>
        <w:t>И. Беженцы и международное право. М., 1986. 103 с.</w:t>
      </w:r>
    </w:p>
    <w:p w:rsidR="00BA5CDA" w:rsidRDefault="00BA5CDA" w:rsidP="00CB1D6E">
      <w:pPr>
        <w:pStyle w:val="a4"/>
        <w:numPr>
          <w:ilvl w:val="0"/>
          <w:numId w:val="20"/>
        </w:numPr>
        <w:tabs>
          <w:tab w:val="left" w:pos="142"/>
        </w:tabs>
        <w:spacing w:after="0"/>
        <w:ind w:left="0" w:firstLine="709"/>
        <w:jc w:val="both"/>
        <w:rPr>
          <w:sz w:val="28"/>
          <w:szCs w:val="28"/>
          <w:lang w:val="uk-UA"/>
        </w:rPr>
      </w:pPr>
      <w:r w:rsidRPr="00DF00BB">
        <w:rPr>
          <w:sz w:val="28"/>
          <w:szCs w:val="28"/>
        </w:rPr>
        <w:t>Софінська І.</w:t>
      </w:r>
      <w:r w:rsidRPr="00DF00BB">
        <w:rPr>
          <w:sz w:val="28"/>
          <w:szCs w:val="28"/>
          <w:lang w:val="uk-UA"/>
        </w:rPr>
        <w:t xml:space="preserve"> </w:t>
      </w:r>
      <w:r w:rsidRPr="00DF00BB">
        <w:rPr>
          <w:sz w:val="28"/>
          <w:szCs w:val="28"/>
        </w:rPr>
        <w:t xml:space="preserve">Д. Подвійне громадянство, принцип вірності і публічне врядування: </w:t>
      </w:r>
      <w:proofErr w:type="gramStart"/>
      <w:r w:rsidRPr="00DF00BB">
        <w:rPr>
          <w:sz w:val="28"/>
          <w:szCs w:val="28"/>
        </w:rPr>
        <w:t>мати не</w:t>
      </w:r>
      <w:proofErr w:type="gramEnd"/>
      <w:r w:rsidRPr="00DF00BB">
        <w:rPr>
          <w:sz w:val="28"/>
          <w:szCs w:val="28"/>
        </w:rPr>
        <w:t xml:space="preserve"> можна позбавити</w:t>
      </w:r>
      <w:r w:rsidRPr="00DF00BB">
        <w:rPr>
          <w:sz w:val="28"/>
          <w:szCs w:val="28"/>
          <w:lang w:val="uk-UA"/>
        </w:rPr>
        <w:t xml:space="preserve">. </w:t>
      </w:r>
      <w:r w:rsidRPr="00DF00BB">
        <w:rPr>
          <w:i/>
          <w:sz w:val="28"/>
          <w:szCs w:val="28"/>
        </w:rPr>
        <w:t>Часопис Київського університету права</w:t>
      </w:r>
      <w:r w:rsidRPr="00DF00BB">
        <w:rPr>
          <w:sz w:val="28"/>
          <w:szCs w:val="28"/>
          <w:lang w:val="uk-UA"/>
        </w:rPr>
        <w:t xml:space="preserve">. </w:t>
      </w:r>
      <w:r w:rsidRPr="00DF00BB">
        <w:rPr>
          <w:sz w:val="28"/>
          <w:szCs w:val="28"/>
        </w:rPr>
        <w:t>202</w:t>
      </w:r>
      <w:r w:rsidRPr="00DF00BB">
        <w:rPr>
          <w:sz w:val="28"/>
          <w:szCs w:val="28"/>
          <w:lang w:val="uk-UA"/>
        </w:rPr>
        <w:t xml:space="preserve">1. № </w:t>
      </w:r>
      <w:r w:rsidRPr="00DF00BB">
        <w:rPr>
          <w:sz w:val="28"/>
          <w:szCs w:val="28"/>
        </w:rPr>
        <w:t>2</w:t>
      </w:r>
      <w:r w:rsidRPr="00DF00BB">
        <w:rPr>
          <w:sz w:val="28"/>
          <w:szCs w:val="28"/>
          <w:lang w:val="uk-UA"/>
        </w:rPr>
        <w:t>. С. 71-76.</w:t>
      </w:r>
    </w:p>
    <w:p w:rsidR="00EC3712" w:rsidRDefault="00EC3712" w:rsidP="00A81B72">
      <w:pPr>
        <w:tabs>
          <w:tab w:val="left" w:pos="142"/>
        </w:tabs>
        <w:spacing w:after="0"/>
        <w:ind w:firstLine="709"/>
        <w:jc w:val="both"/>
        <w:rPr>
          <w:sz w:val="28"/>
          <w:szCs w:val="28"/>
          <w:lang w:val="uk-UA"/>
        </w:rPr>
      </w:pPr>
    </w:p>
    <w:p w:rsidR="00D90CA4" w:rsidRPr="009B0F5E" w:rsidRDefault="00D90CA4" w:rsidP="00A81B72">
      <w:pPr>
        <w:tabs>
          <w:tab w:val="left" w:pos="142"/>
        </w:tabs>
        <w:spacing w:after="0"/>
        <w:ind w:firstLine="709"/>
        <w:jc w:val="both"/>
        <w:rPr>
          <w:b/>
          <w:sz w:val="28"/>
          <w:szCs w:val="28"/>
          <w:lang w:val="uk-UA"/>
        </w:rPr>
      </w:pPr>
      <w:r w:rsidRPr="009B0F5E">
        <w:rPr>
          <w:b/>
          <w:sz w:val="28"/>
          <w:szCs w:val="28"/>
          <w:lang w:val="uk-UA"/>
        </w:rPr>
        <w:t>Тема 8. Мирне вирішення міжнародних спорів</w:t>
      </w:r>
    </w:p>
    <w:p w:rsidR="00D90CA4" w:rsidRPr="00D90CA4" w:rsidRDefault="00D90CA4" w:rsidP="00A81B72">
      <w:pPr>
        <w:tabs>
          <w:tab w:val="left" w:pos="142"/>
        </w:tabs>
        <w:spacing w:after="0"/>
        <w:ind w:firstLine="709"/>
        <w:jc w:val="both"/>
        <w:rPr>
          <w:sz w:val="28"/>
          <w:szCs w:val="28"/>
          <w:lang w:val="uk-UA"/>
        </w:rPr>
      </w:pPr>
    </w:p>
    <w:p w:rsidR="00D90CA4" w:rsidRPr="00A6795E" w:rsidRDefault="00D90CA4" w:rsidP="00CB1D6E">
      <w:pPr>
        <w:pStyle w:val="a4"/>
        <w:numPr>
          <w:ilvl w:val="0"/>
          <w:numId w:val="21"/>
        </w:numPr>
        <w:tabs>
          <w:tab w:val="left" w:pos="0"/>
          <w:tab w:val="left" w:pos="142"/>
        </w:tabs>
        <w:spacing w:after="0"/>
        <w:ind w:left="0" w:firstLine="709"/>
        <w:jc w:val="both"/>
        <w:rPr>
          <w:sz w:val="28"/>
          <w:szCs w:val="28"/>
          <w:lang w:val="uk-UA"/>
        </w:rPr>
      </w:pPr>
      <w:r w:rsidRPr="00A6795E">
        <w:rPr>
          <w:sz w:val="28"/>
          <w:szCs w:val="28"/>
          <w:lang w:val="uk-UA"/>
        </w:rPr>
        <w:t>Поняття та види мирних засобів вирішення міжнародних спорів.</w:t>
      </w:r>
    </w:p>
    <w:p w:rsidR="00D90CA4" w:rsidRPr="00A6795E" w:rsidRDefault="00D90CA4" w:rsidP="00CB1D6E">
      <w:pPr>
        <w:pStyle w:val="a4"/>
        <w:numPr>
          <w:ilvl w:val="0"/>
          <w:numId w:val="21"/>
        </w:numPr>
        <w:tabs>
          <w:tab w:val="left" w:pos="0"/>
          <w:tab w:val="left" w:pos="142"/>
        </w:tabs>
        <w:spacing w:after="0"/>
        <w:ind w:left="0" w:firstLine="709"/>
        <w:jc w:val="both"/>
        <w:rPr>
          <w:sz w:val="28"/>
          <w:szCs w:val="28"/>
          <w:lang w:val="uk-UA"/>
        </w:rPr>
      </w:pPr>
      <w:r w:rsidRPr="00A6795E">
        <w:rPr>
          <w:sz w:val="28"/>
          <w:szCs w:val="28"/>
          <w:lang w:val="uk-UA"/>
        </w:rPr>
        <w:t>Роль і значення безпосередніх переговорів.</w:t>
      </w:r>
    </w:p>
    <w:p w:rsidR="00D90CA4" w:rsidRPr="00A6795E" w:rsidRDefault="00D90CA4" w:rsidP="00CB1D6E">
      <w:pPr>
        <w:pStyle w:val="a4"/>
        <w:numPr>
          <w:ilvl w:val="0"/>
          <w:numId w:val="21"/>
        </w:numPr>
        <w:tabs>
          <w:tab w:val="left" w:pos="0"/>
          <w:tab w:val="left" w:pos="142"/>
        </w:tabs>
        <w:spacing w:after="0"/>
        <w:ind w:left="0" w:firstLine="709"/>
        <w:jc w:val="both"/>
        <w:rPr>
          <w:sz w:val="28"/>
          <w:szCs w:val="28"/>
          <w:lang w:val="uk-UA"/>
        </w:rPr>
      </w:pPr>
      <w:r w:rsidRPr="00A6795E">
        <w:rPr>
          <w:sz w:val="28"/>
          <w:szCs w:val="28"/>
          <w:lang w:val="uk-UA"/>
        </w:rPr>
        <w:t>Добрі послуги і посередництво.</w:t>
      </w:r>
    </w:p>
    <w:p w:rsidR="00D90CA4" w:rsidRPr="00A6795E" w:rsidRDefault="00D90CA4" w:rsidP="00CB1D6E">
      <w:pPr>
        <w:pStyle w:val="a4"/>
        <w:numPr>
          <w:ilvl w:val="0"/>
          <w:numId w:val="21"/>
        </w:numPr>
        <w:tabs>
          <w:tab w:val="left" w:pos="0"/>
          <w:tab w:val="left" w:pos="142"/>
        </w:tabs>
        <w:spacing w:after="0"/>
        <w:ind w:left="0" w:firstLine="709"/>
        <w:jc w:val="both"/>
        <w:rPr>
          <w:sz w:val="28"/>
          <w:szCs w:val="28"/>
          <w:lang w:val="uk-UA"/>
        </w:rPr>
      </w:pPr>
      <w:r w:rsidRPr="00A6795E">
        <w:rPr>
          <w:sz w:val="28"/>
          <w:szCs w:val="28"/>
          <w:lang w:val="uk-UA"/>
        </w:rPr>
        <w:t>Слідчі та узгоджувальні комісії.</w:t>
      </w:r>
    </w:p>
    <w:p w:rsidR="00D90CA4" w:rsidRPr="00A6795E" w:rsidRDefault="00D90CA4" w:rsidP="00CB1D6E">
      <w:pPr>
        <w:pStyle w:val="a4"/>
        <w:numPr>
          <w:ilvl w:val="0"/>
          <w:numId w:val="21"/>
        </w:numPr>
        <w:tabs>
          <w:tab w:val="left" w:pos="0"/>
          <w:tab w:val="left" w:pos="142"/>
        </w:tabs>
        <w:spacing w:after="0"/>
        <w:ind w:left="0" w:firstLine="709"/>
        <w:jc w:val="both"/>
        <w:rPr>
          <w:sz w:val="28"/>
          <w:szCs w:val="28"/>
          <w:lang w:val="uk-UA"/>
        </w:rPr>
      </w:pPr>
      <w:r w:rsidRPr="00A6795E">
        <w:rPr>
          <w:sz w:val="28"/>
          <w:szCs w:val="28"/>
          <w:lang w:val="uk-UA"/>
        </w:rPr>
        <w:t>Міжнародні третейська (арбітражна) процедура.</w:t>
      </w:r>
    </w:p>
    <w:p w:rsidR="00D90CA4" w:rsidRPr="00A6795E" w:rsidRDefault="00D90CA4" w:rsidP="00CB1D6E">
      <w:pPr>
        <w:pStyle w:val="a4"/>
        <w:numPr>
          <w:ilvl w:val="0"/>
          <w:numId w:val="21"/>
        </w:numPr>
        <w:tabs>
          <w:tab w:val="left" w:pos="0"/>
          <w:tab w:val="left" w:pos="142"/>
        </w:tabs>
        <w:spacing w:after="0"/>
        <w:ind w:left="0" w:firstLine="709"/>
        <w:jc w:val="both"/>
        <w:rPr>
          <w:sz w:val="28"/>
          <w:szCs w:val="28"/>
          <w:lang w:val="uk-UA"/>
        </w:rPr>
      </w:pPr>
      <w:r w:rsidRPr="00A6795E">
        <w:rPr>
          <w:sz w:val="28"/>
          <w:szCs w:val="28"/>
          <w:lang w:val="uk-UA"/>
        </w:rPr>
        <w:t>Роль міжнародних судових органів у вирішенні міжнародних спорів.</w:t>
      </w:r>
    </w:p>
    <w:p w:rsidR="00A6795E" w:rsidRPr="00D90CA4" w:rsidRDefault="00A6795E" w:rsidP="00A81B72">
      <w:pPr>
        <w:tabs>
          <w:tab w:val="left" w:pos="142"/>
        </w:tabs>
        <w:spacing w:after="0"/>
        <w:ind w:firstLine="709"/>
        <w:jc w:val="both"/>
        <w:rPr>
          <w:sz w:val="28"/>
          <w:szCs w:val="28"/>
          <w:lang w:val="uk-UA"/>
        </w:rPr>
      </w:pPr>
    </w:p>
    <w:p w:rsidR="00D90CA4" w:rsidRPr="00A6795E" w:rsidRDefault="00D90CA4" w:rsidP="00A81B72">
      <w:pPr>
        <w:tabs>
          <w:tab w:val="left" w:pos="142"/>
        </w:tabs>
        <w:spacing w:after="0"/>
        <w:ind w:firstLine="709"/>
        <w:jc w:val="both"/>
        <w:rPr>
          <w:b/>
          <w:sz w:val="28"/>
          <w:szCs w:val="28"/>
          <w:lang w:val="uk-UA"/>
        </w:rPr>
      </w:pPr>
      <w:r w:rsidRPr="00A6795E">
        <w:rPr>
          <w:b/>
          <w:sz w:val="28"/>
          <w:szCs w:val="28"/>
          <w:lang w:val="uk-UA"/>
        </w:rPr>
        <w:t>Міжнародно-правові акти та національне законодавство</w:t>
      </w:r>
    </w:p>
    <w:p w:rsidR="00D90CA4" w:rsidRPr="00D90CA4" w:rsidRDefault="00D90CA4" w:rsidP="00A81B72">
      <w:pPr>
        <w:tabs>
          <w:tab w:val="left" w:pos="142"/>
        </w:tabs>
        <w:spacing w:after="0"/>
        <w:ind w:firstLine="709"/>
        <w:jc w:val="both"/>
        <w:rPr>
          <w:sz w:val="28"/>
          <w:szCs w:val="28"/>
          <w:lang w:val="uk-UA"/>
        </w:rPr>
      </w:pPr>
    </w:p>
    <w:p w:rsidR="00D90CA4" w:rsidRPr="00A6795E" w:rsidRDefault="00D90CA4" w:rsidP="00CB1D6E">
      <w:pPr>
        <w:pStyle w:val="a4"/>
        <w:numPr>
          <w:ilvl w:val="0"/>
          <w:numId w:val="22"/>
        </w:numPr>
        <w:tabs>
          <w:tab w:val="left" w:pos="142"/>
        </w:tabs>
        <w:spacing w:after="0"/>
        <w:ind w:left="0" w:firstLine="709"/>
        <w:jc w:val="both"/>
        <w:rPr>
          <w:sz w:val="28"/>
          <w:szCs w:val="28"/>
          <w:lang w:val="uk-UA"/>
        </w:rPr>
      </w:pPr>
      <w:r w:rsidRPr="00A6795E">
        <w:rPr>
          <w:sz w:val="28"/>
          <w:szCs w:val="28"/>
          <w:lang w:val="uk-UA"/>
        </w:rPr>
        <w:t>Статут Організації Об'єднаних Націй і Статут Міжнародного Суду від 26.06.1945 [Електронний ресурс]. Режим доступу : http://zakon5.rada.gov.ua/laws/show/995 010</w:t>
      </w:r>
    </w:p>
    <w:p w:rsidR="00D90CA4" w:rsidRPr="00A6795E" w:rsidRDefault="00D90CA4" w:rsidP="00CB1D6E">
      <w:pPr>
        <w:pStyle w:val="a4"/>
        <w:numPr>
          <w:ilvl w:val="0"/>
          <w:numId w:val="22"/>
        </w:numPr>
        <w:tabs>
          <w:tab w:val="left" w:pos="142"/>
        </w:tabs>
        <w:spacing w:after="0"/>
        <w:ind w:left="0" w:firstLine="709"/>
        <w:jc w:val="both"/>
        <w:rPr>
          <w:sz w:val="28"/>
          <w:szCs w:val="28"/>
          <w:lang w:val="uk-UA"/>
        </w:rPr>
      </w:pPr>
      <w:r w:rsidRPr="00A6795E">
        <w:rPr>
          <w:sz w:val="28"/>
          <w:szCs w:val="28"/>
          <w:lang w:val="uk-UA"/>
        </w:rPr>
        <w:t>Регламент Міжнародного Суду ООН від 14.</w:t>
      </w:r>
      <w:r w:rsidR="00A6795E">
        <w:rPr>
          <w:sz w:val="28"/>
          <w:szCs w:val="28"/>
          <w:lang w:val="uk-UA"/>
        </w:rPr>
        <w:t xml:space="preserve">04.1978 [Електронний ресурс]. </w:t>
      </w:r>
      <w:r w:rsidRPr="00A6795E">
        <w:rPr>
          <w:sz w:val="28"/>
          <w:szCs w:val="28"/>
          <w:lang w:val="uk-UA"/>
        </w:rPr>
        <w:t>Режим доступу : http://zakon5.rada.gov.ua/laws/show/995_h85</w:t>
      </w:r>
    </w:p>
    <w:p w:rsidR="00D90CA4" w:rsidRPr="00A6795E" w:rsidRDefault="00D90CA4" w:rsidP="00CB1D6E">
      <w:pPr>
        <w:pStyle w:val="a4"/>
        <w:numPr>
          <w:ilvl w:val="0"/>
          <w:numId w:val="22"/>
        </w:numPr>
        <w:tabs>
          <w:tab w:val="left" w:pos="142"/>
        </w:tabs>
        <w:spacing w:after="0"/>
        <w:ind w:left="0" w:firstLine="709"/>
        <w:jc w:val="both"/>
        <w:rPr>
          <w:sz w:val="28"/>
          <w:szCs w:val="28"/>
          <w:lang w:val="uk-UA"/>
        </w:rPr>
      </w:pPr>
      <w:r w:rsidRPr="00A6795E">
        <w:rPr>
          <w:sz w:val="28"/>
          <w:szCs w:val="28"/>
          <w:lang w:val="uk-UA"/>
        </w:rPr>
        <w:t>Конвенція про мирне розв'язання міжнародних зіткнень від 18.10.1907 [Електронний ресурс]. Режим доступу : http://zakon3.rada.gov.ua/laws/show/995 938</w:t>
      </w:r>
    </w:p>
    <w:p w:rsidR="00D90CA4" w:rsidRPr="00A6795E" w:rsidRDefault="00D90CA4" w:rsidP="00CB1D6E">
      <w:pPr>
        <w:pStyle w:val="a4"/>
        <w:numPr>
          <w:ilvl w:val="0"/>
          <w:numId w:val="22"/>
        </w:numPr>
        <w:tabs>
          <w:tab w:val="left" w:pos="142"/>
        </w:tabs>
        <w:spacing w:after="0"/>
        <w:ind w:left="0" w:firstLine="709"/>
        <w:jc w:val="both"/>
        <w:rPr>
          <w:sz w:val="28"/>
          <w:szCs w:val="28"/>
          <w:lang w:val="uk-UA"/>
        </w:rPr>
      </w:pPr>
      <w:r w:rsidRPr="00A6795E">
        <w:rPr>
          <w:sz w:val="28"/>
          <w:szCs w:val="28"/>
          <w:lang w:val="uk-UA"/>
        </w:rPr>
        <w:t>Договір про заборону війни як засобу національної політики (Пакт Бріана-Келлога) від 27.08.1928 [Електронний ресурс]. Режим доступу : http://zakon3.rada.gov.ua/laws/show/995 647</w:t>
      </w:r>
    </w:p>
    <w:p w:rsidR="00D90CA4" w:rsidRPr="00A6795E" w:rsidRDefault="00D90CA4" w:rsidP="00CB1D6E">
      <w:pPr>
        <w:pStyle w:val="a4"/>
        <w:numPr>
          <w:ilvl w:val="0"/>
          <w:numId w:val="22"/>
        </w:numPr>
        <w:tabs>
          <w:tab w:val="left" w:pos="142"/>
        </w:tabs>
        <w:spacing w:after="0"/>
        <w:ind w:left="0" w:firstLine="709"/>
        <w:jc w:val="both"/>
        <w:rPr>
          <w:sz w:val="28"/>
          <w:szCs w:val="28"/>
          <w:lang w:val="uk-UA"/>
        </w:rPr>
      </w:pPr>
      <w:r w:rsidRPr="00A6795E">
        <w:rPr>
          <w:sz w:val="28"/>
          <w:szCs w:val="28"/>
          <w:lang w:val="uk-UA"/>
        </w:rPr>
        <w:t xml:space="preserve">Манільська декларація про мирне вирішення міжнародних спорів від 15.11.1982 [Електронний ресурс]. Режим доступу : </w:t>
      </w:r>
      <w:hyperlink r:id="rId16" w:history="1">
        <w:r w:rsidR="00A6795E" w:rsidRPr="00A6795E">
          <w:rPr>
            <w:rStyle w:val="a5"/>
            <w:sz w:val="28"/>
            <w:szCs w:val="28"/>
            <w:lang w:val="uk-UA"/>
          </w:rPr>
          <w:t>http://zakon2.rada.gov.ua/laws/show/995_568</w:t>
        </w:r>
      </w:hyperlink>
    </w:p>
    <w:p w:rsidR="00A6795E" w:rsidRPr="00D90CA4" w:rsidRDefault="00A6795E" w:rsidP="00A81B72">
      <w:pPr>
        <w:tabs>
          <w:tab w:val="left" w:pos="142"/>
        </w:tabs>
        <w:spacing w:after="0"/>
        <w:ind w:firstLine="709"/>
        <w:jc w:val="both"/>
        <w:rPr>
          <w:sz w:val="28"/>
          <w:szCs w:val="28"/>
          <w:lang w:val="uk-UA"/>
        </w:rPr>
      </w:pPr>
    </w:p>
    <w:p w:rsidR="00D90CA4" w:rsidRPr="00A6795E" w:rsidRDefault="00D90CA4" w:rsidP="00A81B72">
      <w:pPr>
        <w:tabs>
          <w:tab w:val="left" w:pos="142"/>
        </w:tabs>
        <w:spacing w:after="0"/>
        <w:ind w:firstLine="709"/>
        <w:jc w:val="both"/>
        <w:rPr>
          <w:b/>
          <w:sz w:val="28"/>
          <w:szCs w:val="28"/>
          <w:lang w:val="uk-UA"/>
        </w:rPr>
      </w:pPr>
      <w:r w:rsidRPr="00A6795E">
        <w:rPr>
          <w:b/>
          <w:sz w:val="28"/>
          <w:szCs w:val="28"/>
          <w:lang w:val="uk-UA"/>
        </w:rPr>
        <w:t>Рекомендована література</w:t>
      </w:r>
    </w:p>
    <w:p w:rsidR="00D90CA4" w:rsidRPr="00A6795E" w:rsidRDefault="00D90CA4" w:rsidP="00CB1D6E">
      <w:pPr>
        <w:pStyle w:val="a4"/>
        <w:numPr>
          <w:ilvl w:val="0"/>
          <w:numId w:val="23"/>
        </w:numPr>
        <w:tabs>
          <w:tab w:val="left" w:pos="142"/>
        </w:tabs>
        <w:spacing w:after="0"/>
        <w:ind w:left="0" w:firstLine="709"/>
        <w:jc w:val="both"/>
        <w:rPr>
          <w:sz w:val="28"/>
          <w:szCs w:val="28"/>
          <w:lang w:val="uk-UA"/>
        </w:rPr>
      </w:pPr>
      <w:r w:rsidRPr="00A6795E">
        <w:rPr>
          <w:sz w:val="28"/>
          <w:szCs w:val="28"/>
          <w:lang w:val="uk-UA"/>
        </w:rPr>
        <w:t>Анисимов Л.</w:t>
      </w:r>
      <w:r w:rsidR="00346EED">
        <w:rPr>
          <w:sz w:val="28"/>
          <w:szCs w:val="28"/>
          <w:lang w:val="uk-UA"/>
        </w:rPr>
        <w:t xml:space="preserve"> </w:t>
      </w:r>
      <w:r w:rsidRPr="00A6795E">
        <w:rPr>
          <w:sz w:val="28"/>
          <w:szCs w:val="28"/>
          <w:lang w:val="uk-UA"/>
        </w:rPr>
        <w:t>Н. Международно-правовые средства разрешения между</w:t>
      </w:r>
      <w:r w:rsidR="00A6795E">
        <w:rPr>
          <w:sz w:val="28"/>
          <w:szCs w:val="28"/>
          <w:lang w:val="uk-UA"/>
        </w:rPr>
        <w:t xml:space="preserve">народных споров (конфликтов). </w:t>
      </w:r>
      <w:r w:rsidRPr="00A6795E">
        <w:rPr>
          <w:sz w:val="28"/>
          <w:szCs w:val="28"/>
          <w:lang w:val="uk-UA"/>
        </w:rPr>
        <w:t>Л.,</w:t>
      </w:r>
      <w:r w:rsidR="00A6795E">
        <w:rPr>
          <w:sz w:val="28"/>
          <w:szCs w:val="28"/>
          <w:lang w:val="uk-UA"/>
        </w:rPr>
        <w:t xml:space="preserve"> 1975. </w:t>
      </w:r>
      <w:r w:rsidRPr="00A6795E">
        <w:rPr>
          <w:sz w:val="28"/>
          <w:szCs w:val="28"/>
          <w:lang w:val="uk-UA"/>
        </w:rPr>
        <w:t>164 с.</w:t>
      </w:r>
    </w:p>
    <w:p w:rsidR="00D90CA4" w:rsidRPr="00A6795E" w:rsidRDefault="00D90CA4" w:rsidP="00CB1D6E">
      <w:pPr>
        <w:pStyle w:val="a4"/>
        <w:numPr>
          <w:ilvl w:val="0"/>
          <w:numId w:val="23"/>
        </w:numPr>
        <w:tabs>
          <w:tab w:val="left" w:pos="142"/>
        </w:tabs>
        <w:spacing w:after="0"/>
        <w:ind w:left="0" w:firstLine="709"/>
        <w:jc w:val="both"/>
        <w:rPr>
          <w:sz w:val="28"/>
          <w:szCs w:val="28"/>
          <w:lang w:val="uk-UA"/>
        </w:rPr>
      </w:pPr>
      <w:r w:rsidRPr="00A6795E">
        <w:rPr>
          <w:sz w:val="28"/>
          <w:szCs w:val="28"/>
          <w:lang w:val="uk-UA"/>
        </w:rPr>
        <w:t>Буткевич В.</w:t>
      </w:r>
      <w:r w:rsidR="00346EED">
        <w:rPr>
          <w:sz w:val="28"/>
          <w:szCs w:val="28"/>
          <w:lang w:val="uk-UA"/>
        </w:rPr>
        <w:t xml:space="preserve"> </w:t>
      </w:r>
      <w:r w:rsidRPr="00A6795E">
        <w:rPr>
          <w:sz w:val="28"/>
          <w:szCs w:val="28"/>
          <w:lang w:val="uk-UA"/>
        </w:rPr>
        <w:t xml:space="preserve">Г. Міжнародне право. Основи теорії: підручник / </w:t>
      </w:r>
      <w:r w:rsidR="00A6795E">
        <w:rPr>
          <w:sz w:val="28"/>
          <w:szCs w:val="28"/>
          <w:lang w:val="uk-UA"/>
        </w:rPr>
        <w:t xml:space="preserve">                         </w:t>
      </w:r>
      <w:r w:rsidRPr="00A6795E">
        <w:rPr>
          <w:sz w:val="28"/>
          <w:szCs w:val="28"/>
          <w:lang w:val="uk-UA"/>
        </w:rPr>
        <w:t>В.</w:t>
      </w:r>
      <w:r w:rsidR="00A6795E">
        <w:rPr>
          <w:sz w:val="28"/>
          <w:szCs w:val="28"/>
          <w:lang w:val="uk-UA"/>
        </w:rPr>
        <w:t xml:space="preserve"> </w:t>
      </w:r>
      <w:r w:rsidRPr="00A6795E">
        <w:rPr>
          <w:sz w:val="28"/>
          <w:szCs w:val="28"/>
          <w:lang w:val="uk-UA"/>
        </w:rPr>
        <w:t>Г. Буткевич, В.</w:t>
      </w:r>
      <w:r w:rsidR="00346EED">
        <w:rPr>
          <w:sz w:val="28"/>
          <w:szCs w:val="28"/>
          <w:lang w:val="uk-UA"/>
        </w:rPr>
        <w:t xml:space="preserve"> </w:t>
      </w:r>
      <w:r w:rsidRPr="00A6795E">
        <w:rPr>
          <w:sz w:val="28"/>
          <w:szCs w:val="28"/>
          <w:lang w:val="uk-UA"/>
        </w:rPr>
        <w:t>В. Мицик, О.В. Задорожній; за ред. В. Г. Б</w:t>
      </w:r>
      <w:r w:rsidR="00A6795E">
        <w:rPr>
          <w:sz w:val="28"/>
          <w:szCs w:val="28"/>
          <w:lang w:val="uk-UA"/>
        </w:rPr>
        <w:t xml:space="preserve">уткевича. К.: Либідь, 2002. </w:t>
      </w:r>
      <w:r w:rsidRPr="00A6795E">
        <w:rPr>
          <w:sz w:val="28"/>
          <w:szCs w:val="28"/>
          <w:lang w:val="uk-UA"/>
        </w:rPr>
        <w:t>608 с.</w:t>
      </w:r>
    </w:p>
    <w:p w:rsidR="00D90CA4" w:rsidRPr="00A6795E" w:rsidRDefault="00D90CA4" w:rsidP="00CB1D6E">
      <w:pPr>
        <w:pStyle w:val="a4"/>
        <w:numPr>
          <w:ilvl w:val="0"/>
          <w:numId w:val="23"/>
        </w:numPr>
        <w:tabs>
          <w:tab w:val="left" w:pos="142"/>
        </w:tabs>
        <w:spacing w:after="0"/>
        <w:ind w:left="0" w:firstLine="709"/>
        <w:jc w:val="both"/>
        <w:rPr>
          <w:sz w:val="28"/>
          <w:szCs w:val="28"/>
          <w:lang w:val="uk-UA"/>
        </w:rPr>
      </w:pPr>
      <w:r w:rsidRPr="00A6795E">
        <w:rPr>
          <w:sz w:val="28"/>
          <w:szCs w:val="28"/>
          <w:lang w:val="uk-UA"/>
        </w:rPr>
        <w:t>Гринчак В.</w:t>
      </w:r>
      <w:r w:rsidR="00A6795E">
        <w:rPr>
          <w:sz w:val="28"/>
          <w:szCs w:val="28"/>
          <w:lang w:val="uk-UA"/>
        </w:rPr>
        <w:t xml:space="preserve"> </w:t>
      </w:r>
      <w:r w:rsidRPr="00A6795E">
        <w:rPr>
          <w:sz w:val="28"/>
          <w:szCs w:val="28"/>
          <w:lang w:val="uk-UA"/>
        </w:rPr>
        <w:t>А. Дипломатичні засоби мирного врегулювання міжнародних</w:t>
      </w:r>
      <w:r w:rsidR="00A6795E">
        <w:rPr>
          <w:sz w:val="28"/>
          <w:szCs w:val="28"/>
          <w:lang w:val="uk-UA"/>
        </w:rPr>
        <w:t xml:space="preserve"> </w:t>
      </w:r>
      <w:r w:rsidRPr="00A6795E">
        <w:rPr>
          <w:sz w:val="28"/>
          <w:szCs w:val="28"/>
          <w:lang w:val="uk-UA"/>
        </w:rPr>
        <w:t>суперечностей (міжнародно-правові аспекти)</w:t>
      </w:r>
      <w:r w:rsidR="00A6795E">
        <w:rPr>
          <w:sz w:val="28"/>
          <w:szCs w:val="28"/>
          <w:lang w:val="uk-UA"/>
        </w:rPr>
        <w:t xml:space="preserve"> : монографія. Львів, 2012. </w:t>
      </w:r>
      <w:r w:rsidRPr="00A6795E">
        <w:rPr>
          <w:sz w:val="28"/>
          <w:szCs w:val="28"/>
          <w:lang w:val="uk-UA"/>
        </w:rPr>
        <w:t>188 с.</w:t>
      </w:r>
    </w:p>
    <w:p w:rsidR="00D90CA4" w:rsidRPr="00A6795E" w:rsidRDefault="00D90CA4" w:rsidP="00CB1D6E">
      <w:pPr>
        <w:pStyle w:val="a4"/>
        <w:numPr>
          <w:ilvl w:val="0"/>
          <w:numId w:val="23"/>
        </w:numPr>
        <w:tabs>
          <w:tab w:val="left" w:pos="142"/>
        </w:tabs>
        <w:spacing w:after="0"/>
        <w:ind w:left="0" w:firstLine="709"/>
        <w:jc w:val="both"/>
        <w:rPr>
          <w:sz w:val="28"/>
          <w:szCs w:val="28"/>
          <w:lang w:val="uk-UA"/>
        </w:rPr>
      </w:pPr>
      <w:r w:rsidRPr="00A6795E">
        <w:rPr>
          <w:sz w:val="28"/>
          <w:szCs w:val="28"/>
          <w:lang w:val="uk-UA"/>
        </w:rPr>
        <w:t xml:space="preserve">Гринчак І. В. Основні етапи формування третейського правосуддя у міжнародному праві: загальна характеристика. </w:t>
      </w:r>
      <w:r w:rsidRPr="003201D6">
        <w:rPr>
          <w:i/>
          <w:sz w:val="28"/>
          <w:szCs w:val="28"/>
          <w:lang w:val="uk-UA"/>
        </w:rPr>
        <w:t>Вісник Львівського університету</w:t>
      </w:r>
      <w:r w:rsidRPr="00A6795E">
        <w:rPr>
          <w:sz w:val="28"/>
          <w:szCs w:val="28"/>
          <w:lang w:val="uk-UA"/>
        </w:rPr>
        <w:t>. Серія: «Міжнародні відносини». 2016. Вип. 39. С. 128-134.</w:t>
      </w:r>
    </w:p>
    <w:p w:rsidR="00D90CA4" w:rsidRPr="00A6795E" w:rsidRDefault="00D90CA4" w:rsidP="00CB1D6E">
      <w:pPr>
        <w:pStyle w:val="a4"/>
        <w:numPr>
          <w:ilvl w:val="0"/>
          <w:numId w:val="23"/>
        </w:numPr>
        <w:tabs>
          <w:tab w:val="left" w:pos="142"/>
        </w:tabs>
        <w:spacing w:after="0"/>
        <w:ind w:left="0" w:firstLine="709"/>
        <w:jc w:val="both"/>
        <w:rPr>
          <w:sz w:val="28"/>
          <w:szCs w:val="28"/>
          <w:lang w:val="uk-UA"/>
        </w:rPr>
      </w:pPr>
      <w:r w:rsidRPr="00A6795E">
        <w:rPr>
          <w:sz w:val="28"/>
          <w:szCs w:val="28"/>
          <w:lang w:val="uk-UA"/>
        </w:rPr>
        <w:t xml:space="preserve">Курс международного права : в семи томах / редакционная коллегия : В.Н </w:t>
      </w:r>
      <w:r w:rsidR="00A6795E">
        <w:rPr>
          <w:sz w:val="28"/>
          <w:szCs w:val="28"/>
          <w:lang w:val="uk-UA"/>
        </w:rPr>
        <w:t xml:space="preserve">Кудрявцев ... [та ін.]. Т. 1. </w:t>
      </w:r>
      <w:r w:rsidRPr="00A6795E">
        <w:rPr>
          <w:sz w:val="28"/>
          <w:szCs w:val="28"/>
          <w:lang w:val="uk-UA"/>
        </w:rPr>
        <w:t>Москва : Наука, 1989.</w:t>
      </w:r>
    </w:p>
    <w:p w:rsidR="00D90CA4" w:rsidRPr="00A6795E" w:rsidRDefault="00D90CA4" w:rsidP="00CB1D6E">
      <w:pPr>
        <w:pStyle w:val="a4"/>
        <w:numPr>
          <w:ilvl w:val="0"/>
          <w:numId w:val="23"/>
        </w:numPr>
        <w:tabs>
          <w:tab w:val="left" w:pos="142"/>
        </w:tabs>
        <w:spacing w:after="0"/>
        <w:ind w:left="0" w:firstLine="709"/>
        <w:jc w:val="both"/>
        <w:rPr>
          <w:sz w:val="28"/>
          <w:szCs w:val="28"/>
          <w:lang w:val="uk-UA"/>
        </w:rPr>
      </w:pPr>
      <w:r w:rsidRPr="00A6795E">
        <w:rPr>
          <w:sz w:val="28"/>
          <w:szCs w:val="28"/>
          <w:lang w:val="uk-UA"/>
        </w:rPr>
        <w:t>Курс международного пр</w:t>
      </w:r>
      <w:r w:rsidR="00A6795E">
        <w:rPr>
          <w:sz w:val="28"/>
          <w:szCs w:val="28"/>
          <w:lang w:val="uk-UA"/>
        </w:rPr>
        <w:t xml:space="preserve">ава : учебник / В.Л. Толстых. М: Волтерс Клувер, 2010. </w:t>
      </w:r>
      <w:r w:rsidRPr="00A6795E">
        <w:rPr>
          <w:sz w:val="28"/>
          <w:szCs w:val="28"/>
          <w:lang w:val="uk-UA"/>
        </w:rPr>
        <w:t>1056 с.</w:t>
      </w:r>
    </w:p>
    <w:p w:rsidR="00D90CA4" w:rsidRPr="00A6795E" w:rsidRDefault="00D90CA4" w:rsidP="00CB1D6E">
      <w:pPr>
        <w:pStyle w:val="a4"/>
        <w:numPr>
          <w:ilvl w:val="0"/>
          <w:numId w:val="23"/>
        </w:numPr>
        <w:tabs>
          <w:tab w:val="left" w:pos="142"/>
        </w:tabs>
        <w:spacing w:after="0"/>
        <w:ind w:left="0" w:firstLine="709"/>
        <w:jc w:val="both"/>
        <w:rPr>
          <w:sz w:val="28"/>
          <w:szCs w:val="28"/>
          <w:lang w:val="uk-UA"/>
        </w:rPr>
      </w:pPr>
      <w:r w:rsidRPr="00A6795E">
        <w:rPr>
          <w:sz w:val="28"/>
          <w:szCs w:val="28"/>
          <w:lang w:val="uk-UA"/>
        </w:rPr>
        <w:t>Левин Д.</w:t>
      </w:r>
      <w:r w:rsidR="00A6795E">
        <w:rPr>
          <w:sz w:val="28"/>
          <w:szCs w:val="28"/>
          <w:lang w:val="uk-UA"/>
        </w:rPr>
        <w:t xml:space="preserve"> </w:t>
      </w:r>
      <w:r w:rsidRPr="00A6795E">
        <w:rPr>
          <w:sz w:val="28"/>
          <w:szCs w:val="28"/>
          <w:lang w:val="uk-UA"/>
        </w:rPr>
        <w:t>Б. Принцип мирного ра</w:t>
      </w:r>
      <w:r w:rsidR="00A6795E">
        <w:rPr>
          <w:sz w:val="28"/>
          <w:szCs w:val="28"/>
          <w:lang w:val="uk-UA"/>
        </w:rPr>
        <w:t xml:space="preserve">зрешения международных споров. М., 1977. </w:t>
      </w:r>
      <w:r w:rsidRPr="00A6795E">
        <w:rPr>
          <w:sz w:val="28"/>
          <w:szCs w:val="28"/>
          <w:lang w:val="uk-UA"/>
        </w:rPr>
        <w:t>112 с.</w:t>
      </w:r>
    </w:p>
    <w:p w:rsidR="00D90CA4" w:rsidRPr="00A6795E" w:rsidRDefault="00D90CA4" w:rsidP="00CB1D6E">
      <w:pPr>
        <w:pStyle w:val="a4"/>
        <w:numPr>
          <w:ilvl w:val="0"/>
          <w:numId w:val="23"/>
        </w:numPr>
        <w:tabs>
          <w:tab w:val="left" w:pos="142"/>
        </w:tabs>
        <w:spacing w:after="0"/>
        <w:ind w:left="0" w:firstLine="709"/>
        <w:jc w:val="both"/>
        <w:rPr>
          <w:sz w:val="28"/>
          <w:szCs w:val="28"/>
          <w:lang w:val="uk-UA"/>
        </w:rPr>
      </w:pPr>
      <w:r w:rsidRPr="00A6795E">
        <w:rPr>
          <w:sz w:val="28"/>
          <w:szCs w:val="28"/>
          <w:lang w:val="uk-UA"/>
        </w:rPr>
        <w:t>Лукашук И.</w:t>
      </w:r>
      <w:r w:rsidR="00A6795E">
        <w:rPr>
          <w:sz w:val="28"/>
          <w:szCs w:val="28"/>
          <w:lang w:val="uk-UA"/>
        </w:rPr>
        <w:t xml:space="preserve"> </w:t>
      </w:r>
      <w:r w:rsidRPr="00A6795E">
        <w:rPr>
          <w:sz w:val="28"/>
          <w:szCs w:val="28"/>
          <w:lang w:val="uk-UA"/>
        </w:rPr>
        <w:t>И. Международное право. Общая часть / И.</w:t>
      </w:r>
      <w:r w:rsidR="00A6795E">
        <w:rPr>
          <w:sz w:val="28"/>
          <w:szCs w:val="28"/>
          <w:lang w:val="uk-UA"/>
        </w:rPr>
        <w:t xml:space="preserve"> </w:t>
      </w:r>
      <w:r w:rsidRPr="00A6795E">
        <w:rPr>
          <w:sz w:val="28"/>
          <w:szCs w:val="28"/>
          <w:lang w:val="uk-UA"/>
        </w:rPr>
        <w:t>И. Лукашук</w:t>
      </w:r>
      <w:r w:rsidR="00A6795E">
        <w:rPr>
          <w:sz w:val="28"/>
          <w:szCs w:val="28"/>
          <w:lang w:val="uk-UA"/>
        </w:rPr>
        <w:t xml:space="preserve">. 3-е изд., перераб. и доп. М.: 2005. </w:t>
      </w:r>
      <w:r w:rsidRPr="00A6795E">
        <w:rPr>
          <w:sz w:val="28"/>
          <w:szCs w:val="28"/>
          <w:lang w:val="uk-UA"/>
        </w:rPr>
        <w:t>432 с.</w:t>
      </w:r>
    </w:p>
    <w:p w:rsidR="00D90CA4" w:rsidRPr="00A6795E" w:rsidRDefault="00D90CA4" w:rsidP="00CB1D6E">
      <w:pPr>
        <w:pStyle w:val="a4"/>
        <w:numPr>
          <w:ilvl w:val="0"/>
          <w:numId w:val="23"/>
        </w:numPr>
        <w:tabs>
          <w:tab w:val="left" w:pos="142"/>
        </w:tabs>
        <w:spacing w:after="0"/>
        <w:ind w:left="0" w:firstLine="709"/>
        <w:jc w:val="both"/>
        <w:rPr>
          <w:sz w:val="28"/>
          <w:szCs w:val="28"/>
          <w:lang w:val="uk-UA"/>
        </w:rPr>
      </w:pPr>
      <w:r w:rsidRPr="00A6795E">
        <w:rPr>
          <w:sz w:val="28"/>
          <w:szCs w:val="28"/>
          <w:lang w:val="uk-UA"/>
        </w:rPr>
        <w:lastRenderedPageBreak/>
        <w:t>Мамон З. Міжнародний арбітраж як засіб мирного вирішення міжнародних спорів /</w:t>
      </w:r>
      <w:r w:rsidR="00A6795E">
        <w:rPr>
          <w:sz w:val="28"/>
          <w:szCs w:val="28"/>
          <w:lang w:val="uk-UA"/>
        </w:rPr>
        <w:t xml:space="preserve"> </w:t>
      </w:r>
      <w:r w:rsidRPr="00A6795E">
        <w:rPr>
          <w:sz w:val="28"/>
          <w:szCs w:val="28"/>
          <w:lang w:val="uk-UA"/>
        </w:rPr>
        <w:t>З.</w:t>
      </w:r>
      <w:r w:rsidRPr="00A6795E">
        <w:rPr>
          <w:sz w:val="28"/>
          <w:szCs w:val="28"/>
          <w:lang w:val="uk-UA"/>
        </w:rPr>
        <w:tab/>
        <w:t xml:space="preserve">Мамон // </w:t>
      </w:r>
      <w:r w:rsidRPr="003201D6">
        <w:rPr>
          <w:i/>
          <w:sz w:val="28"/>
          <w:szCs w:val="28"/>
          <w:lang w:val="uk-UA"/>
        </w:rPr>
        <w:t>Теорія і практи</w:t>
      </w:r>
      <w:r w:rsidR="00A6795E" w:rsidRPr="003201D6">
        <w:rPr>
          <w:i/>
          <w:sz w:val="28"/>
          <w:szCs w:val="28"/>
          <w:lang w:val="uk-UA"/>
        </w:rPr>
        <w:t>ка інтелектуальної власності</w:t>
      </w:r>
      <w:r w:rsidR="00A6795E">
        <w:rPr>
          <w:sz w:val="28"/>
          <w:szCs w:val="28"/>
          <w:lang w:val="uk-UA"/>
        </w:rPr>
        <w:t xml:space="preserve">. 2010. №3. </w:t>
      </w:r>
      <w:r w:rsidRPr="00A6795E">
        <w:rPr>
          <w:sz w:val="28"/>
          <w:szCs w:val="28"/>
          <w:lang w:val="uk-UA"/>
        </w:rPr>
        <w:t>С. 3-9.</w:t>
      </w:r>
    </w:p>
    <w:p w:rsidR="00D90CA4" w:rsidRPr="00A6795E" w:rsidRDefault="00D90CA4" w:rsidP="00CB1D6E">
      <w:pPr>
        <w:pStyle w:val="a4"/>
        <w:numPr>
          <w:ilvl w:val="0"/>
          <w:numId w:val="23"/>
        </w:numPr>
        <w:tabs>
          <w:tab w:val="left" w:pos="142"/>
        </w:tabs>
        <w:spacing w:after="0"/>
        <w:ind w:left="0" w:firstLine="709"/>
        <w:jc w:val="both"/>
        <w:rPr>
          <w:sz w:val="28"/>
          <w:szCs w:val="28"/>
          <w:lang w:val="uk-UA"/>
        </w:rPr>
      </w:pPr>
      <w:r w:rsidRPr="00A6795E">
        <w:rPr>
          <w:sz w:val="28"/>
          <w:szCs w:val="28"/>
          <w:lang w:val="uk-UA"/>
        </w:rPr>
        <w:t>Мицик В.</w:t>
      </w:r>
      <w:r w:rsidR="00A6795E">
        <w:rPr>
          <w:sz w:val="28"/>
          <w:szCs w:val="28"/>
          <w:lang w:val="uk-UA"/>
        </w:rPr>
        <w:t xml:space="preserve"> </w:t>
      </w:r>
      <w:r w:rsidRPr="00A6795E">
        <w:rPr>
          <w:sz w:val="28"/>
          <w:szCs w:val="28"/>
          <w:lang w:val="uk-UA"/>
        </w:rPr>
        <w:t xml:space="preserve">В. Інститут превентивної дипломатії у міжнародному праві // Наше право. </w:t>
      </w:r>
      <w:r w:rsidR="00A6795E">
        <w:rPr>
          <w:sz w:val="28"/>
          <w:szCs w:val="28"/>
          <w:lang w:val="uk-UA"/>
        </w:rPr>
        <w:t xml:space="preserve">2011. №2. ч. 2. </w:t>
      </w:r>
      <w:r w:rsidRPr="00A6795E">
        <w:rPr>
          <w:sz w:val="28"/>
          <w:szCs w:val="28"/>
          <w:lang w:val="uk-UA"/>
        </w:rPr>
        <w:t>С. 160-165.</w:t>
      </w:r>
    </w:p>
    <w:p w:rsidR="00D90CA4" w:rsidRPr="00A6795E" w:rsidRDefault="00D90CA4" w:rsidP="00CB1D6E">
      <w:pPr>
        <w:pStyle w:val="a4"/>
        <w:numPr>
          <w:ilvl w:val="0"/>
          <w:numId w:val="23"/>
        </w:numPr>
        <w:tabs>
          <w:tab w:val="left" w:pos="142"/>
        </w:tabs>
        <w:spacing w:after="0"/>
        <w:ind w:left="0" w:firstLine="709"/>
        <w:jc w:val="both"/>
        <w:rPr>
          <w:sz w:val="28"/>
          <w:szCs w:val="28"/>
          <w:lang w:val="uk-UA"/>
        </w:rPr>
      </w:pPr>
      <w:r w:rsidRPr="00A6795E">
        <w:rPr>
          <w:sz w:val="28"/>
          <w:szCs w:val="28"/>
          <w:lang w:val="uk-UA"/>
        </w:rPr>
        <w:t>Міжнародне право /</w:t>
      </w:r>
      <w:r w:rsidR="00A6795E">
        <w:rPr>
          <w:sz w:val="28"/>
          <w:szCs w:val="28"/>
          <w:lang w:val="uk-UA"/>
        </w:rPr>
        <w:t xml:space="preserve"> </w:t>
      </w:r>
      <w:r w:rsidRPr="00A6795E">
        <w:rPr>
          <w:sz w:val="28"/>
          <w:szCs w:val="28"/>
          <w:lang w:val="uk-UA"/>
        </w:rPr>
        <w:t>Матіас Гердеґен ; пер. з</w:t>
      </w:r>
      <w:r w:rsidR="00A6795E">
        <w:rPr>
          <w:sz w:val="28"/>
          <w:szCs w:val="28"/>
          <w:lang w:val="uk-UA"/>
        </w:rPr>
        <w:t xml:space="preserve"> німецької. Київ : К. І. С., 2011. </w:t>
      </w:r>
      <w:r w:rsidRPr="00A6795E">
        <w:rPr>
          <w:sz w:val="28"/>
          <w:szCs w:val="28"/>
          <w:lang w:val="uk-UA"/>
        </w:rPr>
        <w:t>515 с.</w:t>
      </w:r>
    </w:p>
    <w:p w:rsidR="00D90CA4" w:rsidRPr="00A6795E" w:rsidRDefault="00D90CA4" w:rsidP="00CB1D6E">
      <w:pPr>
        <w:pStyle w:val="a4"/>
        <w:numPr>
          <w:ilvl w:val="0"/>
          <w:numId w:val="23"/>
        </w:numPr>
        <w:tabs>
          <w:tab w:val="left" w:pos="142"/>
        </w:tabs>
        <w:spacing w:after="0"/>
        <w:ind w:left="0" w:firstLine="709"/>
        <w:jc w:val="both"/>
        <w:rPr>
          <w:sz w:val="28"/>
          <w:szCs w:val="28"/>
          <w:lang w:val="uk-UA"/>
        </w:rPr>
      </w:pPr>
      <w:r w:rsidRPr="00A6795E">
        <w:rPr>
          <w:sz w:val="28"/>
          <w:szCs w:val="28"/>
          <w:lang w:val="uk-UA"/>
        </w:rPr>
        <w:t>Міжнародне право: навч. посібник / за ред. М.</w:t>
      </w:r>
      <w:r w:rsidR="00A6795E">
        <w:rPr>
          <w:sz w:val="28"/>
          <w:szCs w:val="28"/>
          <w:lang w:val="uk-UA"/>
        </w:rPr>
        <w:t xml:space="preserve"> В. Буроменського. - К., 2006. </w:t>
      </w:r>
      <w:r w:rsidRPr="00A6795E">
        <w:rPr>
          <w:sz w:val="28"/>
          <w:szCs w:val="28"/>
          <w:lang w:val="uk-UA"/>
        </w:rPr>
        <w:t>336 с.</w:t>
      </w:r>
    </w:p>
    <w:p w:rsidR="00D90CA4" w:rsidRPr="00A6795E" w:rsidRDefault="00D90CA4" w:rsidP="00CB1D6E">
      <w:pPr>
        <w:pStyle w:val="a4"/>
        <w:numPr>
          <w:ilvl w:val="0"/>
          <w:numId w:val="23"/>
        </w:numPr>
        <w:tabs>
          <w:tab w:val="left" w:pos="142"/>
        </w:tabs>
        <w:spacing w:after="0"/>
        <w:ind w:left="0" w:firstLine="709"/>
        <w:jc w:val="both"/>
        <w:rPr>
          <w:sz w:val="28"/>
          <w:szCs w:val="28"/>
          <w:lang w:val="uk-UA"/>
        </w:rPr>
      </w:pPr>
      <w:r w:rsidRPr="00A6795E">
        <w:rPr>
          <w:sz w:val="28"/>
          <w:szCs w:val="28"/>
          <w:lang w:val="uk-UA"/>
        </w:rPr>
        <w:t>Міжнарод</w:t>
      </w:r>
      <w:r w:rsidR="00A6795E">
        <w:rPr>
          <w:sz w:val="28"/>
          <w:szCs w:val="28"/>
          <w:lang w:val="uk-UA"/>
        </w:rPr>
        <w:t xml:space="preserve">не публічне право: Підручник. </w:t>
      </w:r>
      <w:r w:rsidRPr="00A6795E">
        <w:rPr>
          <w:sz w:val="28"/>
          <w:szCs w:val="28"/>
          <w:lang w:val="uk-UA"/>
        </w:rPr>
        <w:t>2-ге ви</w:t>
      </w:r>
      <w:r w:rsidR="00A6795E">
        <w:rPr>
          <w:sz w:val="28"/>
          <w:szCs w:val="28"/>
          <w:lang w:val="uk-UA"/>
        </w:rPr>
        <w:t xml:space="preserve">д. /                                               за ред. В. М. Репецького. </w:t>
      </w:r>
      <w:r w:rsidRPr="00A6795E">
        <w:rPr>
          <w:sz w:val="28"/>
          <w:szCs w:val="28"/>
          <w:lang w:val="uk-UA"/>
        </w:rPr>
        <w:t>К.,</w:t>
      </w:r>
      <w:r w:rsidR="00A6795E">
        <w:rPr>
          <w:sz w:val="28"/>
          <w:szCs w:val="28"/>
          <w:lang w:val="uk-UA"/>
        </w:rPr>
        <w:t xml:space="preserve">2012. </w:t>
      </w:r>
      <w:r w:rsidRPr="00A6795E">
        <w:rPr>
          <w:sz w:val="28"/>
          <w:szCs w:val="28"/>
          <w:lang w:val="uk-UA"/>
        </w:rPr>
        <w:t>437 с.</w:t>
      </w:r>
    </w:p>
    <w:p w:rsidR="00D90CA4" w:rsidRDefault="00D90CA4" w:rsidP="00CB1D6E">
      <w:pPr>
        <w:pStyle w:val="a4"/>
        <w:numPr>
          <w:ilvl w:val="0"/>
          <w:numId w:val="23"/>
        </w:numPr>
        <w:tabs>
          <w:tab w:val="left" w:pos="142"/>
        </w:tabs>
        <w:spacing w:after="0"/>
        <w:ind w:left="0" w:firstLine="709"/>
        <w:jc w:val="both"/>
        <w:rPr>
          <w:sz w:val="28"/>
          <w:szCs w:val="28"/>
          <w:lang w:val="uk-UA"/>
        </w:rPr>
      </w:pPr>
      <w:r w:rsidRPr="00A6795E">
        <w:rPr>
          <w:sz w:val="28"/>
          <w:szCs w:val="28"/>
          <w:lang w:val="uk-UA"/>
        </w:rPr>
        <w:t xml:space="preserve">Ніколенко І. І. Проблеми визначення міжнародного конфлікту / </w:t>
      </w:r>
      <w:r w:rsidR="00A6795E">
        <w:rPr>
          <w:sz w:val="28"/>
          <w:szCs w:val="28"/>
          <w:lang w:val="uk-UA"/>
        </w:rPr>
        <w:t xml:space="preserve">                            </w:t>
      </w:r>
      <w:r w:rsidRPr="00A6795E">
        <w:rPr>
          <w:sz w:val="28"/>
          <w:szCs w:val="28"/>
          <w:lang w:val="uk-UA"/>
        </w:rPr>
        <w:t>І. І. Ніколенко // Вісник</w:t>
      </w:r>
      <w:r w:rsidR="00A6795E">
        <w:rPr>
          <w:sz w:val="28"/>
          <w:szCs w:val="28"/>
          <w:lang w:val="uk-UA"/>
        </w:rPr>
        <w:t xml:space="preserve"> Академії адвокатури України. 2013. Число 1. С. 204-207. </w:t>
      </w:r>
      <w:r w:rsidRPr="00A6795E">
        <w:rPr>
          <w:sz w:val="28"/>
          <w:szCs w:val="28"/>
          <w:lang w:val="uk-UA"/>
        </w:rPr>
        <w:t xml:space="preserve">Режим доступу: </w:t>
      </w:r>
      <w:hyperlink r:id="rId17" w:history="1">
        <w:r w:rsidR="00A6795E" w:rsidRPr="000125CA">
          <w:rPr>
            <w:rStyle w:val="a5"/>
            <w:sz w:val="28"/>
            <w:szCs w:val="28"/>
            <w:lang w:val="uk-UA"/>
          </w:rPr>
          <w:t>http://nbuv.gov.ua/UJRN/vaau 2013 1 34</w:t>
        </w:r>
      </w:hyperlink>
    </w:p>
    <w:p w:rsidR="00A6795E" w:rsidRDefault="00D90CA4" w:rsidP="00CB1D6E">
      <w:pPr>
        <w:pStyle w:val="a4"/>
        <w:numPr>
          <w:ilvl w:val="0"/>
          <w:numId w:val="23"/>
        </w:numPr>
        <w:tabs>
          <w:tab w:val="left" w:pos="142"/>
        </w:tabs>
        <w:spacing w:after="0"/>
        <w:ind w:left="0" w:firstLine="709"/>
        <w:jc w:val="both"/>
        <w:rPr>
          <w:sz w:val="28"/>
          <w:szCs w:val="28"/>
          <w:lang w:val="uk-UA"/>
        </w:rPr>
      </w:pPr>
      <w:r w:rsidRPr="00A6795E">
        <w:rPr>
          <w:sz w:val="28"/>
          <w:szCs w:val="28"/>
          <w:lang w:val="uk-UA"/>
        </w:rPr>
        <w:t xml:space="preserve">Тропін З. В. Криза універсалізму в діяльності мирних засобів вирішення міжнародних спорів та їх регіоналізація / З. В. Тропін // </w:t>
      </w:r>
      <w:r w:rsidRPr="003201D6">
        <w:rPr>
          <w:i/>
          <w:sz w:val="28"/>
          <w:szCs w:val="28"/>
          <w:lang w:val="uk-UA"/>
        </w:rPr>
        <w:t>Часопис Ки</w:t>
      </w:r>
      <w:r w:rsidR="00A6795E" w:rsidRPr="003201D6">
        <w:rPr>
          <w:i/>
          <w:sz w:val="28"/>
          <w:szCs w:val="28"/>
          <w:lang w:val="uk-UA"/>
        </w:rPr>
        <w:t>ївського університету права.</w:t>
      </w:r>
      <w:r w:rsidR="00A6795E">
        <w:rPr>
          <w:sz w:val="28"/>
          <w:szCs w:val="28"/>
          <w:lang w:val="uk-UA"/>
        </w:rPr>
        <w:t xml:space="preserve"> 2014. № 2. С. 351-354. </w:t>
      </w:r>
      <w:r w:rsidRPr="00A6795E">
        <w:rPr>
          <w:sz w:val="28"/>
          <w:szCs w:val="28"/>
          <w:lang w:val="uk-UA"/>
        </w:rPr>
        <w:t xml:space="preserve">Режим доступу: </w:t>
      </w:r>
      <w:hyperlink r:id="rId18" w:history="1">
        <w:r w:rsidR="00A6795E" w:rsidRPr="000125CA">
          <w:rPr>
            <w:rStyle w:val="a5"/>
            <w:sz w:val="28"/>
            <w:szCs w:val="28"/>
            <w:lang w:val="uk-UA"/>
          </w:rPr>
          <w:t>http://nbuv.gov.ua/UJRN/Chkup 2014 2 83</w:t>
        </w:r>
      </w:hyperlink>
    </w:p>
    <w:p w:rsidR="00D90CA4" w:rsidRPr="00A6795E" w:rsidRDefault="00D90CA4" w:rsidP="00A6795E">
      <w:pPr>
        <w:tabs>
          <w:tab w:val="left" w:pos="142"/>
        </w:tabs>
        <w:spacing w:after="0"/>
        <w:jc w:val="both"/>
        <w:rPr>
          <w:sz w:val="28"/>
          <w:szCs w:val="28"/>
          <w:lang w:val="uk-UA"/>
        </w:rPr>
      </w:pPr>
      <w:r w:rsidRPr="00A6795E">
        <w:rPr>
          <w:sz w:val="28"/>
          <w:szCs w:val="28"/>
          <w:lang w:val="uk-UA"/>
        </w:rPr>
        <w:t xml:space="preserve"> </w:t>
      </w:r>
    </w:p>
    <w:p w:rsidR="00A6795E" w:rsidRPr="00A6795E" w:rsidRDefault="00A6795E" w:rsidP="00A6795E">
      <w:pPr>
        <w:pStyle w:val="a4"/>
        <w:tabs>
          <w:tab w:val="left" w:pos="142"/>
        </w:tabs>
        <w:spacing w:after="0"/>
        <w:ind w:left="709"/>
        <w:jc w:val="both"/>
        <w:rPr>
          <w:sz w:val="28"/>
          <w:szCs w:val="28"/>
          <w:lang w:val="uk-UA"/>
        </w:rPr>
      </w:pPr>
    </w:p>
    <w:p w:rsidR="00A6795E" w:rsidRPr="00A6795E" w:rsidRDefault="00A6795E" w:rsidP="00A6795E">
      <w:pPr>
        <w:tabs>
          <w:tab w:val="left" w:pos="142"/>
        </w:tabs>
        <w:spacing w:after="0"/>
        <w:ind w:firstLine="709"/>
        <w:jc w:val="center"/>
        <w:rPr>
          <w:b/>
          <w:sz w:val="28"/>
          <w:szCs w:val="28"/>
          <w:lang w:val="uk-UA"/>
        </w:rPr>
      </w:pPr>
      <w:r w:rsidRPr="00A6795E">
        <w:rPr>
          <w:b/>
          <w:sz w:val="28"/>
          <w:szCs w:val="28"/>
          <w:lang w:val="uk-UA"/>
        </w:rPr>
        <w:t>Тема 9. Право міжнародних договорів</w:t>
      </w:r>
    </w:p>
    <w:p w:rsidR="00A6795E" w:rsidRPr="00A6795E" w:rsidRDefault="00A6795E" w:rsidP="00A6795E">
      <w:pPr>
        <w:tabs>
          <w:tab w:val="left" w:pos="142"/>
        </w:tabs>
        <w:spacing w:after="0"/>
        <w:ind w:firstLine="709"/>
        <w:jc w:val="center"/>
        <w:rPr>
          <w:sz w:val="28"/>
          <w:szCs w:val="28"/>
          <w:lang w:val="uk-UA"/>
        </w:rPr>
      </w:pPr>
    </w:p>
    <w:p w:rsidR="00D90CA4" w:rsidRPr="00A6795E" w:rsidRDefault="00D90CA4" w:rsidP="00CB1D6E">
      <w:pPr>
        <w:pStyle w:val="a4"/>
        <w:numPr>
          <w:ilvl w:val="0"/>
          <w:numId w:val="24"/>
        </w:numPr>
        <w:tabs>
          <w:tab w:val="left" w:pos="142"/>
        </w:tabs>
        <w:spacing w:after="0"/>
        <w:ind w:left="0" w:firstLine="851"/>
        <w:jc w:val="both"/>
        <w:rPr>
          <w:sz w:val="28"/>
          <w:szCs w:val="28"/>
          <w:lang w:val="uk-UA"/>
        </w:rPr>
      </w:pPr>
      <w:r w:rsidRPr="00A6795E">
        <w:rPr>
          <w:sz w:val="28"/>
          <w:szCs w:val="28"/>
          <w:lang w:val="uk-UA"/>
        </w:rPr>
        <w:t>Поняття та джерела права міжнародних договорів.</w:t>
      </w:r>
    </w:p>
    <w:p w:rsidR="00D90CA4" w:rsidRPr="00A6795E" w:rsidRDefault="00D90CA4" w:rsidP="00CB1D6E">
      <w:pPr>
        <w:pStyle w:val="a4"/>
        <w:numPr>
          <w:ilvl w:val="0"/>
          <w:numId w:val="24"/>
        </w:numPr>
        <w:tabs>
          <w:tab w:val="left" w:pos="142"/>
        </w:tabs>
        <w:spacing w:after="0"/>
        <w:ind w:left="0" w:firstLine="851"/>
        <w:jc w:val="both"/>
        <w:rPr>
          <w:sz w:val="28"/>
          <w:szCs w:val="28"/>
          <w:lang w:val="uk-UA"/>
        </w:rPr>
      </w:pPr>
      <w:r w:rsidRPr="00A6795E">
        <w:rPr>
          <w:sz w:val="28"/>
          <w:szCs w:val="28"/>
          <w:lang w:val="uk-UA"/>
        </w:rPr>
        <w:t>Класифікація та види міжнародних договорів.</w:t>
      </w:r>
    </w:p>
    <w:p w:rsidR="00D90CA4" w:rsidRPr="00A6795E" w:rsidRDefault="00D90CA4" w:rsidP="00CB1D6E">
      <w:pPr>
        <w:pStyle w:val="a4"/>
        <w:numPr>
          <w:ilvl w:val="0"/>
          <w:numId w:val="24"/>
        </w:numPr>
        <w:tabs>
          <w:tab w:val="left" w:pos="142"/>
        </w:tabs>
        <w:spacing w:after="0"/>
        <w:ind w:left="0" w:firstLine="851"/>
        <w:jc w:val="both"/>
        <w:rPr>
          <w:sz w:val="28"/>
          <w:szCs w:val="28"/>
          <w:lang w:val="uk-UA"/>
        </w:rPr>
      </w:pPr>
      <w:r w:rsidRPr="00A6795E">
        <w:rPr>
          <w:sz w:val="28"/>
          <w:szCs w:val="28"/>
          <w:lang w:val="uk-UA"/>
        </w:rPr>
        <w:t>Укладення міжнародних договорів.</w:t>
      </w:r>
    </w:p>
    <w:p w:rsidR="00D90CA4" w:rsidRPr="00A6795E" w:rsidRDefault="00D90CA4" w:rsidP="00CB1D6E">
      <w:pPr>
        <w:pStyle w:val="a4"/>
        <w:numPr>
          <w:ilvl w:val="0"/>
          <w:numId w:val="24"/>
        </w:numPr>
        <w:tabs>
          <w:tab w:val="left" w:pos="142"/>
        </w:tabs>
        <w:spacing w:after="0"/>
        <w:ind w:left="0" w:firstLine="851"/>
        <w:jc w:val="both"/>
        <w:rPr>
          <w:sz w:val="28"/>
          <w:szCs w:val="28"/>
          <w:lang w:val="uk-UA"/>
        </w:rPr>
      </w:pPr>
      <w:r w:rsidRPr="00A6795E">
        <w:rPr>
          <w:sz w:val="28"/>
          <w:szCs w:val="28"/>
          <w:lang w:val="uk-UA"/>
        </w:rPr>
        <w:t>Форма та структура міжнародного договору. Депозитарій.</w:t>
      </w:r>
    </w:p>
    <w:p w:rsidR="00D90CA4" w:rsidRPr="00A6795E" w:rsidRDefault="00D90CA4" w:rsidP="00CB1D6E">
      <w:pPr>
        <w:pStyle w:val="a4"/>
        <w:numPr>
          <w:ilvl w:val="0"/>
          <w:numId w:val="24"/>
        </w:numPr>
        <w:tabs>
          <w:tab w:val="left" w:pos="142"/>
        </w:tabs>
        <w:spacing w:after="0"/>
        <w:ind w:left="0" w:firstLine="851"/>
        <w:jc w:val="both"/>
        <w:rPr>
          <w:sz w:val="28"/>
          <w:szCs w:val="28"/>
          <w:lang w:val="uk-UA"/>
        </w:rPr>
      </w:pPr>
      <w:r w:rsidRPr="00A6795E">
        <w:rPr>
          <w:sz w:val="28"/>
          <w:szCs w:val="28"/>
          <w:lang w:val="uk-UA"/>
        </w:rPr>
        <w:t>Дія і дійсність міжнародних договорів.</w:t>
      </w:r>
    </w:p>
    <w:p w:rsidR="00D90CA4" w:rsidRPr="00A6795E" w:rsidRDefault="00D90CA4" w:rsidP="00CB1D6E">
      <w:pPr>
        <w:pStyle w:val="a4"/>
        <w:numPr>
          <w:ilvl w:val="0"/>
          <w:numId w:val="24"/>
        </w:numPr>
        <w:tabs>
          <w:tab w:val="left" w:pos="142"/>
        </w:tabs>
        <w:spacing w:after="0"/>
        <w:ind w:left="0" w:firstLine="851"/>
        <w:jc w:val="both"/>
        <w:rPr>
          <w:sz w:val="28"/>
          <w:szCs w:val="28"/>
          <w:lang w:val="uk-UA"/>
        </w:rPr>
      </w:pPr>
      <w:r w:rsidRPr="00A6795E">
        <w:rPr>
          <w:sz w:val="28"/>
          <w:szCs w:val="28"/>
          <w:lang w:val="uk-UA"/>
        </w:rPr>
        <w:t>Застереження та тлумачення міжнародних договорів.</w:t>
      </w:r>
    </w:p>
    <w:p w:rsidR="00D90CA4" w:rsidRPr="00A6795E" w:rsidRDefault="00D90CA4" w:rsidP="00CB1D6E">
      <w:pPr>
        <w:pStyle w:val="a4"/>
        <w:numPr>
          <w:ilvl w:val="0"/>
          <w:numId w:val="24"/>
        </w:numPr>
        <w:tabs>
          <w:tab w:val="left" w:pos="142"/>
        </w:tabs>
        <w:spacing w:after="0"/>
        <w:ind w:left="0" w:firstLine="851"/>
        <w:jc w:val="both"/>
        <w:rPr>
          <w:sz w:val="28"/>
          <w:szCs w:val="28"/>
          <w:lang w:val="uk-UA"/>
        </w:rPr>
      </w:pPr>
      <w:r w:rsidRPr="00A6795E">
        <w:rPr>
          <w:sz w:val="28"/>
          <w:szCs w:val="28"/>
          <w:lang w:val="uk-UA"/>
        </w:rPr>
        <w:t>Припинення та призупинення дії міжнародних договорів.</w:t>
      </w:r>
    </w:p>
    <w:p w:rsidR="00A6795E" w:rsidRPr="00D90CA4" w:rsidRDefault="00A6795E" w:rsidP="00A81B72">
      <w:pPr>
        <w:tabs>
          <w:tab w:val="left" w:pos="142"/>
        </w:tabs>
        <w:spacing w:after="0"/>
        <w:ind w:firstLine="709"/>
        <w:jc w:val="both"/>
        <w:rPr>
          <w:sz w:val="28"/>
          <w:szCs w:val="28"/>
          <w:lang w:val="uk-UA"/>
        </w:rPr>
      </w:pPr>
    </w:p>
    <w:p w:rsidR="00D90CA4" w:rsidRPr="00A6795E" w:rsidRDefault="00D90CA4" w:rsidP="00A6795E">
      <w:pPr>
        <w:tabs>
          <w:tab w:val="left" w:pos="142"/>
        </w:tabs>
        <w:spacing w:after="0"/>
        <w:jc w:val="both"/>
        <w:rPr>
          <w:b/>
          <w:sz w:val="28"/>
          <w:szCs w:val="28"/>
          <w:lang w:val="uk-UA"/>
        </w:rPr>
      </w:pPr>
      <w:r w:rsidRPr="00A6795E">
        <w:rPr>
          <w:b/>
          <w:sz w:val="28"/>
          <w:szCs w:val="28"/>
          <w:lang w:val="uk-UA"/>
        </w:rPr>
        <w:t>Міжнародно-правові акти та національне законодавство</w:t>
      </w:r>
    </w:p>
    <w:p w:rsidR="00A6795E" w:rsidRPr="00A6795E" w:rsidRDefault="00A6795E" w:rsidP="00A6795E">
      <w:pPr>
        <w:pStyle w:val="a4"/>
        <w:tabs>
          <w:tab w:val="left" w:pos="142"/>
        </w:tabs>
        <w:spacing w:after="0"/>
        <w:ind w:left="1429"/>
        <w:jc w:val="both"/>
        <w:rPr>
          <w:sz w:val="28"/>
          <w:szCs w:val="28"/>
          <w:lang w:val="uk-UA"/>
        </w:rPr>
      </w:pPr>
    </w:p>
    <w:p w:rsidR="00D90CA4" w:rsidRPr="003201D6" w:rsidRDefault="00D90CA4" w:rsidP="00CB1D6E">
      <w:pPr>
        <w:pStyle w:val="a4"/>
        <w:numPr>
          <w:ilvl w:val="0"/>
          <w:numId w:val="25"/>
        </w:numPr>
        <w:tabs>
          <w:tab w:val="left" w:pos="142"/>
        </w:tabs>
        <w:spacing w:after="0"/>
        <w:ind w:left="0" w:firstLine="709"/>
        <w:jc w:val="both"/>
        <w:rPr>
          <w:sz w:val="28"/>
          <w:szCs w:val="28"/>
          <w:lang w:val="uk-UA"/>
        </w:rPr>
      </w:pPr>
      <w:r w:rsidRPr="003201D6">
        <w:rPr>
          <w:sz w:val="28"/>
          <w:szCs w:val="28"/>
          <w:lang w:val="uk-UA"/>
        </w:rPr>
        <w:t>Статут Організації Об'єднаних Націй і Статут Міжнародного Суду ООН від</w:t>
      </w:r>
      <w:r w:rsidR="00A6795E" w:rsidRPr="003201D6">
        <w:rPr>
          <w:sz w:val="28"/>
          <w:szCs w:val="28"/>
          <w:lang w:val="uk-UA"/>
        </w:rPr>
        <w:t xml:space="preserve"> </w:t>
      </w:r>
      <w:r w:rsidRPr="003201D6">
        <w:rPr>
          <w:sz w:val="28"/>
          <w:szCs w:val="28"/>
          <w:lang w:val="uk-UA"/>
        </w:rPr>
        <w:t>26.0</w:t>
      </w:r>
      <w:r w:rsidR="00A6795E" w:rsidRPr="003201D6">
        <w:rPr>
          <w:sz w:val="28"/>
          <w:szCs w:val="28"/>
          <w:lang w:val="uk-UA"/>
        </w:rPr>
        <w:t>6.1945.</w:t>
      </w:r>
      <w:r w:rsidR="00A6795E" w:rsidRPr="003201D6">
        <w:rPr>
          <w:sz w:val="28"/>
          <w:szCs w:val="28"/>
          <w:lang w:val="uk-UA"/>
        </w:rPr>
        <w:tab/>
        <w:t>[Електронний</w:t>
      </w:r>
      <w:r w:rsidR="00A6795E" w:rsidRPr="003201D6">
        <w:rPr>
          <w:sz w:val="28"/>
          <w:szCs w:val="28"/>
          <w:lang w:val="uk-UA"/>
        </w:rPr>
        <w:tab/>
        <w:t>ресурс].</w:t>
      </w:r>
      <w:r w:rsidR="00A6795E" w:rsidRPr="003201D6">
        <w:rPr>
          <w:sz w:val="28"/>
          <w:szCs w:val="28"/>
          <w:lang w:val="uk-UA"/>
        </w:rPr>
        <w:tab/>
      </w:r>
      <w:r w:rsidRPr="003201D6">
        <w:rPr>
          <w:sz w:val="28"/>
          <w:szCs w:val="28"/>
          <w:lang w:val="uk-UA"/>
        </w:rPr>
        <w:t>Режим</w:t>
      </w:r>
      <w:r w:rsidRPr="003201D6">
        <w:rPr>
          <w:sz w:val="28"/>
          <w:szCs w:val="28"/>
          <w:lang w:val="uk-UA"/>
        </w:rPr>
        <w:tab/>
        <w:t>доступу</w:t>
      </w:r>
      <w:r w:rsidRPr="003201D6">
        <w:rPr>
          <w:sz w:val="28"/>
          <w:szCs w:val="28"/>
          <w:lang w:val="uk-UA"/>
        </w:rPr>
        <w:tab/>
        <w:t>:</w:t>
      </w:r>
      <w:r w:rsidR="00A6795E" w:rsidRPr="003201D6">
        <w:rPr>
          <w:sz w:val="28"/>
          <w:szCs w:val="28"/>
          <w:lang w:val="uk-UA"/>
        </w:rPr>
        <w:t xml:space="preserve"> </w:t>
      </w:r>
      <w:r w:rsidRPr="003201D6">
        <w:rPr>
          <w:sz w:val="28"/>
          <w:szCs w:val="28"/>
          <w:lang w:val="uk-UA"/>
        </w:rPr>
        <w:t>http://zakon4.rada.gov.ua/laws/show/995_010</w:t>
      </w:r>
    </w:p>
    <w:p w:rsidR="00D90CA4" w:rsidRPr="003201D6" w:rsidRDefault="00D90CA4" w:rsidP="00CB1D6E">
      <w:pPr>
        <w:pStyle w:val="a4"/>
        <w:numPr>
          <w:ilvl w:val="0"/>
          <w:numId w:val="25"/>
        </w:numPr>
        <w:tabs>
          <w:tab w:val="left" w:pos="142"/>
        </w:tabs>
        <w:spacing w:after="0"/>
        <w:ind w:left="0" w:firstLine="709"/>
        <w:jc w:val="both"/>
        <w:rPr>
          <w:sz w:val="28"/>
          <w:szCs w:val="28"/>
          <w:lang w:val="uk-UA"/>
        </w:rPr>
      </w:pPr>
      <w:r w:rsidRPr="003201D6">
        <w:rPr>
          <w:sz w:val="28"/>
          <w:szCs w:val="28"/>
          <w:lang w:val="uk-UA"/>
        </w:rPr>
        <w:t>Положення про Комісію міжнародного права від 21.</w:t>
      </w:r>
      <w:r w:rsidR="003201D6" w:rsidRPr="003201D6">
        <w:rPr>
          <w:sz w:val="28"/>
          <w:szCs w:val="28"/>
          <w:lang w:val="uk-UA"/>
        </w:rPr>
        <w:t xml:space="preserve">11.1947 [Електронний ресурс]. </w:t>
      </w:r>
      <w:r w:rsidRPr="003201D6">
        <w:rPr>
          <w:sz w:val="28"/>
          <w:szCs w:val="28"/>
          <w:lang w:val="uk-UA"/>
        </w:rPr>
        <w:t>Режим доступу : http://zakon5.rada.gov.ua/laws/show/995_a01</w:t>
      </w:r>
    </w:p>
    <w:p w:rsidR="00D90CA4" w:rsidRPr="003201D6" w:rsidRDefault="00D90CA4" w:rsidP="00CB1D6E">
      <w:pPr>
        <w:pStyle w:val="a4"/>
        <w:numPr>
          <w:ilvl w:val="0"/>
          <w:numId w:val="25"/>
        </w:numPr>
        <w:tabs>
          <w:tab w:val="left" w:pos="142"/>
        </w:tabs>
        <w:spacing w:after="0"/>
        <w:ind w:left="0" w:firstLine="709"/>
        <w:jc w:val="both"/>
        <w:rPr>
          <w:sz w:val="28"/>
          <w:szCs w:val="28"/>
          <w:lang w:val="uk-UA"/>
        </w:rPr>
      </w:pPr>
      <w:r w:rsidRPr="003201D6">
        <w:rPr>
          <w:sz w:val="28"/>
          <w:szCs w:val="28"/>
          <w:lang w:val="uk-UA"/>
        </w:rPr>
        <w:lastRenderedPageBreak/>
        <w:t>Віденська конвенція про право міжнародних договорів від 23.</w:t>
      </w:r>
      <w:r w:rsidR="003201D6" w:rsidRPr="003201D6">
        <w:rPr>
          <w:sz w:val="28"/>
          <w:szCs w:val="28"/>
          <w:lang w:val="uk-UA"/>
        </w:rPr>
        <w:t xml:space="preserve">05.1969 [Електронний ресурс]. </w:t>
      </w:r>
      <w:r w:rsidRPr="003201D6">
        <w:rPr>
          <w:sz w:val="28"/>
          <w:szCs w:val="28"/>
          <w:lang w:val="uk-UA"/>
        </w:rPr>
        <w:t>Режим доступу : http://zakon5.rada.gov.ua/laws/show/995_118</w:t>
      </w:r>
    </w:p>
    <w:p w:rsidR="00D90CA4" w:rsidRPr="003201D6" w:rsidRDefault="00D90CA4" w:rsidP="00CB1D6E">
      <w:pPr>
        <w:pStyle w:val="a4"/>
        <w:numPr>
          <w:ilvl w:val="0"/>
          <w:numId w:val="25"/>
        </w:numPr>
        <w:tabs>
          <w:tab w:val="left" w:pos="142"/>
        </w:tabs>
        <w:spacing w:after="0"/>
        <w:ind w:left="0" w:firstLine="709"/>
        <w:jc w:val="both"/>
        <w:rPr>
          <w:sz w:val="28"/>
          <w:szCs w:val="28"/>
          <w:lang w:val="uk-UA"/>
        </w:rPr>
      </w:pPr>
      <w:r w:rsidRPr="003201D6">
        <w:rPr>
          <w:sz w:val="28"/>
          <w:szCs w:val="28"/>
          <w:lang w:val="uk-UA"/>
        </w:rPr>
        <w:t>Віденська конвенція про право договорів між державами та міжнародними організаціями або між міжнародними організаціям</w:t>
      </w:r>
      <w:r w:rsidR="003201D6" w:rsidRPr="003201D6">
        <w:rPr>
          <w:sz w:val="28"/>
          <w:szCs w:val="28"/>
          <w:lang w:val="uk-UA"/>
        </w:rPr>
        <w:t xml:space="preserve">и [Електронний ресурс]. </w:t>
      </w:r>
      <w:r w:rsidRPr="003201D6">
        <w:rPr>
          <w:sz w:val="28"/>
          <w:szCs w:val="28"/>
          <w:lang w:val="uk-UA"/>
        </w:rPr>
        <w:t>Режим доступу : http://zakon3.rada.gov.ua/laws/show/995_a04</w:t>
      </w:r>
    </w:p>
    <w:p w:rsidR="00D90CA4" w:rsidRPr="003201D6" w:rsidRDefault="00D90CA4" w:rsidP="00CB1D6E">
      <w:pPr>
        <w:pStyle w:val="a4"/>
        <w:numPr>
          <w:ilvl w:val="0"/>
          <w:numId w:val="25"/>
        </w:numPr>
        <w:tabs>
          <w:tab w:val="left" w:pos="142"/>
        </w:tabs>
        <w:spacing w:after="0"/>
        <w:ind w:left="0" w:firstLine="709"/>
        <w:jc w:val="both"/>
        <w:rPr>
          <w:sz w:val="28"/>
          <w:szCs w:val="28"/>
          <w:lang w:val="uk-UA"/>
        </w:rPr>
      </w:pPr>
      <w:r w:rsidRPr="003201D6">
        <w:rPr>
          <w:sz w:val="28"/>
          <w:szCs w:val="28"/>
          <w:lang w:val="uk-UA"/>
        </w:rPr>
        <w:t xml:space="preserve">Конституція України від 28.06.1996 // Відомості </w:t>
      </w:r>
      <w:r w:rsidR="003201D6" w:rsidRPr="003201D6">
        <w:rPr>
          <w:sz w:val="28"/>
          <w:szCs w:val="28"/>
          <w:lang w:val="uk-UA"/>
        </w:rPr>
        <w:t xml:space="preserve">Верховної Ради України (ВВР). </w:t>
      </w:r>
      <w:r w:rsidRPr="003201D6">
        <w:rPr>
          <w:sz w:val="28"/>
          <w:szCs w:val="28"/>
          <w:lang w:val="uk-UA"/>
        </w:rPr>
        <w:t>1996.</w:t>
      </w:r>
      <w:r w:rsidR="003201D6" w:rsidRPr="003201D6">
        <w:rPr>
          <w:sz w:val="28"/>
          <w:szCs w:val="28"/>
          <w:lang w:val="uk-UA"/>
        </w:rPr>
        <w:t xml:space="preserve"> № 30.</w:t>
      </w:r>
      <w:r w:rsidR="003201D6" w:rsidRPr="003201D6">
        <w:rPr>
          <w:sz w:val="28"/>
          <w:szCs w:val="28"/>
          <w:lang w:val="uk-UA"/>
        </w:rPr>
        <w:tab/>
        <w:t>ст. 141.</w:t>
      </w:r>
      <w:r w:rsidR="003201D6" w:rsidRPr="003201D6">
        <w:rPr>
          <w:sz w:val="28"/>
          <w:szCs w:val="28"/>
          <w:lang w:val="uk-UA"/>
        </w:rPr>
        <w:tab/>
        <w:t>[Електронний ресурс].</w:t>
      </w:r>
      <w:r w:rsidR="003201D6" w:rsidRPr="003201D6">
        <w:rPr>
          <w:sz w:val="28"/>
          <w:szCs w:val="28"/>
          <w:lang w:val="uk-UA"/>
        </w:rPr>
        <w:tab/>
      </w:r>
      <w:r w:rsidRPr="003201D6">
        <w:rPr>
          <w:sz w:val="28"/>
          <w:szCs w:val="28"/>
          <w:lang w:val="uk-UA"/>
        </w:rPr>
        <w:t>Режим</w:t>
      </w:r>
      <w:r w:rsidRPr="003201D6">
        <w:rPr>
          <w:sz w:val="28"/>
          <w:szCs w:val="28"/>
          <w:lang w:val="uk-UA"/>
        </w:rPr>
        <w:tab/>
        <w:t>доступу</w:t>
      </w:r>
      <w:r w:rsidRPr="003201D6">
        <w:rPr>
          <w:sz w:val="28"/>
          <w:szCs w:val="28"/>
          <w:lang w:val="uk-UA"/>
        </w:rPr>
        <w:tab/>
        <w:t>:</w:t>
      </w:r>
      <w:r w:rsidR="003201D6" w:rsidRPr="003201D6">
        <w:rPr>
          <w:sz w:val="28"/>
          <w:szCs w:val="28"/>
          <w:lang w:val="uk-UA"/>
        </w:rPr>
        <w:t xml:space="preserve"> </w:t>
      </w:r>
      <w:r w:rsidRPr="003201D6">
        <w:rPr>
          <w:sz w:val="28"/>
          <w:szCs w:val="28"/>
          <w:lang w:val="uk-UA"/>
        </w:rPr>
        <w:t>http://zakon3.rada.gov.ua/laws/show/254%D0%BA/96-%D0%B2%D1%80</w:t>
      </w:r>
    </w:p>
    <w:p w:rsidR="00D90CA4" w:rsidRPr="003201D6" w:rsidRDefault="00D90CA4" w:rsidP="00CB1D6E">
      <w:pPr>
        <w:pStyle w:val="a4"/>
        <w:numPr>
          <w:ilvl w:val="0"/>
          <w:numId w:val="25"/>
        </w:numPr>
        <w:tabs>
          <w:tab w:val="left" w:pos="142"/>
        </w:tabs>
        <w:spacing w:after="0"/>
        <w:ind w:left="0" w:firstLine="709"/>
        <w:jc w:val="both"/>
        <w:rPr>
          <w:sz w:val="28"/>
          <w:szCs w:val="28"/>
          <w:lang w:val="uk-UA"/>
        </w:rPr>
      </w:pPr>
      <w:r w:rsidRPr="003201D6">
        <w:rPr>
          <w:sz w:val="28"/>
          <w:szCs w:val="28"/>
          <w:lang w:val="uk-UA"/>
        </w:rPr>
        <w:t>Про міжнародні договори України від 29.06.2004 // Відомості Верховної Ради України</w:t>
      </w:r>
      <w:r w:rsidR="003201D6" w:rsidRPr="003201D6">
        <w:rPr>
          <w:sz w:val="28"/>
          <w:szCs w:val="28"/>
          <w:lang w:val="uk-UA"/>
        </w:rPr>
        <w:t xml:space="preserve"> </w:t>
      </w:r>
      <w:r w:rsidRPr="003201D6">
        <w:rPr>
          <w:sz w:val="28"/>
          <w:szCs w:val="28"/>
          <w:lang w:val="uk-UA"/>
        </w:rPr>
        <w:t>(ВВР),</w:t>
      </w:r>
      <w:r w:rsidRPr="003201D6">
        <w:rPr>
          <w:sz w:val="28"/>
          <w:szCs w:val="28"/>
          <w:lang w:val="uk-UA"/>
        </w:rPr>
        <w:tab/>
        <w:t>2004,</w:t>
      </w:r>
      <w:r w:rsidRPr="003201D6">
        <w:rPr>
          <w:sz w:val="28"/>
          <w:szCs w:val="28"/>
          <w:lang w:val="uk-UA"/>
        </w:rPr>
        <w:tab/>
        <w:t>N 50,</w:t>
      </w:r>
      <w:r w:rsidR="00A6795E" w:rsidRPr="003201D6">
        <w:rPr>
          <w:sz w:val="28"/>
          <w:szCs w:val="28"/>
          <w:lang w:val="uk-UA"/>
        </w:rPr>
        <w:tab/>
        <w:t xml:space="preserve">ст.540 [Електронний ресурс]. </w:t>
      </w:r>
      <w:r w:rsidRPr="003201D6">
        <w:rPr>
          <w:sz w:val="28"/>
          <w:szCs w:val="28"/>
          <w:lang w:val="uk-UA"/>
        </w:rPr>
        <w:t>Режим</w:t>
      </w:r>
      <w:r w:rsidRPr="003201D6">
        <w:rPr>
          <w:sz w:val="28"/>
          <w:szCs w:val="28"/>
          <w:lang w:val="uk-UA"/>
        </w:rPr>
        <w:tab/>
        <w:t>доступу</w:t>
      </w:r>
      <w:r w:rsidRPr="003201D6">
        <w:rPr>
          <w:sz w:val="28"/>
          <w:szCs w:val="28"/>
          <w:lang w:val="uk-UA"/>
        </w:rPr>
        <w:tab/>
        <w:t>:</w:t>
      </w:r>
      <w:r w:rsidR="003201D6" w:rsidRPr="003201D6">
        <w:rPr>
          <w:sz w:val="28"/>
          <w:szCs w:val="28"/>
          <w:lang w:val="uk-UA"/>
        </w:rPr>
        <w:t xml:space="preserve"> </w:t>
      </w:r>
      <w:hyperlink r:id="rId19" w:history="1">
        <w:r w:rsidR="00A6795E" w:rsidRPr="003201D6">
          <w:rPr>
            <w:rStyle w:val="a5"/>
            <w:sz w:val="28"/>
            <w:szCs w:val="28"/>
            <w:lang w:val="uk-UA"/>
          </w:rPr>
          <w:t>http://zakon3.rada.gov.ua/laws/show/1906-15</w:t>
        </w:r>
      </w:hyperlink>
    </w:p>
    <w:p w:rsidR="00A6795E" w:rsidRPr="00D90CA4" w:rsidRDefault="00A6795E" w:rsidP="00A81B72">
      <w:pPr>
        <w:tabs>
          <w:tab w:val="left" w:pos="142"/>
        </w:tabs>
        <w:spacing w:after="0"/>
        <w:ind w:firstLine="709"/>
        <w:jc w:val="both"/>
        <w:rPr>
          <w:sz w:val="28"/>
          <w:szCs w:val="28"/>
          <w:lang w:val="uk-UA"/>
        </w:rPr>
      </w:pPr>
    </w:p>
    <w:p w:rsidR="00D90CA4" w:rsidRPr="003201D6" w:rsidRDefault="00D90CA4" w:rsidP="00A81B72">
      <w:pPr>
        <w:tabs>
          <w:tab w:val="left" w:pos="142"/>
        </w:tabs>
        <w:spacing w:after="0"/>
        <w:ind w:firstLine="709"/>
        <w:jc w:val="both"/>
        <w:rPr>
          <w:b/>
          <w:sz w:val="28"/>
          <w:szCs w:val="28"/>
          <w:lang w:val="uk-UA"/>
        </w:rPr>
      </w:pPr>
      <w:r w:rsidRPr="003201D6">
        <w:rPr>
          <w:b/>
          <w:sz w:val="28"/>
          <w:szCs w:val="28"/>
          <w:lang w:val="uk-UA"/>
        </w:rPr>
        <w:t>Рекомендована література</w:t>
      </w:r>
    </w:p>
    <w:p w:rsidR="003201D6" w:rsidRPr="00D90CA4" w:rsidRDefault="003201D6" w:rsidP="00A81B72">
      <w:pPr>
        <w:tabs>
          <w:tab w:val="left" w:pos="142"/>
        </w:tabs>
        <w:spacing w:after="0"/>
        <w:ind w:firstLine="709"/>
        <w:jc w:val="both"/>
        <w:rPr>
          <w:sz w:val="28"/>
          <w:szCs w:val="28"/>
          <w:lang w:val="uk-UA"/>
        </w:rPr>
      </w:pPr>
    </w:p>
    <w:p w:rsidR="00D90CA4" w:rsidRPr="003201D6" w:rsidRDefault="00D90CA4" w:rsidP="00CB1D6E">
      <w:pPr>
        <w:pStyle w:val="a4"/>
        <w:numPr>
          <w:ilvl w:val="0"/>
          <w:numId w:val="27"/>
        </w:numPr>
        <w:tabs>
          <w:tab w:val="left" w:pos="142"/>
        </w:tabs>
        <w:spacing w:after="0"/>
        <w:ind w:left="0" w:firstLine="709"/>
        <w:jc w:val="both"/>
        <w:rPr>
          <w:sz w:val="28"/>
          <w:szCs w:val="28"/>
          <w:lang w:val="uk-UA"/>
        </w:rPr>
      </w:pPr>
      <w:r w:rsidRPr="003201D6">
        <w:rPr>
          <w:sz w:val="28"/>
          <w:szCs w:val="28"/>
          <w:lang w:val="uk-UA"/>
        </w:rPr>
        <w:t>Буткевич В.</w:t>
      </w:r>
      <w:r w:rsidR="003201D6" w:rsidRPr="003201D6">
        <w:rPr>
          <w:sz w:val="28"/>
          <w:szCs w:val="28"/>
          <w:lang w:val="uk-UA"/>
        </w:rPr>
        <w:t xml:space="preserve"> </w:t>
      </w:r>
      <w:r w:rsidRPr="003201D6">
        <w:rPr>
          <w:sz w:val="28"/>
          <w:szCs w:val="28"/>
          <w:lang w:val="uk-UA"/>
        </w:rPr>
        <w:t xml:space="preserve">Г. Міжнародне право. Основи теорії: підручник / </w:t>
      </w:r>
      <w:r w:rsidR="003201D6" w:rsidRPr="003201D6">
        <w:rPr>
          <w:sz w:val="28"/>
          <w:szCs w:val="28"/>
          <w:lang w:val="uk-UA"/>
        </w:rPr>
        <w:t xml:space="preserve">                        </w:t>
      </w:r>
      <w:r w:rsidRPr="003201D6">
        <w:rPr>
          <w:sz w:val="28"/>
          <w:szCs w:val="28"/>
          <w:lang w:val="uk-UA"/>
        </w:rPr>
        <w:t>В.</w:t>
      </w:r>
      <w:r w:rsidR="003201D6" w:rsidRPr="003201D6">
        <w:rPr>
          <w:sz w:val="28"/>
          <w:szCs w:val="28"/>
          <w:lang w:val="uk-UA"/>
        </w:rPr>
        <w:t xml:space="preserve"> </w:t>
      </w:r>
      <w:r w:rsidRPr="003201D6">
        <w:rPr>
          <w:sz w:val="28"/>
          <w:szCs w:val="28"/>
          <w:lang w:val="uk-UA"/>
        </w:rPr>
        <w:t>Г. Буткевич, В.</w:t>
      </w:r>
      <w:r w:rsidR="003201D6" w:rsidRPr="003201D6">
        <w:rPr>
          <w:sz w:val="28"/>
          <w:szCs w:val="28"/>
          <w:lang w:val="uk-UA"/>
        </w:rPr>
        <w:t xml:space="preserve"> </w:t>
      </w:r>
      <w:r w:rsidRPr="003201D6">
        <w:rPr>
          <w:sz w:val="28"/>
          <w:szCs w:val="28"/>
          <w:lang w:val="uk-UA"/>
        </w:rPr>
        <w:t>В. Мицик, О.</w:t>
      </w:r>
      <w:r w:rsidR="003201D6" w:rsidRPr="003201D6">
        <w:rPr>
          <w:sz w:val="28"/>
          <w:szCs w:val="28"/>
          <w:lang w:val="uk-UA"/>
        </w:rPr>
        <w:t xml:space="preserve"> </w:t>
      </w:r>
      <w:r w:rsidRPr="003201D6">
        <w:rPr>
          <w:sz w:val="28"/>
          <w:szCs w:val="28"/>
          <w:lang w:val="uk-UA"/>
        </w:rPr>
        <w:t>В. Задорожній; за ред. В. Г. Б</w:t>
      </w:r>
      <w:r w:rsidR="003201D6" w:rsidRPr="003201D6">
        <w:rPr>
          <w:sz w:val="28"/>
          <w:szCs w:val="28"/>
          <w:lang w:val="uk-UA"/>
        </w:rPr>
        <w:t xml:space="preserve">уткевича. К.: Либідь, 2002. </w:t>
      </w:r>
      <w:r w:rsidRPr="003201D6">
        <w:rPr>
          <w:sz w:val="28"/>
          <w:szCs w:val="28"/>
          <w:lang w:val="uk-UA"/>
        </w:rPr>
        <w:t>608 с.</w:t>
      </w:r>
    </w:p>
    <w:p w:rsidR="00D90CA4" w:rsidRPr="003201D6" w:rsidRDefault="00D90CA4" w:rsidP="00CB1D6E">
      <w:pPr>
        <w:pStyle w:val="a4"/>
        <w:numPr>
          <w:ilvl w:val="0"/>
          <w:numId w:val="27"/>
        </w:numPr>
        <w:tabs>
          <w:tab w:val="left" w:pos="142"/>
        </w:tabs>
        <w:spacing w:after="0"/>
        <w:ind w:left="0" w:firstLine="709"/>
        <w:jc w:val="both"/>
        <w:rPr>
          <w:sz w:val="28"/>
          <w:szCs w:val="28"/>
          <w:lang w:val="uk-UA"/>
        </w:rPr>
      </w:pPr>
      <w:r w:rsidRPr="003201D6">
        <w:rPr>
          <w:sz w:val="28"/>
          <w:szCs w:val="28"/>
          <w:lang w:val="uk-UA"/>
        </w:rPr>
        <w:t xml:space="preserve">Буткевич О. Міжнародна договірна практика України і сучасне міжнародне право: питання відповідності / О. В. Буткевич // </w:t>
      </w:r>
      <w:r w:rsidRPr="003201D6">
        <w:rPr>
          <w:i/>
          <w:sz w:val="28"/>
          <w:szCs w:val="28"/>
          <w:lang w:val="uk-UA"/>
        </w:rPr>
        <w:t>Науковий вісник Дипломатичної академії України</w:t>
      </w:r>
      <w:r w:rsidR="003201D6" w:rsidRPr="003201D6">
        <w:rPr>
          <w:sz w:val="28"/>
          <w:szCs w:val="28"/>
          <w:lang w:val="uk-UA"/>
        </w:rPr>
        <w:t xml:space="preserve">. 2009. Вип. 15. С. 290-296. </w:t>
      </w:r>
      <w:r w:rsidRPr="003201D6">
        <w:rPr>
          <w:sz w:val="28"/>
          <w:szCs w:val="28"/>
          <w:lang w:val="uk-UA"/>
        </w:rPr>
        <w:t xml:space="preserve">Режим доступу: http://nbuv.gov.ua/UJRN/Nvdau 2009 15 39 </w:t>
      </w:r>
    </w:p>
    <w:p w:rsidR="00D90CA4" w:rsidRPr="003201D6" w:rsidRDefault="00D90CA4" w:rsidP="00CB1D6E">
      <w:pPr>
        <w:pStyle w:val="a4"/>
        <w:numPr>
          <w:ilvl w:val="0"/>
          <w:numId w:val="27"/>
        </w:numPr>
        <w:tabs>
          <w:tab w:val="left" w:pos="142"/>
        </w:tabs>
        <w:spacing w:after="0"/>
        <w:ind w:left="0" w:firstLine="709"/>
        <w:jc w:val="both"/>
        <w:rPr>
          <w:sz w:val="28"/>
          <w:szCs w:val="28"/>
          <w:lang w:val="uk-UA"/>
        </w:rPr>
      </w:pPr>
      <w:r w:rsidRPr="003201D6">
        <w:rPr>
          <w:sz w:val="28"/>
          <w:szCs w:val="28"/>
          <w:lang w:val="uk-UA"/>
        </w:rPr>
        <w:t>Курс международного пра</w:t>
      </w:r>
      <w:r w:rsidR="003201D6" w:rsidRPr="003201D6">
        <w:rPr>
          <w:sz w:val="28"/>
          <w:szCs w:val="28"/>
          <w:lang w:val="uk-UA"/>
        </w:rPr>
        <w:t>ва : в семи томах / ред.. кол.</w:t>
      </w:r>
      <w:r w:rsidRPr="003201D6">
        <w:rPr>
          <w:sz w:val="28"/>
          <w:szCs w:val="28"/>
          <w:lang w:val="uk-UA"/>
        </w:rPr>
        <w:t xml:space="preserve"> : </w:t>
      </w:r>
      <w:r w:rsidR="003201D6" w:rsidRPr="003201D6">
        <w:rPr>
          <w:sz w:val="28"/>
          <w:szCs w:val="28"/>
          <w:lang w:val="uk-UA"/>
        </w:rPr>
        <w:t xml:space="preserve">                            </w:t>
      </w:r>
      <w:r w:rsidRPr="003201D6">
        <w:rPr>
          <w:sz w:val="28"/>
          <w:szCs w:val="28"/>
          <w:lang w:val="uk-UA"/>
        </w:rPr>
        <w:t>В.</w:t>
      </w:r>
      <w:r w:rsidR="003201D6" w:rsidRPr="003201D6">
        <w:rPr>
          <w:sz w:val="28"/>
          <w:szCs w:val="28"/>
          <w:lang w:val="uk-UA"/>
        </w:rPr>
        <w:t xml:space="preserve"> </w:t>
      </w:r>
      <w:r w:rsidRPr="003201D6">
        <w:rPr>
          <w:sz w:val="28"/>
          <w:szCs w:val="28"/>
          <w:lang w:val="uk-UA"/>
        </w:rPr>
        <w:t xml:space="preserve">Н </w:t>
      </w:r>
      <w:r w:rsidR="003201D6" w:rsidRPr="003201D6">
        <w:rPr>
          <w:sz w:val="28"/>
          <w:szCs w:val="28"/>
          <w:lang w:val="uk-UA"/>
        </w:rPr>
        <w:t xml:space="preserve">Кудрявцев ... [та ін.]. Т. 1. </w:t>
      </w:r>
      <w:r w:rsidRPr="003201D6">
        <w:rPr>
          <w:sz w:val="28"/>
          <w:szCs w:val="28"/>
          <w:lang w:val="uk-UA"/>
        </w:rPr>
        <w:t>Москва : Наука, 1989.</w:t>
      </w:r>
    </w:p>
    <w:p w:rsidR="00D90CA4" w:rsidRPr="003201D6" w:rsidRDefault="00D90CA4" w:rsidP="00CB1D6E">
      <w:pPr>
        <w:pStyle w:val="a4"/>
        <w:numPr>
          <w:ilvl w:val="0"/>
          <w:numId w:val="27"/>
        </w:numPr>
        <w:tabs>
          <w:tab w:val="left" w:pos="142"/>
        </w:tabs>
        <w:spacing w:after="0"/>
        <w:ind w:left="0" w:firstLine="709"/>
        <w:jc w:val="both"/>
        <w:rPr>
          <w:sz w:val="28"/>
          <w:szCs w:val="28"/>
          <w:lang w:val="uk-UA"/>
        </w:rPr>
      </w:pPr>
      <w:r w:rsidRPr="003201D6">
        <w:rPr>
          <w:sz w:val="28"/>
          <w:szCs w:val="28"/>
          <w:lang w:val="uk-UA"/>
        </w:rPr>
        <w:t>Курс международного права : учебник / В.</w:t>
      </w:r>
      <w:r w:rsidR="003201D6" w:rsidRPr="003201D6">
        <w:rPr>
          <w:sz w:val="28"/>
          <w:szCs w:val="28"/>
          <w:lang w:val="uk-UA"/>
        </w:rPr>
        <w:t xml:space="preserve"> </w:t>
      </w:r>
      <w:r w:rsidRPr="003201D6">
        <w:rPr>
          <w:sz w:val="28"/>
          <w:szCs w:val="28"/>
          <w:lang w:val="uk-UA"/>
        </w:rPr>
        <w:t>Л. Толстых.</w:t>
      </w:r>
      <w:r w:rsidR="003201D6" w:rsidRPr="003201D6">
        <w:rPr>
          <w:sz w:val="28"/>
          <w:szCs w:val="28"/>
          <w:lang w:val="uk-UA"/>
        </w:rPr>
        <w:t xml:space="preserve"> М: Волтерс Клувер, 2010. </w:t>
      </w:r>
      <w:r w:rsidRPr="003201D6">
        <w:rPr>
          <w:sz w:val="28"/>
          <w:szCs w:val="28"/>
          <w:lang w:val="uk-UA"/>
        </w:rPr>
        <w:t>1056 с.</w:t>
      </w:r>
    </w:p>
    <w:p w:rsidR="00D90CA4" w:rsidRPr="003201D6" w:rsidRDefault="00D90CA4" w:rsidP="00CB1D6E">
      <w:pPr>
        <w:pStyle w:val="a4"/>
        <w:numPr>
          <w:ilvl w:val="0"/>
          <w:numId w:val="27"/>
        </w:numPr>
        <w:tabs>
          <w:tab w:val="left" w:pos="142"/>
        </w:tabs>
        <w:spacing w:after="0"/>
        <w:ind w:left="0" w:firstLine="709"/>
        <w:jc w:val="both"/>
        <w:rPr>
          <w:sz w:val="28"/>
          <w:szCs w:val="28"/>
          <w:lang w:val="uk-UA"/>
        </w:rPr>
      </w:pPr>
      <w:r w:rsidRPr="003201D6">
        <w:rPr>
          <w:sz w:val="28"/>
          <w:szCs w:val="28"/>
          <w:lang w:val="uk-UA"/>
        </w:rPr>
        <w:t>Лукашук И.</w:t>
      </w:r>
      <w:r w:rsidR="003201D6" w:rsidRPr="003201D6">
        <w:rPr>
          <w:sz w:val="28"/>
          <w:szCs w:val="28"/>
          <w:lang w:val="uk-UA"/>
        </w:rPr>
        <w:t xml:space="preserve"> </w:t>
      </w:r>
      <w:r w:rsidRPr="003201D6">
        <w:rPr>
          <w:sz w:val="28"/>
          <w:szCs w:val="28"/>
          <w:lang w:val="uk-UA"/>
        </w:rPr>
        <w:t xml:space="preserve">И. Международное право. Общая часть / </w:t>
      </w:r>
      <w:r w:rsidR="003201D6" w:rsidRPr="003201D6">
        <w:rPr>
          <w:sz w:val="28"/>
          <w:szCs w:val="28"/>
          <w:lang w:val="uk-UA"/>
        </w:rPr>
        <w:t xml:space="preserve">                                </w:t>
      </w:r>
      <w:r w:rsidRPr="003201D6">
        <w:rPr>
          <w:sz w:val="28"/>
          <w:szCs w:val="28"/>
          <w:lang w:val="uk-UA"/>
        </w:rPr>
        <w:t>И.</w:t>
      </w:r>
      <w:r w:rsidR="003201D6" w:rsidRPr="003201D6">
        <w:rPr>
          <w:sz w:val="28"/>
          <w:szCs w:val="28"/>
          <w:lang w:val="uk-UA"/>
        </w:rPr>
        <w:t xml:space="preserve"> </w:t>
      </w:r>
      <w:r w:rsidRPr="003201D6">
        <w:rPr>
          <w:sz w:val="28"/>
          <w:szCs w:val="28"/>
          <w:lang w:val="uk-UA"/>
        </w:rPr>
        <w:t>И. Лук</w:t>
      </w:r>
      <w:r w:rsidR="003201D6" w:rsidRPr="003201D6">
        <w:rPr>
          <w:sz w:val="28"/>
          <w:szCs w:val="28"/>
          <w:lang w:val="uk-UA"/>
        </w:rPr>
        <w:t xml:space="preserve">ашук. 3-е изд., перераб. и доп. М.: 2005. </w:t>
      </w:r>
      <w:r w:rsidRPr="003201D6">
        <w:rPr>
          <w:sz w:val="28"/>
          <w:szCs w:val="28"/>
          <w:lang w:val="uk-UA"/>
        </w:rPr>
        <w:t>432 с.</w:t>
      </w:r>
    </w:p>
    <w:p w:rsidR="00D90CA4" w:rsidRPr="003201D6" w:rsidRDefault="00D90CA4" w:rsidP="00CB1D6E">
      <w:pPr>
        <w:pStyle w:val="a4"/>
        <w:numPr>
          <w:ilvl w:val="0"/>
          <w:numId w:val="27"/>
        </w:numPr>
        <w:tabs>
          <w:tab w:val="left" w:pos="142"/>
        </w:tabs>
        <w:spacing w:after="0"/>
        <w:ind w:left="0" w:firstLine="709"/>
        <w:jc w:val="both"/>
        <w:rPr>
          <w:sz w:val="28"/>
          <w:szCs w:val="28"/>
          <w:lang w:val="uk-UA"/>
        </w:rPr>
      </w:pPr>
      <w:r w:rsidRPr="003201D6">
        <w:rPr>
          <w:sz w:val="28"/>
          <w:szCs w:val="28"/>
          <w:lang w:val="uk-UA"/>
        </w:rPr>
        <w:t>Міжнародне право /</w:t>
      </w:r>
      <w:r w:rsidR="003201D6" w:rsidRPr="003201D6">
        <w:rPr>
          <w:sz w:val="28"/>
          <w:szCs w:val="28"/>
          <w:lang w:val="uk-UA"/>
        </w:rPr>
        <w:t xml:space="preserve"> </w:t>
      </w:r>
      <w:r w:rsidRPr="003201D6">
        <w:rPr>
          <w:sz w:val="28"/>
          <w:szCs w:val="28"/>
          <w:lang w:val="uk-UA"/>
        </w:rPr>
        <w:t>Матіас Гердеґен ; пер. з німець</w:t>
      </w:r>
      <w:r w:rsidR="003201D6" w:rsidRPr="003201D6">
        <w:rPr>
          <w:sz w:val="28"/>
          <w:szCs w:val="28"/>
          <w:lang w:val="uk-UA"/>
        </w:rPr>
        <w:t xml:space="preserve">кої. Київ : К. І. С., 2011. </w:t>
      </w:r>
      <w:r w:rsidRPr="003201D6">
        <w:rPr>
          <w:sz w:val="28"/>
          <w:szCs w:val="28"/>
          <w:lang w:val="uk-UA"/>
        </w:rPr>
        <w:t>515 с.</w:t>
      </w:r>
    </w:p>
    <w:p w:rsidR="00D90CA4" w:rsidRPr="003201D6" w:rsidRDefault="00D90CA4" w:rsidP="00CB1D6E">
      <w:pPr>
        <w:pStyle w:val="a4"/>
        <w:numPr>
          <w:ilvl w:val="0"/>
          <w:numId w:val="27"/>
        </w:numPr>
        <w:tabs>
          <w:tab w:val="left" w:pos="142"/>
        </w:tabs>
        <w:spacing w:after="0"/>
        <w:ind w:left="0" w:firstLine="709"/>
        <w:jc w:val="both"/>
        <w:rPr>
          <w:sz w:val="28"/>
          <w:szCs w:val="28"/>
          <w:lang w:val="uk-UA"/>
        </w:rPr>
      </w:pPr>
      <w:r w:rsidRPr="003201D6">
        <w:rPr>
          <w:sz w:val="28"/>
          <w:szCs w:val="28"/>
          <w:lang w:val="uk-UA"/>
        </w:rPr>
        <w:t>Міжнародне право: навч. посібник / за ред. М.</w:t>
      </w:r>
      <w:r w:rsidR="003201D6" w:rsidRPr="003201D6">
        <w:rPr>
          <w:sz w:val="28"/>
          <w:szCs w:val="28"/>
          <w:lang w:val="uk-UA"/>
        </w:rPr>
        <w:t xml:space="preserve"> В. Буроменського. - К., 2006. </w:t>
      </w:r>
      <w:r w:rsidRPr="003201D6">
        <w:rPr>
          <w:sz w:val="28"/>
          <w:szCs w:val="28"/>
          <w:lang w:val="uk-UA"/>
        </w:rPr>
        <w:t>336 с.</w:t>
      </w:r>
    </w:p>
    <w:p w:rsidR="00D90CA4" w:rsidRPr="003201D6" w:rsidRDefault="00D90CA4" w:rsidP="00CB1D6E">
      <w:pPr>
        <w:pStyle w:val="a4"/>
        <w:numPr>
          <w:ilvl w:val="0"/>
          <w:numId w:val="27"/>
        </w:numPr>
        <w:tabs>
          <w:tab w:val="left" w:pos="142"/>
        </w:tabs>
        <w:spacing w:after="0"/>
        <w:ind w:left="0" w:firstLine="709"/>
        <w:jc w:val="both"/>
        <w:rPr>
          <w:sz w:val="28"/>
          <w:szCs w:val="28"/>
          <w:lang w:val="uk-UA"/>
        </w:rPr>
      </w:pPr>
      <w:r w:rsidRPr="003201D6">
        <w:rPr>
          <w:sz w:val="28"/>
          <w:szCs w:val="28"/>
          <w:lang w:val="uk-UA"/>
        </w:rPr>
        <w:t xml:space="preserve">Міжнародне публічне </w:t>
      </w:r>
      <w:r w:rsidR="003201D6" w:rsidRPr="003201D6">
        <w:rPr>
          <w:sz w:val="28"/>
          <w:szCs w:val="28"/>
          <w:lang w:val="uk-UA"/>
        </w:rPr>
        <w:t xml:space="preserve">право: Підручник. </w:t>
      </w:r>
      <w:r w:rsidRPr="003201D6">
        <w:rPr>
          <w:sz w:val="28"/>
          <w:szCs w:val="28"/>
          <w:lang w:val="uk-UA"/>
        </w:rPr>
        <w:t xml:space="preserve">2-ге вид. / за ред. </w:t>
      </w:r>
      <w:r w:rsidR="003201D6" w:rsidRPr="003201D6">
        <w:rPr>
          <w:sz w:val="28"/>
          <w:szCs w:val="28"/>
          <w:lang w:val="uk-UA"/>
        </w:rPr>
        <w:t xml:space="preserve">                             </w:t>
      </w:r>
      <w:r w:rsidRPr="003201D6">
        <w:rPr>
          <w:sz w:val="28"/>
          <w:szCs w:val="28"/>
          <w:lang w:val="uk-UA"/>
        </w:rPr>
        <w:t>В.</w:t>
      </w:r>
      <w:r w:rsidR="003201D6" w:rsidRPr="003201D6">
        <w:rPr>
          <w:sz w:val="28"/>
          <w:szCs w:val="28"/>
          <w:lang w:val="uk-UA"/>
        </w:rPr>
        <w:t xml:space="preserve"> М. Репецького. </w:t>
      </w:r>
      <w:r w:rsidRPr="003201D6">
        <w:rPr>
          <w:sz w:val="28"/>
          <w:szCs w:val="28"/>
          <w:lang w:val="uk-UA"/>
        </w:rPr>
        <w:t>К.,</w:t>
      </w:r>
      <w:r w:rsidR="003201D6" w:rsidRPr="003201D6">
        <w:rPr>
          <w:sz w:val="28"/>
          <w:szCs w:val="28"/>
          <w:lang w:val="uk-UA"/>
        </w:rPr>
        <w:t xml:space="preserve"> 2012. </w:t>
      </w:r>
      <w:r w:rsidRPr="003201D6">
        <w:rPr>
          <w:sz w:val="28"/>
          <w:szCs w:val="28"/>
          <w:lang w:val="uk-UA"/>
        </w:rPr>
        <w:t>437 с.</w:t>
      </w:r>
    </w:p>
    <w:p w:rsidR="00D90CA4" w:rsidRPr="003201D6" w:rsidRDefault="00D90CA4" w:rsidP="00CB1D6E">
      <w:pPr>
        <w:pStyle w:val="a4"/>
        <w:numPr>
          <w:ilvl w:val="0"/>
          <w:numId w:val="27"/>
        </w:numPr>
        <w:tabs>
          <w:tab w:val="left" w:pos="142"/>
        </w:tabs>
        <w:spacing w:after="0"/>
        <w:ind w:left="0" w:firstLine="709"/>
        <w:jc w:val="both"/>
        <w:rPr>
          <w:sz w:val="28"/>
          <w:szCs w:val="28"/>
          <w:lang w:val="uk-UA"/>
        </w:rPr>
      </w:pPr>
      <w:r w:rsidRPr="003201D6">
        <w:rPr>
          <w:sz w:val="28"/>
          <w:szCs w:val="28"/>
          <w:lang w:val="uk-UA"/>
        </w:rPr>
        <w:t>Мережко О.</w:t>
      </w:r>
      <w:r w:rsidR="003201D6" w:rsidRPr="003201D6">
        <w:rPr>
          <w:sz w:val="28"/>
          <w:szCs w:val="28"/>
          <w:lang w:val="uk-UA"/>
        </w:rPr>
        <w:t xml:space="preserve"> </w:t>
      </w:r>
      <w:r w:rsidRPr="003201D6">
        <w:rPr>
          <w:sz w:val="28"/>
          <w:szCs w:val="28"/>
          <w:lang w:val="uk-UA"/>
        </w:rPr>
        <w:t>О. Право міжнародних договорів: сучасні</w:t>
      </w:r>
      <w:r w:rsidR="003201D6" w:rsidRPr="003201D6">
        <w:rPr>
          <w:sz w:val="28"/>
          <w:szCs w:val="28"/>
          <w:lang w:val="uk-UA"/>
        </w:rPr>
        <w:t xml:space="preserve"> проблеми теорії та практики. К., 2002. </w:t>
      </w:r>
      <w:r w:rsidRPr="003201D6">
        <w:rPr>
          <w:sz w:val="28"/>
          <w:szCs w:val="28"/>
          <w:lang w:val="uk-UA"/>
        </w:rPr>
        <w:t>344 с.</w:t>
      </w:r>
    </w:p>
    <w:p w:rsidR="00D90CA4" w:rsidRDefault="00D90CA4" w:rsidP="00CB1D6E">
      <w:pPr>
        <w:pStyle w:val="a4"/>
        <w:numPr>
          <w:ilvl w:val="0"/>
          <w:numId w:val="27"/>
        </w:numPr>
        <w:tabs>
          <w:tab w:val="left" w:pos="142"/>
        </w:tabs>
        <w:spacing w:after="0"/>
        <w:ind w:left="0" w:firstLine="709"/>
        <w:jc w:val="both"/>
        <w:rPr>
          <w:sz w:val="28"/>
          <w:szCs w:val="28"/>
          <w:lang w:val="uk-UA"/>
        </w:rPr>
      </w:pPr>
      <w:r w:rsidRPr="003201D6">
        <w:rPr>
          <w:sz w:val="28"/>
          <w:szCs w:val="28"/>
          <w:lang w:val="uk-UA"/>
        </w:rPr>
        <w:lastRenderedPageBreak/>
        <w:t xml:space="preserve">Попадинець Г. Підстави припинення дії міжнародних договорів у сучасних міжнародно-правових відносинах / </w:t>
      </w:r>
      <w:r w:rsidRPr="003201D6">
        <w:rPr>
          <w:i/>
          <w:sz w:val="28"/>
          <w:szCs w:val="28"/>
          <w:lang w:val="uk-UA"/>
        </w:rPr>
        <w:t>Вчені записки ТНУ імені В.І. Вернадського</w:t>
      </w:r>
      <w:r w:rsidRPr="003201D6">
        <w:rPr>
          <w:sz w:val="28"/>
          <w:szCs w:val="28"/>
          <w:lang w:val="uk-UA"/>
        </w:rPr>
        <w:t>. Серія: юридичні на</w:t>
      </w:r>
      <w:r w:rsidR="003201D6" w:rsidRPr="003201D6">
        <w:rPr>
          <w:sz w:val="28"/>
          <w:szCs w:val="28"/>
          <w:lang w:val="uk-UA"/>
        </w:rPr>
        <w:t xml:space="preserve">уки. Том 30 (69) № 5. 2019. </w:t>
      </w:r>
      <w:r w:rsidRPr="003201D6">
        <w:rPr>
          <w:sz w:val="28"/>
          <w:szCs w:val="28"/>
          <w:lang w:val="uk-UA"/>
        </w:rPr>
        <w:t>С. 248</w:t>
      </w:r>
      <w:r w:rsidR="003201D6" w:rsidRPr="003201D6">
        <w:rPr>
          <w:sz w:val="28"/>
          <w:szCs w:val="28"/>
          <w:lang w:val="uk-UA"/>
        </w:rPr>
        <w:t xml:space="preserve">-252.  [Електронний ресурс]. </w:t>
      </w:r>
      <w:r w:rsidRPr="003201D6">
        <w:rPr>
          <w:sz w:val="28"/>
          <w:szCs w:val="28"/>
          <w:lang w:val="uk-UA"/>
        </w:rPr>
        <w:t>Режим доступу</w:t>
      </w:r>
      <w:r w:rsidR="003201D6" w:rsidRPr="003201D6">
        <w:rPr>
          <w:sz w:val="28"/>
          <w:szCs w:val="28"/>
          <w:lang w:val="uk-UA"/>
        </w:rPr>
        <w:t xml:space="preserve"> </w:t>
      </w:r>
      <w:r w:rsidRPr="003201D6">
        <w:rPr>
          <w:sz w:val="28"/>
          <w:szCs w:val="28"/>
          <w:lang w:val="uk-UA"/>
        </w:rPr>
        <w:t xml:space="preserve">: </w:t>
      </w:r>
      <w:hyperlink r:id="rId20" w:history="1">
        <w:r w:rsidR="00E36BCD" w:rsidRPr="00712136">
          <w:rPr>
            <w:rStyle w:val="a5"/>
            <w:sz w:val="28"/>
            <w:szCs w:val="28"/>
            <w:lang w:val="uk-UA"/>
          </w:rPr>
          <w:t>http://www.iuris.vernadskviournals.in.Ua/iournals/2019/5 2019M4.pdf</w:t>
        </w:r>
      </w:hyperlink>
    </w:p>
    <w:p w:rsidR="00E36BCD" w:rsidRPr="00E36BCD" w:rsidRDefault="00E36BCD" w:rsidP="00E36BCD">
      <w:pPr>
        <w:pStyle w:val="a4"/>
        <w:numPr>
          <w:ilvl w:val="0"/>
          <w:numId w:val="27"/>
        </w:numPr>
        <w:tabs>
          <w:tab w:val="left" w:pos="142"/>
        </w:tabs>
        <w:spacing w:after="0"/>
        <w:ind w:left="0" w:firstLine="709"/>
        <w:jc w:val="both"/>
        <w:rPr>
          <w:sz w:val="28"/>
          <w:szCs w:val="28"/>
          <w:lang w:val="uk-UA"/>
        </w:rPr>
      </w:pPr>
      <w:r w:rsidRPr="00E36BCD">
        <w:rPr>
          <w:sz w:val="28"/>
          <w:szCs w:val="28"/>
          <w:lang w:val="uk-UA"/>
        </w:rPr>
        <w:t>Савченко О. Реєстрація міжнародних договорів: значення та наслідки. Актуальні шляхи вдосконалення українського законодавства : зб. тез наук. доп. і повідомл. ХІV Всеукр. наук.-практ. конф. вчених, практикуючих юристів, аспірантів та студентів. Харків, 2021. С. 143-146.</w:t>
      </w:r>
    </w:p>
    <w:p w:rsidR="00D90CA4" w:rsidRPr="00E36BCD" w:rsidRDefault="00D90CA4" w:rsidP="00E36BCD">
      <w:pPr>
        <w:pStyle w:val="a4"/>
        <w:numPr>
          <w:ilvl w:val="0"/>
          <w:numId w:val="27"/>
        </w:numPr>
        <w:tabs>
          <w:tab w:val="left" w:pos="142"/>
        </w:tabs>
        <w:spacing w:after="0"/>
        <w:ind w:left="0" w:firstLine="709"/>
        <w:jc w:val="both"/>
        <w:rPr>
          <w:sz w:val="28"/>
          <w:szCs w:val="28"/>
          <w:lang w:val="uk-UA"/>
        </w:rPr>
      </w:pPr>
      <w:r w:rsidRPr="00E36BCD">
        <w:rPr>
          <w:sz w:val="28"/>
          <w:szCs w:val="28"/>
          <w:lang w:val="uk-UA"/>
        </w:rPr>
        <w:t>Талалаев А.</w:t>
      </w:r>
      <w:r w:rsidR="003201D6" w:rsidRPr="00E36BCD">
        <w:rPr>
          <w:sz w:val="28"/>
          <w:szCs w:val="28"/>
          <w:lang w:val="uk-UA"/>
        </w:rPr>
        <w:t xml:space="preserve"> </w:t>
      </w:r>
      <w:r w:rsidRPr="00E36BCD">
        <w:rPr>
          <w:sz w:val="28"/>
          <w:szCs w:val="28"/>
          <w:lang w:val="uk-UA"/>
        </w:rPr>
        <w:t>Н. Право международ</w:t>
      </w:r>
      <w:r w:rsidR="003201D6" w:rsidRPr="00E36BCD">
        <w:rPr>
          <w:sz w:val="28"/>
          <w:szCs w:val="28"/>
          <w:lang w:val="uk-UA"/>
        </w:rPr>
        <w:t xml:space="preserve">ных договоров. Общие вопросы. М., 1980. </w:t>
      </w:r>
      <w:r w:rsidRPr="00E36BCD">
        <w:rPr>
          <w:sz w:val="28"/>
          <w:szCs w:val="28"/>
          <w:lang w:val="uk-UA"/>
        </w:rPr>
        <w:t>312</w:t>
      </w:r>
      <w:r w:rsidRPr="00E36BCD">
        <w:rPr>
          <w:sz w:val="28"/>
          <w:szCs w:val="28"/>
          <w:lang w:val="uk-UA"/>
        </w:rPr>
        <w:tab/>
        <w:t>с.</w:t>
      </w:r>
    </w:p>
    <w:p w:rsidR="00D90CA4" w:rsidRDefault="00D90CA4" w:rsidP="00CB1D6E">
      <w:pPr>
        <w:pStyle w:val="a4"/>
        <w:numPr>
          <w:ilvl w:val="0"/>
          <w:numId w:val="27"/>
        </w:numPr>
        <w:tabs>
          <w:tab w:val="left" w:pos="142"/>
        </w:tabs>
        <w:spacing w:after="0"/>
        <w:ind w:left="0" w:firstLine="709"/>
        <w:jc w:val="both"/>
        <w:rPr>
          <w:sz w:val="28"/>
          <w:szCs w:val="28"/>
          <w:lang w:val="uk-UA"/>
        </w:rPr>
      </w:pPr>
      <w:r w:rsidRPr="003201D6">
        <w:rPr>
          <w:sz w:val="28"/>
          <w:szCs w:val="28"/>
          <w:lang w:val="uk-UA"/>
        </w:rPr>
        <w:t>Яремчук В. Поняття та особливості міжнародного договору в працях І. І. Лукашука /</w:t>
      </w:r>
      <w:r w:rsidR="003201D6" w:rsidRPr="003201D6">
        <w:rPr>
          <w:sz w:val="28"/>
          <w:szCs w:val="28"/>
          <w:lang w:val="uk-UA"/>
        </w:rPr>
        <w:t xml:space="preserve"> </w:t>
      </w:r>
      <w:r w:rsidR="003201D6" w:rsidRPr="003201D6">
        <w:rPr>
          <w:i/>
          <w:sz w:val="28"/>
          <w:szCs w:val="28"/>
          <w:lang w:val="uk-UA"/>
        </w:rPr>
        <w:t>Право і суспільство</w:t>
      </w:r>
      <w:r w:rsidR="003201D6" w:rsidRPr="003201D6">
        <w:rPr>
          <w:sz w:val="28"/>
          <w:szCs w:val="28"/>
          <w:lang w:val="uk-UA"/>
        </w:rPr>
        <w:t xml:space="preserve">. Вип. 4. 2019. С. 342-351. [Електронний ресурс]. </w:t>
      </w:r>
      <w:r w:rsidRPr="003201D6">
        <w:rPr>
          <w:sz w:val="28"/>
          <w:szCs w:val="28"/>
          <w:lang w:val="uk-UA"/>
        </w:rPr>
        <w:t>Режим доступу</w:t>
      </w:r>
      <w:r w:rsidR="003201D6" w:rsidRPr="003201D6">
        <w:rPr>
          <w:sz w:val="28"/>
          <w:szCs w:val="28"/>
          <w:lang w:val="uk-UA"/>
        </w:rPr>
        <w:t xml:space="preserve"> </w:t>
      </w:r>
      <w:r w:rsidRPr="003201D6">
        <w:rPr>
          <w:sz w:val="28"/>
          <w:szCs w:val="28"/>
          <w:lang w:val="uk-UA"/>
        </w:rPr>
        <w:t xml:space="preserve">: </w:t>
      </w:r>
      <w:hyperlink r:id="rId21" w:history="1">
        <w:r w:rsidR="003201D6" w:rsidRPr="003201D6">
          <w:rPr>
            <w:rStyle w:val="a5"/>
            <w:sz w:val="28"/>
            <w:szCs w:val="28"/>
            <w:lang w:val="uk-UA"/>
          </w:rPr>
          <w:t>https://iournals.indexcopernicus.com/publication/2465020</w:t>
        </w:r>
      </w:hyperlink>
      <w:r w:rsidRPr="003201D6">
        <w:rPr>
          <w:sz w:val="28"/>
          <w:szCs w:val="28"/>
          <w:lang w:val="uk-UA"/>
        </w:rPr>
        <w:t xml:space="preserve"> </w:t>
      </w:r>
    </w:p>
    <w:p w:rsidR="00E0128F" w:rsidRPr="00E0128F" w:rsidRDefault="00E0128F" w:rsidP="00E0128F">
      <w:pPr>
        <w:pStyle w:val="a4"/>
        <w:numPr>
          <w:ilvl w:val="0"/>
          <w:numId w:val="27"/>
        </w:numPr>
        <w:tabs>
          <w:tab w:val="left" w:pos="142"/>
        </w:tabs>
        <w:spacing w:after="0"/>
        <w:ind w:left="0" w:firstLine="709"/>
        <w:jc w:val="both"/>
        <w:rPr>
          <w:sz w:val="28"/>
          <w:szCs w:val="28"/>
          <w:lang w:val="uk-UA"/>
        </w:rPr>
      </w:pPr>
      <w:r w:rsidRPr="00E0128F">
        <w:rPr>
          <w:sz w:val="28"/>
          <w:szCs w:val="28"/>
          <w:lang w:val="uk-UA"/>
        </w:rPr>
        <w:t>Garlicki L., Masternak-Kubiak M., Wojtowicz K. Poland. The Role of Domestic Courts</w:t>
      </w:r>
      <w:r>
        <w:rPr>
          <w:sz w:val="28"/>
          <w:szCs w:val="28"/>
          <w:lang w:val="uk-UA"/>
        </w:rPr>
        <w:t xml:space="preserve"> </w:t>
      </w:r>
      <w:r w:rsidRPr="00E0128F">
        <w:rPr>
          <w:sz w:val="28"/>
          <w:szCs w:val="28"/>
          <w:lang w:val="uk-UA"/>
        </w:rPr>
        <w:t>in Treaty Enforcement: A Comparative Study, 2019.</w:t>
      </w:r>
    </w:p>
    <w:p w:rsidR="00E0128F" w:rsidRPr="00E0128F" w:rsidRDefault="00E0128F" w:rsidP="00E0128F">
      <w:pPr>
        <w:pStyle w:val="a4"/>
        <w:numPr>
          <w:ilvl w:val="0"/>
          <w:numId w:val="27"/>
        </w:numPr>
        <w:tabs>
          <w:tab w:val="left" w:pos="142"/>
        </w:tabs>
        <w:spacing w:after="0"/>
        <w:ind w:left="0" w:firstLine="709"/>
        <w:jc w:val="both"/>
        <w:rPr>
          <w:sz w:val="28"/>
          <w:szCs w:val="28"/>
          <w:lang w:val="uk-UA"/>
        </w:rPr>
      </w:pPr>
      <w:r w:rsidRPr="00E0128F">
        <w:rPr>
          <w:sz w:val="28"/>
          <w:szCs w:val="28"/>
          <w:lang w:val="uk-UA"/>
        </w:rPr>
        <w:t>Paulus A. Germany. The Role of Domestic Courts in Treaty Enforcement: A Comparative Study, 2019.</w:t>
      </w:r>
    </w:p>
    <w:p w:rsidR="00E0128F" w:rsidRDefault="00E0128F" w:rsidP="00E0128F">
      <w:pPr>
        <w:pStyle w:val="a4"/>
        <w:numPr>
          <w:ilvl w:val="0"/>
          <w:numId w:val="27"/>
        </w:numPr>
        <w:tabs>
          <w:tab w:val="left" w:pos="142"/>
        </w:tabs>
        <w:spacing w:after="0"/>
        <w:ind w:left="0" w:firstLine="709"/>
        <w:jc w:val="both"/>
        <w:rPr>
          <w:sz w:val="28"/>
          <w:szCs w:val="28"/>
          <w:lang w:val="uk-UA"/>
        </w:rPr>
      </w:pPr>
      <w:r w:rsidRPr="00E0128F">
        <w:rPr>
          <w:sz w:val="28"/>
          <w:szCs w:val="28"/>
          <w:lang w:val="uk-UA"/>
        </w:rPr>
        <w:t>Practice Guide to International Treaties. Federal Department of Foreign Affairs.</w:t>
      </w:r>
      <w:r>
        <w:rPr>
          <w:sz w:val="28"/>
          <w:szCs w:val="28"/>
          <w:lang w:val="uk-UA"/>
        </w:rPr>
        <w:t xml:space="preserve"> </w:t>
      </w:r>
      <w:r w:rsidRPr="00E0128F">
        <w:rPr>
          <w:sz w:val="28"/>
          <w:szCs w:val="28"/>
          <w:lang w:val="uk-UA"/>
        </w:rPr>
        <w:t>Switzerland, 2015.</w:t>
      </w:r>
    </w:p>
    <w:p w:rsidR="00E0128F" w:rsidRPr="00E0128F" w:rsidRDefault="00E0128F" w:rsidP="00E0128F">
      <w:pPr>
        <w:pStyle w:val="a4"/>
        <w:numPr>
          <w:ilvl w:val="0"/>
          <w:numId w:val="27"/>
        </w:numPr>
        <w:tabs>
          <w:tab w:val="left" w:pos="142"/>
        </w:tabs>
        <w:spacing w:after="0"/>
        <w:ind w:left="0" w:firstLine="709"/>
        <w:jc w:val="both"/>
        <w:rPr>
          <w:sz w:val="28"/>
          <w:szCs w:val="28"/>
          <w:lang w:val="uk-UA"/>
        </w:rPr>
      </w:pPr>
      <w:r w:rsidRPr="00E0128F">
        <w:rPr>
          <w:sz w:val="28"/>
          <w:szCs w:val="28"/>
          <w:lang w:val="uk-UA"/>
        </w:rPr>
        <w:t>Nollkaemper A. The Role of Domestic Courts in Treaty Enforcement: A Comparative</w:t>
      </w:r>
      <w:r>
        <w:rPr>
          <w:sz w:val="28"/>
          <w:szCs w:val="28"/>
          <w:lang w:val="uk-UA"/>
        </w:rPr>
        <w:t xml:space="preserve"> </w:t>
      </w:r>
      <w:r w:rsidRPr="00E0128F">
        <w:rPr>
          <w:sz w:val="28"/>
          <w:szCs w:val="28"/>
          <w:lang w:val="uk-UA"/>
        </w:rPr>
        <w:t>Study / ed. by D. Sloss. Cambridge University Press, 2019.</w:t>
      </w:r>
    </w:p>
    <w:p w:rsidR="003201D6" w:rsidRDefault="003201D6" w:rsidP="00A81B72">
      <w:pPr>
        <w:tabs>
          <w:tab w:val="left" w:pos="142"/>
        </w:tabs>
        <w:spacing w:after="0"/>
        <w:ind w:firstLine="709"/>
        <w:jc w:val="both"/>
        <w:rPr>
          <w:sz w:val="28"/>
          <w:szCs w:val="28"/>
          <w:lang w:val="uk-UA"/>
        </w:rPr>
      </w:pPr>
    </w:p>
    <w:p w:rsidR="003201D6" w:rsidRPr="003201D6" w:rsidRDefault="003201D6" w:rsidP="003201D6">
      <w:pPr>
        <w:tabs>
          <w:tab w:val="left" w:pos="142"/>
        </w:tabs>
        <w:spacing w:after="0"/>
        <w:ind w:firstLine="709"/>
        <w:jc w:val="center"/>
        <w:rPr>
          <w:b/>
          <w:sz w:val="28"/>
          <w:szCs w:val="28"/>
          <w:lang w:val="uk-UA"/>
        </w:rPr>
      </w:pPr>
      <w:r w:rsidRPr="003201D6">
        <w:rPr>
          <w:b/>
          <w:sz w:val="28"/>
          <w:szCs w:val="28"/>
          <w:lang w:val="uk-UA"/>
        </w:rPr>
        <w:t>Тема 10. Право зовнішніх зносин</w:t>
      </w:r>
    </w:p>
    <w:p w:rsidR="003201D6" w:rsidRPr="00D90CA4" w:rsidRDefault="003201D6" w:rsidP="003201D6">
      <w:pPr>
        <w:tabs>
          <w:tab w:val="left" w:pos="142"/>
        </w:tabs>
        <w:spacing w:after="0"/>
        <w:ind w:firstLine="709"/>
        <w:jc w:val="center"/>
        <w:rPr>
          <w:sz w:val="28"/>
          <w:szCs w:val="28"/>
          <w:lang w:val="uk-UA"/>
        </w:rPr>
      </w:pPr>
    </w:p>
    <w:p w:rsidR="00D90CA4" w:rsidRPr="003201D6" w:rsidRDefault="00D90CA4" w:rsidP="00CB1D6E">
      <w:pPr>
        <w:pStyle w:val="a4"/>
        <w:numPr>
          <w:ilvl w:val="0"/>
          <w:numId w:val="28"/>
        </w:numPr>
        <w:tabs>
          <w:tab w:val="left" w:pos="142"/>
        </w:tabs>
        <w:spacing w:after="0"/>
        <w:ind w:left="0" w:firstLine="709"/>
        <w:jc w:val="both"/>
        <w:rPr>
          <w:sz w:val="28"/>
          <w:szCs w:val="28"/>
          <w:lang w:val="uk-UA"/>
        </w:rPr>
      </w:pPr>
      <w:r w:rsidRPr="003201D6">
        <w:rPr>
          <w:sz w:val="28"/>
          <w:szCs w:val="28"/>
          <w:lang w:val="uk-UA"/>
        </w:rPr>
        <w:t>Поняття права зовнішніх зносин та система органів зовнішніх зносин держави.</w:t>
      </w:r>
    </w:p>
    <w:p w:rsidR="00D90CA4" w:rsidRPr="003201D6" w:rsidRDefault="00D90CA4" w:rsidP="00CB1D6E">
      <w:pPr>
        <w:pStyle w:val="a4"/>
        <w:numPr>
          <w:ilvl w:val="0"/>
          <w:numId w:val="28"/>
        </w:numPr>
        <w:tabs>
          <w:tab w:val="left" w:pos="142"/>
        </w:tabs>
        <w:spacing w:after="0"/>
        <w:ind w:left="0" w:firstLine="709"/>
        <w:jc w:val="both"/>
        <w:rPr>
          <w:sz w:val="28"/>
          <w:szCs w:val="28"/>
          <w:lang w:val="uk-UA"/>
        </w:rPr>
      </w:pPr>
      <w:r w:rsidRPr="003201D6">
        <w:rPr>
          <w:sz w:val="28"/>
          <w:szCs w:val="28"/>
          <w:lang w:val="uk-UA"/>
        </w:rPr>
        <w:t>Правовий статус та функції дипломатичних представництв.</w:t>
      </w:r>
    </w:p>
    <w:p w:rsidR="00D90CA4" w:rsidRPr="003201D6" w:rsidRDefault="00D90CA4" w:rsidP="00CB1D6E">
      <w:pPr>
        <w:pStyle w:val="a4"/>
        <w:numPr>
          <w:ilvl w:val="0"/>
          <w:numId w:val="28"/>
        </w:numPr>
        <w:tabs>
          <w:tab w:val="left" w:pos="142"/>
        </w:tabs>
        <w:spacing w:after="0"/>
        <w:ind w:left="0" w:firstLine="709"/>
        <w:jc w:val="both"/>
        <w:rPr>
          <w:sz w:val="28"/>
          <w:szCs w:val="28"/>
          <w:lang w:val="uk-UA"/>
        </w:rPr>
      </w:pPr>
      <w:r w:rsidRPr="003201D6">
        <w:rPr>
          <w:sz w:val="28"/>
          <w:szCs w:val="28"/>
          <w:lang w:val="uk-UA"/>
        </w:rPr>
        <w:t>Правовий статус та функції консульських установ.</w:t>
      </w:r>
    </w:p>
    <w:p w:rsidR="00D90CA4" w:rsidRPr="003201D6" w:rsidRDefault="00D90CA4" w:rsidP="00CB1D6E">
      <w:pPr>
        <w:pStyle w:val="a4"/>
        <w:numPr>
          <w:ilvl w:val="0"/>
          <w:numId w:val="28"/>
        </w:numPr>
        <w:tabs>
          <w:tab w:val="left" w:pos="142"/>
        </w:tabs>
        <w:spacing w:after="0"/>
        <w:ind w:left="0" w:firstLine="709"/>
        <w:jc w:val="both"/>
        <w:rPr>
          <w:sz w:val="28"/>
          <w:szCs w:val="28"/>
          <w:lang w:val="uk-UA"/>
        </w:rPr>
      </w:pPr>
      <w:r w:rsidRPr="003201D6">
        <w:rPr>
          <w:sz w:val="28"/>
          <w:szCs w:val="28"/>
          <w:lang w:val="uk-UA"/>
        </w:rPr>
        <w:t>Право спеціальних місій.</w:t>
      </w:r>
    </w:p>
    <w:p w:rsidR="00D90CA4" w:rsidRPr="003201D6" w:rsidRDefault="00D90CA4" w:rsidP="00CB1D6E">
      <w:pPr>
        <w:pStyle w:val="a4"/>
        <w:numPr>
          <w:ilvl w:val="0"/>
          <w:numId w:val="28"/>
        </w:numPr>
        <w:tabs>
          <w:tab w:val="left" w:pos="142"/>
        </w:tabs>
        <w:spacing w:after="0"/>
        <w:ind w:left="0" w:firstLine="709"/>
        <w:jc w:val="both"/>
        <w:rPr>
          <w:sz w:val="28"/>
          <w:szCs w:val="28"/>
          <w:lang w:val="uk-UA"/>
        </w:rPr>
      </w:pPr>
      <w:r w:rsidRPr="003201D6">
        <w:rPr>
          <w:sz w:val="28"/>
          <w:szCs w:val="28"/>
          <w:lang w:val="uk-UA"/>
        </w:rPr>
        <w:t>Дипломатичне право міжнародних організацій.</w:t>
      </w:r>
    </w:p>
    <w:p w:rsidR="00D90CA4" w:rsidRPr="003201D6" w:rsidRDefault="00D90CA4" w:rsidP="00CB1D6E">
      <w:pPr>
        <w:pStyle w:val="a4"/>
        <w:numPr>
          <w:ilvl w:val="0"/>
          <w:numId w:val="28"/>
        </w:numPr>
        <w:tabs>
          <w:tab w:val="left" w:pos="142"/>
        </w:tabs>
        <w:spacing w:after="0"/>
        <w:ind w:left="0" w:firstLine="709"/>
        <w:jc w:val="both"/>
        <w:rPr>
          <w:sz w:val="28"/>
          <w:szCs w:val="28"/>
          <w:lang w:val="uk-UA"/>
        </w:rPr>
      </w:pPr>
      <w:r w:rsidRPr="003201D6">
        <w:rPr>
          <w:sz w:val="28"/>
          <w:szCs w:val="28"/>
          <w:lang w:val="uk-UA"/>
        </w:rPr>
        <w:t>Правовий статус постійних представництв держав при міжнародних організаціях.</w:t>
      </w:r>
    </w:p>
    <w:p w:rsidR="003201D6" w:rsidRPr="00D90CA4" w:rsidRDefault="003201D6" w:rsidP="00A81B72">
      <w:pPr>
        <w:tabs>
          <w:tab w:val="left" w:pos="142"/>
        </w:tabs>
        <w:spacing w:after="0"/>
        <w:ind w:firstLine="709"/>
        <w:jc w:val="both"/>
        <w:rPr>
          <w:sz w:val="28"/>
          <w:szCs w:val="28"/>
          <w:lang w:val="uk-UA"/>
        </w:rPr>
      </w:pPr>
    </w:p>
    <w:p w:rsidR="00D90CA4" w:rsidRPr="003201D6" w:rsidRDefault="00D90CA4" w:rsidP="00A81B72">
      <w:pPr>
        <w:tabs>
          <w:tab w:val="left" w:pos="142"/>
        </w:tabs>
        <w:spacing w:after="0"/>
        <w:ind w:firstLine="709"/>
        <w:jc w:val="both"/>
        <w:rPr>
          <w:b/>
          <w:sz w:val="28"/>
          <w:szCs w:val="28"/>
          <w:lang w:val="uk-UA"/>
        </w:rPr>
      </w:pPr>
      <w:r w:rsidRPr="003201D6">
        <w:rPr>
          <w:b/>
          <w:sz w:val="28"/>
          <w:szCs w:val="28"/>
          <w:lang w:val="uk-UA"/>
        </w:rPr>
        <w:t>Міжнародно-правові акти та національне законодавство</w:t>
      </w:r>
    </w:p>
    <w:p w:rsidR="003201D6" w:rsidRPr="00D90CA4" w:rsidRDefault="003201D6" w:rsidP="00A81B72">
      <w:pPr>
        <w:tabs>
          <w:tab w:val="left" w:pos="142"/>
        </w:tabs>
        <w:spacing w:after="0"/>
        <w:ind w:firstLine="709"/>
        <w:jc w:val="both"/>
        <w:rPr>
          <w:sz w:val="28"/>
          <w:szCs w:val="28"/>
          <w:lang w:val="uk-UA"/>
        </w:rPr>
      </w:pPr>
    </w:p>
    <w:p w:rsidR="00D90CA4" w:rsidRPr="003201D6" w:rsidRDefault="00D90CA4" w:rsidP="00CB1D6E">
      <w:pPr>
        <w:pStyle w:val="a4"/>
        <w:numPr>
          <w:ilvl w:val="0"/>
          <w:numId w:val="29"/>
        </w:numPr>
        <w:tabs>
          <w:tab w:val="left" w:pos="142"/>
        </w:tabs>
        <w:spacing w:after="0"/>
        <w:ind w:left="0" w:firstLine="709"/>
        <w:jc w:val="both"/>
        <w:rPr>
          <w:sz w:val="28"/>
          <w:szCs w:val="28"/>
          <w:lang w:val="uk-UA"/>
        </w:rPr>
      </w:pPr>
      <w:r w:rsidRPr="003201D6">
        <w:rPr>
          <w:sz w:val="28"/>
          <w:szCs w:val="28"/>
          <w:lang w:val="uk-UA"/>
        </w:rPr>
        <w:t>Віденська конвенція про дипломатичні зносини від 18 квітня 1961 р. / Право зовнішні</w:t>
      </w:r>
      <w:r w:rsidR="003201D6" w:rsidRPr="003201D6">
        <w:rPr>
          <w:sz w:val="28"/>
          <w:szCs w:val="28"/>
          <w:lang w:val="uk-UA"/>
        </w:rPr>
        <w:t xml:space="preserve">х зносин. Збірник документів. К., 2003. </w:t>
      </w:r>
      <w:r w:rsidRPr="003201D6">
        <w:rPr>
          <w:sz w:val="28"/>
          <w:szCs w:val="28"/>
          <w:lang w:val="uk-UA"/>
        </w:rPr>
        <w:t>С. 82-93.</w:t>
      </w:r>
    </w:p>
    <w:p w:rsidR="00D90CA4" w:rsidRPr="003201D6" w:rsidRDefault="00D90CA4" w:rsidP="00CB1D6E">
      <w:pPr>
        <w:pStyle w:val="a4"/>
        <w:numPr>
          <w:ilvl w:val="0"/>
          <w:numId w:val="29"/>
        </w:numPr>
        <w:tabs>
          <w:tab w:val="left" w:pos="142"/>
        </w:tabs>
        <w:spacing w:after="0"/>
        <w:ind w:left="0" w:firstLine="709"/>
        <w:jc w:val="both"/>
        <w:rPr>
          <w:sz w:val="28"/>
          <w:szCs w:val="28"/>
          <w:lang w:val="uk-UA"/>
        </w:rPr>
      </w:pPr>
      <w:r w:rsidRPr="003201D6">
        <w:rPr>
          <w:sz w:val="28"/>
          <w:szCs w:val="28"/>
          <w:lang w:val="uk-UA"/>
        </w:rPr>
        <w:lastRenderedPageBreak/>
        <w:t>Віденська конвенція про консульські зносини від 24 квітня 1963 р. / Право зовнішні</w:t>
      </w:r>
      <w:r w:rsidR="003201D6" w:rsidRPr="003201D6">
        <w:rPr>
          <w:sz w:val="28"/>
          <w:szCs w:val="28"/>
          <w:lang w:val="uk-UA"/>
        </w:rPr>
        <w:t xml:space="preserve">х зносин. Збірник документів. К., 2003. </w:t>
      </w:r>
      <w:r w:rsidRPr="003201D6">
        <w:rPr>
          <w:sz w:val="28"/>
          <w:szCs w:val="28"/>
          <w:lang w:val="uk-UA"/>
        </w:rPr>
        <w:t>С. 481-502.</w:t>
      </w:r>
    </w:p>
    <w:p w:rsidR="00D90CA4" w:rsidRPr="003201D6" w:rsidRDefault="00D90CA4" w:rsidP="00CB1D6E">
      <w:pPr>
        <w:pStyle w:val="a4"/>
        <w:numPr>
          <w:ilvl w:val="0"/>
          <w:numId w:val="29"/>
        </w:numPr>
        <w:tabs>
          <w:tab w:val="left" w:pos="142"/>
        </w:tabs>
        <w:spacing w:after="0"/>
        <w:ind w:left="0" w:firstLine="709"/>
        <w:jc w:val="both"/>
        <w:rPr>
          <w:sz w:val="28"/>
          <w:szCs w:val="28"/>
          <w:lang w:val="uk-UA"/>
        </w:rPr>
      </w:pPr>
      <w:r w:rsidRPr="003201D6">
        <w:rPr>
          <w:sz w:val="28"/>
          <w:szCs w:val="28"/>
          <w:lang w:val="uk-UA"/>
        </w:rPr>
        <w:t>Конвенція про спеціальні місії від 8 грудня 1969 р. / Право зовнішніх зносин. Зб</w:t>
      </w:r>
      <w:r w:rsidR="003201D6" w:rsidRPr="003201D6">
        <w:rPr>
          <w:sz w:val="28"/>
          <w:szCs w:val="28"/>
          <w:lang w:val="uk-UA"/>
        </w:rPr>
        <w:t xml:space="preserve">ірник документів. К., 2003. </w:t>
      </w:r>
      <w:r w:rsidRPr="003201D6">
        <w:rPr>
          <w:sz w:val="28"/>
          <w:szCs w:val="28"/>
          <w:lang w:val="uk-UA"/>
        </w:rPr>
        <w:t>С. 463-475.</w:t>
      </w:r>
    </w:p>
    <w:p w:rsidR="00D90CA4" w:rsidRPr="003201D6" w:rsidRDefault="00D90CA4" w:rsidP="00CB1D6E">
      <w:pPr>
        <w:pStyle w:val="a4"/>
        <w:numPr>
          <w:ilvl w:val="0"/>
          <w:numId w:val="29"/>
        </w:numPr>
        <w:tabs>
          <w:tab w:val="left" w:pos="142"/>
        </w:tabs>
        <w:spacing w:after="0"/>
        <w:ind w:left="0" w:firstLine="709"/>
        <w:jc w:val="both"/>
        <w:rPr>
          <w:sz w:val="28"/>
          <w:szCs w:val="28"/>
          <w:lang w:val="uk-UA"/>
        </w:rPr>
      </w:pPr>
      <w:r w:rsidRPr="003201D6">
        <w:rPr>
          <w:sz w:val="28"/>
          <w:szCs w:val="28"/>
          <w:lang w:val="uk-UA"/>
        </w:rPr>
        <w:t>Венская конвенция о представительстве государств в их отношениях с международными организациями универсального характера от 14 марта 1975 г. / Право зовнішніх зносин. Зб</w:t>
      </w:r>
      <w:r w:rsidR="00A83662">
        <w:rPr>
          <w:sz w:val="28"/>
          <w:szCs w:val="28"/>
          <w:lang w:val="uk-UA"/>
        </w:rPr>
        <w:t>ірник документів. К., 2003.</w:t>
      </w:r>
      <w:r w:rsidR="003201D6" w:rsidRPr="003201D6">
        <w:rPr>
          <w:sz w:val="28"/>
          <w:szCs w:val="28"/>
          <w:lang w:val="uk-UA"/>
        </w:rPr>
        <w:t xml:space="preserve">  </w:t>
      </w:r>
      <w:r w:rsidRPr="003201D6">
        <w:rPr>
          <w:sz w:val="28"/>
          <w:szCs w:val="28"/>
          <w:lang w:val="uk-UA"/>
        </w:rPr>
        <w:t>С. 436-461.</w:t>
      </w:r>
    </w:p>
    <w:p w:rsidR="00D90CA4" w:rsidRPr="003201D6" w:rsidRDefault="00D90CA4" w:rsidP="00CB1D6E">
      <w:pPr>
        <w:pStyle w:val="a4"/>
        <w:numPr>
          <w:ilvl w:val="0"/>
          <w:numId w:val="29"/>
        </w:numPr>
        <w:tabs>
          <w:tab w:val="left" w:pos="142"/>
        </w:tabs>
        <w:spacing w:after="0"/>
        <w:ind w:left="0" w:firstLine="709"/>
        <w:jc w:val="both"/>
        <w:rPr>
          <w:sz w:val="28"/>
          <w:szCs w:val="28"/>
          <w:lang w:val="uk-UA"/>
        </w:rPr>
      </w:pPr>
      <w:r w:rsidRPr="003201D6">
        <w:rPr>
          <w:sz w:val="28"/>
          <w:szCs w:val="28"/>
          <w:lang w:val="uk-UA"/>
        </w:rPr>
        <w:t>Конвенція про привілеї та імунітети Об’єднаних Націй від 13 лютого 1946 р. / Право зовнішні</w:t>
      </w:r>
      <w:r w:rsidR="003201D6" w:rsidRPr="003201D6">
        <w:rPr>
          <w:sz w:val="28"/>
          <w:szCs w:val="28"/>
          <w:lang w:val="uk-UA"/>
        </w:rPr>
        <w:t xml:space="preserve">х зносин. Збірник документів. К., 2003.        </w:t>
      </w:r>
      <w:r w:rsidRPr="003201D6">
        <w:rPr>
          <w:sz w:val="28"/>
          <w:szCs w:val="28"/>
          <w:lang w:val="uk-UA"/>
        </w:rPr>
        <w:t>С. 154-159.</w:t>
      </w:r>
    </w:p>
    <w:p w:rsidR="00D90CA4" w:rsidRPr="003201D6" w:rsidRDefault="00D90CA4" w:rsidP="00CB1D6E">
      <w:pPr>
        <w:pStyle w:val="a4"/>
        <w:numPr>
          <w:ilvl w:val="0"/>
          <w:numId w:val="29"/>
        </w:numPr>
        <w:tabs>
          <w:tab w:val="left" w:pos="142"/>
        </w:tabs>
        <w:spacing w:after="0"/>
        <w:ind w:left="0" w:firstLine="709"/>
        <w:jc w:val="both"/>
        <w:rPr>
          <w:sz w:val="28"/>
          <w:szCs w:val="28"/>
          <w:lang w:val="uk-UA"/>
        </w:rPr>
      </w:pPr>
      <w:r w:rsidRPr="003201D6">
        <w:rPr>
          <w:sz w:val="28"/>
          <w:szCs w:val="28"/>
          <w:lang w:val="uk-UA"/>
        </w:rPr>
        <w:t>Закон України «Про засади внутрішньої і зовнішньої політики» №2411-VI від 01.07.2010</w:t>
      </w:r>
      <w:r w:rsidR="003201D6" w:rsidRPr="003201D6">
        <w:rPr>
          <w:sz w:val="28"/>
          <w:szCs w:val="28"/>
          <w:lang w:val="uk-UA"/>
        </w:rPr>
        <w:t xml:space="preserve"> // Відомості Верховної Ради. 2010. № 40. </w:t>
      </w:r>
      <w:r w:rsidRPr="003201D6">
        <w:rPr>
          <w:sz w:val="28"/>
          <w:szCs w:val="28"/>
          <w:lang w:val="uk-UA"/>
        </w:rPr>
        <w:t>Ст. 527.</w:t>
      </w:r>
    </w:p>
    <w:p w:rsidR="00D90CA4" w:rsidRPr="003201D6" w:rsidRDefault="00D90CA4" w:rsidP="00CB1D6E">
      <w:pPr>
        <w:pStyle w:val="a4"/>
        <w:numPr>
          <w:ilvl w:val="0"/>
          <w:numId w:val="29"/>
        </w:numPr>
        <w:tabs>
          <w:tab w:val="left" w:pos="142"/>
        </w:tabs>
        <w:spacing w:after="0"/>
        <w:ind w:left="0" w:firstLine="709"/>
        <w:jc w:val="both"/>
        <w:rPr>
          <w:sz w:val="28"/>
          <w:szCs w:val="28"/>
          <w:lang w:val="uk-UA"/>
        </w:rPr>
      </w:pPr>
      <w:r w:rsidRPr="003201D6">
        <w:rPr>
          <w:sz w:val="28"/>
          <w:szCs w:val="28"/>
          <w:lang w:val="uk-UA"/>
        </w:rPr>
        <w:t>Розпорядження Президента України «Про затвердження положення про дипломатичне представництво України за кордоном» (від 22.10.1992 №166/92-рп) [Електронний рес</w:t>
      </w:r>
      <w:r w:rsidR="003201D6" w:rsidRPr="003201D6">
        <w:rPr>
          <w:sz w:val="28"/>
          <w:szCs w:val="28"/>
          <w:lang w:val="uk-UA"/>
        </w:rPr>
        <w:t xml:space="preserve">урс]. </w:t>
      </w:r>
      <w:r w:rsidRPr="003201D6">
        <w:rPr>
          <w:sz w:val="28"/>
          <w:szCs w:val="28"/>
          <w:lang w:val="uk-UA"/>
        </w:rPr>
        <w:t>Режим доступу : http://zakon2.rada.gov.ua/laws/show/166/92- %Р1%80%Р0%ВР</w:t>
      </w:r>
    </w:p>
    <w:p w:rsidR="00D90CA4" w:rsidRPr="003201D6" w:rsidRDefault="00D90CA4" w:rsidP="00CB1D6E">
      <w:pPr>
        <w:pStyle w:val="a4"/>
        <w:numPr>
          <w:ilvl w:val="0"/>
          <w:numId w:val="29"/>
        </w:numPr>
        <w:tabs>
          <w:tab w:val="left" w:pos="142"/>
        </w:tabs>
        <w:spacing w:after="0"/>
        <w:ind w:left="0" w:firstLine="709"/>
        <w:jc w:val="both"/>
        <w:rPr>
          <w:sz w:val="28"/>
          <w:szCs w:val="28"/>
          <w:lang w:val="uk-UA"/>
        </w:rPr>
      </w:pPr>
      <w:r w:rsidRPr="003201D6">
        <w:rPr>
          <w:sz w:val="28"/>
          <w:szCs w:val="28"/>
          <w:lang w:val="uk-UA"/>
        </w:rPr>
        <w:t>Указ Президента України «Про Положення про дипломатичні представництва та консульські установи іноземних держав в Україні» (від 10.06.93 р. №198/93) Право зовнішніх зносин.</w:t>
      </w:r>
      <w:r w:rsidR="003201D6" w:rsidRPr="003201D6">
        <w:rPr>
          <w:sz w:val="28"/>
          <w:szCs w:val="28"/>
          <w:lang w:val="uk-UA"/>
        </w:rPr>
        <w:t xml:space="preserve"> Збірник документів. К., 2003.</w:t>
      </w:r>
      <w:r w:rsidRPr="003201D6">
        <w:rPr>
          <w:sz w:val="28"/>
          <w:szCs w:val="28"/>
          <w:lang w:val="uk-UA"/>
        </w:rPr>
        <w:t xml:space="preserve"> С. 94-98. </w:t>
      </w:r>
    </w:p>
    <w:p w:rsidR="00D90CA4" w:rsidRPr="003201D6" w:rsidRDefault="00D90CA4" w:rsidP="00CB1D6E">
      <w:pPr>
        <w:pStyle w:val="a4"/>
        <w:numPr>
          <w:ilvl w:val="0"/>
          <w:numId w:val="29"/>
        </w:numPr>
        <w:tabs>
          <w:tab w:val="left" w:pos="142"/>
        </w:tabs>
        <w:spacing w:after="0"/>
        <w:ind w:left="0" w:firstLine="709"/>
        <w:jc w:val="both"/>
        <w:rPr>
          <w:sz w:val="28"/>
          <w:szCs w:val="28"/>
          <w:lang w:val="uk-UA"/>
        </w:rPr>
      </w:pPr>
      <w:r w:rsidRPr="003201D6">
        <w:rPr>
          <w:sz w:val="28"/>
          <w:szCs w:val="28"/>
          <w:lang w:val="uk-UA"/>
        </w:rPr>
        <w:t>Указ Президента України «Про Консульський Статут України» (від 02.04.1994 р. №</w:t>
      </w:r>
      <w:r w:rsidR="003201D6" w:rsidRPr="003201D6">
        <w:rPr>
          <w:sz w:val="28"/>
          <w:szCs w:val="28"/>
          <w:lang w:val="uk-UA"/>
        </w:rPr>
        <w:t xml:space="preserve">127/94) [Електронний ресурс]. </w:t>
      </w:r>
      <w:r w:rsidRPr="003201D6">
        <w:rPr>
          <w:sz w:val="28"/>
          <w:szCs w:val="28"/>
          <w:lang w:val="uk-UA"/>
        </w:rPr>
        <w:t>Режим доступу : http://zakon5.rada.gov.ua/laws/show/127/94</w:t>
      </w:r>
    </w:p>
    <w:p w:rsidR="00D90CA4" w:rsidRPr="003201D6" w:rsidRDefault="00D90CA4" w:rsidP="00CB1D6E">
      <w:pPr>
        <w:pStyle w:val="a4"/>
        <w:numPr>
          <w:ilvl w:val="0"/>
          <w:numId w:val="29"/>
        </w:numPr>
        <w:tabs>
          <w:tab w:val="left" w:pos="142"/>
        </w:tabs>
        <w:spacing w:after="0"/>
        <w:ind w:left="0" w:firstLine="709"/>
        <w:jc w:val="both"/>
        <w:rPr>
          <w:sz w:val="28"/>
          <w:szCs w:val="28"/>
          <w:lang w:val="uk-UA"/>
        </w:rPr>
      </w:pPr>
      <w:r w:rsidRPr="003201D6">
        <w:rPr>
          <w:sz w:val="28"/>
          <w:szCs w:val="28"/>
          <w:lang w:val="uk-UA"/>
        </w:rPr>
        <w:t>Указ Президента України «Про нештатних (почесних) консулів України» (від 17.02.1997 р. №150/97) / Право зовнішніх зносин. Зб</w:t>
      </w:r>
      <w:r w:rsidR="003201D6" w:rsidRPr="003201D6">
        <w:rPr>
          <w:sz w:val="28"/>
          <w:szCs w:val="28"/>
          <w:lang w:val="uk-UA"/>
        </w:rPr>
        <w:t xml:space="preserve">ірник документів. К., 2003. </w:t>
      </w:r>
      <w:r w:rsidRPr="003201D6">
        <w:rPr>
          <w:sz w:val="28"/>
          <w:szCs w:val="28"/>
          <w:lang w:val="uk-UA"/>
        </w:rPr>
        <w:t>С. 758-761.</w:t>
      </w:r>
    </w:p>
    <w:p w:rsidR="00D90CA4" w:rsidRPr="003201D6" w:rsidRDefault="00D90CA4" w:rsidP="00CB1D6E">
      <w:pPr>
        <w:pStyle w:val="a4"/>
        <w:numPr>
          <w:ilvl w:val="0"/>
          <w:numId w:val="29"/>
        </w:numPr>
        <w:tabs>
          <w:tab w:val="left" w:pos="142"/>
        </w:tabs>
        <w:spacing w:after="0"/>
        <w:ind w:left="0" w:firstLine="709"/>
        <w:jc w:val="both"/>
        <w:rPr>
          <w:sz w:val="28"/>
          <w:szCs w:val="28"/>
          <w:lang w:val="uk-UA"/>
        </w:rPr>
      </w:pPr>
      <w:r w:rsidRPr="003201D6">
        <w:rPr>
          <w:sz w:val="28"/>
          <w:szCs w:val="28"/>
          <w:lang w:val="uk-UA"/>
        </w:rPr>
        <w:t>Закон України «Про дипломатичну службу» від 20.09.2001 №2728-Ш</w:t>
      </w:r>
      <w:r w:rsidR="003201D6" w:rsidRPr="003201D6">
        <w:rPr>
          <w:sz w:val="28"/>
          <w:szCs w:val="28"/>
          <w:lang w:val="uk-UA"/>
        </w:rPr>
        <w:t xml:space="preserve"> // Відомості Верховної Ради. 2002. №5. </w:t>
      </w:r>
      <w:r w:rsidRPr="003201D6">
        <w:rPr>
          <w:sz w:val="28"/>
          <w:szCs w:val="28"/>
          <w:lang w:val="uk-UA"/>
        </w:rPr>
        <w:t>Ст. 29. [Е</w:t>
      </w:r>
      <w:r w:rsidR="003201D6" w:rsidRPr="003201D6">
        <w:rPr>
          <w:sz w:val="28"/>
          <w:szCs w:val="28"/>
          <w:lang w:val="uk-UA"/>
        </w:rPr>
        <w:t xml:space="preserve">лектронний ресурс]. </w:t>
      </w:r>
      <w:r w:rsidRPr="003201D6">
        <w:rPr>
          <w:sz w:val="28"/>
          <w:szCs w:val="28"/>
          <w:lang w:val="uk-UA"/>
        </w:rPr>
        <w:t xml:space="preserve">Режим доступу : </w:t>
      </w:r>
      <w:hyperlink r:id="rId22" w:history="1">
        <w:r w:rsidR="003201D6" w:rsidRPr="003201D6">
          <w:rPr>
            <w:rStyle w:val="a5"/>
            <w:sz w:val="28"/>
            <w:szCs w:val="28"/>
            <w:lang w:val="uk-UA"/>
          </w:rPr>
          <w:t>http://zakon5.rada.gov.ua/laws/show/2728-14</w:t>
        </w:r>
      </w:hyperlink>
    </w:p>
    <w:p w:rsidR="003201D6" w:rsidRPr="00D90CA4" w:rsidRDefault="003201D6" w:rsidP="00A81B72">
      <w:pPr>
        <w:tabs>
          <w:tab w:val="left" w:pos="142"/>
        </w:tabs>
        <w:spacing w:after="0"/>
        <w:ind w:firstLine="709"/>
        <w:jc w:val="both"/>
        <w:rPr>
          <w:sz w:val="28"/>
          <w:szCs w:val="28"/>
          <w:lang w:val="uk-UA"/>
        </w:rPr>
      </w:pPr>
    </w:p>
    <w:p w:rsidR="00D90CA4" w:rsidRPr="003201D6" w:rsidRDefault="00D90CA4" w:rsidP="00A81B72">
      <w:pPr>
        <w:tabs>
          <w:tab w:val="left" w:pos="142"/>
        </w:tabs>
        <w:spacing w:after="0"/>
        <w:ind w:firstLine="709"/>
        <w:jc w:val="both"/>
        <w:rPr>
          <w:b/>
          <w:sz w:val="28"/>
          <w:szCs w:val="28"/>
          <w:lang w:val="uk-UA"/>
        </w:rPr>
      </w:pPr>
      <w:r w:rsidRPr="003201D6">
        <w:rPr>
          <w:b/>
          <w:sz w:val="28"/>
          <w:szCs w:val="28"/>
          <w:lang w:val="uk-UA"/>
        </w:rPr>
        <w:t>Рекомендована література</w:t>
      </w:r>
    </w:p>
    <w:p w:rsidR="003201D6" w:rsidRPr="00D90CA4" w:rsidRDefault="003201D6" w:rsidP="00A81B72">
      <w:pPr>
        <w:tabs>
          <w:tab w:val="left" w:pos="142"/>
        </w:tabs>
        <w:spacing w:after="0"/>
        <w:ind w:firstLine="709"/>
        <w:jc w:val="both"/>
        <w:rPr>
          <w:sz w:val="28"/>
          <w:szCs w:val="28"/>
          <w:lang w:val="uk-UA"/>
        </w:rPr>
      </w:pPr>
    </w:p>
    <w:p w:rsidR="00D90CA4" w:rsidRDefault="00D90CA4" w:rsidP="00CB1D6E">
      <w:pPr>
        <w:pStyle w:val="a4"/>
        <w:numPr>
          <w:ilvl w:val="0"/>
          <w:numId w:val="31"/>
        </w:numPr>
        <w:tabs>
          <w:tab w:val="left" w:pos="142"/>
        </w:tabs>
        <w:spacing w:after="0"/>
        <w:ind w:left="0" w:firstLine="709"/>
        <w:jc w:val="both"/>
        <w:rPr>
          <w:sz w:val="28"/>
          <w:szCs w:val="28"/>
          <w:lang w:val="uk-UA"/>
        </w:rPr>
      </w:pPr>
      <w:r w:rsidRPr="00170D23">
        <w:rPr>
          <w:sz w:val="28"/>
          <w:szCs w:val="28"/>
          <w:lang w:val="uk-UA"/>
        </w:rPr>
        <w:t>Буткевич В.</w:t>
      </w:r>
      <w:r w:rsidR="003201D6" w:rsidRPr="00170D23">
        <w:rPr>
          <w:sz w:val="28"/>
          <w:szCs w:val="28"/>
          <w:lang w:val="uk-UA"/>
        </w:rPr>
        <w:t xml:space="preserve"> </w:t>
      </w:r>
      <w:r w:rsidRPr="00170D23">
        <w:rPr>
          <w:sz w:val="28"/>
          <w:szCs w:val="28"/>
          <w:lang w:val="uk-UA"/>
        </w:rPr>
        <w:t xml:space="preserve">Г. Міжнародне право. Основи теорії: підручник / </w:t>
      </w:r>
      <w:r w:rsidR="003201D6" w:rsidRPr="00170D23">
        <w:rPr>
          <w:sz w:val="28"/>
          <w:szCs w:val="28"/>
          <w:lang w:val="uk-UA"/>
        </w:rPr>
        <w:t xml:space="preserve">                 </w:t>
      </w:r>
      <w:r w:rsidRPr="00170D23">
        <w:rPr>
          <w:sz w:val="28"/>
          <w:szCs w:val="28"/>
          <w:lang w:val="uk-UA"/>
        </w:rPr>
        <w:t>В.</w:t>
      </w:r>
      <w:r w:rsidR="003201D6" w:rsidRPr="00170D23">
        <w:rPr>
          <w:sz w:val="28"/>
          <w:szCs w:val="28"/>
          <w:lang w:val="uk-UA"/>
        </w:rPr>
        <w:t xml:space="preserve"> </w:t>
      </w:r>
      <w:r w:rsidRPr="00170D23">
        <w:rPr>
          <w:sz w:val="28"/>
          <w:szCs w:val="28"/>
          <w:lang w:val="uk-UA"/>
        </w:rPr>
        <w:t>Г. Буткевич, В.</w:t>
      </w:r>
      <w:r w:rsidR="003201D6" w:rsidRPr="00170D23">
        <w:rPr>
          <w:sz w:val="28"/>
          <w:szCs w:val="28"/>
          <w:lang w:val="uk-UA"/>
        </w:rPr>
        <w:t xml:space="preserve"> </w:t>
      </w:r>
      <w:r w:rsidRPr="00170D23">
        <w:rPr>
          <w:sz w:val="28"/>
          <w:szCs w:val="28"/>
          <w:lang w:val="uk-UA"/>
        </w:rPr>
        <w:t>В. Мицик, О.В. Задорож</w:t>
      </w:r>
      <w:r w:rsidR="003201D6" w:rsidRPr="00170D23">
        <w:rPr>
          <w:sz w:val="28"/>
          <w:szCs w:val="28"/>
          <w:lang w:val="uk-UA"/>
        </w:rPr>
        <w:t xml:space="preserve">ній; за ред. В. Г. Буткевича. </w:t>
      </w:r>
      <w:r w:rsidRPr="00170D23">
        <w:rPr>
          <w:sz w:val="28"/>
          <w:szCs w:val="28"/>
          <w:lang w:val="uk-UA"/>
        </w:rPr>
        <w:t xml:space="preserve">К.: Либідь, </w:t>
      </w:r>
      <w:r w:rsidR="003201D6" w:rsidRPr="00170D23">
        <w:rPr>
          <w:sz w:val="28"/>
          <w:szCs w:val="28"/>
          <w:lang w:val="uk-UA"/>
        </w:rPr>
        <w:t xml:space="preserve">2002. </w:t>
      </w:r>
      <w:r w:rsidRPr="00170D23">
        <w:rPr>
          <w:sz w:val="28"/>
          <w:szCs w:val="28"/>
          <w:lang w:val="uk-UA"/>
        </w:rPr>
        <w:t>608 с.</w:t>
      </w:r>
    </w:p>
    <w:p w:rsidR="007920C6" w:rsidRPr="00170D23" w:rsidRDefault="007920C6" w:rsidP="00CB1D6E">
      <w:pPr>
        <w:pStyle w:val="a4"/>
        <w:numPr>
          <w:ilvl w:val="0"/>
          <w:numId w:val="31"/>
        </w:numPr>
        <w:tabs>
          <w:tab w:val="left" w:pos="142"/>
        </w:tabs>
        <w:spacing w:after="0"/>
        <w:ind w:left="0" w:firstLine="709"/>
        <w:jc w:val="both"/>
        <w:rPr>
          <w:sz w:val="28"/>
          <w:szCs w:val="28"/>
          <w:lang w:val="uk-UA"/>
        </w:rPr>
      </w:pPr>
      <w:r>
        <w:rPr>
          <w:sz w:val="28"/>
          <w:szCs w:val="28"/>
          <w:lang w:val="uk-UA"/>
        </w:rPr>
        <w:t xml:space="preserve">Бєлай С., Волков, І., &amp; Євтушенко </w:t>
      </w:r>
      <w:r w:rsidRPr="00221CB5">
        <w:rPr>
          <w:sz w:val="28"/>
          <w:szCs w:val="28"/>
          <w:lang w:val="uk-UA"/>
        </w:rPr>
        <w:t>І</w:t>
      </w:r>
      <w:r w:rsidRPr="00221CB5">
        <w:rPr>
          <w:i/>
          <w:sz w:val="28"/>
          <w:szCs w:val="28"/>
          <w:lang w:val="uk-UA"/>
        </w:rPr>
        <w:t xml:space="preserve">. </w:t>
      </w:r>
      <w:r w:rsidRPr="00221CB5">
        <w:rPr>
          <w:sz w:val="28"/>
          <w:szCs w:val="28"/>
          <w:lang w:val="uk-UA"/>
        </w:rPr>
        <w:t xml:space="preserve">Функції державного управління забезпеченням безпеки об’єктів дипломатичного призначення в </w:t>
      </w:r>
      <w:r>
        <w:rPr>
          <w:sz w:val="28"/>
          <w:szCs w:val="28"/>
          <w:lang w:val="uk-UA"/>
        </w:rPr>
        <w:t>У</w:t>
      </w:r>
      <w:r w:rsidRPr="00221CB5">
        <w:rPr>
          <w:sz w:val="28"/>
          <w:szCs w:val="28"/>
          <w:lang w:val="uk-UA"/>
        </w:rPr>
        <w:t>країні</w:t>
      </w:r>
      <w:r w:rsidRPr="00221CB5">
        <w:rPr>
          <w:i/>
          <w:sz w:val="28"/>
          <w:szCs w:val="28"/>
          <w:lang w:val="uk-UA"/>
        </w:rPr>
        <w:t xml:space="preserve">. Науковий вісник: Державне управління, </w:t>
      </w:r>
      <w:r w:rsidRPr="00221CB5">
        <w:rPr>
          <w:sz w:val="28"/>
          <w:szCs w:val="28"/>
          <w:lang w:val="uk-UA"/>
        </w:rPr>
        <w:t>3(9), 2021. С.  6</w:t>
      </w:r>
      <w:r>
        <w:rPr>
          <w:sz w:val="28"/>
          <w:szCs w:val="28"/>
          <w:lang w:val="uk-UA"/>
        </w:rPr>
        <w:t>-</w:t>
      </w:r>
      <w:r w:rsidRPr="00221CB5">
        <w:rPr>
          <w:sz w:val="28"/>
          <w:szCs w:val="28"/>
          <w:lang w:val="uk-UA"/>
        </w:rPr>
        <w:t>28.</w:t>
      </w:r>
    </w:p>
    <w:p w:rsidR="00D90CA4" w:rsidRPr="00170D23" w:rsidRDefault="00D90CA4" w:rsidP="00CB1D6E">
      <w:pPr>
        <w:pStyle w:val="a4"/>
        <w:numPr>
          <w:ilvl w:val="0"/>
          <w:numId w:val="31"/>
        </w:numPr>
        <w:tabs>
          <w:tab w:val="left" w:pos="142"/>
        </w:tabs>
        <w:spacing w:after="0"/>
        <w:ind w:left="0" w:firstLine="709"/>
        <w:jc w:val="both"/>
        <w:rPr>
          <w:sz w:val="28"/>
          <w:szCs w:val="28"/>
          <w:lang w:val="uk-UA"/>
        </w:rPr>
      </w:pPr>
      <w:r w:rsidRPr="00170D23">
        <w:rPr>
          <w:sz w:val="28"/>
          <w:szCs w:val="28"/>
          <w:lang w:val="uk-UA"/>
        </w:rPr>
        <w:lastRenderedPageBreak/>
        <w:t>Гулієв А. Д. Право зовнішніх зносин: Підручник / А.</w:t>
      </w:r>
      <w:r w:rsidR="003201D6" w:rsidRPr="00170D23">
        <w:rPr>
          <w:sz w:val="28"/>
          <w:szCs w:val="28"/>
          <w:lang w:val="uk-UA"/>
        </w:rPr>
        <w:t xml:space="preserve"> Д. Гулієв.</w:t>
      </w:r>
      <w:r w:rsidRPr="00170D23">
        <w:rPr>
          <w:sz w:val="28"/>
          <w:szCs w:val="28"/>
          <w:lang w:val="uk-UA"/>
        </w:rPr>
        <w:t xml:space="preserve"> К., НАУ, 2012.</w:t>
      </w:r>
    </w:p>
    <w:p w:rsidR="00D90CA4" w:rsidRDefault="00D90CA4" w:rsidP="00CB1D6E">
      <w:pPr>
        <w:pStyle w:val="a4"/>
        <w:numPr>
          <w:ilvl w:val="0"/>
          <w:numId w:val="31"/>
        </w:numPr>
        <w:tabs>
          <w:tab w:val="left" w:pos="142"/>
        </w:tabs>
        <w:spacing w:after="0"/>
        <w:ind w:left="0" w:firstLine="709"/>
        <w:jc w:val="both"/>
        <w:rPr>
          <w:sz w:val="28"/>
          <w:szCs w:val="28"/>
          <w:lang w:val="uk-UA"/>
        </w:rPr>
      </w:pPr>
      <w:r w:rsidRPr="00170D23">
        <w:rPr>
          <w:sz w:val="28"/>
          <w:szCs w:val="28"/>
          <w:lang w:val="uk-UA"/>
        </w:rPr>
        <w:t>Гуменюк Б.</w:t>
      </w:r>
      <w:r w:rsidR="003201D6" w:rsidRPr="00170D23">
        <w:rPr>
          <w:sz w:val="28"/>
          <w:szCs w:val="28"/>
          <w:lang w:val="uk-UA"/>
        </w:rPr>
        <w:t xml:space="preserve"> </w:t>
      </w:r>
      <w:r w:rsidRPr="00170D23">
        <w:rPr>
          <w:sz w:val="28"/>
          <w:szCs w:val="28"/>
          <w:lang w:val="uk-UA"/>
        </w:rPr>
        <w:t>І. Основи дипломат</w:t>
      </w:r>
      <w:r w:rsidR="003201D6" w:rsidRPr="00170D23">
        <w:rPr>
          <w:sz w:val="28"/>
          <w:szCs w:val="28"/>
          <w:lang w:val="uk-UA"/>
        </w:rPr>
        <w:t xml:space="preserve">ичної та консульської служби. </w:t>
      </w:r>
      <w:r w:rsidRPr="00170D23">
        <w:rPr>
          <w:sz w:val="28"/>
          <w:szCs w:val="28"/>
          <w:lang w:val="uk-UA"/>
        </w:rPr>
        <w:t>К., 1998.</w:t>
      </w:r>
    </w:p>
    <w:p w:rsidR="00D90CA4" w:rsidRDefault="00D90CA4" w:rsidP="00CB1D6E">
      <w:pPr>
        <w:pStyle w:val="a4"/>
        <w:numPr>
          <w:ilvl w:val="0"/>
          <w:numId w:val="31"/>
        </w:numPr>
        <w:tabs>
          <w:tab w:val="left" w:pos="142"/>
        </w:tabs>
        <w:spacing w:after="0"/>
        <w:ind w:left="0" w:firstLine="709"/>
        <w:jc w:val="both"/>
        <w:rPr>
          <w:sz w:val="28"/>
          <w:szCs w:val="28"/>
          <w:lang w:val="uk-UA"/>
        </w:rPr>
      </w:pPr>
      <w:r w:rsidRPr="00170D23">
        <w:rPr>
          <w:sz w:val="28"/>
          <w:szCs w:val="28"/>
          <w:lang w:val="uk-UA"/>
        </w:rPr>
        <w:t>Гріненко О. О. Місії ad hoc в сучасному праві Європейського Союзу / О. О. Гріненко //</w:t>
      </w:r>
      <w:r w:rsidR="003201D6" w:rsidRPr="00170D23">
        <w:rPr>
          <w:sz w:val="28"/>
          <w:szCs w:val="28"/>
          <w:lang w:val="uk-UA"/>
        </w:rPr>
        <w:t xml:space="preserve"> </w:t>
      </w:r>
      <w:r w:rsidRPr="00170D23">
        <w:rPr>
          <w:i/>
          <w:sz w:val="28"/>
          <w:szCs w:val="28"/>
          <w:lang w:val="uk-UA"/>
        </w:rPr>
        <w:t>Актуальні проблеми міжнародних відносин</w:t>
      </w:r>
      <w:r w:rsidR="003201D6" w:rsidRPr="00170D23">
        <w:rPr>
          <w:sz w:val="28"/>
          <w:szCs w:val="28"/>
          <w:lang w:val="uk-UA"/>
        </w:rPr>
        <w:t xml:space="preserve">. 2011. Вип. 99 (2). С. 102-108. </w:t>
      </w:r>
      <w:r w:rsidRPr="00170D23">
        <w:rPr>
          <w:sz w:val="28"/>
          <w:szCs w:val="28"/>
          <w:lang w:val="uk-UA"/>
        </w:rPr>
        <w:t>Режим доступу: http://nbuv.gov.ua/UJRN/apmv 2011 99(2)</w:t>
      </w:r>
      <w:r w:rsidRPr="00170D23">
        <w:rPr>
          <w:sz w:val="28"/>
          <w:szCs w:val="28"/>
          <w:lang w:val="uk-UA"/>
        </w:rPr>
        <w:tab/>
        <w:t>17.</w:t>
      </w:r>
    </w:p>
    <w:p w:rsidR="00D90CA4" w:rsidRDefault="00D90CA4" w:rsidP="00CB1D6E">
      <w:pPr>
        <w:pStyle w:val="a4"/>
        <w:numPr>
          <w:ilvl w:val="0"/>
          <w:numId w:val="31"/>
        </w:numPr>
        <w:tabs>
          <w:tab w:val="left" w:pos="142"/>
        </w:tabs>
        <w:spacing w:after="0"/>
        <w:ind w:left="0" w:firstLine="709"/>
        <w:jc w:val="both"/>
        <w:rPr>
          <w:sz w:val="28"/>
          <w:szCs w:val="28"/>
          <w:lang w:val="uk-UA"/>
        </w:rPr>
      </w:pPr>
      <w:r w:rsidRPr="00170D23">
        <w:rPr>
          <w:sz w:val="28"/>
          <w:szCs w:val="28"/>
          <w:lang w:val="uk-UA"/>
        </w:rPr>
        <w:t>Кондик О. П. Міжнародно-правові аспекти реалізації функції ведення переговорів</w:t>
      </w:r>
      <w:r w:rsidR="003201D6" w:rsidRPr="00170D23">
        <w:rPr>
          <w:sz w:val="28"/>
          <w:szCs w:val="28"/>
          <w:lang w:val="uk-UA"/>
        </w:rPr>
        <w:t xml:space="preserve"> </w:t>
      </w:r>
      <w:r w:rsidRPr="00170D23">
        <w:rPr>
          <w:sz w:val="28"/>
          <w:szCs w:val="28"/>
          <w:lang w:val="uk-UA"/>
        </w:rPr>
        <w:t xml:space="preserve">дипломатичними представництвами у сучасних умовах / О. П. Кондик // </w:t>
      </w:r>
      <w:r w:rsidRPr="00170D23">
        <w:rPr>
          <w:i/>
          <w:sz w:val="28"/>
          <w:szCs w:val="28"/>
          <w:lang w:val="uk-UA"/>
        </w:rPr>
        <w:t>Науковий вісник Ужгородського національного університету</w:t>
      </w:r>
      <w:r w:rsidR="003201D6" w:rsidRPr="00170D23">
        <w:rPr>
          <w:sz w:val="28"/>
          <w:szCs w:val="28"/>
          <w:lang w:val="uk-UA"/>
        </w:rPr>
        <w:t xml:space="preserve">. Серія : Право. 2014. Вип. 29(2). С. 253-258. </w:t>
      </w:r>
      <w:r w:rsidRPr="00170D23">
        <w:rPr>
          <w:sz w:val="28"/>
          <w:szCs w:val="28"/>
          <w:lang w:val="uk-UA"/>
        </w:rPr>
        <w:t>Режим доступу</w:t>
      </w:r>
      <w:r w:rsidR="003201D6" w:rsidRPr="00170D23">
        <w:rPr>
          <w:sz w:val="28"/>
          <w:szCs w:val="28"/>
          <w:lang w:val="uk-UA"/>
        </w:rPr>
        <w:t xml:space="preserve"> </w:t>
      </w:r>
      <w:r w:rsidRPr="00170D23">
        <w:rPr>
          <w:sz w:val="28"/>
          <w:szCs w:val="28"/>
          <w:lang w:val="uk-UA"/>
        </w:rPr>
        <w:t>: http://nbuv.gov.ua/UJRN/nvuzhpr 2014 29(2)</w:t>
      </w:r>
      <w:r w:rsidRPr="00170D23">
        <w:rPr>
          <w:sz w:val="28"/>
          <w:szCs w:val="28"/>
          <w:lang w:val="uk-UA"/>
        </w:rPr>
        <w:tab/>
        <w:t>66</w:t>
      </w:r>
    </w:p>
    <w:p w:rsidR="00170D23" w:rsidRPr="00170D23" w:rsidRDefault="00D90CA4" w:rsidP="00CB1D6E">
      <w:pPr>
        <w:pStyle w:val="a4"/>
        <w:numPr>
          <w:ilvl w:val="0"/>
          <w:numId w:val="31"/>
        </w:numPr>
        <w:tabs>
          <w:tab w:val="left" w:pos="142"/>
        </w:tabs>
        <w:spacing w:after="0"/>
        <w:ind w:left="0" w:firstLine="709"/>
        <w:jc w:val="both"/>
        <w:rPr>
          <w:sz w:val="28"/>
          <w:szCs w:val="28"/>
          <w:lang w:val="uk-UA"/>
        </w:rPr>
      </w:pPr>
      <w:r w:rsidRPr="00170D23">
        <w:rPr>
          <w:sz w:val="28"/>
          <w:szCs w:val="28"/>
          <w:lang w:val="uk-UA"/>
        </w:rPr>
        <w:t>Лукашук И.</w:t>
      </w:r>
      <w:r w:rsidR="003201D6" w:rsidRPr="00170D23">
        <w:rPr>
          <w:sz w:val="28"/>
          <w:szCs w:val="28"/>
          <w:lang w:val="uk-UA"/>
        </w:rPr>
        <w:t xml:space="preserve"> </w:t>
      </w:r>
      <w:r w:rsidRPr="00170D23">
        <w:rPr>
          <w:sz w:val="28"/>
          <w:szCs w:val="28"/>
          <w:lang w:val="uk-UA"/>
        </w:rPr>
        <w:t xml:space="preserve">И. Международное право. Особенная часть / </w:t>
      </w:r>
      <w:r w:rsidR="003201D6" w:rsidRPr="00170D23">
        <w:rPr>
          <w:sz w:val="28"/>
          <w:szCs w:val="28"/>
          <w:lang w:val="uk-UA"/>
        </w:rPr>
        <w:t xml:space="preserve">                               </w:t>
      </w:r>
      <w:r w:rsidRPr="00170D23">
        <w:rPr>
          <w:sz w:val="28"/>
          <w:szCs w:val="28"/>
          <w:lang w:val="uk-UA"/>
        </w:rPr>
        <w:t>И.</w:t>
      </w:r>
      <w:r w:rsidR="003201D6" w:rsidRPr="00170D23">
        <w:rPr>
          <w:sz w:val="28"/>
          <w:szCs w:val="28"/>
          <w:lang w:val="uk-UA"/>
        </w:rPr>
        <w:t xml:space="preserve"> И. Лукашук. 3-е изд., перераб. и доп. </w:t>
      </w:r>
      <w:r w:rsidRPr="00170D23">
        <w:rPr>
          <w:sz w:val="28"/>
          <w:szCs w:val="28"/>
          <w:lang w:val="uk-UA"/>
        </w:rPr>
        <w:t>М.: 2007.</w:t>
      </w:r>
    </w:p>
    <w:p w:rsidR="00D90CA4" w:rsidRPr="00170D23" w:rsidRDefault="00D90CA4" w:rsidP="00CB1D6E">
      <w:pPr>
        <w:pStyle w:val="a4"/>
        <w:numPr>
          <w:ilvl w:val="0"/>
          <w:numId w:val="28"/>
        </w:numPr>
        <w:tabs>
          <w:tab w:val="left" w:pos="142"/>
        </w:tabs>
        <w:spacing w:after="0"/>
        <w:ind w:left="0" w:firstLine="709"/>
        <w:jc w:val="both"/>
        <w:rPr>
          <w:sz w:val="28"/>
          <w:szCs w:val="28"/>
          <w:lang w:val="uk-UA"/>
        </w:rPr>
      </w:pPr>
      <w:r w:rsidRPr="00170D23">
        <w:rPr>
          <w:sz w:val="28"/>
          <w:szCs w:val="28"/>
          <w:lang w:val="uk-UA"/>
        </w:rPr>
        <w:t>Ляшенко Т.</w:t>
      </w:r>
      <w:r w:rsidR="003201D6" w:rsidRPr="00170D23">
        <w:rPr>
          <w:sz w:val="28"/>
          <w:szCs w:val="28"/>
          <w:lang w:val="uk-UA"/>
        </w:rPr>
        <w:t xml:space="preserve"> </w:t>
      </w:r>
      <w:r w:rsidRPr="00170D23">
        <w:rPr>
          <w:sz w:val="28"/>
          <w:szCs w:val="28"/>
          <w:lang w:val="uk-UA"/>
        </w:rPr>
        <w:t>М. Правовий статус дипломатичн</w:t>
      </w:r>
      <w:r w:rsidR="003201D6" w:rsidRPr="00170D23">
        <w:rPr>
          <w:sz w:val="28"/>
          <w:szCs w:val="28"/>
          <w:lang w:val="uk-UA"/>
        </w:rPr>
        <w:t xml:space="preserve">их представництв: монографія. К., 2008. </w:t>
      </w:r>
      <w:r w:rsidRPr="00170D23">
        <w:rPr>
          <w:sz w:val="28"/>
          <w:szCs w:val="28"/>
          <w:lang w:val="uk-UA"/>
        </w:rPr>
        <w:t>190 с.</w:t>
      </w:r>
    </w:p>
    <w:p w:rsidR="00D90CA4" w:rsidRPr="00170D23" w:rsidRDefault="00D90CA4" w:rsidP="00CB1D6E">
      <w:pPr>
        <w:pStyle w:val="a4"/>
        <w:numPr>
          <w:ilvl w:val="0"/>
          <w:numId w:val="28"/>
        </w:numPr>
        <w:tabs>
          <w:tab w:val="left" w:pos="142"/>
        </w:tabs>
        <w:spacing w:after="0"/>
        <w:ind w:left="0" w:firstLine="709"/>
        <w:jc w:val="both"/>
        <w:rPr>
          <w:sz w:val="28"/>
          <w:szCs w:val="28"/>
          <w:lang w:val="uk-UA"/>
        </w:rPr>
      </w:pPr>
      <w:r w:rsidRPr="00170D23">
        <w:rPr>
          <w:sz w:val="28"/>
          <w:szCs w:val="28"/>
          <w:lang w:val="uk-UA"/>
        </w:rPr>
        <w:t>Міжнародне право /Матіас Гердеґен ; пер. з німець</w:t>
      </w:r>
      <w:r w:rsidR="003201D6" w:rsidRPr="00170D23">
        <w:rPr>
          <w:sz w:val="28"/>
          <w:szCs w:val="28"/>
          <w:lang w:val="uk-UA"/>
        </w:rPr>
        <w:t xml:space="preserve">кої. Київ : К. І. С., 2011. </w:t>
      </w:r>
      <w:r w:rsidRPr="00170D23">
        <w:rPr>
          <w:sz w:val="28"/>
          <w:szCs w:val="28"/>
          <w:lang w:val="uk-UA"/>
        </w:rPr>
        <w:t>515 с.</w:t>
      </w:r>
    </w:p>
    <w:p w:rsidR="00D90CA4" w:rsidRPr="00170D23" w:rsidRDefault="00D90CA4" w:rsidP="00CB1D6E">
      <w:pPr>
        <w:pStyle w:val="a4"/>
        <w:numPr>
          <w:ilvl w:val="0"/>
          <w:numId w:val="28"/>
        </w:numPr>
        <w:tabs>
          <w:tab w:val="left" w:pos="142"/>
        </w:tabs>
        <w:spacing w:after="0"/>
        <w:ind w:left="0" w:firstLine="709"/>
        <w:jc w:val="both"/>
        <w:rPr>
          <w:sz w:val="28"/>
          <w:szCs w:val="28"/>
          <w:lang w:val="uk-UA"/>
        </w:rPr>
      </w:pPr>
      <w:r w:rsidRPr="00170D23">
        <w:rPr>
          <w:sz w:val="28"/>
          <w:szCs w:val="28"/>
          <w:lang w:val="uk-UA"/>
        </w:rPr>
        <w:t>Міжнародне право: навч. посібник / за ред. М.</w:t>
      </w:r>
      <w:r w:rsidR="003201D6" w:rsidRPr="00170D23">
        <w:rPr>
          <w:sz w:val="28"/>
          <w:szCs w:val="28"/>
          <w:lang w:val="uk-UA"/>
        </w:rPr>
        <w:t xml:space="preserve"> В. Буроменського. К., 2006. </w:t>
      </w:r>
      <w:r w:rsidRPr="00170D23">
        <w:rPr>
          <w:sz w:val="28"/>
          <w:szCs w:val="28"/>
          <w:lang w:val="uk-UA"/>
        </w:rPr>
        <w:t>336 с.</w:t>
      </w:r>
    </w:p>
    <w:p w:rsidR="00D90CA4" w:rsidRDefault="00D90CA4" w:rsidP="00CB1D6E">
      <w:pPr>
        <w:pStyle w:val="a4"/>
        <w:numPr>
          <w:ilvl w:val="0"/>
          <w:numId w:val="28"/>
        </w:numPr>
        <w:tabs>
          <w:tab w:val="left" w:pos="142"/>
        </w:tabs>
        <w:spacing w:after="0"/>
        <w:ind w:left="0" w:firstLine="709"/>
        <w:jc w:val="both"/>
        <w:rPr>
          <w:sz w:val="28"/>
          <w:szCs w:val="28"/>
          <w:lang w:val="uk-UA"/>
        </w:rPr>
      </w:pPr>
      <w:r w:rsidRPr="00170D23">
        <w:rPr>
          <w:sz w:val="28"/>
          <w:szCs w:val="28"/>
          <w:lang w:val="uk-UA"/>
        </w:rPr>
        <w:t>Міжнарод</w:t>
      </w:r>
      <w:r w:rsidR="003201D6" w:rsidRPr="00170D23">
        <w:rPr>
          <w:sz w:val="28"/>
          <w:szCs w:val="28"/>
          <w:lang w:val="uk-UA"/>
        </w:rPr>
        <w:t xml:space="preserve">не публічне право: Підручник. </w:t>
      </w:r>
      <w:r w:rsidRPr="00170D23">
        <w:rPr>
          <w:sz w:val="28"/>
          <w:szCs w:val="28"/>
          <w:lang w:val="uk-UA"/>
        </w:rPr>
        <w:t>2-ге ви</w:t>
      </w:r>
      <w:r w:rsidR="003201D6" w:rsidRPr="00170D23">
        <w:rPr>
          <w:sz w:val="28"/>
          <w:szCs w:val="28"/>
          <w:lang w:val="uk-UA"/>
        </w:rPr>
        <w:t xml:space="preserve">д. / за ред.                        В. М. Репецького. К., 2012. </w:t>
      </w:r>
      <w:r w:rsidRPr="00170D23">
        <w:rPr>
          <w:sz w:val="28"/>
          <w:szCs w:val="28"/>
          <w:lang w:val="uk-UA"/>
        </w:rPr>
        <w:t>437 с.</w:t>
      </w:r>
    </w:p>
    <w:p w:rsidR="007920C6" w:rsidRPr="00170D23" w:rsidRDefault="007920C6" w:rsidP="00CB1D6E">
      <w:pPr>
        <w:pStyle w:val="a4"/>
        <w:numPr>
          <w:ilvl w:val="0"/>
          <w:numId w:val="28"/>
        </w:numPr>
        <w:tabs>
          <w:tab w:val="left" w:pos="142"/>
        </w:tabs>
        <w:spacing w:after="0"/>
        <w:ind w:left="0" w:firstLine="709"/>
        <w:jc w:val="both"/>
        <w:rPr>
          <w:sz w:val="28"/>
          <w:szCs w:val="28"/>
          <w:lang w:val="uk-UA"/>
        </w:rPr>
      </w:pPr>
      <w:r>
        <w:rPr>
          <w:sz w:val="28"/>
          <w:szCs w:val="28"/>
          <w:lang w:val="uk-UA"/>
        </w:rPr>
        <w:t>Омельченко, А. В.</w:t>
      </w:r>
      <w:r w:rsidRPr="00221CB5">
        <w:rPr>
          <w:sz w:val="28"/>
          <w:szCs w:val="28"/>
          <w:lang w:val="uk-UA"/>
        </w:rPr>
        <w:t xml:space="preserve"> </w:t>
      </w:r>
      <w:r>
        <w:rPr>
          <w:sz w:val="28"/>
          <w:szCs w:val="28"/>
          <w:lang w:val="uk-UA"/>
        </w:rPr>
        <w:t>П</w:t>
      </w:r>
      <w:r w:rsidRPr="00221CB5">
        <w:rPr>
          <w:sz w:val="28"/>
          <w:szCs w:val="28"/>
          <w:lang w:val="uk-UA"/>
        </w:rPr>
        <w:t>равовий статус закордонних дипломатичних представництв як суб’єктів державного управління зовнішньоекономічною діяльністю</w:t>
      </w:r>
      <w:r>
        <w:rPr>
          <w:sz w:val="28"/>
          <w:szCs w:val="28"/>
          <w:lang w:val="uk-UA"/>
        </w:rPr>
        <w:t xml:space="preserve">. </w:t>
      </w:r>
      <w:r w:rsidRPr="007920C6">
        <w:rPr>
          <w:i/>
          <w:sz w:val="28"/>
          <w:szCs w:val="28"/>
          <w:lang w:val="uk-UA"/>
        </w:rPr>
        <w:t>Київський часопис права</w:t>
      </w:r>
      <w:r>
        <w:rPr>
          <w:sz w:val="28"/>
          <w:szCs w:val="28"/>
          <w:lang w:val="uk-UA"/>
        </w:rPr>
        <w:t>, (1).</w:t>
      </w:r>
      <w:r w:rsidRPr="00221CB5">
        <w:rPr>
          <w:sz w:val="28"/>
          <w:szCs w:val="28"/>
          <w:lang w:val="uk-UA"/>
        </w:rPr>
        <w:t xml:space="preserve"> 2021</w:t>
      </w:r>
      <w:r>
        <w:rPr>
          <w:sz w:val="28"/>
          <w:szCs w:val="28"/>
          <w:lang w:val="uk-UA"/>
        </w:rPr>
        <w:t xml:space="preserve">. С. </w:t>
      </w:r>
      <w:r w:rsidRPr="00221CB5">
        <w:rPr>
          <w:sz w:val="28"/>
          <w:szCs w:val="28"/>
          <w:lang w:val="uk-UA"/>
        </w:rPr>
        <w:t>78-82.</w:t>
      </w:r>
    </w:p>
    <w:p w:rsidR="00D90CA4" w:rsidRPr="00170D23" w:rsidRDefault="00D90CA4" w:rsidP="00CB1D6E">
      <w:pPr>
        <w:pStyle w:val="a4"/>
        <w:numPr>
          <w:ilvl w:val="0"/>
          <w:numId w:val="28"/>
        </w:numPr>
        <w:tabs>
          <w:tab w:val="left" w:pos="142"/>
        </w:tabs>
        <w:spacing w:after="0"/>
        <w:ind w:left="0" w:firstLine="709"/>
        <w:jc w:val="both"/>
        <w:rPr>
          <w:sz w:val="28"/>
          <w:szCs w:val="28"/>
          <w:lang w:val="uk-UA"/>
        </w:rPr>
      </w:pPr>
      <w:r w:rsidRPr="00170D23">
        <w:rPr>
          <w:sz w:val="28"/>
          <w:szCs w:val="28"/>
          <w:lang w:val="uk-UA"/>
        </w:rPr>
        <w:t>Репецький В.</w:t>
      </w:r>
      <w:r w:rsidR="003201D6" w:rsidRPr="00170D23">
        <w:rPr>
          <w:sz w:val="28"/>
          <w:szCs w:val="28"/>
          <w:lang w:val="uk-UA"/>
        </w:rPr>
        <w:t xml:space="preserve"> </w:t>
      </w:r>
      <w:r w:rsidRPr="00170D23">
        <w:rPr>
          <w:sz w:val="28"/>
          <w:szCs w:val="28"/>
          <w:lang w:val="uk-UA"/>
        </w:rPr>
        <w:t>М. Дипломатичне і</w:t>
      </w:r>
      <w:r w:rsidR="003201D6" w:rsidRPr="00170D23">
        <w:rPr>
          <w:sz w:val="28"/>
          <w:szCs w:val="28"/>
          <w:lang w:val="uk-UA"/>
        </w:rPr>
        <w:t xml:space="preserve"> консульське право: Підручник.</w:t>
      </w:r>
      <w:r w:rsidRPr="00170D23">
        <w:rPr>
          <w:sz w:val="28"/>
          <w:szCs w:val="28"/>
          <w:lang w:val="uk-UA"/>
        </w:rPr>
        <w:t xml:space="preserve"> 2-е вид., пе</w:t>
      </w:r>
      <w:r w:rsidR="003201D6" w:rsidRPr="00170D23">
        <w:rPr>
          <w:sz w:val="28"/>
          <w:szCs w:val="28"/>
          <w:lang w:val="uk-UA"/>
        </w:rPr>
        <w:t xml:space="preserve">рероб. і доп. К., 2006. </w:t>
      </w:r>
      <w:r w:rsidRPr="00170D23">
        <w:rPr>
          <w:sz w:val="28"/>
          <w:szCs w:val="28"/>
          <w:lang w:val="uk-UA"/>
        </w:rPr>
        <w:t>372 с.</w:t>
      </w:r>
    </w:p>
    <w:p w:rsidR="00D90CA4" w:rsidRPr="00170D23" w:rsidRDefault="00D90CA4" w:rsidP="00CB1D6E">
      <w:pPr>
        <w:pStyle w:val="a4"/>
        <w:numPr>
          <w:ilvl w:val="0"/>
          <w:numId w:val="28"/>
        </w:numPr>
        <w:tabs>
          <w:tab w:val="left" w:pos="142"/>
        </w:tabs>
        <w:spacing w:after="0"/>
        <w:ind w:left="0" w:firstLine="709"/>
        <w:jc w:val="both"/>
        <w:rPr>
          <w:sz w:val="28"/>
          <w:szCs w:val="28"/>
          <w:lang w:val="uk-UA"/>
        </w:rPr>
      </w:pPr>
      <w:r w:rsidRPr="00170D23">
        <w:rPr>
          <w:sz w:val="28"/>
          <w:szCs w:val="28"/>
          <w:lang w:val="uk-UA"/>
        </w:rPr>
        <w:t xml:space="preserve">Сандровский </w:t>
      </w:r>
      <w:r w:rsidR="003201D6" w:rsidRPr="00170D23">
        <w:rPr>
          <w:sz w:val="28"/>
          <w:szCs w:val="28"/>
          <w:lang w:val="uk-UA"/>
        </w:rPr>
        <w:t xml:space="preserve">К. К. Право внешних сношений. К., 1986. </w:t>
      </w:r>
      <w:r w:rsidRPr="00170D23">
        <w:rPr>
          <w:sz w:val="28"/>
          <w:szCs w:val="28"/>
          <w:lang w:val="uk-UA"/>
        </w:rPr>
        <w:t>328 с.</w:t>
      </w:r>
    </w:p>
    <w:p w:rsidR="00D90CA4" w:rsidRPr="00170D23" w:rsidRDefault="00D90CA4" w:rsidP="00CB1D6E">
      <w:pPr>
        <w:pStyle w:val="a4"/>
        <w:numPr>
          <w:ilvl w:val="0"/>
          <w:numId w:val="30"/>
        </w:numPr>
        <w:tabs>
          <w:tab w:val="left" w:pos="142"/>
        </w:tabs>
        <w:spacing w:after="0"/>
        <w:ind w:left="0" w:firstLine="709"/>
        <w:jc w:val="both"/>
        <w:rPr>
          <w:sz w:val="28"/>
          <w:szCs w:val="28"/>
          <w:lang w:val="uk-UA"/>
        </w:rPr>
      </w:pPr>
      <w:r w:rsidRPr="00170D23">
        <w:rPr>
          <w:sz w:val="28"/>
          <w:szCs w:val="28"/>
          <w:lang w:val="uk-UA"/>
        </w:rPr>
        <w:t>13.</w:t>
      </w:r>
      <w:r w:rsidRPr="00170D23">
        <w:rPr>
          <w:sz w:val="28"/>
          <w:szCs w:val="28"/>
          <w:lang w:val="uk-UA"/>
        </w:rPr>
        <w:tab/>
        <w:t>Чекіта В. Г. Правові засади вчинення нотаріальних дій консулом / В. Г. Чекіта //</w:t>
      </w:r>
      <w:r w:rsidR="003201D6" w:rsidRPr="00170D23">
        <w:rPr>
          <w:sz w:val="28"/>
          <w:szCs w:val="28"/>
          <w:lang w:val="uk-UA"/>
        </w:rPr>
        <w:t xml:space="preserve"> </w:t>
      </w:r>
      <w:r w:rsidRPr="00170D23">
        <w:rPr>
          <w:i/>
          <w:sz w:val="28"/>
          <w:szCs w:val="28"/>
          <w:lang w:val="uk-UA"/>
        </w:rPr>
        <w:t>Актуальні проблеми вітчизняної юриспруденції</w:t>
      </w:r>
      <w:r w:rsidR="00170D23" w:rsidRPr="00170D23">
        <w:rPr>
          <w:sz w:val="28"/>
          <w:szCs w:val="28"/>
          <w:lang w:val="uk-UA"/>
        </w:rPr>
        <w:t xml:space="preserve">. 2017. Вип. 1(2). С. 157-162. </w:t>
      </w:r>
      <w:r w:rsidRPr="00170D23">
        <w:rPr>
          <w:sz w:val="28"/>
          <w:szCs w:val="28"/>
          <w:lang w:val="uk-UA"/>
        </w:rPr>
        <w:t>Режим доступу: http://nbuv.gov.ua/UJRN/apvu 2017 1(2)</w:t>
      </w:r>
      <w:r w:rsidRPr="00170D23">
        <w:rPr>
          <w:sz w:val="28"/>
          <w:szCs w:val="28"/>
          <w:lang w:val="uk-UA"/>
        </w:rPr>
        <w:tab/>
        <w:t>39</w:t>
      </w:r>
    </w:p>
    <w:p w:rsidR="00D90CA4" w:rsidRPr="00170D23" w:rsidRDefault="00D90CA4" w:rsidP="00CB1D6E">
      <w:pPr>
        <w:pStyle w:val="a4"/>
        <w:numPr>
          <w:ilvl w:val="0"/>
          <w:numId w:val="28"/>
        </w:numPr>
        <w:tabs>
          <w:tab w:val="left" w:pos="142"/>
        </w:tabs>
        <w:spacing w:after="0"/>
        <w:ind w:left="0" w:firstLine="709"/>
        <w:jc w:val="both"/>
        <w:rPr>
          <w:sz w:val="28"/>
          <w:szCs w:val="28"/>
          <w:lang w:val="uk-UA"/>
        </w:rPr>
      </w:pPr>
      <w:r w:rsidRPr="00170D23">
        <w:rPr>
          <w:sz w:val="28"/>
          <w:szCs w:val="28"/>
          <w:lang w:val="uk-UA"/>
        </w:rPr>
        <w:t>Hardy M. Modern Diplomatic Law. - Manchester University, 1998.</w:t>
      </w:r>
    </w:p>
    <w:p w:rsidR="00D90CA4" w:rsidRDefault="00D90CA4" w:rsidP="00CB1D6E">
      <w:pPr>
        <w:pStyle w:val="a4"/>
        <w:numPr>
          <w:ilvl w:val="0"/>
          <w:numId w:val="28"/>
        </w:numPr>
        <w:tabs>
          <w:tab w:val="left" w:pos="142"/>
        </w:tabs>
        <w:spacing w:after="0"/>
        <w:ind w:left="0" w:firstLine="709"/>
        <w:jc w:val="both"/>
        <w:rPr>
          <w:sz w:val="28"/>
          <w:szCs w:val="28"/>
          <w:lang w:val="uk-UA"/>
        </w:rPr>
      </w:pPr>
      <w:r w:rsidRPr="00170D23">
        <w:rPr>
          <w:sz w:val="28"/>
          <w:szCs w:val="28"/>
          <w:lang w:val="uk-UA"/>
        </w:rPr>
        <w:t xml:space="preserve">Lee L. </w:t>
      </w:r>
      <w:r w:rsidR="00170D23" w:rsidRPr="00170D23">
        <w:rPr>
          <w:sz w:val="28"/>
          <w:szCs w:val="28"/>
          <w:lang w:val="uk-UA"/>
        </w:rPr>
        <w:t xml:space="preserve">T. Consular Law and Practice. </w:t>
      </w:r>
      <w:r w:rsidRPr="00170D23">
        <w:rPr>
          <w:sz w:val="28"/>
          <w:szCs w:val="28"/>
          <w:lang w:val="uk-UA"/>
        </w:rPr>
        <w:t>Oxford, Clarendon Press, 1991.</w:t>
      </w:r>
    </w:p>
    <w:p w:rsidR="00732D81" w:rsidRPr="00170D23" w:rsidRDefault="00732D81" w:rsidP="00CB1D6E">
      <w:pPr>
        <w:pStyle w:val="a4"/>
        <w:numPr>
          <w:ilvl w:val="0"/>
          <w:numId w:val="28"/>
        </w:numPr>
        <w:tabs>
          <w:tab w:val="left" w:pos="142"/>
        </w:tabs>
        <w:spacing w:after="0"/>
        <w:ind w:left="0" w:firstLine="709"/>
        <w:jc w:val="both"/>
        <w:rPr>
          <w:sz w:val="28"/>
          <w:szCs w:val="28"/>
          <w:lang w:val="uk-UA"/>
        </w:rPr>
      </w:pPr>
      <w:r>
        <w:rPr>
          <w:sz w:val="28"/>
          <w:szCs w:val="28"/>
          <w:lang w:val="uk-UA"/>
        </w:rPr>
        <w:t>Shutenko, O</w:t>
      </w:r>
      <w:r w:rsidRPr="00732D81">
        <w:rPr>
          <w:sz w:val="28"/>
          <w:szCs w:val="28"/>
          <w:lang w:val="uk-UA"/>
        </w:rPr>
        <w:t>. Notary and notarial activities of consular offices: introduction of changes regarding the activities of consular institutions in performing notarial actions. ScienceRise</w:t>
      </w:r>
      <w:r>
        <w:rPr>
          <w:sz w:val="28"/>
          <w:szCs w:val="28"/>
          <w:lang w:val="uk-UA"/>
        </w:rPr>
        <w:t>: Juridical Science, (1(15). 2021. Р. 20-</w:t>
      </w:r>
      <w:r w:rsidRPr="00732D81">
        <w:rPr>
          <w:sz w:val="28"/>
          <w:szCs w:val="28"/>
          <w:lang w:val="uk-UA"/>
        </w:rPr>
        <w:t>23.</w:t>
      </w:r>
    </w:p>
    <w:p w:rsidR="003201D6" w:rsidRPr="00D90CA4" w:rsidRDefault="003201D6" w:rsidP="00A81B72">
      <w:pPr>
        <w:tabs>
          <w:tab w:val="left" w:pos="142"/>
        </w:tabs>
        <w:spacing w:after="0"/>
        <w:ind w:firstLine="709"/>
        <w:jc w:val="both"/>
        <w:rPr>
          <w:sz w:val="28"/>
          <w:szCs w:val="28"/>
          <w:lang w:val="uk-UA"/>
        </w:rPr>
      </w:pPr>
    </w:p>
    <w:p w:rsidR="00D90CA4" w:rsidRDefault="00170D23" w:rsidP="00170D23">
      <w:pPr>
        <w:tabs>
          <w:tab w:val="left" w:pos="142"/>
        </w:tabs>
        <w:spacing w:after="0"/>
        <w:ind w:firstLine="709"/>
        <w:jc w:val="center"/>
        <w:rPr>
          <w:b/>
          <w:sz w:val="28"/>
          <w:szCs w:val="28"/>
          <w:lang w:val="uk-UA"/>
        </w:rPr>
      </w:pPr>
      <w:r w:rsidRPr="00170D23">
        <w:rPr>
          <w:b/>
          <w:sz w:val="28"/>
          <w:szCs w:val="28"/>
          <w:lang w:val="uk-UA"/>
        </w:rPr>
        <w:lastRenderedPageBreak/>
        <w:t xml:space="preserve">Тема </w:t>
      </w:r>
      <w:r w:rsidR="00D90CA4" w:rsidRPr="00170D23">
        <w:rPr>
          <w:b/>
          <w:sz w:val="28"/>
          <w:szCs w:val="28"/>
          <w:lang w:val="uk-UA"/>
        </w:rPr>
        <w:t>11. Право міжнародних організацій</w:t>
      </w:r>
    </w:p>
    <w:p w:rsidR="00E05746" w:rsidRPr="00170D23" w:rsidRDefault="00E05746" w:rsidP="00170D23">
      <w:pPr>
        <w:tabs>
          <w:tab w:val="left" w:pos="142"/>
        </w:tabs>
        <w:spacing w:after="0"/>
        <w:ind w:firstLine="709"/>
        <w:jc w:val="center"/>
        <w:rPr>
          <w:b/>
          <w:sz w:val="28"/>
          <w:szCs w:val="28"/>
          <w:lang w:val="uk-UA"/>
        </w:rPr>
      </w:pPr>
    </w:p>
    <w:p w:rsidR="00D90CA4" w:rsidRPr="00170D23" w:rsidRDefault="00D90CA4" w:rsidP="00CB1D6E">
      <w:pPr>
        <w:pStyle w:val="a4"/>
        <w:numPr>
          <w:ilvl w:val="0"/>
          <w:numId w:val="32"/>
        </w:numPr>
        <w:tabs>
          <w:tab w:val="left" w:pos="142"/>
        </w:tabs>
        <w:spacing w:after="0"/>
        <w:ind w:left="0" w:firstLine="709"/>
        <w:jc w:val="both"/>
        <w:rPr>
          <w:sz w:val="28"/>
          <w:szCs w:val="28"/>
          <w:lang w:val="uk-UA"/>
        </w:rPr>
      </w:pPr>
      <w:r w:rsidRPr="00170D23">
        <w:rPr>
          <w:sz w:val="28"/>
          <w:szCs w:val="28"/>
          <w:lang w:val="uk-UA"/>
        </w:rPr>
        <w:t>Поняття, ознаки та юридична природа міжнародної міжурядової організації (ММО).</w:t>
      </w:r>
    </w:p>
    <w:p w:rsidR="00D90CA4" w:rsidRPr="00170D23" w:rsidRDefault="00D90CA4" w:rsidP="00CB1D6E">
      <w:pPr>
        <w:pStyle w:val="a4"/>
        <w:numPr>
          <w:ilvl w:val="0"/>
          <w:numId w:val="32"/>
        </w:numPr>
        <w:tabs>
          <w:tab w:val="left" w:pos="142"/>
        </w:tabs>
        <w:spacing w:after="0"/>
        <w:ind w:left="0" w:firstLine="709"/>
        <w:jc w:val="both"/>
        <w:rPr>
          <w:sz w:val="28"/>
          <w:szCs w:val="28"/>
          <w:lang w:val="uk-UA"/>
        </w:rPr>
      </w:pPr>
      <w:r w:rsidRPr="00170D23">
        <w:rPr>
          <w:sz w:val="28"/>
          <w:szCs w:val="28"/>
          <w:lang w:val="uk-UA"/>
        </w:rPr>
        <w:t>Компетенції, функції та структура ММО.</w:t>
      </w:r>
    </w:p>
    <w:p w:rsidR="00D90CA4" w:rsidRPr="00170D23" w:rsidRDefault="00D90CA4" w:rsidP="00CB1D6E">
      <w:pPr>
        <w:pStyle w:val="a4"/>
        <w:numPr>
          <w:ilvl w:val="0"/>
          <w:numId w:val="32"/>
        </w:numPr>
        <w:tabs>
          <w:tab w:val="left" w:pos="142"/>
        </w:tabs>
        <w:spacing w:after="0"/>
        <w:ind w:left="0" w:firstLine="709"/>
        <w:jc w:val="both"/>
        <w:rPr>
          <w:sz w:val="28"/>
          <w:szCs w:val="28"/>
          <w:lang w:val="uk-UA"/>
        </w:rPr>
      </w:pPr>
      <w:r w:rsidRPr="00170D23">
        <w:rPr>
          <w:sz w:val="28"/>
          <w:szCs w:val="28"/>
          <w:lang w:val="uk-UA"/>
        </w:rPr>
        <w:t>Порядок прийняття актів ММО та їхні види.</w:t>
      </w:r>
    </w:p>
    <w:p w:rsidR="00D90CA4" w:rsidRPr="00170D23" w:rsidRDefault="00D90CA4" w:rsidP="00CB1D6E">
      <w:pPr>
        <w:pStyle w:val="a4"/>
        <w:numPr>
          <w:ilvl w:val="0"/>
          <w:numId w:val="32"/>
        </w:numPr>
        <w:tabs>
          <w:tab w:val="left" w:pos="142"/>
        </w:tabs>
        <w:spacing w:after="0"/>
        <w:ind w:left="0" w:firstLine="709"/>
        <w:jc w:val="both"/>
        <w:rPr>
          <w:sz w:val="28"/>
          <w:szCs w:val="28"/>
          <w:lang w:val="uk-UA"/>
        </w:rPr>
      </w:pPr>
      <w:r w:rsidRPr="00170D23">
        <w:rPr>
          <w:sz w:val="28"/>
          <w:szCs w:val="28"/>
          <w:lang w:val="uk-UA"/>
        </w:rPr>
        <w:t>Організація Об’єднаних Націй та її спеціалізовані установи.</w:t>
      </w:r>
    </w:p>
    <w:p w:rsidR="00D90CA4" w:rsidRPr="00170D23" w:rsidRDefault="00D90CA4" w:rsidP="00CB1D6E">
      <w:pPr>
        <w:pStyle w:val="a4"/>
        <w:numPr>
          <w:ilvl w:val="0"/>
          <w:numId w:val="32"/>
        </w:numPr>
        <w:tabs>
          <w:tab w:val="left" w:pos="142"/>
        </w:tabs>
        <w:spacing w:after="0"/>
        <w:ind w:left="0" w:firstLine="709"/>
        <w:jc w:val="both"/>
        <w:rPr>
          <w:sz w:val="28"/>
          <w:szCs w:val="28"/>
          <w:lang w:val="uk-UA"/>
        </w:rPr>
      </w:pPr>
      <w:r w:rsidRPr="00170D23">
        <w:rPr>
          <w:sz w:val="28"/>
          <w:szCs w:val="28"/>
          <w:lang w:val="uk-UA"/>
        </w:rPr>
        <w:t>Загальна характеристика, структура та функції регіональних міжнародних організацій (Рада Європи, ОБСЄ, НАТО, Ліга Арабських держав, Африканський Союз).</w:t>
      </w:r>
    </w:p>
    <w:p w:rsidR="00170D23" w:rsidRPr="00D90CA4" w:rsidRDefault="00170D23" w:rsidP="00A81B72">
      <w:pPr>
        <w:tabs>
          <w:tab w:val="left" w:pos="142"/>
        </w:tabs>
        <w:spacing w:after="0"/>
        <w:ind w:firstLine="709"/>
        <w:jc w:val="both"/>
        <w:rPr>
          <w:sz w:val="28"/>
          <w:szCs w:val="28"/>
          <w:lang w:val="uk-UA"/>
        </w:rPr>
      </w:pPr>
    </w:p>
    <w:p w:rsidR="00D90CA4" w:rsidRPr="00170D23" w:rsidRDefault="00D90CA4" w:rsidP="00A81B72">
      <w:pPr>
        <w:tabs>
          <w:tab w:val="left" w:pos="142"/>
        </w:tabs>
        <w:spacing w:after="0"/>
        <w:ind w:firstLine="709"/>
        <w:jc w:val="both"/>
        <w:rPr>
          <w:b/>
          <w:sz w:val="28"/>
          <w:szCs w:val="28"/>
          <w:lang w:val="uk-UA"/>
        </w:rPr>
      </w:pPr>
      <w:r w:rsidRPr="00170D23">
        <w:rPr>
          <w:b/>
          <w:sz w:val="28"/>
          <w:szCs w:val="28"/>
          <w:lang w:val="uk-UA"/>
        </w:rPr>
        <w:t>Міжнародно-правові акти та національне законодавство</w:t>
      </w:r>
    </w:p>
    <w:p w:rsidR="00170D23" w:rsidRPr="00D90CA4" w:rsidRDefault="00170D23" w:rsidP="00A81B72">
      <w:pPr>
        <w:tabs>
          <w:tab w:val="left" w:pos="142"/>
        </w:tabs>
        <w:spacing w:after="0"/>
        <w:ind w:firstLine="709"/>
        <w:jc w:val="both"/>
        <w:rPr>
          <w:sz w:val="28"/>
          <w:szCs w:val="28"/>
          <w:lang w:val="uk-UA"/>
        </w:rPr>
      </w:pPr>
    </w:p>
    <w:p w:rsidR="00D90CA4" w:rsidRPr="00170D23" w:rsidRDefault="00D90CA4" w:rsidP="00CB1D6E">
      <w:pPr>
        <w:pStyle w:val="a4"/>
        <w:numPr>
          <w:ilvl w:val="0"/>
          <w:numId w:val="33"/>
        </w:numPr>
        <w:tabs>
          <w:tab w:val="left" w:pos="142"/>
        </w:tabs>
        <w:spacing w:after="0"/>
        <w:ind w:left="0" w:firstLine="709"/>
        <w:jc w:val="both"/>
        <w:rPr>
          <w:sz w:val="28"/>
          <w:szCs w:val="28"/>
          <w:lang w:val="uk-UA"/>
        </w:rPr>
      </w:pPr>
      <w:r w:rsidRPr="00170D23">
        <w:rPr>
          <w:sz w:val="28"/>
          <w:szCs w:val="28"/>
          <w:lang w:val="uk-UA"/>
        </w:rPr>
        <w:t>Статут Організації Об'єднаних Націй і Статут Міжнародного Суду ООН від</w:t>
      </w:r>
      <w:r w:rsidR="00170D23" w:rsidRPr="00170D23">
        <w:rPr>
          <w:sz w:val="28"/>
          <w:szCs w:val="28"/>
          <w:lang w:val="uk-UA"/>
        </w:rPr>
        <w:t xml:space="preserve"> </w:t>
      </w:r>
      <w:r w:rsidRPr="00170D23">
        <w:rPr>
          <w:sz w:val="28"/>
          <w:szCs w:val="28"/>
          <w:lang w:val="uk-UA"/>
        </w:rPr>
        <w:t>26.06</w:t>
      </w:r>
      <w:r w:rsidR="00170D23" w:rsidRPr="00170D23">
        <w:rPr>
          <w:sz w:val="28"/>
          <w:szCs w:val="28"/>
          <w:lang w:val="uk-UA"/>
        </w:rPr>
        <w:t>.1945.</w:t>
      </w:r>
      <w:r w:rsidR="00170D23" w:rsidRPr="00170D23">
        <w:rPr>
          <w:sz w:val="28"/>
          <w:szCs w:val="28"/>
          <w:lang w:val="uk-UA"/>
        </w:rPr>
        <w:tab/>
        <w:t>[Електронний</w:t>
      </w:r>
      <w:r w:rsidR="00170D23" w:rsidRPr="00170D23">
        <w:rPr>
          <w:sz w:val="28"/>
          <w:szCs w:val="28"/>
          <w:lang w:val="uk-UA"/>
        </w:rPr>
        <w:tab/>
        <w:t>ресурс].</w:t>
      </w:r>
      <w:r w:rsidR="00170D23" w:rsidRPr="00170D23">
        <w:rPr>
          <w:sz w:val="28"/>
          <w:szCs w:val="28"/>
          <w:lang w:val="uk-UA"/>
        </w:rPr>
        <w:tab/>
        <w:t xml:space="preserve">Режим </w:t>
      </w:r>
      <w:r w:rsidRPr="00170D23">
        <w:rPr>
          <w:sz w:val="28"/>
          <w:szCs w:val="28"/>
          <w:lang w:val="uk-UA"/>
        </w:rPr>
        <w:t>доступу</w:t>
      </w:r>
      <w:r w:rsidRPr="00170D23">
        <w:rPr>
          <w:sz w:val="28"/>
          <w:szCs w:val="28"/>
          <w:lang w:val="uk-UA"/>
        </w:rPr>
        <w:tab/>
        <w:t>:</w:t>
      </w:r>
      <w:r w:rsidR="00170D23" w:rsidRPr="00170D23">
        <w:rPr>
          <w:sz w:val="28"/>
          <w:szCs w:val="28"/>
          <w:lang w:val="uk-UA"/>
        </w:rPr>
        <w:t xml:space="preserve"> </w:t>
      </w:r>
      <w:r w:rsidRPr="00170D23">
        <w:rPr>
          <w:sz w:val="28"/>
          <w:szCs w:val="28"/>
          <w:lang w:val="uk-UA"/>
        </w:rPr>
        <w:t>http://zakon4.rada.gov.ua/laws/show/995_010</w:t>
      </w:r>
    </w:p>
    <w:p w:rsidR="00D90CA4" w:rsidRPr="00170D23" w:rsidRDefault="00D90CA4" w:rsidP="00CB1D6E">
      <w:pPr>
        <w:pStyle w:val="a4"/>
        <w:numPr>
          <w:ilvl w:val="0"/>
          <w:numId w:val="33"/>
        </w:numPr>
        <w:tabs>
          <w:tab w:val="left" w:pos="142"/>
        </w:tabs>
        <w:spacing w:after="0"/>
        <w:ind w:left="0" w:firstLine="709"/>
        <w:jc w:val="both"/>
        <w:rPr>
          <w:sz w:val="28"/>
          <w:szCs w:val="28"/>
          <w:lang w:val="uk-UA"/>
        </w:rPr>
      </w:pPr>
      <w:r w:rsidRPr="00170D23">
        <w:rPr>
          <w:sz w:val="28"/>
          <w:szCs w:val="28"/>
          <w:lang w:val="uk-UA"/>
        </w:rPr>
        <w:t>Статут Ради Європи</w:t>
      </w:r>
      <w:r w:rsidRPr="00170D23">
        <w:rPr>
          <w:sz w:val="28"/>
          <w:szCs w:val="28"/>
          <w:lang w:val="uk-UA"/>
        </w:rPr>
        <w:tab/>
        <w:t>від 05.</w:t>
      </w:r>
      <w:r w:rsidR="00170D23" w:rsidRPr="00170D23">
        <w:rPr>
          <w:sz w:val="28"/>
          <w:szCs w:val="28"/>
          <w:lang w:val="uk-UA"/>
        </w:rPr>
        <w:t xml:space="preserve">05.1949 [Електронний ресурс]. </w:t>
      </w:r>
      <w:r w:rsidRPr="00170D23">
        <w:rPr>
          <w:sz w:val="28"/>
          <w:szCs w:val="28"/>
          <w:lang w:val="uk-UA"/>
        </w:rPr>
        <w:t>Режим доступу :</w:t>
      </w:r>
      <w:r w:rsidR="00170D23" w:rsidRPr="00170D23">
        <w:rPr>
          <w:sz w:val="28"/>
          <w:szCs w:val="28"/>
          <w:lang w:val="uk-UA"/>
        </w:rPr>
        <w:t xml:space="preserve"> </w:t>
      </w:r>
      <w:r w:rsidRPr="00170D23">
        <w:rPr>
          <w:sz w:val="28"/>
          <w:szCs w:val="28"/>
          <w:lang w:val="uk-UA"/>
        </w:rPr>
        <w:t>http://zakon2.rada.gov.ua/laws/show/994_001</w:t>
      </w:r>
    </w:p>
    <w:p w:rsidR="00D90CA4" w:rsidRPr="00170D23" w:rsidRDefault="00D90CA4" w:rsidP="00CB1D6E">
      <w:pPr>
        <w:pStyle w:val="a4"/>
        <w:numPr>
          <w:ilvl w:val="0"/>
          <w:numId w:val="33"/>
        </w:numPr>
        <w:tabs>
          <w:tab w:val="left" w:pos="142"/>
        </w:tabs>
        <w:spacing w:after="0"/>
        <w:ind w:left="0" w:firstLine="709"/>
        <w:jc w:val="both"/>
        <w:rPr>
          <w:sz w:val="28"/>
          <w:szCs w:val="28"/>
          <w:lang w:val="uk-UA"/>
        </w:rPr>
      </w:pPr>
      <w:r w:rsidRPr="00170D23">
        <w:rPr>
          <w:sz w:val="28"/>
          <w:szCs w:val="28"/>
          <w:lang w:val="uk-UA"/>
        </w:rPr>
        <w:t>Заключний Акт НБСЄ від 01.08.1975 [Електр</w:t>
      </w:r>
      <w:r w:rsidR="00170D23" w:rsidRPr="00170D23">
        <w:rPr>
          <w:sz w:val="28"/>
          <w:szCs w:val="28"/>
          <w:lang w:val="uk-UA"/>
        </w:rPr>
        <w:t xml:space="preserve">онний ресурс]. </w:t>
      </w:r>
      <w:r w:rsidRPr="00170D23">
        <w:rPr>
          <w:sz w:val="28"/>
          <w:szCs w:val="28"/>
          <w:lang w:val="uk-UA"/>
        </w:rPr>
        <w:t>Режим доступу : http://zakon2.rada.gov.ua/laws/show/994_055</w:t>
      </w:r>
    </w:p>
    <w:p w:rsidR="00D90CA4" w:rsidRPr="00170D23" w:rsidRDefault="00D90CA4" w:rsidP="00CB1D6E">
      <w:pPr>
        <w:pStyle w:val="a4"/>
        <w:numPr>
          <w:ilvl w:val="0"/>
          <w:numId w:val="33"/>
        </w:numPr>
        <w:tabs>
          <w:tab w:val="left" w:pos="142"/>
        </w:tabs>
        <w:spacing w:after="0"/>
        <w:ind w:left="0" w:firstLine="709"/>
        <w:jc w:val="both"/>
        <w:rPr>
          <w:sz w:val="28"/>
          <w:szCs w:val="28"/>
          <w:lang w:val="uk-UA"/>
        </w:rPr>
      </w:pPr>
      <w:r w:rsidRPr="00170D23">
        <w:rPr>
          <w:sz w:val="28"/>
          <w:szCs w:val="28"/>
          <w:lang w:val="uk-UA"/>
        </w:rPr>
        <w:t>Віденська конвенція</w:t>
      </w:r>
      <w:r w:rsidRPr="00170D23">
        <w:rPr>
          <w:sz w:val="28"/>
          <w:szCs w:val="28"/>
          <w:lang w:val="uk-UA"/>
        </w:rPr>
        <w:tab/>
        <w:t>про право договорів між державами та міжнародними</w:t>
      </w:r>
      <w:r w:rsidR="00170D23" w:rsidRPr="00170D23">
        <w:rPr>
          <w:sz w:val="28"/>
          <w:szCs w:val="28"/>
          <w:lang w:val="uk-UA"/>
        </w:rPr>
        <w:t xml:space="preserve"> </w:t>
      </w:r>
      <w:r w:rsidRPr="00170D23">
        <w:rPr>
          <w:sz w:val="28"/>
          <w:szCs w:val="28"/>
          <w:lang w:val="uk-UA"/>
        </w:rPr>
        <w:t>організаціями або між міжнародними органі</w:t>
      </w:r>
      <w:r w:rsidR="00170D23" w:rsidRPr="00170D23">
        <w:rPr>
          <w:sz w:val="28"/>
          <w:szCs w:val="28"/>
          <w:lang w:val="uk-UA"/>
        </w:rPr>
        <w:t xml:space="preserve">заціями [Електронний ресурс]. </w:t>
      </w:r>
      <w:r w:rsidRPr="00170D23">
        <w:rPr>
          <w:sz w:val="28"/>
          <w:szCs w:val="28"/>
          <w:lang w:val="uk-UA"/>
        </w:rPr>
        <w:t>Режим доступу : http://zakon3.rada.gov.ua/laws/show/995_a04</w:t>
      </w:r>
    </w:p>
    <w:p w:rsidR="00170D23" w:rsidRPr="00170D23" w:rsidRDefault="00D90CA4" w:rsidP="00CB1D6E">
      <w:pPr>
        <w:pStyle w:val="a4"/>
        <w:numPr>
          <w:ilvl w:val="0"/>
          <w:numId w:val="33"/>
        </w:numPr>
        <w:tabs>
          <w:tab w:val="left" w:pos="142"/>
        </w:tabs>
        <w:spacing w:after="0"/>
        <w:ind w:left="0" w:firstLine="709"/>
        <w:jc w:val="both"/>
        <w:rPr>
          <w:sz w:val="28"/>
          <w:szCs w:val="28"/>
          <w:lang w:val="uk-UA"/>
        </w:rPr>
      </w:pPr>
      <w:r w:rsidRPr="00170D23">
        <w:rPr>
          <w:sz w:val="28"/>
          <w:szCs w:val="28"/>
          <w:lang w:val="uk-UA"/>
        </w:rPr>
        <w:t>Венская конвенция</w:t>
      </w:r>
      <w:r w:rsidRPr="00170D23">
        <w:rPr>
          <w:sz w:val="28"/>
          <w:szCs w:val="28"/>
          <w:lang w:val="uk-UA"/>
        </w:rPr>
        <w:tab/>
        <w:t>о представительстве государств в их отношениях с</w:t>
      </w:r>
      <w:r w:rsidR="00170D23" w:rsidRPr="00170D23">
        <w:rPr>
          <w:sz w:val="28"/>
          <w:szCs w:val="28"/>
          <w:lang w:val="uk-UA"/>
        </w:rPr>
        <w:t xml:space="preserve"> </w:t>
      </w:r>
      <w:r w:rsidRPr="00170D23">
        <w:rPr>
          <w:sz w:val="28"/>
          <w:szCs w:val="28"/>
          <w:lang w:val="uk-UA"/>
        </w:rPr>
        <w:t>международными организациями универсального характера от 14 марта 1975 г. / Право зовнішні</w:t>
      </w:r>
      <w:r w:rsidR="00170D23" w:rsidRPr="00170D23">
        <w:rPr>
          <w:sz w:val="28"/>
          <w:szCs w:val="28"/>
          <w:lang w:val="uk-UA"/>
        </w:rPr>
        <w:t xml:space="preserve">х зносин. Збірник документів. К., 2003.               </w:t>
      </w:r>
      <w:r w:rsidRPr="00170D23">
        <w:rPr>
          <w:sz w:val="28"/>
          <w:szCs w:val="28"/>
          <w:lang w:val="uk-UA"/>
        </w:rPr>
        <w:t>С. 436-461.</w:t>
      </w:r>
    </w:p>
    <w:p w:rsidR="00D90CA4" w:rsidRPr="00170D23" w:rsidRDefault="00D90CA4" w:rsidP="00CB1D6E">
      <w:pPr>
        <w:pStyle w:val="a4"/>
        <w:numPr>
          <w:ilvl w:val="0"/>
          <w:numId w:val="33"/>
        </w:numPr>
        <w:tabs>
          <w:tab w:val="left" w:pos="142"/>
        </w:tabs>
        <w:spacing w:after="0"/>
        <w:ind w:left="0" w:firstLine="709"/>
        <w:jc w:val="both"/>
        <w:rPr>
          <w:sz w:val="28"/>
          <w:szCs w:val="28"/>
          <w:lang w:val="uk-UA"/>
        </w:rPr>
      </w:pPr>
      <w:r w:rsidRPr="00170D23">
        <w:rPr>
          <w:sz w:val="28"/>
          <w:szCs w:val="28"/>
          <w:lang w:val="uk-UA"/>
        </w:rPr>
        <w:t>Північноатлантичний договір від 04.</w:t>
      </w:r>
      <w:r w:rsidR="00170D23" w:rsidRPr="00170D23">
        <w:rPr>
          <w:sz w:val="28"/>
          <w:szCs w:val="28"/>
          <w:lang w:val="uk-UA"/>
        </w:rPr>
        <w:t xml:space="preserve">04.1949 [Електронний ресурс]. </w:t>
      </w:r>
      <w:r w:rsidRPr="00170D23">
        <w:rPr>
          <w:sz w:val="28"/>
          <w:szCs w:val="28"/>
          <w:lang w:val="uk-UA"/>
        </w:rPr>
        <w:t xml:space="preserve">Режим доступу : </w:t>
      </w:r>
      <w:hyperlink r:id="rId23" w:history="1">
        <w:r w:rsidR="00170D23" w:rsidRPr="00170D23">
          <w:rPr>
            <w:rStyle w:val="a5"/>
            <w:sz w:val="28"/>
            <w:szCs w:val="28"/>
            <w:lang w:val="uk-UA"/>
          </w:rPr>
          <w:t>http://zakon4.rada.gov.ua/laws/show/950_008</w:t>
        </w:r>
      </w:hyperlink>
    </w:p>
    <w:p w:rsidR="00170D23" w:rsidRPr="00170D23" w:rsidRDefault="00170D23" w:rsidP="00170D23">
      <w:pPr>
        <w:pStyle w:val="a4"/>
        <w:tabs>
          <w:tab w:val="left" w:pos="142"/>
        </w:tabs>
        <w:spacing w:after="0"/>
        <w:ind w:left="2485"/>
        <w:jc w:val="both"/>
        <w:rPr>
          <w:sz w:val="28"/>
          <w:szCs w:val="28"/>
          <w:lang w:val="uk-UA"/>
        </w:rPr>
      </w:pPr>
    </w:p>
    <w:p w:rsidR="00D90CA4" w:rsidRPr="00170D23" w:rsidRDefault="00D90CA4" w:rsidP="00A81B72">
      <w:pPr>
        <w:tabs>
          <w:tab w:val="left" w:pos="142"/>
        </w:tabs>
        <w:spacing w:after="0"/>
        <w:ind w:firstLine="709"/>
        <w:jc w:val="both"/>
        <w:rPr>
          <w:b/>
          <w:sz w:val="28"/>
          <w:szCs w:val="28"/>
          <w:lang w:val="uk-UA"/>
        </w:rPr>
      </w:pPr>
      <w:r w:rsidRPr="00170D23">
        <w:rPr>
          <w:b/>
          <w:sz w:val="28"/>
          <w:szCs w:val="28"/>
          <w:lang w:val="uk-UA"/>
        </w:rPr>
        <w:t>Рекомендована література</w:t>
      </w:r>
    </w:p>
    <w:p w:rsidR="00170D23" w:rsidRPr="00D90CA4" w:rsidRDefault="00170D23" w:rsidP="00A81B72">
      <w:pPr>
        <w:tabs>
          <w:tab w:val="left" w:pos="142"/>
        </w:tabs>
        <w:spacing w:after="0"/>
        <w:ind w:firstLine="709"/>
        <w:jc w:val="both"/>
        <w:rPr>
          <w:sz w:val="28"/>
          <w:szCs w:val="28"/>
          <w:lang w:val="uk-UA"/>
        </w:rPr>
      </w:pPr>
    </w:p>
    <w:p w:rsidR="00E05746" w:rsidRDefault="00E05746" w:rsidP="00CB1D6E">
      <w:pPr>
        <w:pStyle w:val="a4"/>
        <w:numPr>
          <w:ilvl w:val="0"/>
          <w:numId w:val="34"/>
        </w:numPr>
        <w:tabs>
          <w:tab w:val="left" w:pos="142"/>
        </w:tabs>
        <w:spacing w:after="0"/>
        <w:ind w:left="0" w:firstLine="709"/>
        <w:jc w:val="both"/>
        <w:rPr>
          <w:sz w:val="28"/>
          <w:szCs w:val="28"/>
          <w:lang w:val="uk-UA"/>
        </w:rPr>
      </w:pPr>
      <w:r>
        <w:rPr>
          <w:sz w:val="28"/>
          <w:szCs w:val="28"/>
          <w:lang w:val="uk-UA"/>
        </w:rPr>
        <w:t xml:space="preserve">Артеменко Р. </w:t>
      </w:r>
      <w:r w:rsidRPr="00795D3B">
        <w:rPr>
          <w:sz w:val="28"/>
          <w:szCs w:val="28"/>
          <w:lang w:val="uk-UA"/>
        </w:rPr>
        <w:t>Пандемія COVID-19 як виклик єдності та стабільності Європейського Союзу: пошук шляхів подолання кризи</w:t>
      </w:r>
      <w:r>
        <w:rPr>
          <w:sz w:val="28"/>
          <w:szCs w:val="28"/>
          <w:lang w:val="uk-UA"/>
        </w:rPr>
        <w:t xml:space="preserve">. </w:t>
      </w:r>
      <w:r w:rsidRPr="00795D3B">
        <w:rPr>
          <w:i/>
          <w:sz w:val="28"/>
          <w:szCs w:val="28"/>
          <w:lang w:val="uk-UA"/>
        </w:rPr>
        <w:t>Політичні проблеми міжнародних систем та глобального розвитку</w:t>
      </w:r>
      <w:r>
        <w:rPr>
          <w:i/>
          <w:sz w:val="28"/>
          <w:szCs w:val="28"/>
          <w:lang w:val="uk-UA"/>
        </w:rPr>
        <w:t xml:space="preserve">. </w:t>
      </w:r>
      <w:r>
        <w:rPr>
          <w:sz w:val="28"/>
          <w:szCs w:val="28"/>
          <w:lang w:val="uk-UA"/>
        </w:rPr>
        <w:t>2020</w:t>
      </w:r>
      <w:r w:rsidRPr="00795D3B">
        <w:rPr>
          <w:sz w:val="28"/>
          <w:szCs w:val="28"/>
          <w:lang w:val="uk-UA"/>
        </w:rPr>
        <w:t>.</w:t>
      </w:r>
      <w:r>
        <w:rPr>
          <w:sz w:val="28"/>
          <w:szCs w:val="28"/>
          <w:lang w:val="uk-UA"/>
        </w:rPr>
        <w:t xml:space="preserve"> № 4. С. 79-87.</w:t>
      </w:r>
    </w:p>
    <w:p w:rsidR="00D90CA4" w:rsidRPr="00170D23" w:rsidRDefault="00D90CA4" w:rsidP="00CB1D6E">
      <w:pPr>
        <w:pStyle w:val="a4"/>
        <w:numPr>
          <w:ilvl w:val="0"/>
          <w:numId w:val="34"/>
        </w:numPr>
        <w:tabs>
          <w:tab w:val="left" w:pos="142"/>
        </w:tabs>
        <w:spacing w:after="0"/>
        <w:ind w:left="0" w:firstLine="709"/>
        <w:jc w:val="both"/>
        <w:rPr>
          <w:sz w:val="28"/>
          <w:szCs w:val="28"/>
          <w:lang w:val="uk-UA"/>
        </w:rPr>
      </w:pPr>
      <w:r w:rsidRPr="00170D23">
        <w:rPr>
          <w:sz w:val="28"/>
          <w:szCs w:val="28"/>
          <w:lang w:val="uk-UA"/>
        </w:rPr>
        <w:t>Буткевич В.</w:t>
      </w:r>
      <w:r w:rsidR="00170D23" w:rsidRPr="00170D23">
        <w:rPr>
          <w:sz w:val="28"/>
          <w:szCs w:val="28"/>
          <w:lang w:val="uk-UA"/>
        </w:rPr>
        <w:t xml:space="preserve"> </w:t>
      </w:r>
      <w:r w:rsidRPr="00170D23">
        <w:rPr>
          <w:sz w:val="28"/>
          <w:szCs w:val="28"/>
          <w:lang w:val="uk-UA"/>
        </w:rPr>
        <w:t xml:space="preserve">Г. Міжнародне право. Основи теорії: підручник / </w:t>
      </w:r>
      <w:r w:rsidR="00170D23" w:rsidRPr="00170D23">
        <w:rPr>
          <w:sz w:val="28"/>
          <w:szCs w:val="28"/>
          <w:lang w:val="uk-UA"/>
        </w:rPr>
        <w:t xml:space="preserve">                 </w:t>
      </w:r>
      <w:r w:rsidRPr="00170D23">
        <w:rPr>
          <w:sz w:val="28"/>
          <w:szCs w:val="28"/>
          <w:lang w:val="uk-UA"/>
        </w:rPr>
        <w:t>В.</w:t>
      </w:r>
      <w:r w:rsidR="00170D23" w:rsidRPr="00170D23">
        <w:rPr>
          <w:sz w:val="28"/>
          <w:szCs w:val="28"/>
          <w:lang w:val="uk-UA"/>
        </w:rPr>
        <w:t xml:space="preserve"> </w:t>
      </w:r>
      <w:r w:rsidRPr="00170D23">
        <w:rPr>
          <w:sz w:val="28"/>
          <w:szCs w:val="28"/>
          <w:lang w:val="uk-UA"/>
        </w:rPr>
        <w:t>Г. Буткевич, В.</w:t>
      </w:r>
      <w:r w:rsidR="00170D23" w:rsidRPr="00170D23">
        <w:rPr>
          <w:sz w:val="28"/>
          <w:szCs w:val="28"/>
          <w:lang w:val="uk-UA"/>
        </w:rPr>
        <w:t xml:space="preserve"> </w:t>
      </w:r>
      <w:r w:rsidRPr="00170D23">
        <w:rPr>
          <w:sz w:val="28"/>
          <w:szCs w:val="28"/>
          <w:lang w:val="uk-UA"/>
        </w:rPr>
        <w:t>В. Мицик, О.</w:t>
      </w:r>
      <w:r w:rsidR="00170D23" w:rsidRPr="00170D23">
        <w:rPr>
          <w:sz w:val="28"/>
          <w:szCs w:val="28"/>
          <w:lang w:val="uk-UA"/>
        </w:rPr>
        <w:t xml:space="preserve"> </w:t>
      </w:r>
      <w:r w:rsidRPr="00170D23">
        <w:rPr>
          <w:sz w:val="28"/>
          <w:szCs w:val="28"/>
          <w:lang w:val="uk-UA"/>
        </w:rPr>
        <w:t>В. Задорожній; за р</w:t>
      </w:r>
      <w:r w:rsidR="00170D23" w:rsidRPr="00170D23">
        <w:rPr>
          <w:sz w:val="28"/>
          <w:szCs w:val="28"/>
          <w:lang w:val="uk-UA"/>
        </w:rPr>
        <w:t>ед. В. Г. Буткевича. К.</w:t>
      </w:r>
      <w:r w:rsidR="00170D23">
        <w:rPr>
          <w:sz w:val="28"/>
          <w:szCs w:val="28"/>
          <w:lang w:val="uk-UA"/>
        </w:rPr>
        <w:t xml:space="preserve"> </w:t>
      </w:r>
      <w:r w:rsidR="00170D23" w:rsidRPr="00170D23">
        <w:rPr>
          <w:sz w:val="28"/>
          <w:szCs w:val="28"/>
          <w:lang w:val="uk-UA"/>
        </w:rPr>
        <w:t xml:space="preserve">: Либідь, 2002. </w:t>
      </w:r>
      <w:r w:rsidRPr="00170D23">
        <w:rPr>
          <w:sz w:val="28"/>
          <w:szCs w:val="28"/>
          <w:lang w:val="uk-UA"/>
        </w:rPr>
        <w:t>608 с.</w:t>
      </w:r>
    </w:p>
    <w:p w:rsidR="00D90CA4" w:rsidRDefault="00D90CA4" w:rsidP="00CB1D6E">
      <w:pPr>
        <w:pStyle w:val="a4"/>
        <w:numPr>
          <w:ilvl w:val="0"/>
          <w:numId w:val="34"/>
        </w:numPr>
        <w:tabs>
          <w:tab w:val="left" w:pos="142"/>
        </w:tabs>
        <w:spacing w:after="0"/>
        <w:ind w:left="0" w:firstLine="709"/>
        <w:jc w:val="both"/>
        <w:rPr>
          <w:sz w:val="28"/>
          <w:szCs w:val="28"/>
          <w:lang w:val="uk-UA"/>
        </w:rPr>
      </w:pPr>
      <w:r w:rsidRPr="00170D23">
        <w:rPr>
          <w:sz w:val="28"/>
          <w:szCs w:val="28"/>
          <w:lang w:val="uk-UA"/>
        </w:rPr>
        <w:lastRenderedPageBreak/>
        <w:t>Горбатюк С. Є. Роль організації з безпеки і співробітництва в Європі у системі</w:t>
      </w:r>
      <w:r w:rsidR="00170D23" w:rsidRPr="00170D23">
        <w:rPr>
          <w:sz w:val="28"/>
          <w:szCs w:val="28"/>
          <w:lang w:val="uk-UA"/>
        </w:rPr>
        <w:t xml:space="preserve"> </w:t>
      </w:r>
      <w:r w:rsidRPr="00170D23">
        <w:rPr>
          <w:sz w:val="28"/>
          <w:szCs w:val="28"/>
          <w:lang w:val="uk-UA"/>
        </w:rPr>
        <w:t xml:space="preserve">забезпечення соціогуманітарної безпеки / С. Є. Горбатюк // </w:t>
      </w:r>
      <w:r w:rsidRPr="00170D23">
        <w:rPr>
          <w:i/>
          <w:sz w:val="28"/>
          <w:szCs w:val="28"/>
          <w:lang w:val="uk-UA"/>
        </w:rPr>
        <w:t>Ефективність державного управління</w:t>
      </w:r>
      <w:r w:rsidR="00170D23" w:rsidRPr="00170D23">
        <w:rPr>
          <w:sz w:val="28"/>
          <w:szCs w:val="28"/>
          <w:lang w:val="uk-UA"/>
        </w:rPr>
        <w:t xml:space="preserve">. 2017. Вип. 2. </w:t>
      </w:r>
      <w:r w:rsidRPr="00170D23">
        <w:rPr>
          <w:sz w:val="28"/>
          <w:szCs w:val="28"/>
          <w:lang w:val="uk-UA"/>
        </w:rPr>
        <w:t>С. 86-94.</w:t>
      </w:r>
      <w:r w:rsidR="00170D23">
        <w:rPr>
          <w:sz w:val="28"/>
          <w:szCs w:val="28"/>
          <w:lang w:val="uk-UA"/>
        </w:rPr>
        <w:t xml:space="preserve"> </w:t>
      </w:r>
      <w:r w:rsidRPr="00170D23">
        <w:rPr>
          <w:sz w:val="28"/>
          <w:szCs w:val="28"/>
          <w:lang w:val="uk-UA"/>
        </w:rPr>
        <w:t>Режим доступу:</w:t>
      </w:r>
      <w:r w:rsidR="00170D23">
        <w:rPr>
          <w:sz w:val="28"/>
          <w:szCs w:val="28"/>
          <w:lang w:val="uk-UA"/>
        </w:rPr>
        <w:t xml:space="preserve"> </w:t>
      </w:r>
      <w:hyperlink r:id="rId24" w:history="1">
        <w:r w:rsidR="00170D23" w:rsidRPr="000125CA">
          <w:rPr>
            <w:rStyle w:val="a5"/>
            <w:sz w:val="28"/>
            <w:szCs w:val="28"/>
            <w:lang w:val="uk-UA"/>
          </w:rPr>
          <w:t>http://nbuv.gov.ua/UJRN/efdu 2017 2 12</w:t>
        </w:r>
      </w:hyperlink>
      <w:r w:rsidRPr="00170D23">
        <w:rPr>
          <w:sz w:val="28"/>
          <w:szCs w:val="28"/>
          <w:lang w:val="uk-UA"/>
        </w:rPr>
        <w:t>.</w:t>
      </w:r>
    </w:p>
    <w:p w:rsidR="00D90CA4" w:rsidRDefault="00D90CA4" w:rsidP="00CB1D6E">
      <w:pPr>
        <w:pStyle w:val="a4"/>
        <w:numPr>
          <w:ilvl w:val="0"/>
          <w:numId w:val="34"/>
        </w:numPr>
        <w:tabs>
          <w:tab w:val="left" w:pos="142"/>
        </w:tabs>
        <w:spacing w:after="0"/>
        <w:ind w:left="0" w:firstLine="709"/>
        <w:jc w:val="both"/>
        <w:rPr>
          <w:sz w:val="28"/>
          <w:szCs w:val="28"/>
          <w:lang w:val="uk-UA"/>
        </w:rPr>
      </w:pPr>
      <w:r w:rsidRPr="00170D23">
        <w:rPr>
          <w:sz w:val="28"/>
          <w:szCs w:val="28"/>
          <w:lang w:val="uk-UA"/>
        </w:rPr>
        <w:t>Жукорська Я.</w:t>
      </w:r>
      <w:r w:rsidR="00170D23" w:rsidRPr="00170D23">
        <w:rPr>
          <w:sz w:val="28"/>
          <w:szCs w:val="28"/>
          <w:lang w:val="uk-UA"/>
        </w:rPr>
        <w:t xml:space="preserve"> </w:t>
      </w:r>
      <w:r w:rsidRPr="00170D23">
        <w:rPr>
          <w:sz w:val="28"/>
          <w:szCs w:val="28"/>
          <w:lang w:val="uk-UA"/>
        </w:rPr>
        <w:t>М. Ліга арабських держав: питання розвитку та перспективи / Актуальні пробле</w:t>
      </w:r>
      <w:r w:rsidR="00170D23" w:rsidRPr="00170D23">
        <w:rPr>
          <w:sz w:val="28"/>
          <w:szCs w:val="28"/>
          <w:lang w:val="uk-UA"/>
        </w:rPr>
        <w:t xml:space="preserve">ми правознавства. Випуск 1. 2016. С.45-49. [Електронний ресурс]. </w:t>
      </w:r>
      <w:r w:rsidRPr="00170D23">
        <w:rPr>
          <w:sz w:val="28"/>
          <w:szCs w:val="28"/>
          <w:lang w:val="uk-UA"/>
        </w:rPr>
        <w:t>Режим доступу:</w:t>
      </w:r>
      <w:r w:rsidR="00170D23" w:rsidRPr="00170D23">
        <w:rPr>
          <w:sz w:val="28"/>
          <w:szCs w:val="28"/>
          <w:lang w:val="uk-UA"/>
        </w:rPr>
        <w:t xml:space="preserve"> </w:t>
      </w:r>
      <w:r w:rsidRPr="00170D23">
        <w:rPr>
          <w:sz w:val="28"/>
          <w:szCs w:val="28"/>
          <w:lang w:val="uk-UA"/>
        </w:rPr>
        <w:t>http://dspace.tneu.edu.ua/bitstream/316497/6646/l/%D0%96%Dl%83%D0%BA%D0%BE%Dl% 80%Р 1%81 %Р 1 %8C%D0%BA%D0%B0%20%D0%AF..pdf</w:t>
      </w:r>
    </w:p>
    <w:p w:rsidR="00D90CA4" w:rsidRDefault="00D90CA4" w:rsidP="00CB1D6E">
      <w:pPr>
        <w:pStyle w:val="a4"/>
        <w:numPr>
          <w:ilvl w:val="0"/>
          <w:numId w:val="34"/>
        </w:numPr>
        <w:tabs>
          <w:tab w:val="left" w:pos="142"/>
        </w:tabs>
        <w:spacing w:after="0"/>
        <w:ind w:left="0" w:firstLine="709"/>
        <w:jc w:val="both"/>
        <w:rPr>
          <w:sz w:val="28"/>
          <w:szCs w:val="28"/>
          <w:lang w:val="uk-UA"/>
        </w:rPr>
      </w:pPr>
      <w:r w:rsidRPr="00170D23">
        <w:rPr>
          <w:sz w:val="28"/>
          <w:szCs w:val="28"/>
          <w:lang w:val="uk-UA"/>
        </w:rPr>
        <w:t>Запорожченко А. Причини та передумови економічного співробітництва країн Африканського Союз</w:t>
      </w:r>
      <w:r w:rsidR="00170D23" w:rsidRPr="00170D23">
        <w:rPr>
          <w:sz w:val="28"/>
          <w:szCs w:val="28"/>
          <w:lang w:val="uk-UA"/>
        </w:rPr>
        <w:t xml:space="preserve">у / А. Запорожченко // </w:t>
      </w:r>
      <w:r w:rsidR="00170D23" w:rsidRPr="00170D23">
        <w:rPr>
          <w:i/>
          <w:sz w:val="28"/>
          <w:szCs w:val="28"/>
          <w:lang w:val="uk-UA"/>
        </w:rPr>
        <w:t>Емінак</w:t>
      </w:r>
      <w:r w:rsidR="00170D23" w:rsidRPr="00170D23">
        <w:rPr>
          <w:sz w:val="28"/>
          <w:szCs w:val="28"/>
          <w:lang w:val="uk-UA"/>
        </w:rPr>
        <w:t xml:space="preserve">.  2015. № 4. </w:t>
      </w:r>
      <w:r w:rsidRPr="00170D23">
        <w:rPr>
          <w:sz w:val="28"/>
          <w:szCs w:val="28"/>
          <w:lang w:val="uk-UA"/>
        </w:rPr>
        <w:t>С. 116-</w:t>
      </w:r>
      <w:r w:rsidR="00170D23" w:rsidRPr="00170D23">
        <w:rPr>
          <w:sz w:val="28"/>
          <w:szCs w:val="28"/>
          <w:lang w:val="uk-UA"/>
        </w:rPr>
        <w:t xml:space="preserve">122. </w:t>
      </w:r>
      <w:r w:rsidRPr="00170D23">
        <w:rPr>
          <w:sz w:val="28"/>
          <w:szCs w:val="28"/>
          <w:lang w:val="uk-UA"/>
        </w:rPr>
        <w:t xml:space="preserve"> Режим доступу: </w:t>
      </w:r>
      <w:hyperlink r:id="rId25" w:history="1">
        <w:r w:rsidR="00170D23" w:rsidRPr="000125CA">
          <w:rPr>
            <w:rStyle w:val="a5"/>
            <w:sz w:val="28"/>
            <w:szCs w:val="28"/>
            <w:lang w:val="uk-UA"/>
          </w:rPr>
          <w:t>http://nbuv.gov.ua/UJRN/eminak 2015 4 18</w:t>
        </w:r>
      </w:hyperlink>
      <w:r w:rsidRPr="00170D23">
        <w:rPr>
          <w:sz w:val="28"/>
          <w:szCs w:val="28"/>
          <w:lang w:val="uk-UA"/>
        </w:rPr>
        <w:t>.</w:t>
      </w:r>
    </w:p>
    <w:p w:rsidR="00D90CA4" w:rsidRDefault="00D90CA4" w:rsidP="00CB1D6E">
      <w:pPr>
        <w:pStyle w:val="a4"/>
        <w:numPr>
          <w:ilvl w:val="0"/>
          <w:numId w:val="34"/>
        </w:numPr>
        <w:tabs>
          <w:tab w:val="left" w:pos="142"/>
        </w:tabs>
        <w:spacing w:after="0"/>
        <w:ind w:left="0" w:firstLine="709"/>
        <w:jc w:val="both"/>
        <w:rPr>
          <w:sz w:val="28"/>
          <w:szCs w:val="28"/>
          <w:lang w:val="uk-UA"/>
        </w:rPr>
      </w:pPr>
      <w:r w:rsidRPr="00170D23">
        <w:rPr>
          <w:sz w:val="28"/>
          <w:szCs w:val="28"/>
          <w:lang w:val="uk-UA"/>
        </w:rPr>
        <w:t>Лукашук И.</w:t>
      </w:r>
      <w:r w:rsidR="00170D23" w:rsidRPr="00170D23">
        <w:rPr>
          <w:sz w:val="28"/>
          <w:szCs w:val="28"/>
          <w:lang w:val="uk-UA"/>
        </w:rPr>
        <w:t xml:space="preserve"> </w:t>
      </w:r>
      <w:r w:rsidRPr="00170D23">
        <w:rPr>
          <w:sz w:val="28"/>
          <w:szCs w:val="28"/>
          <w:lang w:val="uk-UA"/>
        </w:rPr>
        <w:t xml:space="preserve">И. Международное право. Особенная часть / </w:t>
      </w:r>
      <w:r w:rsidR="00170D23" w:rsidRPr="00170D23">
        <w:rPr>
          <w:sz w:val="28"/>
          <w:szCs w:val="28"/>
          <w:lang w:val="uk-UA"/>
        </w:rPr>
        <w:t xml:space="preserve">                              </w:t>
      </w:r>
      <w:r w:rsidRPr="00170D23">
        <w:rPr>
          <w:sz w:val="28"/>
          <w:szCs w:val="28"/>
          <w:lang w:val="uk-UA"/>
        </w:rPr>
        <w:t>И.</w:t>
      </w:r>
      <w:r w:rsidR="00170D23" w:rsidRPr="00170D23">
        <w:rPr>
          <w:sz w:val="28"/>
          <w:szCs w:val="28"/>
          <w:lang w:val="uk-UA"/>
        </w:rPr>
        <w:t xml:space="preserve"> И. Лукашук. 3-е изд., перераб. и доп. </w:t>
      </w:r>
      <w:r w:rsidRPr="00170D23">
        <w:rPr>
          <w:sz w:val="28"/>
          <w:szCs w:val="28"/>
          <w:lang w:val="uk-UA"/>
        </w:rPr>
        <w:t>М.: 2007.</w:t>
      </w:r>
    </w:p>
    <w:p w:rsidR="00D90CA4" w:rsidRDefault="00D90CA4" w:rsidP="00CB1D6E">
      <w:pPr>
        <w:pStyle w:val="a4"/>
        <w:numPr>
          <w:ilvl w:val="0"/>
          <w:numId w:val="34"/>
        </w:numPr>
        <w:tabs>
          <w:tab w:val="left" w:pos="142"/>
        </w:tabs>
        <w:spacing w:after="0"/>
        <w:ind w:left="0" w:firstLine="709"/>
        <w:jc w:val="both"/>
        <w:rPr>
          <w:sz w:val="28"/>
          <w:szCs w:val="28"/>
          <w:lang w:val="uk-UA"/>
        </w:rPr>
      </w:pPr>
      <w:r w:rsidRPr="00170D23">
        <w:rPr>
          <w:sz w:val="28"/>
          <w:szCs w:val="28"/>
          <w:lang w:val="uk-UA"/>
        </w:rPr>
        <w:t>Міжнародне право /</w:t>
      </w:r>
      <w:r w:rsidR="00170D23" w:rsidRPr="00170D23">
        <w:rPr>
          <w:sz w:val="28"/>
          <w:szCs w:val="28"/>
          <w:lang w:val="uk-UA"/>
        </w:rPr>
        <w:t xml:space="preserve"> </w:t>
      </w:r>
      <w:r w:rsidRPr="00170D23">
        <w:rPr>
          <w:sz w:val="28"/>
          <w:szCs w:val="28"/>
          <w:lang w:val="uk-UA"/>
        </w:rPr>
        <w:t>Матіа</w:t>
      </w:r>
      <w:r w:rsidR="00170D23" w:rsidRPr="00170D23">
        <w:rPr>
          <w:sz w:val="28"/>
          <w:szCs w:val="28"/>
          <w:lang w:val="uk-UA"/>
        </w:rPr>
        <w:t xml:space="preserve">с Гердеґен ; пер. з німецької. Київ : К. І. С., 2011. </w:t>
      </w:r>
      <w:r w:rsidRPr="00170D23">
        <w:rPr>
          <w:sz w:val="28"/>
          <w:szCs w:val="28"/>
          <w:lang w:val="uk-UA"/>
        </w:rPr>
        <w:t>515 с.</w:t>
      </w:r>
    </w:p>
    <w:p w:rsidR="00D90CA4" w:rsidRDefault="00D90CA4" w:rsidP="00CB1D6E">
      <w:pPr>
        <w:pStyle w:val="a4"/>
        <w:numPr>
          <w:ilvl w:val="0"/>
          <w:numId w:val="34"/>
        </w:numPr>
        <w:tabs>
          <w:tab w:val="left" w:pos="142"/>
        </w:tabs>
        <w:spacing w:after="0"/>
        <w:ind w:left="0" w:firstLine="709"/>
        <w:jc w:val="both"/>
        <w:rPr>
          <w:sz w:val="28"/>
          <w:szCs w:val="28"/>
          <w:lang w:val="uk-UA"/>
        </w:rPr>
      </w:pPr>
      <w:r w:rsidRPr="00170D23">
        <w:rPr>
          <w:sz w:val="28"/>
          <w:szCs w:val="28"/>
          <w:lang w:val="uk-UA"/>
        </w:rPr>
        <w:t xml:space="preserve">Міжнародне право: навч. посібник / за ред. </w:t>
      </w:r>
      <w:r w:rsidR="00170D23" w:rsidRPr="00170D23">
        <w:rPr>
          <w:sz w:val="28"/>
          <w:szCs w:val="28"/>
          <w:lang w:val="uk-UA"/>
        </w:rPr>
        <w:t xml:space="preserve">                                              </w:t>
      </w:r>
      <w:r w:rsidRPr="00170D23">
        <w:rPr>
          <w:sz w:val="28"/>
          <w:szCs w:val="28"/>
          <w:lang w:val="uk-UA"/>
        </w:rPr>
        <w:t>М.</w:t>
      </w:r>
      <w:r w:rsidR="00170D23" w:rsidRPr="00170D23">
        <w:rPr>
          <w:sz w:val="28"/>
          <w:szCs w:val="28"/>
          <w:lang w:val="uk-UA"/>
        </w:rPr>
        <w:t xml:space="preserve"> В. Буроменського.К., 2006. </w:t>
      </w:r>
      <w:r w:rsidRPr="00170D23">
        <w:rPr>
          <w:sz w:val="28"/>
          <w:szCs w:val="28"/>
          <w:lang w:val="uk-UA"/>
        </w:rPr>
        <w:t>336 с.</w:t>
      </w:r>
    </w:p>
    <w:p w:rsidR="00D90CA4" w:rsidRDefault="00D90CA4" w:rsidP="00CB1D6E">
      <w:pPr>
        <w:pStyle w:val="a4"/>
        <w:numPr>
          <w:ilvl w:val="0"/>
          <w:numId w:val="34"/>
        </w:numPr>
        <w:tabs>
          <w:tab w:val="left" w:pos="142"/>
        </w:tabs>
        <w:spacing w:after="0"/>
        <w:ind w:left="0" w:firstLine="709"/>
        <w:jc w:val="both"/>
        <w:rPr>
          <w:sz w:val="28"/>
          <w:szCs w:val="28"/>
          <w:lang w:val="uk-UA"/>
        </w:rPr>
      </w:pPr>
      <w:r w:rsidRPr="00170D23">
        <w:rPr>
          <w:sz w:val="28"/>
          <w:szCs w:val="28"/>
          <w:lang w:val="uk-UA"/>
        </w:rPr>
        <w:t>Міжнарод</w:t>
      </w:r>
      <w:r w:rsidR="00170D23" w:rsidRPr="00170D23">
        <w:rPr>
          <w:sz w:val="28"/>
          <w:szCs w:val="28"/>
          <w:lang w:val="uk-UA"/>
        </w:rPr>
        <w:t xml:space="preserve">не публічне право: Підручник. </w:t>
      </w:r>
      <w:r w:rsidRPr="00170D23">
        <w:rPr>
          <w:sz w:val="28"/>
          <w:szCs w:val="28"/>
          <w:lang w:val="uk-UA"/>
        </w:rPr>
        <w:t>2-ге ви</w:t>
      </w:r>
      <w:r w:rsidR="00170D23" w:rsidRPr="00170D23">
        <w:rPr>
          <w:sz w:val="28"/>
          <w:szCs w:val="28"/>
          <w:lang w:val="uk-UA"/>
        </w:rPr>
        <w:t xml:space="preserve">д. / за ред.                          В. М. Репецького. К., 2012. </w:t>
      </w:r>
      <w:r w:rsidRPr="00170D23">
        <w:rPr>
          <w:sz w:val="28"/>
          <w:szCs w:val="28"/>
          <w:lang w:val="uk-UA"/>
        </w:rPr>
        <w:t>437 с.</w:t>
      </w:r>
    </w:p>
    <w:p w:rsidR="00D90CA4" w:rsidRDefault="00D90CA4" w:rsidP="00CB1D6E">
      <w:pPr>
        <w:pStyle w:val="a4"/>
        <w:numPr>
          <w:ilvl w:val="0"/>
          <w:numId w:val="34"/>
        </w:numPr>
        <w:tabs>
          <w:tab w:val="left" w:pos="142"/>
        </w:tabs>
        <w:spacing w:after="0"/>
        <w:ind w:left="0" w:firstLine="709"/>
        <w:jc w:val="both"/>
        <w:rPr>
          <w:sz w:val="28"/>
          <w:szCs w:val="28"/>
          <w:lang w:val="uk-UA"/>
        </w:rPr>
      </w:pPr>
      <w:r w:rsidRPr="00170D23">
        <w:rPr>
          <w:sz w:val="28"/>
          <w:szCs w:val="28"/>
          <w:lang w:val="uk-UA"/>
        </w:rPr>
        <w:t>Нешатаева Т.</w:t>
      </w:r>
      <w:r w:rsidR="00170D23" w:rsidRPr="00170D23">
        <w:rPr>
          <w:sz w:val="28"/>
          <w:szCs w:val="28"/>
          <w:lang w:val="uk-UA"/>
        </w:rPr>
        <w:t xml:space="preserve"> </w:t>
      </w:r>
      <w:r w:rsidRPr="00170D23">
        <w:rPr>
          <w:sz w:val="28"/>
          <w:szCs w:val="28"/>
          <w:lang w:val="uk-UA"/>
        </w:rPr>
        <w:t>Н. Международные организации и право. Новые тенденции в международно-правовом р</w:t>
      </w:r>
      <w:r w:rsidR="00170D23" w:rsidRPr="00170D23">
        <w:rPr>
          <w:sz w:val="28"/>
          <w:szCs w:val="28"/>
          <w:lang w:val="uk-UA"/>
        </w:rPr>
        <w:t>егулировании / Нешатаева Т. Н. М.</w:t>
      </w:r>
      <w:r w:rsidR="00E05746">
        <w:rPr>
          <w:sz w:val="28"/>
          <w:szCs w:val="28"/>
          <w:lang w:val="uk-UA"/>
        </w:rPr>
        <w:t xml:space="preserve"> </w:t>
      </w:r>
      <w:r w:rsidR="00170D23" w:rsidRPr="00170D23">
        <w:rPr>
          <w:sz w:val="28"/>
          <w:szCs w:val="28"/>
          <w:lang w:val="uk-UA"/>
        </w:rPr>
        <w:t xml:space="preserve">: Дело, 1998. </w:t>
      </w:r>
      <w:r w:rsidRPr="00170D23">
        <w:rPr>
          <w:sz w:val="28"/>
          <w:szCs w:val="28"/>
          <w:lang w:val="uk-UA"/>
        </w:rPr>
        <w:t>2</w:t>
      </w:r>
      <w:r w:rsidR="00170D23" w:rsidRPr="00170D23">
        <w:rPr>
          <w:sz w:val="28"/>
          <w:szCs w:val="28"/>
          <w:lang w:val="uk-UA"/>
        </w:rPr>
        <w:t>72 с.</w:t>
      </w:r>
    </w:p>
    <w:p w:rsidR="00E05746" w:rsidRDefault="00E05746" w:rsidP="00CB1D6E">
      <w:pPr>
        <w:pStyle w:val="a4"/>
        <w:numPr>
          <w:ilvl w:val="0"/>
          <w:numId w:val="34"/>
        </w:numPr>
        <w:tabs>
          <w:tab w:val="left" w:pos="142"/>
        </w:tabs>
        <w:spacing w:after="0"/>
        <w:ind w:left="0" w:firstLine="709"/>
        <w:jc w:val="both"/>
        <w:rPr>
          <w:sz w:val="28"/>
          <w:szCs w:val="28"/>
          <w:lang w:val="uk-UA"/>
        </w:rPr>
      </w:pPr>
      <w:r w:rsidRPr="00795D3B">
        <w:rPr>
          <w:sz w:val="28"/>
          <w:szCs w:val="28"/>
          <w:lang w:val="uk-UA"/>
        </w:rPr>
        <w:t>Стройко Т.</w:t>
      </w:r>
      <w:r>
        <w:rPr>
          <w:sz w:val="28"/>
          <w:szCs w:val="28"/>
          <w:lang w:val="uk-UA"/>
        </w:rPr>
        <w:t xml:space="preserve"> </w:t>
      </w:r>
      <w:r w:rsidRPr="00795D3B">
        <w:rPr>
          <w:sz w:val="28"/>
          <w:szCs w:val="28"/>
          <w:lang w:val="uk-UA"/>
        </w:rPr>
        <w:t>В., Рехтета О.</w:t>
      </w:r>
      <w:r>
        <w:rPr>
          <w:sz w:val="28"/>
          <w:szCs w:val="28"/>
          <w:lang w:val="uk-UA"/>
        </w:rPr>
        <w:t xml:space="preserve"> </w:t>
      </w:r>
      <w:r w:rsidRPr="00795D3B">
        <w:rPr>
          <w:sz w:val="28"/>
          <w:szCs w:val="28"/>
          <w:lang w:val="uk-UA"/>
        </w:rPr>
        <w:t>М. Міжнародні організації: навчальний посібни</w:t>
      </w:r>
      <w:r>
        <w:rPr>
          <w:sz w:val="28"/>
          <w:szCs w:val="28"/>
          <w:lang w:val="uk-UA"/>
        </w:rPr>
        <w:t xml:space="preserve">к/ Т. В. Стройко, Рехтета О. М. </w:t>
      </w:r>
      <w:r w:rsidRPr="00795D3B">
        <w:rPr>
          <w:sz w:val="28"/>
          <w:szCs w:val="28"/>
          <w:lang w:val="uk-UA"/>
        </w:rPr>
        <w:t xml:space="preserve">Миколаїв: МНУ імені </w:t>
      </w:r>
      <w:r>
        <w:rPr>
          <w:sz w:val="28"/>
          <w:szCs w:val="28"/>
          <w:lang w:val="uk-UA"/>
        </w:rPr>
        <w:t>В. О. Сухомлинського, Видання 2, Дніпро: Середняк Т. К., 2022.</w:t>
      </w:r>
      <w:r w:rsidRPr="00795D3B">
        <w:rPr>
          <w:sz w:val="28"/>
          <w:szCs w:val="28"/>
          <w:lang w:val="uk-UA"/>
        </w:rPr>
        <w:t xml:space="preserve"> 157 с.</w:t>
      </w:r>
    </w:p>
    <w:p w:rsidR="00D90CA4" w:rsidRDefault="00D90CA4" w:rsidP="00CB1D6E">
      <w:pPr>
        <w:pStyle w:val="a4"/>
        <w:numPr>
          <w:ilvl w:val="0"/>
          <w:numId w:val="34"/>
        </w:numPr>
        <w:tabs>
          <w:tab w:val="left" w:pos="142"/>
        </w:tabs>
        <w:spacing w:after="0"/>
        <w:ind w:left="0" w:firstLine="709"/>
        <w:jc w:val="both"/>
        <w:rPr>
          <w:sz w:val="28"/>
          <w:szCs w:val="28"/>
          <w:lang w:val="uk-UA"/>
        </w:rPr>
      </w:pPr>
      <w:r w:rsidRPr="00170D23">
        <w:rPr>
          <w:sz w:val="28"/>
          <w:szCs w:val="28"/>
          <w:lang w:val="uk-UA"/>
        </w:rPr>
        <w:t>Шибаева Е.</w:t>
      </w:r>
      <w:r w:rsidR="00170D23" w:rsidRPr="00170D23">
        <w:rPr>
          <w:sz w:val="28"/>
          <w:szCs w:val="28"/>
          <w:lang w:val="uk-UA"/>
        </w:rPr>
        <w:t xml:space="preserve"> </w:t>
      </w:r>
      <w:r w:rsidRPr="00170D23">
        <w:rPr>
          <w:sz w:val="28"/>
          <w:szCs w:val="28"/>
          <w:lang w:val="uk-UA"/>
        </w:rPr>
        <w:t xml:space="preserve">А. Правовые вопросы структуры и деятельности международных организаций. Учебное пособие / Поточный М., Шибаева Е.А. </w:t>
      </w:r>
      <w:r w:rsidR="00170D23" w:rsidRPr="00170D23">
        <w:rPr>
          <w:sz w:val="28"/>
          <w:szCs w:val="28"/>
          <w:lang w:val="uk-UA"/>
        </w:rPr>
        <w:t xml:space="preserve">М.: Изд-во Моск. ун-та, 1980. </w:t>
      </w:r>
      <w:r w:rsidRPr="00170D23">
        <w:rPr>
          <w:sz w:val="28"/>
          <w:szCs w:val="28"/>
          <w:lang w:val="uk-UA"/>
        </w:rPr>
        <w:t xml:space="preserve">168 </w:t>
      </w:r>
      <w:r w:rsidR="00346EED">
        <w:rPr>
          <w:sz w:val="28"/>
          <w:szCs w:val="28"/>
          <w:lang w:val="uk-UA"/>
        </w:rPr>
        <w:t>с.</w:t>
      </w:r>
      <w:r w:rsidRPr="00170D23">
        <w:rPr>
          <w:sz w:val="28"/>
          <w:szCs w:val="28"/>
          <w:lang w:val="uk-UA"/>
        </w:rPr>
        <w:t xml:space="preserve"> </w:t>
      </w:r>
    </w:p>
    <w:p w:rsidR="00E05746" w:rsidRDefault="00E05746" w:rsidP="00CB1D6E">
      <w:pPr>
        <w:pStyle w:val="a4"/>
        <w:numPr>
          <w:ilvl w:val="0"/>
          <w:numId w:val="34"/>
        </w:numPr>
        <w:tabs>
          <w:tab w:val="left" w:pos="142"/>
        </w:tabs>
        <w:spacing w:after="0"/>
        <w:ind w:left="0" w:firstLine="709"/>
        <w:jc w:val="both"/>
        <w:rPr>
          <w:sz w:val="28"/>
          <w:szCs w:val="28"/>
          <w:lang w:val="uk-UA"/>
        </w:rPr>
      </w:pPr>
      <w:r w:rsidRPr="00E05746">
        <w:rPr>
          <w:sz w:val="28"/>
          <w:szCs w:val="28"/>
          <w:lang w:val="uk-UA"/>
        </w:rPr>
        <w:t>Mohammad, A. Y. M., Da</w:t>
      </w:r>
      <w:r w:rsidR="00732D81">
        <w:rPr>
          <w:sz w:val="28"/>
          <w:szCs w:val="28"/>
          <w:lang w:val="uk-UA"/>
        </w:rPr>
        <w:t>vletov, O., &amp; Elnikov, M</w:t>
      </w:r>
      <w:r w:rsidRPr="00E05746">
        <w:rPr>
          <w:sz w:val="28"/>
          <w:szCs w:val="28"/>
          <w:lang w:val="uk-UA"/>
        </w:rPr>
        <w:t xml:space="preserve">. </w:t>
      </w:r>
      <w:r w:rsidRPr="00732D81">
        <w:rPr>
          <w:i/>
          <w:sz w:val="28"/>
          <w:szCs w:val="28"/>
          <w:lang w:val="uk-UA"/>
        </w:rPr>
        <w:t>JORDAN’S PARTICIPATION IN UN PEACEKEEPING MISSIONS</w:t>
      </w:r>
      <w:r w:rsidRPr="00E05746">
        <w:rPr>
          <w:sz w:val="28"/>
          <w:szCs w:val="28"/>
          <w:lang w:val="uk-UA"/>
        </w:rPr>
        <w:t xml:space="preserve">. Zaporizhzhia Historical Review, 4(56), </w:t>
      </w:r>
      <w:r w:rsidR="00732D81">
        <w:rPr>
          <w:sz w:val="28"/>
          <w:szCs w:val="28"/>
          <w:lang w:val="uk-UA"/>
        </w:rPr>
        <w:t xml:space="preserve">2022. Р. </w:t>
      </w:r>
      <w:r w:rsidRPr="00E05746">
        <w:rPr>
          <w:sz w:val="28"/>
          <w:szCs w:val="28"/>
          <w:lang w:val="uk-UA"/>
        </w:rPr>
        <w:t>227-234.</w:t>
      </w:r>
    </w:p>
    <w:p w:rsidR="00E05746" w:rsidRPr="00E05746" w:rsidRDefault="00E05746" w:rsidP="00E05746">
      <w:pPr>
        <w:pStyle w:val="a4"/>
        <w:numPr>
          <w:ilvl w:val="0"/>
          <w:numId w:val="34"/>
        </w:numPr>
        <w:tabs>
          <w:tab w:val="left" w:pos="142"/>
        </w:tabs>
        <w:spacing w:after="0"/>
        <w:ind w:left="0" w:firstLine="709"/>
        <w:jc w:val="both"/>
        <w:rPr>
          <w:sz w:val="28"/>
          <w:szCs w:val="28"/>
          <w:lang w:val="uk-UA"/>
        </w:rPr>
      </w:pPr>
      <w:r w:rsidRPr="00E05746">
        <w:rPr>
          <w:sz w:val="28"/>
          <w:szCs w:val="28"/>
          <w:lang w:val="uk-UA"/>
        </w:rPr>
        <w:t>Joergensen K. E. and Wessel R. A. The Position of the European</w:t>
      </w:r>
    </w:p>
    <w:p w:rsidR="00E05746" w:rsidRPr="00E05746" w:rsidRDefault="00E05746" w:rsidP="00E05746">
      <w:pPr>
        <w:pStyle w:val="a4"/>
        <w:numPr>
          <w:ilvl w:val="0"/>
          <w:numId w:val="34"/>
        </w:numPr>
        <w:tabs>
          <w:tab w:val="left" w:pos="142"/>
        </w:tabs>
        <w:spacing w:after="0"/>
        <w:ind w:left="0" w:firstLine="709"/>
        <w:jc w:val="both"/>
        <w:rPr>
          <w:sz w:val="28"/>
          <w:szCs w:val="28"/>
          <w:lang w:val="uk-UA"/>
        </w:rPr>
      </w:pPr>
      <w:r w:rsidRPr="00E05746">
        <w:rPr>
          <w:sz w:val="28"/>
          <w:szCs w:val="28"/>
          <w:lang w:val="uk-UA"/>
        </w:rPr>
        <w:t>Union in (Other) International Organizations: Confronting Legal and</w:t>
      </w:r>
    </w:p>
    <w:p w:rsidR="00E05746" w:rsidRPr="00E05746" w:rsidRDefault="00E05746" w:rsidP="00E05746">
      <w:pPr>
        <w:pStyle w:val="a4"/>
        <w:numPr>
          <w:ilvl w:val="0"/>
          <w:numId w:val="34"/>
        </w:numPr>
        <w:tabs>
          <w:tab w:val="left" w:pos="142"/>
        </w:tabs>
        <w:spacing w:after="0"/>
        <w:ind w:left="0" w:firstLine="709"/>
        <w:jc w:val="both"/>
        <w:rPr>
          <w:sz w:val="28"/>
          <w:szCs w:val="28"/>
          <w:lang w:val="uk-UA"/>
        </w:rPr>
      </w:pPr>
      <w:r w:rsidRPr="00E05746">
        <w:rPr>
          <w:sz w:val="28"/>
          <w:szCs w:val="28"/>
          <w:lang w:val="uk-UA"/>
        </w:rPr>
        <w:t>Political Approaches’ / Koutrakos P. (ed). European Foreign Policy. Legal</w:t>
      </w:r>
      <w:r>
        <w:rPr>
          <w:sz w:val="28"/>
          <w:szCs w:val="28"/>
          <w:lang w:val="uk-UA"/>
        </w:rPr>
        <w:t xml:space="preserve"> </w:t>
      </w:r>
      <w:r w:rsidRPr="00E05746">
        <w:rPr>
          <w:sz w:val="28"/>
          <w:szCs w:val="28"/>
          <w:lang w:val="uk-UA"/>
        </w:rPr>
        <w:t>and Political Perspectives. Edward</w:t>
      </w:r>
      <w:r w:rsidRPr="00E05746">
        <w:rPr>
          <w:sz w:val="28"/>
          <w:szCs w:val="28"/>
          <w:lang w:val="uk-UA"/>
        </w:rPr>
        <w:t xml:space="preserve"> Elgar Publishing, 2011. P. 261-</w:t>
      </w:r>
      <w:r w:rsidRPr="00E05746">
        <w:rPr>
          <w:sz w:val="28"/>
          <w:szCs w:val="28"/>
          <w:lang w:val="uk-UA"/>
        </w:rPr>
        <w:t>286.</w:t>
      </w:r>
    </w:p>
    <w:p w:rsidR="00170D23" w:rsidRDefault="00170D23" w:rsidP="00A81B72">
      <w:pPr>
        <w:tabs>
          <w:tab w:val="left" w:pos="142"/>
        </w:tabs>
        <w:spacing w:after="0"/>
        <w:ind w:firstLine="709"/>
        <w:jc w:val="both"/>
        <w:rPr>
          <w:sz w:val="28"/>
          <w:szCs w:val="28"/>
          <w:lang w:val="uk-UA"/>
        </w:rPr>
      </w:pPr>
    </w:p>
    <w:p w:rsidR="00170D23" w:rsidRPr="00170D23" w:rsidRDefault="00170D23" w:rsidP="00170D23">
      <w:pPr>
        <w:tabs>
          <w:tab w:val="left" w:pos="142"/>
        </w:tabs>
        <w:spacing w:after="0"/>
        <w:ind w:firstLine="709"/>
        <w:jc w:val="center"/>
        <w:rPr>
          <w:b/>
          <w:sz w:val="28"/>
          <w:szCs w:val="28"/>
          <w:lang w:val="uk-UA"/>
        </w:rPr>
      </w:pPr>
      <w:r w:rsidRPr="00170D23">
        <w:rPr>
          <w:b/>
          <w:sz w:val="28"/>
          <w:szCs w:val="28"/>
          <w:lang w:val="uk-UA"/>
        </w:rPr>
        <w:t>Тема 12. Міжнародне морське право</w:t>
      </w:r>
    </w:p>
    <w:p w:rsidR="00170D23" w:rsidRPr="00D90CA4" w:rsidRDefault="00170D23" w:rsidP="00170D23">
      <w:pPr>
        <w:tabs>
          <w:tab w:val="left" w:pos="142"/>
        </w:tabs>
        <w:spacing w:after="0"/>
        <w:ind w:firstLine="709"/>
        <w:jc w:val="center"/>
        <w:rPr>
          <w:sz w:val="28"/>
          <w:szCs w:val="28"/>
          <w:lang w:val="uk-UA"/>
        </w:rPr>
      </w:pPr>
    </w:p>
    <w:p w:rsidR="00D90CA4" w:rsidRPr="00170D23" w:rsidRDefault="00D90CA4" w:rsidP="00CB1D6E">
      <w:pPr>
        <w:pStyle w:val="a4"/>
        <w:numPr>
          <w:ilvl w:val="0"/>
          <w:numId w:val="35"/>
        </w:numPr>
        <w:tabs>
          <w:tab w:val="left" w:pos="142"/>
        </w:tabs>
        <w:spacing w:after="0"/>
        <w:ind w:left="0" w:firstLine="709"/>
        <w:jc w:val="both"/>
        <w:rPr>
          <w:sz w:val="28"/>
          <w:szCs w:val="28"/>
          <w:lang w:val="uk-UA"/>
        </w:rPr>
      </w:pPr>
      <w:r w:rsidRPr="00170D23">
        <w:rPr>
          <w:sz w:val="28"/>
          <w:szCs w:val="28"/>
          <w:lang w:val="uk-UA"/>
        </w:rPr>
        <w:t>Кодифікація міжнародного морського права.</w:t>
      </w:r>
    </w:p>
    <w:p w:rsidR="00D90CA4" w:rsidRPr="00170D23" w:rsidRDefault="00D90CA4" w:rsidP="00CB1D6E">
      <w:pPr>
        <w:pStyle w:val="a4"/>
        <w:numPr>
          <w:ilvl w:val="0"/>
          <w:numId w:val="35"/>
        </w:numPr>
        <w:tabs>
          <w:tab w:val="left" w:pos="142"/>
        </w:tabs>
        <w:spacing w:after="0"/>
        <w:ind w:left="0" w:firstLine="709"/>
        <w:jc w:val="both"/>
        <w:rPr>
          <w:sz w:val="28"/>
          <w:szCs w:val="28"/>
          <w:lang w:val="uk-UA"/>
        </w:rPr>
      </w:pPr>
      <w:r w:rsidRPr="00170D23">
        <w:rPr>
          <w:sz w:val="28"/>
          <w:szCs w:val="28"/>
          <w:lang w:val="uk-UA"/>
        </w:rPr>
        <w:t>Морські простори, що знаходяться під суверенітетом та юрисдикцією держави (внутрішні води, територіальні води, виключна економічна зона, континентальний шельф).</w:t>
      </w:r>
    </w:p>
    <w:p w:rsidR="00D90CA4" w:rsidRPr="00170D23" w:rsidRDefault="00D90CA4" w:rsidP="00CB1D6E">
      <w:pPr>
        <w:pStyle w:val="a4"/>
        <w:numPr>
          <w:ilvl w:val="0"/>
          <w:numId w:val="35"/>
        </w:numPr>
        <w:tabs>
          <w:tab w:val="left" w:pos="142"/>
        </w:tabs>
        <w:spacing w:after="0"/>
        <w:ind w:left="0" w:firstLine="709"/>
        <w:jc w:val="both"/>
        <w:rPr>
          <w:sz w:val="28"/>
          <w:szCs w:val="28"/>
          <w:lang w:val="uk-UA"/>
        </w:rPr>
      </w:pPr>
      <w:r w:rsidRPr="00170D23">
        <w:rPr>
          <w:sz w:val="28"/>
          <w:szCs w:val="28"/>
          <w:lang w:val="uk-UA"/>
        </w:rPr>
        <w:t>Міжнародно-правовий режим відкритого моря.</w:t>
      </w:r>
    </w:p>
    <w:p w:rsidR="00D90CA4" w:rsidRPr="00170D23" w:rsidRDefault="00D90CA4" w:rsidP="00CB1D6E">
      <w:pPr>
        <w:pStyle w:val="a4"/>
        <w:numPr>
          <w:ilvl w:val="0"/>
          <w:numId w:val="35"/>
        </w:numPr>
        <w:tabs>
          <w:tab w:val="left" w:pos="142"/>
        </w:tabs>
        <w:spacing w:after="0"/>
        <w:ind w:left="0" w:firstLine="709"/>
        <w:jc w:val="both"/>
        <w:rPr>
          <w:sz w:val="28"/>
          <w:szCs w:val="28"/>
          <w:lang w:val="uk-UA"/>
        </w:rPr>
      </w:pPr>
      <w:r w:rsidRPr="00170D23">
        <w:rPr>
          <w:sz w:val="28"/>
          <w:szCs w:val="28"/>
          <w:lang w:val="uk-UA"/>
        </w:rPr>
        <w:t>Правовий режим дна морів та океанів та його надр.</w:t>
      </w:r>
    </w:p>
    <w:p w:rsidR="00170D23" w:rsidRPr="00D90CA4" w:rsidRDefault="00170D23" w:rsidP="00A81B72">
      <w:pPr>
        <w:tabs>
          <w:tab w:val="left" w:pos="142"/>
        </w:tabs>
        <w:spacing w:after="0"/>
        <w:ind w:firstLine="709"/>
        <w:jc w:val="both"/>
        <w:rPr>
          <w:sz w:val="28"/>
          <w:szCs w:val="28"/>
          <w:lang w:val="uk-UA"/>
        </w:rPr>
      </w:pPr>
    </w:p>
    <w:p w:rsidR="00D90CA4" w:rsidRPr="00170D23" w:rsidRDefault="00D90CA4" w:rsidP="00A81B72">
      <w:pPr>
        <w:tabs>
          <w:tab w:val="left" w:pos="142"/>
        </w:tabs>
        <w:spacing w:after="0"/>
        <w:ind w:firstLine="709"/>
        <w:jc w:val="both"/>
        <w:rPr>
          <w:b/>
          <w:sz w:val="28"/>
          <w:szCs w:val="28"/>
          <w:lang w:val="uk-UA"/>
        </w:rPr>
      </w:pPr>
      <w:r w:rsidRPr="00170D23">
        <w:rPr>
          <w:b/>
          <w:sz w:val="28"/>
          <w:szCs w:val="28"/>
          <w:lang w:val="uk-UA"/>
        </w:rPr>
        <w:t>Міжнародно-правові акти та національне законодавство</w:t>
      </w:r>
    </w:p>
    <w:p w:rsidR="00170D23" w:rsidRPr="00D90CA4" w:rsidRDefault="00170D23" w:rsidP="00A81B72">
      <w:pPr>
        <w:tabs>
          <w:tab w:val="left" w:pos="142"/>
        </w:tabs>
        <w:spacing w:after="0"/>
        <w:ind w:firstLine="709"/>
        <w:jc w:val="both"/>
        <w:rPr>
          <w:sz w:val="28"/>
          <w:szCs w:val="28"/>
          <w:lang w:val="uk-UA"/>
        </w:rPr>
      </w:pPr>
    </w:p>
    <w:p w:rsidR="00D90CA4" w:rsidRPr="002551D3" w:rsidRDefault="00D90CA4" w:rsidP="00CB1D6E">
      <w:pPr>
        <w:pStyle w:val="a4"/>
        <w:numPr>
          <w:ilvl w:val="0"/>
          <w:numId w:val="36"/>
        </w:numPr>
        <w:tabs>
          <w:tab w:val="left" w:pos="142"/>
        </w:tabs>
        <w:spacing w:after="0"/>
        <w:ind w:left="0" w:firstLine="709"/>
        <w:jc w:val="both"/>
        <w:rPr>
          <w:sz w:val="28"/>
          <w:szCs w:val="28"/>
          <w:lang w:val="uk-UA"/>
        </w:rPr>
      </w:pPr>
      <w:r w:rsidRPr="002551D3">
        <w:rPr>
          <w:sz w:val="28"/>
          <w:szCs w:val="28"/>
          <w:lang w:val="uk-UA"/>
        </w:rPr>
        <w:t xml:space="preserve">Конвенція про режим проток </w:t>
      </w:r>
      <w:r w:rsidR="00170D23" w:rsidRPr="002551D3">
        <w:rPr>
          <w:sz w:val="28"/>
          <w:szCs w:val="28"/>
          <w:lang w:val="uk-UA"/>
        </w:rPr>
        <w:t xml:space="preserve">1936 р. [Електронний ресурс]. </w:t>
      </w:r>
      <w:r w:rsidRPr="002551D3">
        <w:rPr>
          <w:sz w:val="28"/>
          <w:szCs w:val="28"/>
          <w:lang w:val="uk-UA"/>
        </w:rPr>
        <w:t>Режим доступу : http://zakon3.rada.gov.ua/laws/show/995 228</w:t>
      </w:r>
    </w:p>
    <w:p w:rsidR="00D90CA4" w:rsidRPr="002551D3" w:rsidRDefault="00D90CA4" w:rsidP="00CB1D6E">
      <w:pPr>
        <w:pStyle w:val="a4"/>
        <w:numPr>
          <w:ilvl w:val="0"/>
          <w:numId w:val="36"/>
        </w:numPr>
        <w:tabs>
          <w:tab w:val="left" w:pos="142"/>
        </w:tabs>
        <w:spacing w:after="0"/>
        <w:ind w:left="0" w:firstLine="709"/>
        <w:jc w:val="both"/>
        <w:rPr>
          <w:sz w:val="28"/>
          <w:szCs w:val="28"/>
          <w:lang w:val="uk-UA"/>
        </w:rPr>
      </w:pPr>
      <w:r w:rsidRPr="002551D3">
        <w:rPr>
          <w:sz w:val="28"/>
          <w:szCs w:val="28"/>
          <w:lang w:val="uk-UA"/>
        </w:rPr>
        <w:t xml:space="preserve">Конвенція про територіальне море і прилеглу зону </w:t>
      </w:r>
      <w:r w:rsidR="00170D23" w:rsidRPr="002551D3">
        <w:rPr>
          <w:sz w:val="28"/>
          <w:szCs w:val="28"/>
          <w:lang w:val="uk-UA"/>
        </w:rPr>
        <w:t xml:space="preserve">1958 р. [Електронний ресурс]. </w:t>
      </w:r>
      <w:r w:rsidRPr="002551D3">
        <w:rPr>
          <w:sz w:val="28"/>
          <w:szCs w:val="28"/>
          <w:lang w:val="uk-UA"/>
        </w:rPr>
        <w:t>Режим доступу :</w:t>
      </w:r>
      <w:r w:rsidR="00170D23" w:rsidRPr="002551D3">
        <w:rPr>
          <w:sz w:val="28"/>
          <w:szCs w:val="28"/>
          <w:lang w:val="uk-UA"/>
        </w:rPr>
        <w:t xml:space="preserve"> </w:t>
      </w:r>
      <w:hyperlink r:id="rId26" w:anchor="Text" w:history="1">
        <w:r w:rsidR="00170D23" w:rsidRPr="002551D3">
          <w:rPr>
            <w:rStyle w:val="a5"/>
            <w:sz w:val="28"/>
            <w:szCs w:val="28"/>
            <w:lang w:val="uk-UA"/>
          </w:rPr>
          <w:t>https://zakon.rada.gov.ua/laws/show/995_j20#Text</w:t>
        </w:r>
      </w:hyperlink>
      <w:r w:rsidR="00170D23" w:rsidRPr="002551D3">
        <w:rPr>
          <w:sz w:val="28"/>
          <w:szCs w:val="28"/>
          <w:lang w:val="uk-UA"/>
        </w:rPr>
        <w:t xml:space="preserve"> </w:t>
      </w:r>
    </w:p>
    <w:p w:rsidR="00D90CA4" w:rsidRPr="002551D3" w:rsidRDefault="00D90CA4" w:rsidP="00CB1D6E">
      <w:pPr>
        <w:pStyle w:val="a4"/>
        <w:numPr>
          <w:ilvl w:val="0"/>
          <w:numId w:val="36"/>
        </w:numPr>
        <w:tabs>
          <w:tab w:val="left" w:pos="142"/>
        </w:tabs>
        <w:spacing w:after="0"/>
        <w:ind w:left="0" w:firstLine="709"/>
        <w:jc w:val="both"/>
        <w:rPr>
          <w:sz w:val="28"/>
          <w:szCs w:val="28"/>
          <w:lang w:val="uk-UA"/>
        </w:rPr>
      </w:pPr>
      <w:r w:rsidRPr="002551D3">
        <w:rPr>
          <w:sz w:val="28"/>
          <w:szCs w:val="28"/>
          <w:lang w:val="uk-UA"/>
        </w:rPr>
        <w:t xml:space="preserve">Конвенція про відкрите море </w:t>
      </w:r>
      <w:r w:rsidR="002551D3" w:rsidRPr="002551D3">
        <w:rPr>
          <w:sz w:val="28"/>
          <w:szCs w:val="28"/>
          <w:lang w:val="uk-UA"/>
        </w:rPr>
        <w:t xml:space="preserve">1958 р. [Електронний ресурс]. </w:t>
      </w:r>
      <w:r w:rsidRPr="002551D3">
        <w:rPr>
          <w:sz w:val="28"/>
          <w:szCs w:val="28"/>
          <w:lang w:val="uk-UA"/>
        </w:rPr>
        <w:t>Режим доступу :</w:t>
      </w:r>
      <w:r w:rsidR="002551D3" w:rsidRPr="002551D3">
        <w:rPr>
          <w:sz w:val="28"/>
          <w:szCs w:val="28"/>
          <w:lang w:val="uk-UA"/>
        </w:rPr>
        <w:t xml:space="preserve"> </w:t>
      </w:r>
      <w:hyperlink r:id="rId27" w:anchor="Text" w:history="1">
        <w:r w:rsidR="002551D3" w:rsidRPr="002551D3">
          <w:rPr>
            <w:rStyle w:val="a5"/>
            <w:sz w:val="28"/>
            <w:szCs w:val="28"/>
            <w:lang w:val="uk-UA"/>
          </w:rPr>
          <w:t>https://zakon.rada.gov.ua/laws/show/995_j20#Text</w:t>
        </w:r>
      </w:hyperlink>
    </w:p>
    <w:p w:rsidR="00D90CA4" w:rsidRPr="002551D3" w:rsidRDefault="00D90CA4" w:rsidP="00CB1D6E">
      <w:pPr>
        <w:pStyle w:val="a4"/>
        <w:numPr>
          <w:ilvl w:val="0"/>
          <w:numId w:val="36"/>
        </w:numPr>
        <w:tabs>
          <w:tab w:val="left" w:pos="142"/>
        </w:tabs>
        <w:spacing w:after="0"/>
        <w:ind w:left="0" w:firstLine="709"/>
        <w:jc w:val="both"/>
        <w:rPr>
          <w:sz w:val="28"/>
          <w:szCs w:val="28"/>
          <w:lang w:val="uk-UA"/>
        </w:rPr>
      </w:pPr>
      <w:r w:rsidRPr="002551D3">
        <w:rPr>
          <w:sz w:val="28"/>
          <w:szCs w:val="28"/>
          <w:lang w:val="uk-UA"/>
        </w:rPr>
        <w:t xml:space="preserve">Конвенція про континентальний шельф </w:t>
      </w:r>
      <w:r w:rsidR="00170D23" w:rsidRPr="002551D3">
        <w:rPr>
          <w:sz w:val="28"/>
          <w:szCs w:val="28"/>
          <w:lang w:val="uk-UA"/>
        </w:rPr>
        <w:t xml:space="preserve">1958 р. [Електронний ресурс]. </w:t>
      </w:r>
      <w:r w:rsidRPr="002551D3">
        <w:rPr>
          <w:sz w:val="28"/>
          <w:szCs w:val="28"/>
          <w:lang w:val="uk-UA"/>
        </w:rPr>
        <w:t>Режим доступу</w:t>
      </w:r>
      <w:r w:rsidR="00170D23" w:rsidRPr="002551D3">
        <w:rPr>
          <w:sz w:val="28"/>
          <w:szCs w:val="28"/>
          <w:lang w:val="uk-UA"/>
        </w:rPr>
        <w:t xml:space="preserve"> </w:t>
      </w:r>
      <w:r w:rsidRPr="002551D3">
        <w:rPr>
          <w:sz w:val="28"/>
          <w:szCs w:val="28"/>
          <w:lang w:val="uk-UA"/>
        </w:rPr>
        <w:t xml:space="preserve">Конвенція ООН по морському праву </w:t>
      </w:r>
      <w:r w:rsidR="00170D23" w:rsidRPr="002551D3">
        <w:rPr>
          <w:sz w:val="28"/>
          <w:szCs w:val="28"/>
          <w:lang w:val="uk-UA"/>
        </w:rPr>
        <w:t xml:space="preserve">1982 р. [Електронний ресурс]. </w:t>
      </w:r>
      <w:r w:rsidRPr="002551D3">
        <w:rPr>
          <w:sz w:val="28"/>
          <w:szCs w:val="28"/>
          <w:lang w:val="uk-UA"/>
        </w:rPr>
        <w:t>Режим доступу : http://zakon0.rada.gov.ua/laws/show/995_057</w:t>
      </w:r>
    </w:p>
    <w:p w:rsidR="00D90CA4" w:rsidRPr="002551D3" w:rsidRDefault="00D90CA4" w:rsidP="00CB1D6E">
      <w:pPr>
        <w:pStyle w:val="a4"/>
        <w:numPr>
          <w:ilvl w:val="0"/>
          <w:numId w:val="36"/>
        </w:numPr>
        <w:tabs>
          <w:tab w:val="left" w:pos="142"/>
        </w:tabs>
        <w:spacing w:after="0"/>
        <w:ind w:left="0" w:firstLine="709"/>
        <w:jc w:val="both"/>
        <w:rPr>
          <w:sz w:val="28"/>
          <w:szCs w:val="28"/>
          <w:lang w:val="uk-UA"/>
        </w:rPr>
      </w:pPr>
      <w:r w:rsidRPr="002551D3">
        <w:rPr>
          <w:sz w:val="28"/>
          <w:szCs w:val="28"/>
          <w:lang w:val="uk-UA"/>
        </w:rPr>
        <w:t>Закон України «Про виключну (морську економічну зону Ук</w:t>
      </w:r>
      <w:r w:rsidR="00170D23" w:rsidRPr="002551D3">
        <w:rPr>
          <w:sz w:val="28"/>
          <w:szCs w:val="28"/>
          <w:lang w:val="uk-UA"/>
        </w:rPr>
        <w:t xml:space="preserve">раїни)» [Електронний ресурс]. </w:t>
      </w:r>
      <w:r w:rsidRPr="002551D3">
        <w:rPr>
          <w:sz w:val="28"/>
          <w:szCs w:val="28"/>
          <w:lang w:val="uk-UA"/>
        </w:rPr>
        <w:t>Режим доступу : http://zakon0.rada.gov.ua/laws/show/162/95-%D0%B2%D 1%80</w:t>
      </w:r>
    </w:p>
    <w:p w:rsidR="00170D23" w:rsidRPr="00D90CA4" w:rsidRDefault="00170D23" w:rsidP="00A81B72">
      <w:pPr>
        <w:tabs>
          <w:tab w:val="left" w:pos="142"/>
        </w:tabs>
        <w:spacing w:after="0"/>
        <w:ind w:firstLine="709"/>
        <w:jc w:val="both"/>
        <w:rPr>
          <w:sz w:val="28"/>
          <w:szCs w:val="28"/>
          <w:lang w:val="uk-UA"/>
        </w:rPr>
      </w:pPr>
    </w:p>
    <w:p w:rsidR="00D90CA4" w:rsidRDefault="00170D23" w:rsidP="00170D23">
      <w:pPr>
        <w:tabs>
          <w:tab w:val="left" w:pos="142"/>
        </w:tabs>
        <w:spacing w:after="0"/>
        <w:jc w:val="both"/>
        <w:rPr>
          <w:b/>
          <w:sz w:val="28"/>
          <w:szCs w:val="28"/>
          <w:lang w:val="uk-UA"/>
        </w:rPr>
      </w:pPr>
      <w:r>
        <w:rPr>
          <w:b/>
          <w:sz w:val="28"/>
          <w:szCs w:val="28"/>
          <w:lang w:val="uk-UA"/>
        </w:rPr>
        <w:tab/>
      </w:r>
      <w:r>
        <w:rPr>
          <w:b/>
          <w:sz w:val="28"/>
          <w:szCs w:val="28"/>
          <w:lang w:val="uk-UA"/>
        </w:rPr>
        <w:tab/>
      </w:r>
      <w:r w:rsidR="00D90CA4" w:rsidRPr="00170D23">
        <w:rPr>
          <w:b/>
          <w:sz w:val="28"/>
          <w:szCs w:val="28"/>
          <w:lang w:val="uk-UA"/>
        </w:rPr>
        <w:t>Рекомендована література</w:t>
      </w:r>
    </w:p>
    <w:p w:rsidR="002551D3" w:rsidRPr="00170D23" w:rsidRDefault="002551D3" w:rsidP="00170D23">
      <w:pPr>
        <w:tabs>
          <w:tab w:val="left" w:pos="142"/>
        </w:tabs>
        <w:spacing w:after="0"/>
        <w:jc w:val="both"/>
        <w:rPr>
          <w:b/>
          <w:sz w:val="28"/>
          <w:szCs w:val="28"/>
          <w:lang w:val="uk-UA"/>
        </w:rPr>
      </w:pPr>
    </w:p>
    <w:p w:rsidR="00D90CA4" w:rsidRPr="002551D3" w:rsidRDefault="00D90CA4" w:rsidP="00CB1D6E">
      <w:pPr>
        <w:pStyle w:val="a4"/>
        <w:numPr>
          <w:ilvl w:val="0"/>
          <w:numId w:val="37"/>
        </w:numPr>
        <w:tabs>
          <w:tab w:val="left" w:pos="142"/>
        </w:tabs>
        <w:spacing w:after="0"/>
        <w:ind w:left="0" w:firstLine="709"/>
        <w:jc w:val="both"/>
        <w:rPr>
          <w:sz w:val="28"/>
          <w:szCs w:val="28"/>
          <w:lang w:val="uk-UA"/>
        </w:rPr>
      </w:pPr>
      <w:r w:rsidRPr="002551D3">
        <w:rPr>
          <w:sz w:val="28"/>
          <w:szCs w:val="28"/>
          <w:lang w:val="uk-UA"/>
        </w:rPr>
        <w:t>Анцелевич Г.А. Международное морско</w:t>
      </w:r>
      <w:r w:rsidR="002551D3" w:rsidRPr="002551D3">
        <w:rPr>
          <w:sz w:val="28"/>
          <w:szCs w:val="28"/>
          <w:lang w:val="uk-UA"/>
        </w:rPr>
        <w:t xml:space="preserve">е право: Учебник. К., 2003. </w:t>
      </w:r>
      <w:r w:rsidRPr="002551D3">
        <w:rPr>
          <w:sz w:val="28"/>
          <w:szCs w:val="28"/>
          <w:lang w:val="uk-UA"/>
        </w:rPr>
        <w:t>400 с.</w:t>
      </w:r>
    </w:p>
    <w:p w:rsidR="00D90CA4" w:rsidRPr="002551D3" w:rsidRDefault="00D90CA4" w:rsidP="00CB1D6E">
      <w:pPr>
        <w:pStyle w:val="a4"/>
        <w:numPr>
          <w:ilvl w:val="0"/>
          <w:numId w:val="37"/>
        </w:numPr>
        <w:tabs>
          <w:tab w:val="left" w:pos="142"/>
        </w:tabs>
        <w:spacing w:after="0"/>
        <w:ind w:left="0" w:firstLine="709"/>
        <w:jc w:val="both"/>
        <w:rPr>
          <w:sz w:val="28"/>
          <w:szCs w:val="28"/>
          <w:lang w:val="uk-UA"/>
        </w:rPr>
      </w:pPr>
      <w:r w:rsidRPr="002551D3">
        <w:rPr>
          <w:sz w:val="28"/>
          <w:szCs w:val="28"/>
          <w:lang w:val="uk-UA"/>
        </w:rPr>
        <w:t>Буткевич В.</w:t>
      </w:r>
      <w:r w:rsidR="002551D3" w:rsidRPr="002551D3">
        <w:rPr>
          <w:sz w:val="28"/>
          <w:szCs w:val="28"/>
          <w:lang w:val="uk-UA"/>
        </w:rPr>
        <w:t xml:space="preserve"> </w:t>
      </w:r>
      <w:r w:rsidRPr="002551D3">
        <w:rPr>
          <w:sz w:val="28"/>
          <w:szCs w:val="28"/>
          <w:lang w:val="uk-UA"/>
        </w:rPr>
        <w:t xml:space="preserve">Г. Міжнародне право. Основи теорії: підручник / </w:t>
      </w:r>
      <w:r w:rsidR="002551D3" w:rsidRPr="002551D3">
        <w:rPr>
          <w:sz w:val="28"/>
          <w:szCs w:val="28"/>
          <w:lang w:val="uk-UA"/>
        </w:rPr>
        <w:t xml:space="preserve">                       </w:t>
      </w:r>
      <w:r w:rsidRPr="002551D3">
        <w:rPr>
          <w:sz w:val="28"/>
          <w:szCs w:val="28"/>
          <w:lang w:val="uk-UA"/>
        </w:rPr>
        <w:t>В.</w:t>
      </w:r>
      <w:r w:rsidR="002551D3" w:rsidRPr="002551D3">
        <w:rPr>
          <w:sz w:val="28"/>
          <w:szCs w:val="28"/>
          <w:lang w:val="uk-UA"/>
        </w:rPr>
        <w:t xml:space="preserve"> </w:t>
      </w:r>
      <w:r w:rsidRPr="002551D3">
        <w:rPr>
          <w:sz w:val="28"/>
          <w:szCs w:val="28"/>
          <w:lang w:val="uk-UA"/>
        </w:rPr>
        <w:t>Г. Буткевич, В.</w:t>
      </w:r>
      <w:r w:rsidR="002551D3" w:rsidRPr="002551D3">
        <w:rPr>
          <w:sz w:val="28"/>
          <w:szCs w:val="28"/>
          <w:lang w:val="uk-UA"/>
        </w:rPr>
        <w:t xml:space="preserve"> </w:t>
      </w:r>
      <w:r w:rsidRPr="002551D3">
        <w:rPr>
          <w:sz w:val="28"/>
          <w:szCs w:val="28"/>
          <w:lang w:val="uk-UA"/>
        </w:rPr>
        <w:t>В. Мицик, О.В. Задорожній; за ред. В. Г. Буткевича.</w:t>
      </w:r>
      <w:r w:rsidR="002551D3" w:rsidRPr="002551D3">
        <w:rPr>
          <w:sz w:val="28"/>
          <w:szCs w:val="28"/>
          <w:lang w:val="uk-UA"/>
        </w:rPr>
        <w:t xml:space="preserve"> К.: Либідь, 2002. </w:t>
      </w:r>
      <w:r w:rsidRPr="002551D3">
        <w:rPr>
          <w:sz w:val="28"/>
          <w:szCs w:val="28"/>
          <w:lang w:val="uk-UA"/>
        </w:rPr>
        <w:t>608 с.</w:t>
      </w:r>
    </w:p>
    <w:p w:rsidR="00D90CA4" w:rsidRPr="002551D3" w:rsidRDefault="00D90CA4" w:rsidP="00CB1D6E">
      <w:pPr>
        <w:pStyle w:val="a4"/>
        <w:numPr>
          <w:ilvl w:val="0"/>
          <w:numId w:val="37"/>
        </w:numPr>
        <w:tabs>
          <w:tab w:val="left" w:pos="142"/>
        </w:tabs>
        <w:spacing w:after="0"/>
        <w:ind w:left="0" w:firstLine="709"/>
        <w:jc w:val="both"/>
        <w:rPr>
          <w:sz w:val="28"/>
          <w:szCs w:val="28"/>
          <w:lang w:val="uk-UA"/>
        </w:rPr>
      </w:pPr>
      <w:r w:rsidRPr="002551D3">
        <w:rPr>
          <w:sz w:val="28"/>
          <w:szCs w:val="28"/>
          <w:lang w:val="uk-UA"/>
        </w:rPr>
        <w:t>Єлєазаров О. П. Здійснення юрисдикції прибережних держав з метою захисту морського середовища від забруднення з суден: міжнародно-правовий аспект / О. П.</w:t>
      </w:r>
      <w:r w:rsidR="002551D3" w:rsidRPr="002551D3">
        <w:rPr>
          <w:sz w:val="28"/>
          <w:szCs w:val="28"/>
          <w:lang w:val="uk-UA"/>
        </w:rPr>
        <w:t xml:space="preserve"> Єлєазаров // Юридична наука. 2011. № 3. С. 205-210. </w:t>
      </w:r>
      <w:r w:rsidRPr="002551D3">
        <w:rPr>
          <w:sz w:val="28"/>
          <w:szCs w:val="28"/>
          <w:lang w:val="uk-UA"/>
        </w:rPr>
        <w:t>Режим доступу: http://nbuv.gov.ua/UJRN/inn 2011 3 26.</w:t>
      </w:r>
    </w:p>
    <w:p w:rsidR="00D90CA4" w:rsidRPr="002551D3" w:rsidRDefault="00D90CA4" w:rsidP="00CB1D6E">
      <w:pPr>
        <w:pStyle w:val="a4"/>
        <w:numPr>
          <w:ilvl w:val="0"/>
          <w:numId w:val="37"/>
        </w:numPr>
        <w:tabs>
          <w:tab w:val="left" w:pos="142"/>
        </w:tabs>
        <w:spacing w:after="0"/>
        <w:ind w:left="0" w:firstLine="709"/>
        <w:jc w:val="both"/>
        <w:rPr>
          <w:sz w:val="28"/>
          <w:szCs w:val="28"/>
          <w:lang w:val="uk-UA"/>
        </w:rPr>
      </w:pPr>
      <w:r w:rsidRPr="002551D3">
        <w:rPr>
          <w:sz w:val="28"/>
          <w:szCs w:val="28"/>
          <w:lang w:val="uk-UA"/>
        </w:rPr>
        <w:t>Краснікова О. Генезис та кодифікація інституту архіпелажних вод у міжнародному морському праві / Юридичний наукови</w:t>
      </w:r>
      <w:r w:rsidR="002551D3" w:rsidRPr="002551D3">
        <w:rPr>
          <w:sz w:val="28"/>
          <w:szCs w:val="28"/>
          <w:lang w:val="uk-UA"/>
        </w:rPr>
        <w:t xml:space="preserve">й електронний журнал. </w:t>
      </w:r>
      <w:r w:rsidR="002551D3" w:rsidRPr="002551D3">
        <w:rPr>
          <w:sz w:val="28"/>
          <w:szCs w:val="28"/>
          <w:lang w:val="uk-UA"/>
        </w:rPr>
        <w:lastRenderedPageBreak/>
        <w:t xml:space="preserve">Вип. 2. 2015. С. 254-257. [Електронний ресурс]. </w:t>
      </w:r>
      <w:r w:rsidRPr="002551D3">
        <w:rPr>
          <w:sz w:val="28"/>
          <w:szCs w:val="28"/>
          <w:lang w:val="uk-UA"/>
        </w:rPr>
        <w:t>Режим доступу: http://lsei.org.ua/2 2015Z71.pdf</w:t>
      </w:r>
    </w:p>
    <w:p w:rsidR="00D90CA4" w:rsidRDefault="00D90CA4" w:rsidP="00CB1D6E">
      <w:pPr>
        <w:pStyle w:val="a4"/>
        <w:numPr>
          <w:ilvl w:val="0"/>
          <w:numId w:val="37"/>
        </w:numPr>
        <w:tabs>
          <w:tab w:val="left" w:pos="142"/>
        </w:tabs>
        <w:spacing w:after="0"/>
        <w:ind w:left="0" w:firstLine="709"/>
        <w:jc w:val="both"/>
        <w:rPr>
          <w:sz w:val="28"/>
          <w:szCs w:val="28"/>
          <w:lang w:val="uk-UA"/>
        </w:rPr>
      </w:pPr>
      <w:r w:rsidRPr="002551D3">
        <w:rPr>
          <w:sz w:val="28"/>
          <w:szCs w:val="28"/>
          <w:lang w:val="uk-UA"/>
        </w:rPr>
        <w:t>Курс международного права : учебник / В.</w:t>
      </w:r>
      <w:r w:rsidR="002551D3" w:rsidRPr="002551D3">
        <w:rPr>
          <w:sz w:val="28"/>
          <w:szCs w:val="28"/>
          <w:lang w:val="uk-UA"/>
        </w:rPr>
        <w:t xml:space="preserve"> Л. Толстых. М: Волтерс Клувер, 2010. </w:t>
      </w:r>
      <w:r w:rsidRPr="002551D3">
        <w:rPr>
          <w:sz w:val="28"/>
          <w:szCs w:val="28"/>
          <w:lang w:val="uk-UA"/>
        </w:rPr>
        <w:t>1056 с.</w:t>
      </w:r>
    </w:p>
    <w:p w:rsidR="00584C30" w:rsidRPr="002551D3" w:rsidRDefault="00584C30" w:rsidP="00CB1D6E">
      <w:pPr>
        <w:pStyle w:val="a4"/>
        <w:numPr>
          <w:ilvl w:val="0"/>
          <w:numId w:val="37"/>
        </w:numPr>
        <w:tabs>
          <w:tab w:val="left" w:pos="142"/>
        </w:tabs>
        <w:spacing w:after="0"/>
        <w:ind w:left="0" w:firstLine="709"/>
        <w:jc w:val="both"/>
        <w:rPr>
          <w:sz w:val="28"/>
          <w:szCs w:val="28"/>
          <w:lang w:val="uk-UA"/>
        </w:rPr>
      </w:pPr>
      <w:r>
        <w:rPr>
          <w:sz w:val="28"/>
          <w:szCs w:val="28"/>
          <w:lang w:val="uk-UA"/>
        </w:rPr>
        <w:t>Краснікова О. П</w:t>
      </w:r>
      <w:r w:rsidRPr="00934FCD">
        <w:rPr>
          <w:sz w:val="28"/>
          <w:szCs w:val="28"/>
          <w:lang w:val="uk-UA"/>
        </w:rPr>
        <w:t>равова проекція підвищення рівня світового океану</w:t>
      </w:r>
      <w:r>
        <w:rPr>
          <w:sz w:val="28"/>
          <w:szCs w:val="28"/>
          <w:lang w:val="uk-UA"/>
        </w:rPr>
        <w:t xml:space="preserve"> </w:t>
      </w:r>
      <w:r w:rsidRPr="00934FCD">
        <w:rPr>
          <w:sz w:val="28"/>
          <w:szCs w:val="28"/>
          <w:lang w:val="uk-UA"/>
        </w:rPr>
        <w:t>у міжнародному морському праві</w:t>
      </w:r>
      <w:r>
        <w:rPr>
          <w:sz w:val="28"/>
          <w:szCs w:val="28"/>
          <w:lang w:val="uk-UA"/>
        </w:rPr>
        <w:t xml:space="preserve">. </w:t>
      </w:r>
      <w:r w:rsidRPr="00934FCD">
        <w:rPr>
          <w:i/>
          <w:sz w:val="28"/>
          <w:szCs w:val="28"/>
          <w:lang w:val="uk-UA"/>
        </w:rPr>
        <w:t>Науковий вісник Міжнародного гуманітарного університету</w:t>
      </w:r>
      <w:r w:rsidRPr="00934FCD">
        <w:rPr>
          <w:sz w:val="28"/>
          <w:szCs w:val="28"/>
          <w:lang w:val="uk-UA"/>
        </w:rPr>
        <w:t>. Сер.: Юриспруденція. 2021</w:t>
      </w:r>
      <w:r>
        <w:rPr>
          <w:sz w:val="28"/>
          <w:szCs w:val="28"/>
          <w:lang w:val="uk-UA"/>
        </w:rPr>
        <w:t>.</w:t>
      </w:r>
      <w:r w:rsidRPr="00934FCD">
        <w:rPr>
          <w:sz w:val="28"/>
          <w:szCs w:val="28"/>
          <w:lang w:val="uk-UA"/>
        </w:rPr>
        <w:t xml:space="preserve"> № 49</w:t>
      </w:r>
      <w:r>
        <w:rPr>
          <w:sz w:val="28"/>
          <w:szCs w:val="28"/>
          <w:lang w:val="uk-UA"/>
        </w:rPr>
        <w:t>. С. 49-49.</w:t>
      </w:r>
    </w:p>
    <w:p w:rsidR="00D90CA4" w:rsidRPr="002551D3" w:rsidRDefault="00D90CA4" w:rsidP="00CB1D6E">
      <w:pPr>
        <w:pStyle w:val="a4"/>
        <w:numPr>
          <w:ilvl w:val="0"/>
          <w:numId w:val="37"/>
        </w:numPr>
        <w:tabs>
          <w:tab w:val="left" w:pos="142"/>
        </w:tabs>
        <w:spacing w:after="0"/>
        <w:ind w:left="0" w:firstLine="709"/>
        <w:jc w:val="both"/>
        <w:rPr>
          <w:sz w:val="28"/>
          <w:szCs w:val="28"/>
          <w:lang w:val="uk-UA"/>
        </w:rPr>
      </w:pPr>
      <w:r w:rsidRPr="002551D3">
        <w:rPr>
          <w:sz w:val="28"/>
          <w:szCs w:val="28"/>
          <w:lang w:val="uk-UA"/>
        </w:rPr>
        <w:t>Лукашук И.</w:t>
      </w:r>
      <w:r w:rsidR="002551D3" w:rsidRPr="002551D3">
        <w:rPr>
          <w:sz w:val="28"/>
          <w:szCs w:val="28"/>
          <w:lang w:val="uk-UA"/>
        </w:rPr>
        <w:t xml:space="preserve"> </w:t>
      </w:r>
      <w:r w:rsidRPr="002551D3">
        <w:rPr>
          <w:sz w:val="28"/>
          <w:szCs w:val="28"/>
          <w:lang w:val="uk-UA"/>
        </w:rPr>
        <w:t xml:space="preserve">И. Международное право. Особенная часть / </w:t>
      </w:r>
      <w:r w:rsidR="002551D3" w:rsidRPr="002551D3">
        <w:rPr>
          <w:sz w:val="28"/>
          <w:szCs w:val="28"/>
          <w:lang w:val="uk-UA"/>
        </w:rPr>
        <w:t xml:space="preserve">                          </w:t>
      </w:r>
      <w:r w:rsidRPr="002551D3">
        <w:rPr>
          <w:sz w:val="28"/>
          <w:szCs w:val="28"/>
          <w:lang w:val="uk-UA"/>
        </w:rPr>
        <w:t>И.</w:t>
      </w:r>
      <w:r w:rsidR="002551D3" w:rsidRPr="002551D3">
        <w:rPr>
          <w:sz w:val="28"/>
          <w:szCs w:val="28"/>
          <w:lang w:val="uk-UA"/>
        </w:rPr>
        <w:t xml:space="preserve"> И. Лукашук. 3-е изд., перераб. и доп. </w:t>
      </w:r>
      <w:r w:rsidRPr="002551D3">
        <w:rPr>
          <w:sz w:val="28"/>
          <w:szCs w:val="28"/>
          <w:lang w:val="uk-UA"/>
        </w:rPr>
        <w:t>М.: 2007.</w:t>
      </w:r>
    </w:p>
    <w:p w:rsidR="00D90CA4" w:rsidRPr="002551D3" w:rsidRDefault="00D90CA4" w:rsidP="00CB1D6E">
      <w:pPr>
        <w:pStyle w:val="a4"/>
        <w:numPr>
          <w:ilvl w:val="0"/>
          <w:numId w:val="37"/>
        </w:numPr>
        <w:tabs>
          <w:tab w:val="left" w:pos="142"/>
        </w:tabs>
        <w:spacing w:after="0"/>
        <w:ind w:left="0" w:firstLine="709"/>
        <w:jc w:val="both"/>
        <w:rPr>
          <w:sz w:val="28"/>
          <w:szCs w:val="28"/>
          <w:lang w:val="uk-UA"/>
        </w:rPr>
      </w:pPr>
      <w:r w:rsidRPr="002551D3">
        <w:rPr>
          <w:sz w:val="28"/>
          <w:szCs w:val="28"/>
          <w:lang w:val="uk-UA"/>
        </w:rPr>
        <w:t>Міжнародне право /Матіас</w:t>
      </w:r>
      <w:r w:rsidR="002551D3" w:rsidRPr="002551D3">
        <w:rPr>
          <w:sz w:val="28"/>
          <w:szCs w:val="28"/>
          <w:lang w:val="uk-UA"/>
        </w:rPr>
        <w:t xml:space="preserve"> Гердеґен ; пер. з німецької. Київ : К. І. С., 2011. </w:t>
      </w:r>
      <w:r w:rsidRPr="002551D3">
        <w:rPr>
          <w:sz w:val="28"/>
          <w:szCs w:val="28"/>
          <w:lang w:val="uk-UA"/>
        </w:rPr>
        <w:t xml:space="preserve">515 с. </w:t>
      </w:r>
    </w:p>
    <w:p w:rsidR="00D90CA4" w:rsidRPr="002551D3" w:rsidRDefault="00D90CA4" w:rsidP="00CB1D6E">
      <w:pPr>
        <w:pStyle w:val="a4"/>
        <w:numPr>
          <w:ilvl w:val="0"/>
          <w:numId w:val="37"/>
        </w:numPr>
        <w:tabs>
          <w:tab w:val="left" w:pos="142"/>
        </w:tabs>
        <w:spacing w:after="0"/>
        <w:ind w:left="0" w:firstLine="709"/>
        <w:jc w:val="both"/>
        <w:rPr>
          <w:sz w:val="28"/>
          <w:szCs w:val="28"/>
          <w:lang w:val="uk-UA"/>
        </w:rPr>
      </w:pPr>
      <w:r w:rsidRPr="002551D3">
        <w:rPr>
          <w:sz w:val="28"/>
          <w:szCs w:val="28"/>
          <w:lang w:val="uk-UA"/>
        </w:rPr>
        <w:t>Міжнародне право: навч. посібник</w:t>
      </w:r>
      <w:r w:rsidR="002551D3" w:rsidRPr="002551D3">
        <w:rPr>
          <w:sz w:val="28"/>
          <w:szCs w:val="28"/>
          <w:lang w:val="uk-UA"/>
        </w:rPr>
        <w:t xml:space="preserve"> / за ред. М.В. Буроменського. К., 2006. </w:t>
      </w:r>
      <w:r w:rsidRPr="002551D3">
        <w:rPr>
          <w:sz w:val="28"/>
          <w:szCs w:val="28"/>
          <w:lang w:val="uk-UA"/>
        </w:rPr>
        <w:t>336 с.</w:t>
      </w:r>
    </w:p>
    <w:p w:rsidR="00D90CA4" w:rsidRDefault="00D90CA4" w:rsidP="00CB1D6E">
      <w:pPr>
        <w:pStyle w:val="a4"/>
        <w:numPr>
          <w:ilvl w:val="0"/>
          <w:numId w:val="37"/>
        </w:numPr>
        <w:tabs>
          <w:tab w:val="left" w:pos="142"/>
        </w:tabs>
        <w:spacing w:after="0"/>
        <w:ind w:left="0" w:firstLine="709"/>
        <w:jc w:val="both"/>
        <w:rPr>
          <w:sz w:val="28"/>
          <w:szCs w:val="28"/>
          <w:lang w:val="uk-UA"/>
        </w:rPr>
      </w:pPr>
      <w:r w:rsidRPr="002551D3">
        <w:rPr>
          <w:sz w:val="28"/>
          <w:szCs w:val="28"/>
          <w:lang w:val="uk-UA"/>
        </w:rPr>
        <w:t>Міжнарод</w:t>
      </w:r>
      <w:r w:rsidR="002551D3" w:rsidRPr="002551D3">
        <w:rPr>
          <w:sz w:val="28"/>
          <w:szCs w:val="28"/>
          <w:lang w:val="uk-UA"/>
        </w:rPr>
        <w:t xml:space="preserve">не публічне право: Підручник. </w:t>
      </w:r>
      <w:r w:rsidRPr="002551D3">
        <w:rPr>
          <w:sz w:val="28"/>
          <w:szCs w:val="28"/>
          <w:lang w:val="uk-UA"/>
        </w:rPr>
        <w:t>2-ге ви</w:t>
      </w:r>
      <w:r w:rsidR="002551D3" w:rsidRPr="002551D3">
        <w:rPr>
          <w:sz w:val="28"/>
          <w:szCs w:val="28"/>
          <w:lang w:val="uk-UA"/>
        </w:rPr>
        <w:t xml:space="preserve">д. / за ред.                         В. М. Репецького. К., 2012. </w:t>
      </w:r>
      <w:r w:rsidRPr="002551D3">
        <w:rPr>
          <w:sz w:val="28"/>
          <w:szCs w:val="28"/>
          <w:lang w:val="uk-UA"/>
        </w:rPr>
        <w:t>437 с.</w:t>
      </w:r>
    </w:p>
    <w:p w:rsidR="00584C30" w:rsidRPr="002551D3" w:rsidRDefault="00584C30" w:rsidP="00CB1D6E">
      <w:pPr>
        <w:pStyle w:val="a4"/>
        <w:numPr>
          <w:ilvl w:val="0"/>
          <w:numId w:val="37"/>
        </w:numPr>
        <w:tabs>
          <w:tab w:val="left" w:pos="142"/>
        </w:tabs>
        <w:spacing w:after="0"/>
        <w:ind w:left="0" w:firstLine="709"/>
        <w:jc w:val="both"/>
        <w:rPr>
          <w:sz w:val="28"/>
          <w:szCs w:val="28"/>
          <w:lang w:val="uk-UA"/>
        </w:rPr>
      </w:pPr>
      <w:r>
        <w:rPr>
          <w:sz w:val="28"/>
          <w:szCs w:val="28"/>
          <w:lang w:val="uk-UA"/>
        </w:rPr>
        <w:t xml:space="preserve">Майданевич С. В. </w:t>
      </w:r>
      <w:r w:rsidRPr="00934FCD">
        <w:rPr>
          <w:sz w:val="28"/>
          <w:szCs w:val="28"/>
          <w:lang w:val="uk-UA"/>
        </w:rPr>
        <w:t>В</w:t>
      </w:r>
      <w:r>
        <w:rPr>
          <w:sz w:val="28"/>
          <w:szCs w:val="28"/>
          <w:lang w:val="uk-UA"/>
        </w:rPr>
        <w:t>одний транспорт</w:t>
      </w:r>
      <w:r w:rsidRPr="00934FCD">
        <w:rPr>
          <w:sz w:val="28"/>
          <w:szCs w:val="28"/>
          <w:lang w:val="uk-UA"/>
        </w:rPr>
        <w:t>: Збірник наукових праць. 2021</w:t>
      </w:r>
      <w:r>
        <w:rPr>
          <w:sz w:val="28"/>
          <w:szCs w:val="28"/>
          <w:lang w:val="uk-UA"/>
        </w:rPr>
        <w:t>.</w:t>
      </w:r>
      <w:r w:rsidRPr="00934FCD">
        <w:rPr>
          <w:sz w:val="28"/>
          <w:szCs w:val="28"/>
          <w:lang w:val="uk-UA"/>
        </w:rPr>
        <w:t xml:space="preserve"> Випуск 3(34).</w:t>
      </w:r>
      <w:r>
        <w:rPr>
          <w:sz w:val="28"/>
          <w:szCs w:val="28"/>
          <w:lang w:val="uk-UA"/>
        </w:rPr>
        <w:t xml:space="preserve"> 182 с.</w:t>
      </w:r>
    </w:p>
    <w:p w:rsidR="00D90CA4" w:rsidRPr="002551D3" w:rsidRDefault="00D90CA4" w:rsidP="00CB1D6E">
      <w:pPr>
        <w:pStyle w:val="a4"/>
        <w:numPr>
          <w:ilvl w:val="0"/>
          <w:numId w:val="37"/>
        </w:numPr>
        <w:tabs>
          <w:tab w:val="left" w:pos="142"/>
        </w:tabs>
        <w:spacing w:after="0"/>
        <w:ind w:left="0" w:firstLine="709"/>
        <w:jc w:val="both"/>
        <w:rPr>
          <w:sz w:val="28"/>
          <w:szCs w:val="28"/>
          <w:lang w:val="uk-UA"/>
        </w:rPr>
      </w:pPr>
      <w:r w:rsidRPr="002551D3">
        <w:rPr>
          <w:sz w:val="28"/>
          <w:szCs w:val="28"/>
          <w:lang w:val="uk-UA"/>
        </w:rPr>
        <w:t xml:space="preserve">Ушаков А. В. Піратство як чинник, що порушує свободу відкритого моря і перешкоджає формуванню його міжнародно-правового статусу як об'єкта загальної спадщини людства / А. В. Ушаков // </w:t>
      </w:r>
      <w:r w:rsidRPr="002551D3">
        <w:rPr>
          <w:i/>
          <w:sz w:val="28"/>
          <w:szCs w:val="28"/>
          <w:lang w:val="uk-UA"/>
        </w:rPr>
        <w:t>Зовнішня торгівл</w:t>
      </w:r>
      <w:r w:rsidR="002551D3" w:rsidRPr="002551D3">
        <w:rPr>
          <w:i/>
          <w:sz w:val="28"/>
          <w:szCs w:val="28"/>
          <w:lang w:val="uk-UA"/>
        </w:rPr>
        <w:t>я: економіка, фінанси, право.</w:t>
      </w:r>
      <w:r w:rsidR="002551D3" w:rsidRPr="002551D3">
        <w:rPr>
          <w:sz w:val="28"/>
          <w:szCs w:val="28"/>
          <w:lang w:val="uk-UA"/>
        </w:rPr>
        <w:t xml:space="preserve"> 2013. № 3.</w:t>
      </w:r>
      <w:r w:rsidRPr="002551D3">
        <w:rPr>
          <w:sz w:val="28"/>
          <w:szCs w:val="28"/>
          <w:lang w:val="uk-UA"/>
        </w:rPr>
        <w:t xml:space="preserve"> С.</w:t>
      </w:r>
      <w:r w:rsidR="002551D3" w:rsidRPr="002551D3">
        <w:rPr>
          <w:sz w:val="28"/>
          <w:szCs w:val="28"/>
          <w:lang w:val="uk-UA"/>
        </w:rPr>
        <w:t xml:space="preserve"> 138-144. </w:t>
      </w:r>
      <w:r w:rsidRPr="002551D3">
        <w:rPr>
          <w:sz w:val="28"/>
          <w:szCs w:val="28"/>
          <w:lang w:val="uk-UA"/>
        </w:rPr>
        <w:t>Режим доступу: http://nbuv.gov.ua/UJRN/uazt 2013 3 16</w:t>
      </w:r>
    </w:p>
    <w:p w:rsidR="00D90CA4" w:rsidRPr="002551D3" w:rsidRDefault="00D90CA4" w:rsidP="00CB1D6E">
      <w:pPr>
        <w:pStyle w:val="a4"/>
        <w:numPr>
          <w:ilvl w:val="0"/>
          <w:numId w:val="37"/>
        </w:numPr>
        <w:tabs>
          <w:tab w:val="left" w:pos="142"/>
        </w:tabs>
        <w:spacing w:after="0"/>
        <w:ind w:left="0" w:firstLine="709"/>
        <w:jc w:val="both"/>
        <w:rPr>
          <w:sz w:val="28"/>
          <w:szCs w:val="28"/>
          <w:lang w:val="uk-UA"/>
        </w:rPr>
      </w:pPr>
      <w:r w:rsidRPr="002551D3">
        <w:rPr>
          <w:sz w:val="28"/>
          <w:szCs w:val="28"/>
          <w:lang w:val="uk-UA"/>
        </w:rPr>
        <w:t>Шемякин А.</w:t>
      </w:r>
      <w:r w:rsidR="002551D3">
        <w:rPr>
          <w:sz w:val="28"/>
          <w:szCs w:val="28"/>
          <w:lang w:val="uk-UA"/>
        </w:rPr>
        <w:t xml:space="preserve"> </w:t>
      </w:r>
      <w:r w:rsidRPr="002551D3">
        <w:rPr>
          <w:sz w:val="28"/>
          <w:szCs w:val="28"/>
          <w:lang w:val="uk-UA"/>
        </w:rPr>
        <w:t>Н. Мо</w:t>
      </w:r>
      <w:r w:rsidR="002551D3" w:rsidRPr="002551D3">
        <w:rPr>
          <w:sz w:val="28"/>
          <w:szCs w:val="28"/>
          <w:lang w:val="uk-UA"/>
        </w:rPr>
        <w:t xml:space="preserve">рское право. Учебное пособие. 4-е изд. Х., 2010. </w:t>
      </w:r>
      <w:r w:rsidRPr="002551D3">
        <w:rPr>
          <w:sz w:val="28"/>
          <w:szCs w:val="28"/>
          <w:lang w:val="uk-UA"/>
        </w:rPr>
        <w:t xml:space="preserve">344 с. </w:t>
      </w:r>
    </w:p>
    <w:p w:rsidR="002551D3" w:rsidRDefault="002551D3" w:rsidP="00A81B72">
      <w:pPr>
        <w:tabs>
          <w:tab w:val="left" w:pos="142"/>
        </w:tabs>
        <w:spacing w:after="0"/>
        <w:ind w:firstLine="709"/>
        <w:jc w:val="both"/>
        <w:rPr>
          <w:sz w:val="28"/>
          <w:szCs w:val="28"/>
          <w:lang w:val="uk-UA"/>
        </w:rPr>
      </w:pPr>
    </w:p>
    <w:p w:rsidR="002551D3" w:rsidRPr="002551D3" w:rsidRDefault="002551D3" w:rsidP="002551D3">
      <w:pPr>
        <w:tabs>
          <w:tab w:val="left" w:pos="142"/>
        </w:tabs>
        <w:spacing w:after="0"/>
        <w:ind w:firstLine="709"/>
        <w:jc w:val="center"/>
        <w:rPr>
          <w:b/>
          <w:sz w:val="28"/>
          <w:szCs w:val="28"/>
          <w:lang w:val="uk-UA"/>
        </w:rPr>
      </w:pPr>
      <w:r w:rsidRPr="002551D3">
        <w:rPr>
          <w:b/>
          <w:sz w:val="28"/>
          <w:szCs w:val="28"/>
          <w:lang w:val="uk-UA"/>
        </w:rPr>
        <w:t>Тема 1</w:t>
      </w:r>
      <w:r>
        <w:rPr>
          <w:b/>
          <w:sz w:val="28"/>
          <w:szCs w:val="28"/>
          <w:lang w:val="uk-UA"/>
        </w:rPr>
        <w:t>3</w:t>
      </w:r>
      <w:r w:rsidRPr="002551D3">
        <w:rPr>
          <w:b/>
          <w:sz w:val="28"/>
          <w:szCs w:val="28"/>
          <w:lang w:val="uk-UA"/>
        </w:rPr>
        <w:t>. Міжнародне право прав людини</w:t>
      </w:r>
    </w:p>
    <w:p w:rsidR="002551D3" w:rsidRPr="00D90CA4" w:rsidRDefault="002551D3" w:rsidP="002551D3">
      <w:pPr>
        <w:tabs>
          <w:tab w:val="left" w:pos="142"/>
        </w:tabs>
        <w:spacing w:after="0"/>
        <w:ind w:firstLine="709"/>
        <w:jc w:val="center"/>
        <w:rPr>
          <w:sz w:val="28"/>
          <w:szCs w:val="28"/>
          <w:lang w:val="uk-UA"/>
        </w:rPr>
      </w:pPr>
    </w:p>
    <w:p w:rsidR="00D90CA4" w:rsidRPr="00D90CA4" w:rsidRDefault="00D90CA4" w:rsidP="00A81B72">
      <w:pPr>
        <w:tabs>
          <w:tab w:val="left" w:pos="142"/>
        </w:tabs>
        <w:spacing w:after="0"/>
        <w:ind w:firstLine="709"/>
        <w:jc w:val="both"/>
        <w:rPr>
          <w:sz w:val="28"/>
          <w:szCs w:val="28"/>
          <w:lang w:val="uk-UA"/>
        </w:rPr>
      </w:pPr>
      <w:r w:rsidRPr="00D90CA4">
        <w:rPr>
          <w:sz w:val="28"/>
          <w:szCs w:val="28"/>
          <w:lang w:val="uk-UA"/>
        </w:rPr>
        <w:t>1.</w:t>
      </w:r>
      <w:r w:rsidRPr="00D90CA4">
        <w:rPr>
          <w:sz w:val="28"/>
          <w:szCs w:val="28"/>
          <w:lang w:val="uk-UA"/>
        </w:rPr>
        <w:tab/>
        <w:t>Становлення, поняття та зміст міжнародно-правового захисту прав людини.</w:t>
      </w:r>
    </w:p>
    <w:p w:rsidR="00D90CA4" w:rsidRPr="00D90CA4" w:rsidRDefault="00D90CA4" w:rsidP="00A81B72">
      <w:pPr>
        <w:tabs>
          <w:tab w:val="left" w:pos="142"/>
        </w:tabs>
        <w:spacing w:after="0"/>
        <w:ind w:firstLine="709"/>
        <w:jc w:val="both"/>
        <w:rPr>
          <w:sz w:val="28"/>
          <w:szCs w:val="28"/>
          <w:lang w:val="uk-UA"/>
        </w:rPr>
      </w:pPr>
      <w:r w:rsidRPr="00D90CA4">
        <w:rPr>
          <w:sz w:val="28"/>
          <w:szCs w:val="28"/>
          <w:lang w:val="uk-UA"/>
        </w:rPr>
        <w:t>2.</w:t>
      </w:r>
      <w:r w:rsidRPr="00D90CA4">
        <w:rPr>
          <w:sz w:val="28"/>
          <w:szCs w:val="28"/>
          <w:lang w:val="uk-UA"/>
        </w:rPr>
        <w:tab/>
        <w:t>Джерела міжнародного права прав людини.</w:t>
      </w:r>
    </w:p>
    <w:p w:rsidR="00D90CA4" w:rsidRPr="00D90CA4" w:rsidRDefault="00D90CA4" w:rsidP="00A81B72">
      <w:pPr>
        <w:tabs>
          <w:tab w:val="left" w:pos="142"/>
        </w:tabs>
        <w:spacing w:after="0"/>
        <w:ind w:firstLine="709"/>
        <w:jc w:val="both"/>
        <w:rPr>
          <w:sz w:val="28"/>
          <w:szCs w:val="28"/>
          <w:lang w:val="uk-UA"/>
        </w:rPr>
      </w:pPr>
      <w:r w:rsidRPr="00D90CA4">
        <w:rPr>
          <w:sz w:val="28"/>
          <w:szCs w:val="28"/>
          <w:lang w:val="uk-UA"/>
        </w:rPr>
        <w:t>3.</w:t>
      </w:r>
      <w:r w:rsidRPr="00D90CA4">
        <w:rPr>
          <w:sz w:val="28"/>
          <w:szCs w:val="28"/>
          <w:lang w:val="uk-UA"/>
        </w:rPr>
        <w:tab/>
        <w:t>Класифікація основних прав та свобод людини.</w:t>
      </w:r>
    </w:p>
    <w:p w:rsidR="00D90CA4" w:rsidRDefault="00D90CA4" w:rsidP="00A81B72">
      <w:pPr>
        <w:tabs>
          <w:tab w:val="left" w:pos="142"/>
        </w:tabs>
        <w:spacing w:after="0"/>
        <w:ind w:firstLine="709"/>
        <w:jc w:val="both"/>
        <w:rPr>
          <w:sz w:val="28"/>
          <w:szCs w:val="28"/>
          <w:lang w:val="uk-UA"/>
        </w:rPr>
      </w:pPr>
      <w:r w:rsidRPr="00D90CA4">
        <w:rPr>
          <w:sz w:val="28"/>
          <w:szCs w:val="28"/>
          <w:lang w:val="uk-UA"/>
        </w:rPr>
        <w:t>4.</w:t>
      </w:r>
      <w:r w:rsidRPr="00D90CA4">
        <w:rPr>
          <w:sz w:val="28"/>
          <w:szCs w:val="28"/>
          <w:lang w:val="uk-UA"/>
        </w:rPr>
        <w:tab/>
        <w:t>Механізм контролю за дотриманням прав людини на універсальному та регіональному рівнях.</w:t>
      </w:r>
    </w:p>
    <w:p w:rsidR="002551D3" w:rsidRPr="00D90CA4" w:rsidRDefault="002551D3" w:rsidP="00A81B72">
      <w:pPr>
        <w:tabs>
          <w:tab w:val="left" w:pos="142"/>
        </w:tabs>
        <w:spacing w:after="0"/>
        <w:ind w:firstLine="709"/>
        <w:jc w:val="both"/>
        <w:rPr>
          <w:sz w:val="28"/>
          <w:szCs w:val="28"/>
          <w:lang w:val="uk-UA"/>
        </w:rPr>
      </w:pPr>
    </w:p>
    <w:p w:rsidR="00D90CA4" w:rsidRPr="002551D3" w:rsidRDefault="00D90CA4" w:rsidP="00A81B72">
      <w:pPr>
        <w:tabs>
          <w:tab w:val="left" w:pos="142"/>
        </w:tabs>
        <w:spacing w:after="0"/>
        <w:ind w:firstLine="709"/>
        <w:jc w:val="both"/>
        <w:rPr>
          <w:b/>
          <w:sz w:val="28"/>
          <w:szCs w:val="28"/>
          <w:lang w:val="uk-UA"/>
        </w:rPr>
      </w:pPr>
      <w:r w:rsidRPr="002551D3">
        <w:rPr>
          <w:b/>
          <w:sz w:val="28"/>
          <w:szCs w:val="28"/>
          <w:lang w:val="uk-UA"/>
        </w:rPr>
        <w:t>Міжнародно-правові акти та національне законодавство</w:t>
      </w:r>
    </w:p>
    <w:p w:rsidR="002551D3" w:rsidRPr="00D90CA4" w:rsidRDefault="002551D3" w:rsidP="00A81B72">
      <w:pPr>
        <w:tabs>
          <w:tab w:val="left" w:pos="142"/>
        </w:tabs>
        <w:spacing w:after="0"/>
        <w:ind w:firstLine="709"/>
        <w:jc w:val="both"/>
        <w:rPr>
          <w:sz w:val="28"/>
          <w:szCs w:val="28"/>
          <w:lang w:val="uk-UA"/>
        </w:rPr>
      </w:pPr>
    </w:p>
    <w:p w:rsidR="00D90CA4" w:rsidRPr="002551D3" w:rsidRDefault="00D90CA4" w:rsidP="00CB1D6E">
      <w:pPr>
        <w:pStyle w:val="a4"/>
        <w:numPr>
          <w:ilvl w:val="0"/>
          <w:numId w:val="38"/>
        </w:numPr>
        <w:tabs>
          <w:tab w:val="left" w:pos="142"/>
        </w:tabs>
        <w:spacing w:after="0"/>
        <w:ind w:left="0" w:firstLine="709"/>
        <w:jc w:val="both"/>
        <w:rPr>
          <w:sz w:val="28"/>
          <w:szCs w:val="28"/>
          <w:lang w:val="uk-UA"/>
        </w:rPr>
      </w:pPr>
      <w:r w:rsidRPr="002551D3">
        <w:rPr>
          <w:sz w:val="28"/>
          <w:szCs w:val="28"/>
          <w:lang w:val="uk-UA"/>
        </w:rPr>
        <w:t>Статут Організації Об'єднаних Націй і Статут Міжнародного Суду ООН від</w:t>
      </w:r>
      <w:r w:rsidR="002551D3" w:rsidRPr="002551D3">
        <w:rPr>
          <w:sz w:val="28"/>
          <w:szCs w:val="28"/>
          <w:lang w:val="uk-UA"/>
        </w:rPr>
        <w:t xml:space="preserve"> </w:t>
      </w:r>
      <w:r w:rsidRPr="002551D3">
        <w:rPr>
          <w:sz w:val="28"/>
          <w:szCs w:val="28"/>
          <w:lang w:val="uk-UA"/>
        </w:rPr>
        <w:t>26.0</w:t>
      </w:r>
      <w:r w:rsidR="002551D3" w:rsidRPr="002551D3">
        <w:rPr>
          <w:sz w:val="28"/>
          <w:szCs w:val="28"/>
          <w:lang w:val="uk-UA"/>
        </w:rPr>
        <w:t>6.1945.</w:t>
      </w:r>
      <w:r w:rsidR="002551D3" w:rsidRPr="002551D3">
        <w:rPr>
          <w:sz w:val="28"/>
          <w:szCs w:val="28"/>
          <w:lang w:val="uk-UA"/>
        </w:rPr>
        <w:tab/>
        <w:t>[Електронний</w:t>
      </w:r>
      <w:r w:rsidR="002551D3" w:rsidRPr="002551D3">
        <w:rPr>
          <w:sz w:val="28"/>
          <w:szCs w:val="28"/>
          <w:lang w:val="uk-UA"/>
        </w:rPr>
        <w:tab/>
        <w:t>ресурс].</w:t>
      </w:r>
      <w:r w:rsidR="002551D3" w:rsidRPr="002551D3">
        <w:rPr>
          <w:sz w:val="28"/>
          <w:szCs w:val="28"/>
          <w:lang w:val="uk-UA"/>
        </w:rPr>
        <w:tab/>
      </w:r>
      <w:r w:rsidRPr="002551D3">
        <w:rPr>
          <w:sz w:val="28"/>
          <w:szCs w:val="28"/>
          <w:lang w:val="uk-UA"/>
        </w:rPr>
        <w:t>Режим</w:t>
      </w:r>
      <w:r w:rsidRPr="002551D3">
        <w:rPr>
          <w:sz w:val="28"/>
          <w:szCs w:val="28"/>
          <w:lang w:val="uk-UA"/>
        </w:rPr>
        <w:tab/>
        <w:t>доступу</w:t>
      </w:r>
      <w:r w:rsidRPr="002551D3">
        <w:rPr>
          <w:sz w:val="28"/>
          <w:szCs w:val="28"/>
          <w:lang w:val="uk-UA"/>
        </w:rPr>
        <w:tab/>
        <w:t>:</w:t>
      </w:r>
      <w:r w:rsidR="002551D3" w:rsidRPr="002551D3">
        <w:rPr>
          <w:sz w:val="28"/>
          <w:szCs w:val="28"/>
          <w:lang w:val="uk-UA"/>
        </w:rPr>
        <w:t xml:space="preserve"> </w:t>
      </w:r>
      <w:r w:rsidRPr="002551D3">
        <w:rPr>
          <w:sz w:val="28"/>
          <w:szCs w:val="28"/>
          <w:lang w:val="uk-UA"/>
        </w:rPr>
        <w:t>http://zakon4.rada.gov.ua/laws/show/995_010</w:t>
      </w:r>
    </w:p>
    <w:p w:rsidR="00D90CA4" w:rsidRPr="002551D3" w:rsidRDefault="00D90CA4" w:rsidP="00CB1D6E">
      <w:pPr>
        <w:pStyle w:val="a4"/>
        <w:numPr>
          <w:ilvl w:val="0"/>
          <w:numId w:val="38"/>
        </w:numPr>
        <w:tabs>
          <w:tab w:val="left" w:pos="142"/>
        </w:tabs>
        <w:spacing w:after="0"/>
        <w:ind w:left="0" w:firstLine="709"/>
        <w:jc w:val="both"/>
        <w:rPr>
          <w:sz w:val="28"/>
          <w:szCs w:val="28"/>
          <w:lang w:val="uk-UA"/>
        </w:rPr>
      </w:pPr>
      <w:r w:rsidRPr="002551D3">
        <w:rPr>
          <w:sz w:val="28"/>
          <w:szCs w:val="28"/>
          <w:lang w:val="uk-UA"/>
        </w:rPr>
        <w:lastRenderedPageBreak/>
        <w:t>Загальна декларація прав людини від 10.</w:t>
      </w:r>
      <w:r w:rsidR="002551D3" w:rsidRPr="002551D3">
        <w:rPr>
          <w:sz w:val="28"/>
          <w:szCs w:val="28"/>
          <w:lang w:val="uk-UA"/>
        </w:rPr>
        <w:t xml:space="preserve">12.1948 [Електронний ресурс]. </w:t>
      </w:r>
      <w:r w:rsidRPr="002551D3">
        <w:rPr>
          <w:sz w:val="28"/>
          <w:szCs w:val="28"/>
          <w:lang w:val="uk-UA"/>
        </w:rPr>
        <w:t>Режим доступу : http://zakon0.rada.gov.ua/laws/show/995_015</w:t>
      </w:r>
    </w:p>
    <w:p w:rsidR="00D90CA4" w:rsidRPr="002551D3" w:rsidRDefault="00D90CA4" w:rsidP="00CB1D6E">
      <w:pPr>
        <w:pStyle w:val="a4"/>
        <w:numPr>
          <w:ilvl w:val="0"/>
          <w:numId w:val="38"/>
        </w:numPr>
        <w:tabs>
          <w:tab w:val="left" w:pos="142"/>
        </w:tabs>
        <w:spacing w:after="0"/>
        <w:ind w:left="0" w:firstLine="709"/>
        <w:jc w:val="both"/>
        <w:rPr>
          <w:sz w:val="28"/>
          <w:szCs w:val="28"/>
          <w:lang w:val="uk-UA"/>
        </w:rPr>
      </w:pPr>
      <w:r w:rsidRPr="002551D3">
        <w:rPr>
          <w:sz w:val="28"/>
          <w:szCs w:val="28"/>
          <w:lang w:val="uk-UA"/>
        </w:rPr>
        <w:t>Конвенція про захист прав людини і основоположних свобод від 04.</w:t>
      </w:r>
      <w:r w:rsidR="002551D3" w:rsidRPr="002551D3">
        <w:rPr>
          <w:sz w:val="28"/>
          <w:szCs w:val="28"/>
          <w:lang w:val="uk-UA"/>
        </w:rPr>
        <w:t xml:space="preserve">11.1950 [Електронний ресурс]. </w:t>
      </w:r>
      <w:r w:rsidRPr="002551D3">
        <w:rPr>
          <w:sz w:val="28"/>
          <w:szCs w:val="28"/>
          <w:lang w:val="uk-UA"/>
        </w:rPr>
        <w:t>Режим доступу : http://zakon0.rada.gov.ua/laws/show/995 004</w:t>
      </w:r>
    </w:p>
    <w:p w:rsidR="00D90CA4" w:rsidRPr="002551D3" w:rsidRDefault="00D90CA4" w:rsidP="00CB1D6E">
      <w:pPr>
        <w:pStyle w:val="a4"/>
        <w:numPr>
          <w:ilvl w:val="0"/>
          <w:numId w:val="38"/>
        </w:numPr>
        <w:tabs>
          <w:tab w:val="left" w:pos="142"/>
        </w:tabs>
        <w:spacing w:after="0"/>
        <w:ind w:left="0" w:firstLine="709"/>
        <w:jc w:val="both"/>
        <w:rPr>
          <w:sz w:val="28"/>
          <w:szCs w:val="28"/>
          <w:lang w:val="uk-UA"/>
        </w:rPr>
      </w:pPr>
      <w:r w:rsidRPr="002551D3">
        <w:rPr>
          <w:sz w:val="28"/>
          <w:szCs w:val="28"/>
          <w:lang w:val="uk-UA"/>
        </w:rPr>
        <w:t>Міжнародний пакт про громадянські та політичні права від 16.</w:t>
      </w:r>
      <w:r w:rsidR="002551D3" w:rsidRPr="002551D3">
        <w:rPr>
          <w:sz w:val="28"/>
          <w:szCs w:val="28"/>
          <w:lang w:val="uk-UA"/>
        </w:rPr>
        <w:t xml:space="preserve">12.1966 [Електронний ресурс]. </w:t>
      </w:r>
      <w:r w:rsidRPr="002551D3">
        <w:rPr>
          <w:sz w:val="28"/>
          <w:szCs w:val="28"/>
          <w:lang w:val="uk-UA"/>
        </w:rPr>
        <w:t>Режим доступу : http://zakon3.rada.gov.ua/laws/show/995_043</w:t>
      </w:r>
    </w:p>
    <w:p w:rsidR="00D90CA4" w:rsidRDefault="00D90CA4" w:rsidP="00CB1D6E">
      <w:pPr>
        <w:pStyle w:val="a4"/>
        <w:numPr>
          <w:ilvl w:val="0"/>
          <w:numId w:val="38"/>
        </w:numPr>
        <w:tabs>
          <w:tab w:val="left" w:pos="142"/>
        </w:tabs>
        <w:spacing w:after="0"/>
        <w:ind w:left="0" w:firstLine="709"/>
        <w:jc w:val="both"/>
        <w:rPr>
          <w:sz w:val="28"/>
          <w:szCs w:val="28"/>
          <w:lang w:val="uk-UA"/>
        </w:rPr>
      </w:pPr>
      <w:r w:rsidRPr="002551D3">
        <w:rPr>
          <w:sz w:val="28"/>
          <w:szCs w:val="28"/>
          <w:lang w:val="uk-UA"/>
        </w:rPr>
        <w:t>Міжнародний пакт про економічні, соціальні та культурн</w:t>
      </w:r>
      <w:r w:rsidR="002551D3" w:rsidRPr="002551D3">
        <w:rPr>
          <w:sz w:val="28"/>
          <w:szCs w:val="28"/>
          <w:lang w:val="uk-UA"/>
        </w:rPr>
        <w:t xml:space="preserve">і права [Електронний ресурс]. </w:t>
      </w:r>
      <w:r w:rsidRPr="002551D3">
        <w:rPr>
          <w:sz w:val="28"/>
          <w:szCs w:val="28"/>
          <w:lang w:val="uk-UA"/>
        </w:rPr>
        <w:t xml:space="preserve">Режим доступу : </w:t>
      </w:r>
      <w:hyperlink r:id="rId28" w:history="1">
        <w:r w:rsidR="00626FBE" w:rsidRPr="00712136">
          <w:rPr>
            <w:rStyle w:val="a5"/>
            <w:sz w:val="28"/>
            <w:szCs w:val="28"/>
            <w:lang w:val="uk-UA"/>
          </w:rPr>
          <w:t>http://zakon2.rada.gov.ua/laws/show/995_042</w:t>
        </w:r>
      </w:hyperlink>
    </w:p>
    <w:p w:rsidR="00626FBE" w:rsidRPr="00626FBE" w:rsidRDefault="00626FBE" w:rsidP="00626FBE">
      <w:pPr>
        <w:pStyle w:val="a4"/>
        <w:numPr>
          <w:ilvl w:val="0"/>
          <w:numId w:val="38"/>
        </w:numPr>
        <w:tabs>
          <w:tab w:val="left" w:pos="142"/>
        </w:tabs>
        <w:spacing w:after="0"/>
        <w:ind w:left="0" w:firstLine="709"/>
        <w:jc w:val="both"/>
        <w:rPr>
          <w:sz w:val="28"/>
          <w:szCs w:val="28"/>
          <w:lang w:val="uk-UA"/>
        </w:rPr>
      </w:pPr>
      <w:r w:rsidRPr="00626FBE">
        <w:rPr>
          <w:sz w:val="28"/>
          <w:szCs w:val="28"/>
          <w:lang w:val="uk-UA"/>
        </w:rPr>
        <w:t>Шалупняк К. С. З</w:t>
      </w:r>
      <w:r w:rsidRPr="00626FBE">
        <w:rPr>
          <w:sz w:val="28"/>
          <w:szCs w:val="28"/>
        </w:rPr>
        <w:t>міст поняття «анатомічні матеріали людини» в міжнародному праві</w:t>
      </w:r>
      <w:r w:rsidRPr="00626FBE">
        <w:rPr>
          <w:sz w:val="28"/>
          <w:szCs w:val="28"/>
          <w:lang w:val="uk-UA"/>
        </w:rPr>
        <w:t xml:space="preserve">. </w:t>
      </w:r>
      <w:r w:rsidRPr="00626FBE">
        <w:rPr>
          <w:i/>
          <w:sz w:val="28"/>
          <w:szCs w:val="28"/>
          <w:lang w:val="uk-UA"/>
        </w:rPr>
        <w:t>Право і суспільство</w:t>
      </w:r>
      <w:r w:rsidRPr="00626FBE">
        <w:rPr>
          <w:sz w:val="28"/>
          <w:szCs w:val="28"/>
          <w:lang w:val="uk-UA"/>
        </w:rPr>
        <w:t>. Серія: право. 2021. № 4. С. 264-270.</w:t>
      </w:r>
    </w:p>
    <w:p w:rsidR="00D90CA4" w:rsidRPr="002551D3" w:rsidRDefault="00D90CA4" w:rsidP="00CB1D6E">
      <w:pPr>
        <w:pStyle w:val="a4"/>
        <w:numPr>
          <w:ilvl w:val="0"/>
          <w:numId w:val="38"/>
        </w:numPr>
        <w:tabs>
          <w:tab w:val="left" w:pos="142"/>
        </w:tabs>
        <w:spacing w:after="0"/>
        <w:ind w:left="0" w:firstLine="709"/>
        <w:jc w:val="both"/>
        <w:rPr>
          <w:sz w:val="28"/>
          <w:szCs w:val="28"/>
          <w:lang w:val="uk-UA"/>
        </w:rPr>
      </w:pPr>
      <w:r w:rsidRPr="002551D3">
        <w:rPr>
          <w:sz w:val="28"/>
          <w:szCs w:val="28"/>
          <w:lang w:val="uk-UA"/>
        </w:rPr>
        <w:t>American Convention on Human Rights (Signed at the Inter-American Specialized Conference on Human Rights, San Josi, Costa Rica, 22 Novembe</w:t>
      </w:r>
      <w:r w:rsidR="002551D3" w:rsidRPr="002551D3">
        <w:rPr>
          <w:sz w:val="28"/>
          <w:szCs w:val="28"/>
          <w:lang w:val="uk-UA"/>
        </w:rPr>
        <w:t xml:space="preserve">r 1969) [Електронний ресурс]. </w:t>
      </w:r>
      <w:r w:rsidRPr="002551D3">
        <w:rPr>
          <w:sz w:val="28"/>
          <w:szCs w:val="28"/>
          <w:lang w:val="uk-UA"/>
        </w:rPr>
        <w:t>Режим доступу : http://www.hrcr.org/docs/American_Convention/oashr.html</w:t>
      </w:r>
    </w:p>
    <w:p w:rsidR="00D90CA4" w:rsidRPr="002551D3" w:rsidRDefault="00D90CA4" w:rsidP="00CB1D6E">
      <w:pPr>
        <w:pStyle w:val="a4"/>
        <w:numPr>
          <w:ilvl w:val="0"/>
          <w:numId w:val="38"/>
        </w:numPr>
        <w:tabs>
          <w:tab w:val="left" w:pos="142"/>
        </w:tabs>
        <w:spacing w:after="0"/>
        <w:ind w:left="0" w:firstLine="709"/>
        <w:jc w:val="both"/>
        <w:rPr>
          <w:sz w:val="28"/>
          <w:szCs w:val="28"/>
          <w:lang w:val="uk-UA"/>
        </w:rPr>
      </w:pPr>
      <w:r w:rsidRPr="002551D3">
        <w:rPr>
          <w:sz w:val="28"/>
          <w:szCs w:val="28"/>
          <w:lang w:val="uk-UA"/>
        </w:rPr>
        <w:t>African Charter on Human and Peoples' Rights. Concluded at Nairobi on 27 June 1981</w:t>
      </w:r>
      <w:r w:rsidR="002551D3" w:rsidRPr="002551D3">
        <w:rPr>
          <w:sz w:val="28"/>
          <w:szCs w:val="28"/>
          <w:lang w:val="uk-UA"/>
        </w:rPr>
        <w:t xml:space="preserve"> [Електронний</w:t>
      </w:r>
      <w:r w:rsidR="002551D3" w:rsidRPr="002551D3">
        <w:rPr>
          <w:sz w:val="28"/>
          <w:szCs w:val="28"/>
          <w:lang w:val="uk-UA"/>
        </w:rPr>
        <w:tab/>
        <w:t>ресурс].</w:t>
      </w:r>
      <w:r w:rsidR="002551D3" w:rsidRPr="002551D3">
        <w:rPr>
          <w:sz w:val="28"/>
          <w:szCs w:val="28"/>
          <w:lang w:val="uk-UA"/>
        </w:rPr>
        <w:tab/>
      </w:r>
      <w:r w:rsidRPr="002551D3">
        <w:rPr>
          <w:sz w:val="28"/>
          <w:szCs w:val="28"/>
          <w:lang w:val="uk-UA"/>
        </w:rPr>
        <w:t>Режим</w:t>
      </w:r>
      <w:r w:rsidRPr="002551D3">
        <w:rPr>
          <w:sz w:val="28"/>
          <w:szCs w:val="28"/>
          <w:lang w:val="uk-UA"/>
        </w:rPr>
        <w:tab/>
        <w:t>доступу</w:t>
      </w:r>
      <w:r w:rsidRPr="002551D3">
        <w:rPr>
          <w:sz w:val="28"/>
          <w:szCs w:val="28"/>
          <w:lang w:val="uk-UA"/>
        </w:rPr>
        <w:tab/>
        <w:t>:</w:t>
      </w:r>
      <w:r w:rsidR="002551D3" w:rsidRPr="002551D3">
        <w:rPr>
          <w:sz w:val="28"/>
          <w:szCs w:val="28"/>
          <w:lang w:val="uk-UA"/>
        </w:rPr>
        <w:t xml:space="preserve"> </w:t>
      </w:r>
      <w:hyperlink r:id="rId29" w:history="1">
        <w:r w:rsidR="002551D3" w:rsidRPr="002551D3">
          <w:rPr>
            <w:rStyle w:val="a5"/>
            <w:sz w:val="28"/>
            <w:szCs w:val="28"/>
            <w:lang w:val="uk-UA"/>
          </w:rPr>
          <w:t>https://treaties.un.org/doc/Publication/UNTS/Volume%201520/volume-1520-I-26363-English.pdf</w:t>
        </w:r>
      </w:hyperlink>
    </w:p>
    <w:p w:rsidR="002551D3" w:rsidRPr="00D90CA4" w:rsidRDefault="002551D3" w:rsidP="00A81B72">
      <w:pPr>
        <w:tabs>
          <w:tab w:val="left" w:pos="142"/>
        </w:tabs>
        <w:spacing w:after="0"/>
        <w:ind w:firstLine="709"/>
        <w:jc w:val="both"/>
        <w:rPr>
          <w:sz w:val="28"/>
          <w:szCs w:val="28"/>
          <w:lang w:val="uk-UA"/>
        </w:rPr>
      </w:pPr>
    </w:p>
    <w:p w:rsidR="00D90CA4" w:rsidRPr="002551D3" w:rsidRDefault="00D90CA4" w:rsidP="00A81B72">
      <w:pPr>
        <w:tabs>
          <w:tab w:val="left" w:pos="142"/>
        </w:tabs>
        <w:spacing w:after="0"/>
        <w:ind w:firstLine="709"/>
        <w:jc w:val="both"/>
        <w:rPr>
          <w:b/>
          <w:sz w:val="28"/>
          <w:szCs w:val="28"/>
          <w:lang w:val="uk-UA"/>
        </w:rPr>
      </w:pPr>
      <w:r w:rsidRPr="002551D3">
        <w:rPr>
          <w:b/>
          <w:sz w:val="28"/>
          <w:szCs w:val="28"/>
          <w:lang w:val="uk-UA"/>
        </w:rPr>
        <w:t>Рекомендована література</w:t>
      </w:r>
    </w:p>
    <w:p w:rsidR="002551D3" w:rsidRPr="00D90CA4" w:rsidRDefault="002551D3" w:rsidP="00A81B72">
      <w:pPr>
        <w:tabs>
          <w:tab w:val="left" w:pos="142"/>
        </w:tabs>
        <w:spacing w:after="0"/>
        <w:ind w:firstLine="709"/>
        <w:jc w:val="both"/>
        <w:rPr>
          <w:sz w:val="28"/>
          <w:szCs w:val="28"/>
          <w:lang w:val="uk-UA"/>
        </w:rPr>
      </w:pPr>
    </w:p>
    <w:p w:rsidR="00D90CA4" w:rsidRPr="00D51EC5" w:rsidRDefault="00D90CA4" w:rsidP="00CB1D6E">
      <w:pPr>
        <w:pStyle w:val="a4"/>
        <w:numPr>
          <w:ilvl w:val="0"/>
          <w:numId w:val="39"/>
        </w:numPr>
        <w:tabs>
          <w:tab w:val="left" w:pos="142"/>
        </w:tabs>
        <w:spacing w:after="0"/>
        <w:ind w:left="0" w:firstLine="709"/>
        <w:jc w:val="both"/>
        <w:rPr>
          <w:sz w:val="28"/>
          <w:szCs w:val="28"/>
          <w:lang w:val="uk-UA"/>
        </w:rPr>
      </w:pPr>
      <w:r w:rsidRPr="00D51EC5">
        <w:rPr>
          <w:sz w:val="28"/>
          <w:szCs w:val="28"/>
          <w:lang w:val="uk-UA"/>
        </w:rPr>
        <w:t xml:space="preserve">Алмаші М. М. Захист прав людини неурядовими правозахисними організаціями / М. М. Алмаші // </w:t>
      </w:r>
      <w:r w:rsidRPr="00D51EC5">
        <w:rPr>
          <w:i/>
          <w:sz w:val="28"/>
          <w:szCs w:val="28"/>
          <w:lang w:val="uk-UA"/>
        </w:rPr>
        <w:t>Конституційно-правові академі</w:t>
      </w:r>
      <w:r w:rsidR="002551D3" w:rsidRPr="00D51EC5">
        <w:rPr>
          <w:i/>
          <w:sz w:val="28"/>
          <w:szCs w:val="28"/>
          <w:lang w:val="uk-UA"/>
        </w:rPr>
        <w:t>чні студії</w:t>
      </w:r>
      <w:r w:rsidR="002551D3" w:rsidRPr="00D51EC5">
        <w:rPr>
          <w:sz w:val="28"/>
          <w:szCs w:val="28"/>
          <w:lang w:val="uk-UA"/>
        </w:rPr>
        <w:t xml:space="preserve">. 2015. Вип. 1. С. 12-24. </w:t>
      </w:r>
      <w:r w:rsidRPr="00D51EC5">
        <w:rPr>
          <w:sz w:val="28"/>
          <w:szCs w:val="28"/>
          <w:lang w:val="uk-UA"/>
        </w:rPr>
        <w:t>Режим доступу: http://nbuv.gov.ua/UJRN/kpac 2015 1 4</w:t>
      </w:r>
    </w:p>
    <w:p w:rsidR="00D90CA4" w:rsidRPr="00D51EC5" w:rsidRDefault="00D90CA4" w:rsidP="00CB1D6E">
      <w:pPr>
        <w:pStyle w:val="a4"/>
        <w:numPr>
          <w:ilvl w:val="0"/>
          <w:numId w:val="39"/>
        </w:numPr>
        <w:tabs>
          <w:tab w:val="left" w:pos="142"/>
        </w:tabs>
        <w:spacing w:after="0"/>
        <w:ind w:left="0" w:firstLine="709"/>
        <w:jc w:val="both"/>
        <w:rPr>
          <w:sz w:val="28"/>
          <w:szCs w:val="28"/>
          <w:lang w:val="uk-UA"/>
        </w:rPr>
      </w:pPr>
      <w:r w:rsidRPr="00D51EC5">
        <w:rPr>
          <w:sz w:val="28"/>
          <w:szCs w:val="28"/>
          <w:lang w:val="uk-UA"/>
        </w:rPr>
        <w:t>Буроменський М. В. Міжнародний захист прав людини та права біженців : навчальний посібник / М. В. Буроменс</w:t>
      </w:r>
      <w:r w:rsidR="002551D3" w:rsidRPr="00D51EC5">
        <w:rPr>
          <w:sz w:val="28"/>
          <w:szCs w:val="28"/>
          <w:lang w:val="uk-UA"/>
        </w:rPr>
        <w:t xml:space="preserve">ький. Київ, 2002. </w:t>
      </w:r>
      <w:r w:rsidRPr="00D51EC5">
        <w:rPr>
          <w:sz w:val="28"/>
          <w:szCs w:val="28"/>
          <w:lang w:val="uk-UA"/>
        </w:rPr>
        <w:t>160 с.</w:t>
      </w:r>
    </w:p>
    <w:p w:rsidR="00D90CA4" w:rsidRDefault="00D90CA4" w:rsidP="00CB1D6E">
      <w:pPr>
        <w:pStyle w:val="a4"/>
        <w:numPr>
          <w:ilvl w:val="0"/>
          <w:numId w:val="39"/>
        </w:numPr>
        <w:tabs>
          <w:tab w:val="left" w:pos="142"/>
        </w:tabs>
        <w:spacing w:after="0"/>
        <w:ind w:left="0" w:firstLine="709"/>
        <w:jc w:val="both"/>
        <w:rPr>
          <w:sz w:val="28"/>
          <w:szCs w:val="28"/>
          <w:lang w:val="uk-UA"/>
        </w:rPr>
      </w:pPr>
      <w:r w:rsidRPr="00D51EC5">
        <w:rPr>
          <w:sz w:val="28"/>
          <w:szCs w:val="28"/>
          <w:lang w:val="uk-UA"/>
        </w:rPr>
        <w:t>Буткевич В.</w:t>
      </w:r>
      <w:r w:rsidR="002551D3" w:rsidRPr="00D51EC5">
        <w:rPr>
          <w:sz w:val="28"/>
          <w:szCs w:val="28"/>
          <w:lang w:val="uk-UA"/>
        </w:rPr>
        <w:t xml:space="preserve"> </w:t>
      </w:r>
      <w:r w:rsidRPr="00D51EC5">
        <w:rPr>
          <w:sz w:val="28"/>
          <w:szCs w:val="28"/>
          <w:lang w:val="uk-UA"/>
        </w:rPr>
        <w:t xml:space="preserve">Г. Міжнародне право. Основи теорії: підручник / </w:t>
      </w:r>
      <w:r w:rsidR="002551D3" w:rsidRPr="00D51EC5">
        <w:rPr>
          <w:sz w:val="28"/>
          <w:szCs w:val="28"/>
          <w:lang w:val="uk-UA"/>
        </w:rPr>
        <w:t xml:space="preserve">              </w:t>
      </w:r>
      <w:r w:rsidRPr="00D51EC5">
        <w:rPr>
          <w:sz w:val="28"/>
          <w:szCs w:val="28"/>
          <w:lang w:val="uk-UA"/>
        </w:rPr>
        <w:t>В.</w:t>
      </w:r>
      <w:r w:rsidR="002551D3" w:rsidRPr="00D51EC5">
        <w:rPr>
          <w:sz w:val="28"/>
          <w:szCs w:val="28"/>
          <w:lang w:val="uk-UA"/>
        </w:rPr>
        <w:t xml:space="preserve"> </w:t>
      </w:r>
      <w:r w:rsidRPr="00D51EC5">
        <w:rPr>
          <w:sz w:val="28"/>
          <w:szCs w:val="28"/>
          <w:lang w:val="uk-UA"/>
        </w:rPr>
        <w:t>Г. Буткевич, В.В. Мицик, О.В. Задорож</w:t>
      </w:r>
      <w:r w:rsidR="002551D3" w:rsidRPr="00D51EC5">
        <w:rPr>
          <w:sz w:val="28"/>
          <w:szCs w:val="28"/>
          <w:lang w:val="uk-UA"/>
        </w:rPr>
        <w:t>ній; за ред. В. Г. Буткевича. К.</w:t>
      </w:r>
      <w:r w:rsidR="00D51EC5">
        <w:rPr>
          <w:sz w:val="28"/>
          <w:szCs w:val="28"/>
          <w:lang w:val="uk-UA"/>
        </w:rPr>
        <w:t xml:space="preserve"> </w:t>
      </w:r>
      <w:r w:rsidR="002551D3" w:rsidRPr="00D51EC5">
        <w:rPr>
          <w:sz w:val="28"/>
          <w:szCs w:val="28"/>
          <w:lang w:val="uk-UA"/>
        </w:rPr>
        <w:t xml:space="preserve">: Либідь, 2002. </w:t>
      </w:r>
      <w:r w:rsidRPr="00D51EC5">
        <w:rPr>
          <w:sz w:val="28"/>
          <w:szCs w:val="28"/>
          <w:lang w:val="uk-UA"/>
        </w:rPr>
        <w:t xml:space="preserve">608 с. </w:t>
      </w:r>
    </w:p>
    <w:p w:rsidR="003B0659" w:rsidRDefault="003B0659" w:rsidP="00CB1D6E">
      <w:pPr>
        <w:pStyle w:val="a4"/>
        <w:numPr>
          <w:ilvl w:val="0"/>
          <w:numId w:val="39"/>
        </w:numPr>
        <w:tabs>
          <w:tab w:val="left" w:pos="142"/>
        </w:tabs>
        <w:spacing w:after="0"/>
        <w:ind w:left="0" w:firstLine="709"/>
        <w:jc w:val="both"/>
        <w:rPr>
          <w:sz w:val="28"/>
          <w:szCs w:val="28"/>
          <w:lang w:val="uk-UA"/>
        </w:rPr>
      </w:pPr>
      <w:r>
        <w:rPr>
          <w:sz w:val="28"/>
          <w:szCs w:val="28"/>
          <w:lang w:val="uk-UA"/>
        </w:rPr>
        <w:t xml:space="preserve">Вовк В. </w:t>
      </w:r>
      <w:r w:rsidRPr="004A7092">
        <w:rPr>
          <w:sz w:val="28"/>
          <w:szCs w:val="28"/>
          <w:lang w:val="uk-UA"/>
        </w:rPr>
        <w:t>Гіпермодерн і соматичні права людини</w:t>
      </w:r>
      <w:r>
        <w:rPr>
          <w:sz w:val="28"/>
          <w:szCs w:val="28"/>
          <w:lang w:val="uk-UA"/>
        </w:rPr>
        <w:t xml:space="preserve">. </w:t>
      </w:r>
      <w:r w:rsidRPr="004A7092">
        <w:rPr>
          <w:sz w:val="28"/>
          <w:szCs w:val="28"/>
          <w:lang w:val="uk-UA"/>
        </w:rPr>
        <w:t>Аналітично-порівняльне правознавство</w:t>
      </w:r>
      <w:r>
        <w:rPr>
          <w:sz w:val="28"/>
          <w:szCs w:val="28"/>
          <w:lang w:val="uk-UA"/>
        </w:rPr>
        <w:t xml:space="preserve">. 2022. № 2. С. 344-348. </w:t>
      </w:r>
      <w:r w:rsidRPr="004A7092">
        <w:rPr>
          <w:sz w:val="28"/>
          <w:szCs w:val="28"/>
          <w:lang w:val="uk-UA"/>
        </w:rPr>
        <w:t xml:space="preserve"> </w:t>
      </w:r>
    </w:p>
    <w:p w:rsidR="005F11EB" w:rsidRPr="00D51EC5" w:rsidRDefault="005F11EB" w:rsidP="00CB1D6E">
      <w:pPr>
        <w:pStyle w:val="a4"/>
        <w:numPr>
          <w:ilvl w:val="0"/>
          <w:numId w:val="39"/>
        </w:numPr>
        <w:tabs>
          <w:tab w:val="left" w:pos="142"/>
        </w:tabs>
        <w:spacing w:after="0"/>
        <w:ind w:left="0" w:firstLine="709"/>
        <w:jc w:val="both"/>
        <w:rPr>
          <w:sz w:val="28"/>
          <w:szCs w:val="28"/>
          <w:lang w:val="uk-UA"/>
        </w:rPr>
      </w:pPr>
      <w:r>
        <w:rPr>
          <w:sz w:val="28"/>
          <w:szCs w:val="28"/>
          <w:lang w:val="uk-UA"/>
        </w:rPr>
        <w:t xml:space="preserve">Громовчук М. В. </w:t>
      </w:r>
      <w:r>
        <w:rPr>
          <w:sz w:val="27"/>
          <w:szCs w:val="27"/>
          <w:shd w:val="clear" w:color="auto" w:fill="FFFFFF"/>
        </w:rPr>
        <w:t xml:space="preserve">Сутність соматичних прав людини у процесі біомедичних </w:t>
      </w:r>
      <w:proofErr w:type="gramStart"/>
      <w:r>
        <w:rPr>
          <w:sz w:val="27"/>
          <w:szCs w:val="27"/>
          <w:shd w:val="clear" w:color="auto" w:fill="FFFFFF"/>
        </w:rPr>
        <w:t>досл</w:t>
      </w:r>
      <w:proofErr w:type="gramEnd"/>
      <w:r>
        <w:rPr>
          <w:sz w:val="27"/>
          <w:szCs w:val="27"/>
          <w:shd w:val="clear" w:color="auto" w:fill="FFFFFF"/>
        </w:rPr>
        <w:t xml:space="preserve">іджень: історіографічні засади. </w:t>
      </w:r>
      <w:r w:rsidRPr="00934FCD">
        <w:rPr>
          <w:i/>
          <w:sz w:val="28"/>
          <w:szCs w:val="28"/>
          <w:lang w:val="uk-UA"/>
        </w:rPr>
        <w:t>Науковий вісник Ужгородського національного університету</w:t>
      </w:r>
      <w:r w:rsidRPr="00934FCD">
        <w:rPr>
          <w:sz w:val="28"/>
          <w:szCs w:val="28"/>
          <w:lang w:val="uk-UA"/>
        </w:rPr>
        <w:t>. Серія: Право</w:t>
      </w:r>
      <w:r>
        <w:rPr>
          <w:sz w:val="28"/>
          <w:szCs w:val="28"/>
          <w:lang w:val="uk-UA"/>
        </w:rPr>
        <w:t>. 2021. № 67. С. 44-48.</w:t>
      </w:r>
    </w:p>
    <w:p w:rsidR="00D90CA4" w:rsidRPr="00D51EC5" w:rsidRDefault="00D90CA4" w:rsidP="00CB1D6E">
      <w:pPr>
        <w:pStyle w:val="a4"/>
        <w:numPr>
          <w:ilvl w:val="0"/>
          <w:numId w:val="39"/>
        </w:numPr>
        <w:tabs>
          <w:tab w:val="left" w:pos="142"/>
        </w:tabs>
        <w:spacing w:after="0"/>
        <w:ind w:left="0" w:firstLine="709"/>
        <w:jc w:val="both"/>
        <w:rPr>
          <w:sz w:val="28"/>
          <w:szCs w:val="28"/>
          <w:lang w:val="uk-UA"/>
        </w:rPr>
      </w:pPr>
      <w:r w:rsidRPr="00D51EC5">
        <w:rPr>
          <w:sz w:val="28"/>
          <w:szCs w:val="28"/>
          <w:lang w:val="uk-UA"/>
        </w:rPr>
        <w:lastRenderedPageBreak/>
        <w:t>Європейський суд з прав людини: Організація, діяльність, процес / упоряд. І. Шевчук [та ін.] ;</w:t>
      </w:r>
      <w:r w:rsidR="002551D3" w:rsidRPr="00D51EC5">
        <w:rPr>
          <w:sz w:val="28"/>
          <w:szCs w:val="28"/>
          <w:lang w:val="uk-UA"/>
        </w:rPr>
        <w:t xml:space="preserve"> відп. ред. В. В. Лутковська. К. : Праксіс, 2005.</w:t>
      </w:r>
      <w:r w:rsidRPr="00D51EC5">
        <w:rPr>
          <w:sz w:val="28"/>
          <w:szCs w:val="28"/>
          <w:lang w:val="uk-UA"/>
        </w:rPr>
        <w:t xml:space="preserve"> </w:t>
      </w:r>
      <w:r w:rsidR="00D51EC5">
        <w:rPr>
          <w:sz w:val="28"/>
          <w:szCs w:val="28"/>
          <w:lang w:val="uk-UA"/>
        </w:rPr>
        <w:t xml:space="preserve">               </w:t>
      </w:r>
      <w:r w:rsidRPr="00D51EC5">
        <w:rPr>
          <w:sz w:val="28"/>
          <w:szCs w:val="28"/>
          <w:lang w:val="uk-UA"/>
        </w:rPr>
        <w:t>166 с.</w:t>
      </w:r>
    </w:p>
    <w:p w:rsidR="00D90CA4" w:rsidRPr="00D51EC5" w:rsidRDefault="00D90CA4" w:rsidP="00CB1D6E">
      <w:pPr>
        <w:pStyle w:val="a4"/>
        <w:numPr>
          <w:ilvl w:val="0"/>
          <w:numId w:val="39"/>
        </w:numPr>
        <w:tabs>
          <w:tab w:val="left" w:pos="142"/>
        </w:tabs>
        <w:spacing w:after="0"/>
        <w:ind w:left="0" w:firstLine="709"/>
        <w:jc w:val="both"/>
        <w:rPr>
          <w:sz w:val="28"/>
          <w:szCs w:val="28"/>
          <w:lang w:val="uk-UA"/>
        </w:rPr>
      </w:pPr>
      <w:r w:rsidRPr="00D51EC5">
        <w:rPr>
          <w:sz w:val="28"/>
          <w:szCs w:val="28"/>
          <w:lang w:val="uk-UA"/>
        </w:rPr>
        <w:t>Карташкин В. Права человека в международном и</w:t>
      </w:r>
      <w:r w:rsidR="002551D3" w:rsidRPr="00D51EC5">
        <w:rPr>
          <w:sz w:val="28"/>
          <w:szCs w:val="28"/>
          <w:lang w:val="uk-UA"/>
        </w:rPr>
        <w:t xml:space="preserve"> внутригосударственном праве. М., 1995. </w:t>
      </w:r>
      <w:r w:rsidRPr="00D51EC5">
        <w:rPr>
          <w:sz w:val="28"/>
          <w:szCs w:val="28"/>
          <w:lang w:val="uk-UA"/>
        </w:rPr>
        <w:t>132 с.</w:t>
      </w:r>
    </w:p>
    <w:p w:rsidR="00D90CA4" w:rsidRPr="00D51EC5" w:rsidRDefault="00D90CA4" w:rsidP="00CB1D6E">
      <w:pPr>
        <w:pStyle w:val="a4"/>
        <w:numPr>
          <w:ilvl w:val="0"/>
          <w:numId w:val="39"/>
        </w:numPr>
        <w:tabs>
          <w:tab w:val="left" w:pos="142"/>
        </w:tabs>
        <w:spacing w:after="0"/>
        <w:ind w:left="0" w:firstLine="709"/>
        <w:jc w:val="both"/>
        <w:rPr>
          <w:sz w:val="28"/>
          <w:szCs w:val="28"/>
          <w:lang w:val="uk-UA"/>
        </w:rPr>
      </w:pPr>
      <w:r w:rsidRPr="00D51EC5">
        <w:rPr>
          <w:sz w:val="28"/>
          <w:szCs w:val="28"/>
          <w:lang w:val="uk-UA"/>
        </w:rPr>
        <w:t>Лищина И.</w:t>
      </w:r>
      <w:r w:rsidR="002551D3" w:rsidRPr="00D51EC5">
        <w:rPr>
          <w:sz w:val="28"/>
          <w:szCs w:val="28"/>
          <w:lang w:val="uk-UA"/>
        </w:rPr>
        <w:t xml:space="preserve"> </w:t>
      </w:r>
      <w:r w:rsidRPr="00D51EC5">
        <w:rPr>
          <w:sz w:val="28"/>
          <w:szCs w:val="28"/>
          <w:lang w:val="uk-UA"/>
        </w:rPr>
        <w:t>Ю. Международные ме</w:t>
      </w:r>
      <w:r w:rsidR="002551D3" w:rsidRPr="00D51EC5">
        <w:rPr>
          <w:sz w:val="28"/>
          <w:szCs w:val="28"/>
          <w:lang w:val="uk-UA"/>
        </w:rPr>
        <w:t xml:space="preserve">ханизмы защиты прав человека. </w:t>
      </w:r>
      <w:r w:rsidRPr="00D51EC5">
        <w:rPr>
          <w:sz w:val="28"/>
          <w:szCs w:val="28"/>
          <w:lang w:val="uk-UA"/>
        </w:rPr>
        <w:t>Х.</w:t>
      </w:r>
      <w:r w:rsidR="002551D3" w:rsidRPr="00D51EC5">
        <w:rPr>
          <w:sz w:val="28"/>
          <w:szCs w:val="28"/>
          <w:lang w:val="uk-UA"/>
        </w:rPr>
        <w:t xml:space="preserve">, 2001. </w:t>
      </w:r>
      <w:r w:rsidRPr="00D51EC5">
        <w:rPr>
          <w:sz w:val="28"/>
          <w:szCs w:val="28"/>
          <w:lang w:val="uk-UA"/>
        </w:rPr>
        <w:t>112 с.</w:t>
      </w:r>
    </w:p>
    <w:p w:rsidR="00D90CA4" w:rsidRPr="00D51EC5" w:rsidRDefault="00D90CA4" w:rsidP="00CB1D6E">
      <w:pPr>
        <w:pStyle w:val="a4"/>
        <w:numPr>
          <w:ilvl w:val="0"/>
          <w:numId w:val="39"/>
        </w:numPr>
        <w:tabs>
          <w:tab w:val="left" w:pos="142"/>
        </w:tabs>
        <w:spacing w:after="0"/>
        <w:ind w:left="0" w:firstLine="709"/>
        <w:jc w:val="both"/>
        <w:rPr>
          <w:sz w:val="28"/>
          <w:szCs w:val="28"/>
          <w:lang w:val="uk-UA"/>
        </w:rPr>
      </w:pPr>
      <w:r w:rsidRPr="00D51EC5">
        <w:rPr>
          <w:sz w:val="28"/>
          <w:szCs w:val="28"/>
          <w:lang w:val="uk-UA"/>
        </w:rPr>
        <w:t>Лукашук И.</w:t>
      </w:r>
      <w:r w:rsidR="002551D3" w:rsidRPr="00D51EC5">
        <w:rPr>
          <w:sz w:val="28"/>
          <w:szCs w:val="28"/>
          <w:lang w:val="uk-UA"/>
        </w:rPr>
        <w:t xml:space="preserve"> </w:t>
      </w:r>
      <w:r w:rsidRPr="00D51EC5">
        <w:rPr>
          <w:sz w:val="28"/>
          <w:szCs w:val="28"/>
          <w:lang w:val="uk-UA"/>
        </w:rPr>
        <w:t xml:space="preserve">И. Международное право. Особенная часть / </w:t>
      </w:r>
      <w:r w:rsidR="002551D3" w:rsidRPr="00D51EC5">
        <w:rPr>
          <w:sz w:val="28"/>
          <w:szCs w:val="28"/>
          <w:lang w:val="uk-UA"/>
        </w:rPr>
        <w:t xml:space="preserve">                        </w:t>
      </w:r>
      <w:r w:rsidRPr="00D51EC5">
        <w:rPr>
          <w:sz w:val="28"/>
          <w:szCs w:val="28"/>
          <w:lang w:val="uk-UA"/>
        </w:rPr>
        <w:t>И.</w:t>
      </w:r>
      <w:r w:rsidR="002551D3" w:rsidRPr="00D51EC5">
        <w:rPr>
          <w:sz w:val="28"/>
          <w:szCs w:val="28"/>
          <w:lang w:val="uk-UA"/>
        </w:rPr>
        <w:t xml:space="preserve"> И. Лукашук. 3-е изд., перераб. и доп. </w:t>
      </w:r>
      <w:r w:rsidRPr="00D51EC5">
        <w:rPr>
          <w:sz w:val="28"/>
          <w:szCs w:val="28"/>
          <w:lang w:val="uk-UA"/>
        </w:rPr>
        <w:t>М.: 2007.</w:t>
      </w:r>
    </w:p>
    <w:p w:rsidR="00D90CA4" w:rsidRPr="00D51EC5" w:rsidRDefault="00D90CA4" w:rsidP="00CB1D6E">
      <w:pPr>
        <w:pStyle w:val="a4"/>
        <w:numPr>
          <w:ilvl w:val="0"/>
          <w:numId w:val="39"/>
        </w:numPr>
        <w:tabs>
          <w:tab w:val="left" w:pos="142"/>
        </w:tabs>
        <w:spacing w:after="0"/>
        <w:ind w:left="0" w:firstLine="709"/>
        <w:jc w:val="both"/>
        <w:rPr>
          <w:sz w:val="28"/>
          <w:szCs w:val="28"/>
          <w:lang w:val="uk-UA"/>
        </w:rPr>
      </w:pPr>
      <w:r w:rsidRPr="00D51EC5">
        <w:rPr>
          <w:sz w:val="28"/>
          <w:szCs w:val="28"/>
          <w:lang w:val="uk-UA"/>
        </w:rPr>
        <w:t>Мицик В.</w:t>
      </w:r>
      <w:r w:rsidR="002551D3" w:rsidRPr="00D51EC5">
        <w:rPr>
          <w:sz w:val="28"/>
          <w:szCs w:val="28"/>
          <w:lang w:val="uk-UA"/>
        </w:rPr>
        <w:t xml:space="preserve"> </w:t>
      </w:r>
      <w:r w:rsidRPr="00D51EC5">
        <w:rPr>
          <w:sz w:val="28"/>
          <w:szCs w:val="28"/>
          <w:lang w:val="uk-UA"/>
        </w:rPr>
        <w:t>В. Права людини у міжнародному праві: міжнародно-правові механізми захисту: підручник / В.</w:t>
      </w:r>
      <w:r w:rsidR="002551D3" w:rsidRPr="00D51EC5">
        <w:rPr>
          <w:sz w:val="28"/>
          <w:szCs w:val="28"/>
          <w:lang w:val="uk-UA"/>
        </w:rPr>
        <w:t xml:space="preserve"> В. Мицик. Київ, 2010. </w:t>
      </w:r>
      <w:r w:rsidRPr="00D51EC5">
        <w:rPr>
          <w:sz w:val="28"/>
          <w:szCs w:val="28"/>
          <w:lang w:val="uk-UA"/>
        </w:rPr>
        <w:t>721 с.</w:t>
      </w:r>
    </w:p>
    <w:p w:rsidR="00D90CA4" w:rsidRPr="00D51EC5" w:rsidRDefault="00D90CA4" w:rsidP="00CB1D6E">
      <w:pPr>
        <w:pStyle w:val="a4"/>
        <w:numPr>
          <w:ilvl w:val="0"/>
          <w:numId w:val="39"/>
        </w:numPr>
        <w:tabs>
          <w:tab w:val="left" w:pos="142"/>
        </w:tabs>
        <w:spacing w:after="0"/>
        <w:ind w:left="0" w:firstLine="709"/>
        <w:jc w:val="both"/>
        <w:rPr>
          <w:sz w:val="28"/>
          <w:szCs w:val="28"/>
          <w:lang w:val="uk-UA"/>
        </w:rPr>
      </w:pPr>
      <w:r w:rsidRPr="00D51EC5">
        <w:rPr>
          <w:sz w:val="28"/>
          <w:szCs w:val="28"/>
          <w:lang w:val="uk-UA"/>
        </w:rPr>
        <w:t>Міжнародне право /</w:t>
      </w:r>
      <w:r w:rsidR="002551D3" w:rsidRPr="00D51EC5">
        <w:rPr>
          <w:sz w:val="28"/>
          <w:szCs w:val="28"/>
          <w:lang w:val="uk-UA"/>
        </w:rPr>
        <w:t xml:space="preserve"> </w:t>
      </w:r>
      <w:r w:rsidRPr="00D51EC5">
        <w:rPr>
          <w:sz w:val="28"/>
          <w:szCs w:val="28"/>
          <w:lang w:val="uk-UA"/>
        </w:rPr>
        <w:t>Матіас</w:t>
      </w:r>
      <w:r w:rsidR="002551D3" w:rsidRPr="00D51EC5">
        <w:rPr>
          <w:sz w:val="28"/>
          <w:szCs w:val="28"/>
          <w:lang w:val="uk-UA"/>
        </w:rPr>
        <w:t xml:space="preserve"> Гердеґен ; пер. з німецької. Київ : К. І. С., 2011. </w:t>
      </w:r>
      <w:r w:rsidRPr="00D51EC5">
        <w:rPr>
          <w:sz w:val="28"/>
          <w:szCs w:val="28"/>
          <w:lang w:val="uk-UA"/>
        </w:rPr>
        <w:t>515 с.</w:t>
      </w:r>
    </w:p>
    <w:p w:rsidR="00D90CA4" w:rsidRPr="00D51EC5" w:rsidRDefault="00D90CA4" w:rsidP="00CB1D6E">
      <w:pPr>
        <w:pStyle w:val="a4"/>
        <w:numPr>
          <w:ilvl w:val="0"/>
          <w:numId w:val="39"/>
        </w:numPr>
        <w:tabs>
          <w:tab w:val="left" w:pos="142"/>
        </w:tabs>
        <w:spacing w:after="0"/>
        <w:ind w:left="0" w:firstLine="709"/>
        <w:jc w:val="both"/>
        <w:rPr>
          <w:sz w:val="28"/>
          <w:szCs w:val="28"/>
          <w:lang w:val="uk-UA"/>
        </w:rPr>
      </w:pPr>
      <w:r w:rsidRPr="00D51EC5">
        <w:rPr>
          <w:sz w:val="28"/>
          <w:szCs w:val="28"/>
          <w:lang w:val="uk-UA"/>
        </w:rPr>
        <w:t>Міжнародне право: навч. посібник / за ред. М.</w:t>
      </w:r>
      <w:r w:rsidR="002551D3" w:rsidRPr="00D51EC5">
        <w:rPr>
          <w:sz w:val="28"/>
          <w:szCs w:val="28"/>
          <w:lang w:val="uk-UA"/>
        </w:rPr>
        <w:t xml:space="preserve"> В. Буроменського. К., 2006. </w:t>
      </w:r>
      <w:r w:rsidRPr="00D51EC5">
        <w:rPr>
          <w:sz w:val="28"/>
          <w:szCs w:val="28"/>
          <w:lang w:val="uk-UA"/>
        </w:rPr>
        <w:t>336 с.</w:t>
      </w:r>
    </w:p>
    <w:p w:rsidR="00D90CA4" w:rsidRDefault="00D90CA4" w:rsidP="00CB1D6E">
      <w:pPr>
        <w:pStyle w:val="a4"/>
        <w:numPr>
          <w:ilvl w:val="0"/>
          <w:numId w:val="39"/>
        </w:numPr>
        <w:tabs>
          <w:tab w:val="left" w:pos="142"/>
        </w:tabs>
        <w:spacing w:after="0"/>
        <w:ind w:left="0" w:firstLine="709"/>
        <w:jc w:val="both"/>
        <w:rPr>
          <w:sz w:val="28"/>
          <w:szCs w:val="28"/>
          <w:lang w:val="uk-UA"/>
        </w:rPr>
      </w:pPr>
      <w:r w:rsidRPr="00D51EC5">
        <w:rPr>
          <w:sz w:val="28"/>
          <w:szCs w:val="28"/>
          <w:lang w:val="uk-UA"/>
        </w:rPr>
        <w:t>Міжнарод</w:t>
      </w:r>
      <w:r w:rsidR="002551D3" w:rsidRPr="00D51EC5">
        <w:rPr>
          <w:sz w:val="28"/>
          <w:szCs w:val="28"/>
          <w:lang w:val="uk-UA"/>
        </w:rPr>
        <w:t xml:space="preserve">не публічне право: Підручник. </w:t>
      </w:r>
      <w:r w:rsidRPr="00D51EC5">
        <w:rPr>
          <w:sz w:val="28"/>
          <w:szCs w:val="28"/>
          <w:lang w:val="uk-UA"/>
        </w:rPr>
        <w:t>2-ге вид. / за ред.</w:t>
      </w:r>
      <w:r w:rsidR="002551D3" w:rsidRPr="00D51EC5">
        <w:rPr>
          <w:sz w:val="28"/>
          <w:szCs w:val="28"/>
          <w:lang w:val="uk-UA"/>
        </w:rPr>
        <w:t xml:space="preserve"> </w:t>
      </w:r>
      <w:r w:rsidRPr="00D51EC5">
        <w:rPr>
          <w:sz w:val="28"/>
          <w:szCs w:val="28"/>
          <w:lang w:val="uk-UA"/>
        </w:rPr>
        <w:t xml:space="preserve"> </w:t>
      </w:r>
      <w:r w:rsidR="002551D3" w:rsidRPr="00D51EC5">
        <w:rPr>
          <w:sz w:val="28"/>
          <w:szCs w:val="28"/>
          <w:lang w:val="uk-UA"/>
        </w:rPr>
        <w:t xml:space="preserve">                   </w:t>
      </w:r>
      <w:r w:rsidRPr="00D51EC5">
        <w:rPr>
          <w:sz w:val="28"/>
          <w:szCs w:val="28"/>
          <w:lang w:val="uk-UA"/>
        </w:rPr>
        <w:t>В.</w:t>
      </w:r>
      <w:r w:rsidR="002551D3" w:rsidRPr="00D51EC5">
        <w:rPr>
          <w:sz w:val="28"/>
          <w:szCs w:val="28"/>
          <w:lang w:val="uk-UA"/>
        </w:rPr>
        <w:t xml:space="preserve"> </w:t>
      </w:r>
      <w:r w:rsidRPr="00D51EC5">
        <w:rPr>
          <w:sz w:val="28"/>
          <w:szCs w:val="28"/>
          <w:lang w:val="uk-UA"/>
        </w:rPr>
        <w:t>М. Репе</w:t>
      </w:r>
      <w:r w:rsidR="002551D3" w:rsidRPr="00D51EC5">
        <w:rPr>
          <w:sz w:val="28"/>
          <w:szCs w:val="28"/>
          <w:lang w:val="uk-UA"/>
        </w:rPr>
        <w:t xml:space="preserve">цького. К., 2012. </w:t>
      </w:r>
      <w:r w:rsidRPr="00D51EC5">
        <w:rPr>
          <w:sz w:val="28"/>
          <w:szCs w:val="28"/>
          <w:lang w:val="uk-UA"/>
        </w:rPr>
        <w:t>437 с.</w:t>
      </w:r>
    </w:p>
    <w:p w:rsidR="00EE64A3" w:rsidRPr="00EE64A3" w:rsidRDefault="00EE64A3" w:rsidP="00EE64A3">
      <w:pPr>
        <w:pStyle w:val="a4"/>
        <w:numPr>
          <w:ilvl w:val="0"/>
          <w:numId w:val="39"/>
        </w:numPr>
        <w:tabs>
          <w:tab w:val="left" w:pos="142"/>
        </w:tabs>
        <w:spacing w:after="0"/>
        <w:ind w:left="0" w:firstLine="709"/>
        <w:jc w:val="both"/>
        <w:rPr>
          <w:sz w:val="28"/>
          <w:szCs w:val="28"/>
          <w:lang w:val="uk-UA"/>
        </w:rPr>
      </w:pPr>
      <w:r w:rsidRPr="00EE64A3">
        <w:rPr>
          <w:sz w:val="28"/>
          <w:szCs w:val="28"/>
          <w:lang w:val="uk-UA"/>
        </w:rPr>
        <w:t xml:space="preserve">Новіцький В. В. Поняття та особливості юридичних гарантій прав людини.Альманах права. </w:t>
      </w:r>
      <w:r w:rsidRPr="00EE64A3">
        <w:rPr>
          <w:i/>
          <w:sz w:val="28"/>
          <w:szCs w:val="28"/>
          <w:lang w:val="uk-UA"/>
        </w:rPr>
        <w:t>Правовий моніторинг і правова експертиза: питання теорії та</w:t>
      </w:r>
      <w:r w:rsidRPr="00EE64A3">
        <w:rPr>
          <w:i/>
          <w:sz w:val="28"/>
          <w:szCs w:val="28"/>
          <w:lang w:val="uk-UA"/>
        </w:rPr>
        <w:t xml:space="preserve"> </w:t>
      </w:r>
      <w:r w:rsidRPr="00EE64A3">
        <w:rPr>
          <w:i/>
          <w:sz w:val="28"/>
          <w:szCs w:val="28"/>
          <w:lang w:val="uk-UA"/>
        </w:rPr>
        <w:t>практики</w:t>
      </w:r>
      <w:r w:rsidRPr="00EE64A3">
        <w:rPr>
          <w:sz w:val="28"/>
          <w:szCs w:val="28"/>
          <w:lang w:val="uk-UA"/>
        </w:rPr>
        <w:t>. 2019. Вип. 10. С. 203</w:t>
      </w:r>
      <w:r>
        <w:rPr>
          <w:sz w:val="28"/>
          <w:szCs w:val="28"/>
          <w:lang w:val="uk-UA"/>
        </w:rPr>
        <w:t>-</w:t>
      </w:r>
      <w:r w:rsidRPr="00EE64A3">
        <w:rPr>
          <w:sz w:val="28"/>
          <w:szCs w:val="28"/>
          <w:lang w:val="uk-UA"/>
        </w:rPr>
        <w:t>207.</w:t>
      </w:r>
    </w:p>
    <w:p w:rsidR="00D90CA4" w:rsidRPr="00D51EC5" w:rsidRDefault="00D90CA4" w:rsidP="00CB1D6E">
      <w:pPr>
        <w:pStyle w:val="a4"/>
        <w:numPr>
          <w:ilvl w:val="0"/>
          <w:numId w:val="39"/>
        </w:numPr>
        <w:tabs>
          <w:tab w:val="left" w:pos="142"/>
        </w:tabs>
        <w:spacing w:after="0"/>
        <w:ind w:left="0" w:firstLine="709"/>
        <w:jc w:val="both"/>
        <w:rPr>
          <w:sz w:val="28"/>
          <w:szCs w:val="28"/>
          <w:lang w:val="uk-UA"/>
        </w:rPr>
      </w:pPr>
      <w:r w:rsidRPr="00D51EC5">
        <w:rPr>
          <w:sz w:val="28"/>
          <w:szCs w:val="28"/>
          <w:lang w:val="uk-UA"/>
        </w:rPr>
        <w:t>Несинова С. В. Нове покоління прав людини: сучасні проблеми класифікації / С. В.</w:t>
      </w:r>
      <w:r w:rsidR="002551D3" w:rsidRPr="00D51EC5">
        <w:rPr>
          <w:sz w:val="28"/>
          <w:szCs w:val="28"/>
          <w:lang w:val="uk-UA"/>
        </w:rPr>
        <w:t xml:space="preserve"> </w:t>
      </w:r>
      <w:r w:rsidRPr="00D51EC5">
        <w:rPr>
          <w:sz w:val="28"/>
          <w:szCs w:val="28"/>
          <w:lang w:val="uk-UA"/>
        </w:rPr>
        <w:t xml:space="preserve">Несинова, Ю. С. Князєва // </w:t>
      </w:r>
      <w:r w:rsidRPr="00D51EC5">
        <w:rPr>
          <w:i/>
          <w:sz w:val="28"/>
          <w:szCs w:val="28"/>
          <w:lang w:val="uk-UA"/>
        </w:rPr>
        <w:t>Вісник Дніпропетровського університету імені Альфреда Нобеля</w:t>
      </w:r>
      <w:r w:rsidR="002551D3" w:rsidRPr="00D51EC5">
        <w:rPr>
          <w:sz w:val="28"/>
          <w:szCs w:val="28"/>
          <w:lang w:val="uk-UA"/>
        </w:rPr>
        <w:t>. Серія : Юридичні науки. 2015.</w:t>
      </w:r>
      <w:r w:rsidR="00D51EC5" w:rsidRPr="00D51EC5">
        <w:rPr>
          <w:sz w:val="28"/>
          <w:szCs w:val="28"/>
          <w:lang w:val="uk-UA"/>
        </w:rPr>
        <w:t xml:space="preserve">                      № </w:t>
      </w:r>
      <w:r w:rsidR="002551D3" w:rsidRPr="00D51EC5">
        <w:rPr>
          <w:sz w:val="28"/>
          <w:szCs w:val="28"/>
          <w:lang w:val="uk-UA"/>
        </w:rPr>
        <w:t>2.</w:t>
      </w:r>
      <w:r w:rsidR="00D51EC5" w:rsidRPr="00D51EC5">
        <w:rPr>
          <w:sz w:val="28"/>
          <w:szCs w:val="28"/>
          <w:lang w:val="uk-UA"/>
        </w:rPr>
        <w:t xml:space="preserve"> С. 36-42. </w:t>
      </w:r>
      <w:r w:rsidRPr="00D51EC5">
        <w:rPr>
          <w:sz w:val="28"/>
          <w:szCs w:val="28"/>
          <w:lang w:val="uk-UA"/>
        </w:rPr>
        <w:t>Режим доступу:</w:t>
      </w:r>
      <w:r w:rsidR="00D51EC5" w:rsidRPr="00D51EC5">
        <w:rPr>
          <w:sz w:val="28"/>
          <w:szCs w:val="28"/>
          <w:lang w:val="uk-UA"/>
        </w:rPr>
        <w:t xml:space="preserve"> </w:t>
      </w:r>
      <w:r w:rsidRPr="00D51EC5">
        <w:rPr>
          <w:sz w:val="28"/>
          <w:szCs w:val="28"/>
          <w:lang w:val="uk-UA"/>
        </w:rPr>
        <w:t>http://nbuv.gov.ua/UJRN/vduin 2015 2 8</w:t>
      </w:r>
    </w:p>
    <w:p w:rsidR="00D90CA4" w:rsidRPr="00D51EC5" w:rsidRDefault="00D90CA4" w:rsidP="00CB1D6E">
      <w:pPr>
        <w:pStyle w:val="a4"/>
        <w:numPr>
          <w:ilvl w:val="0"/>
          <w:numId w:val="39"/>
        </w:numPr>
        <w:tabs>
          <w:tab w:val="left" w:pos="142"/>
        </w:tabs>
        <w:spacing w:after="0"/>
        <w:ind w:left="0" w:firstLine="709"/>
        <w:jc w:val="both"/>
        <w:rPr>
          <w:sz w:val="28"/>
          <w:szCs w:val="28"/>
          <w:lang w:val="uk-UA"/>
        </w:rPr>
      </w:pPr>
      <w:r w:rsidRPr="00D51EC5">
        <w:rPr>
          <w:sz w:val="28"/>
          <w:szCs w:val="28"/>
          <w:lang w:val="uk-UA"/>
        </w:rPr>
        <w:t>Пастухова Л.</w:t>
      </w:r>
      <w:r w:rsidR="00D51EC5" w:rsidRPr="00D51EC5">
        <w:rPr>
          <w:sz w:val="28"/>
          <w:szCs w:val="28"/>
          <w:lang w:val="uk-UA"/>
        </w:rPr>
        <w:t xml:space="preserve"> </w:t>
      </w:r>
      <w:r w:rsidRPr="00D51EC5">
        <w:rPr>
          <w:sz w:val="28"/>
          <w:szCs w:val="28"/>
          <w:lang w:val="uk-UA"/>
        </w:rPr>
        <w:t>В. Європейський механізм забезпечення</w:t>
      </w:r>
      <w:r w:rsidR="00D51EC5" w:rsidRPr="00D51EC5">
        <w:rPr>
          <w:sz w:val="28"/>
          <w:szCs w:val="28"/>
          <w:lang w:val="uk-UA"/>
        </w:rPr>
        <w:t xml:space="preserve"> прав людини: Навч. посібник. Сімферополь: Таврія, 2009. </w:t>
      </w:r>
      <w:r w:rsidRPr="00D51EC5">
        <w:rPr>
          <w:sz w:val="28"/>
          <w:szCs w:val="28"/>
          <w:lang w:val="uk-UA"/>
        </w:rPr>
        <w:t>224 с.</w:t>
      </w:r>
    </w:p>
    <w:p w:rsidR="00D90CA4" w:rsidRDefault="00D90CA4" w:rsidP="00CB1D6E">
      <w:pPr>
        <w:pStyle w:val="a4"/>
        <w:numPr>
          <w:ilvl w:val="0"/>
          <w:numId w:val="39"/>
        </w:numPr>
        <w:tabs>
          <w:tab w:val="left" w:pos="142"/>
        </w:tabs>
        <w:spacing w:after="0"/>
        <w:ind w:left="0" w:firstLine="709"/>
        <w:jc w:val="both"/>
        <w:rPr>
          <w:sz w:val="28"/>
          <w:szCs w:val="28"/>
          <w:lang w:val="uk-UA"/>
        </w:rPr>
      </w:pPr>
      <w:r w:rsidRPr="00D51EC5">
        <w:rPr>
          <w:sz w:val="28"/>
          <w:szCs w:val="28"/>
          <w:lang w:val="uk-UA"/>
        </w:rPr>
        <w:t xml:space="preserve">Руднєва О. М. Поняття та види міжнародних інституційних механізмів забезпечення та захисту прав людини / О. М. Руднєва // </w:t>
      </w:r>
      <w:r w:rsidRPr="00D51EC5">
        <w:rPr>
          <w:i/>
          <w:sz w:val="28"/>
          <w:szCs w:val="28"/>
          <w:lang w:val="uk-UA"/>
        </w:rPr>
        <w:t>Право і суспільство</w:t>
      </w:r>
      <w:r w:rsidR="00D51EC5" w:rsidRPr="00D51EC5">
        <w:rPr>
          <w:sz w:val="28"/>
          <w:szCs w:val="28"/>
          <w:lang w:val="uk-UA"/>
        </w:rPr>
        <w:t xml:space="preserve">. 2012. № 2. С. 27-32. </w:t>
      </w:r>
      <w:r w:rsidRPr="00D51EC5">
        <w:rPr>
          <w:sz w:val="28"/>
          <w:szCs w:val="28"/>
          <w:lang w:val="uk-UA"/>
        </w:rPr>
        <w:t xml:space="preserve">Режим доступу: http://nbuv.gov.ua/UJRN/Pis 2012 2 9 </w:t>
      </w:r>
    </w:p>
    <w:p w:rsidR="00701559" w:rsidRPr="00D51EC5" w:rsidRDefault="00701559" w:rsidP="00CB1D6E">
      <w:pPr>
        <w:pStyle w:val="a4"/>
        <w:numPr>
          <w:ilvl w:val="0"/>
          <w:numId w:val="39"/>
        </w:numPr>
        <w:tabs>
          <w:tab w:val="left" w:pos="142"/>
        </w:tabs>
        <w:spacing w:after="0"/>
        <w:ind w:left="0" w:firstLine="709"/>
        <w:jc w:val="both"/>
        <w:rPr>
          <w:sz w:val="28"/>
          <w:szCs w:val="28"/>
          <w:lang w:val="uk-UA"/>
        </w:rPr>
      </w:pPr>
      <w:r w:rsidRPr="004A7092">
        <w:rPr>
          <w:sz w:val="28"/>
          <w:szCs w:val="28"/>
          <w:shd w:val="clear" w:color="auto" w:fill="FFFFFF"/>
        </w:rPr>
        <w:t>Амелічева</w:t>
      </w:r>
      <w:r w:rsidRPr="004A7092">
        <w:rPr>
          <w:sz w:val="28"/>
          <w:szCs w:val="28"/>
          <w:shd w:val="clear" w:color="auto" w:fill="FFFFFF"/>
          <w:lang w:val="en-US"/>
        </w:rPr>
        <w:t xml:space="preserve">, </w:t>
      </w:r>
      <w:r w:rsidRPr="004A7092">
        <w:rPr>
          <w:sz w:val="28"/>
          <w:szCs w:val="28"/>
          <w:shd w:val="clear" w:color="auto" w:fill="FFFFFF"/>
        </w:rPr>
        <w:t>Л</w:t>
      </w:r>
      <w:r w:rsidRPr="004A7092">
        <w:rPr>
          <w:sz w:val="28"/>
          <w:szCs w:val="28"/>
          <w:shd w:val="clear" w:color="auto" w:fill="FFFFFF"/>
          <w:lang w:val="en-US"/>
        </w:rPr>
        <w:t xml:space="preserve">. </w:t>
      </w:r>
      <w:proofErr w:type="gramStart"/>
      <w:r>
        <w:rPr>
          <w:sz w:val="28"/>
          <w:szCs w:val="28"/>
          <w:shd w:val="clear" w:color="auto" w:fill="FFFFFF"/>
          <w:lang w:val="uk-UA"/>
        </w:rPr>
        <w:t>Р</w:t>
      </w:r>
      <w:proofErr w:type="gramEnd"/>
      <w:r w:rsidRPr="004A7092">
        <w:rPr>
          <w:sz w:val="28"/>
          <w:szCs w:val="28"/>
          <w:shd w:val="clear" w:color="auto" w:fill="FFFFFF"/>
          <w:lang w:val="en-US"/>
        </w:rPr>
        <w:t>ersonal gender identity as an object of human rights to private life and decent working conditions. </w:t>
      </w:r>
      <w:r w:rsidRPr="004A7092">
        <w:rPr>
          <w:i/>
          <w:iCs/>
          <w:sz w:val="28"/>
          <w:szCs w:val="28"/>
          <w:shd w:val="clear" w:color="auto" w:fill="FFFFFF"/>
          <w:lang w:val="en-US"/>
        </w:rPr>
        <w:t>Scientific Notes of Lviv University of Business and Law</w:t>
      </w:r>
      <w:r w:rsidRPr="004A7092">
        <w:rPr>
          <w:sz w:val="28"/>
          <w:szCs w:val="28"/>
          <w:shd w:val="clear" w:color="auto" w:fill="FFFFFF"/>
          <w:lang w:val="en-US"/>
        </w:rPr>
        <w:t>, </w:t>
      </w:r>
      <w:r w:rsidRPr="004A7092">
        <w:rPr>
          <w:i/>
          <w:iCs/>
          <w:sz w:val="28"/>
          <w:szCs w:val="28"/>
          <w:shd w:val="clear" w:color="auto" w:fill="FFFFFF"/>
          <w:lang w:val="en-US"/>
        </w:rPr>
        <w:t>31</w:t>
      </w:r>
      <w:r w:rsidRPr="004A7092">
        <w:rPr>
          <w:sz w:val="28"/>
          <w:szCs w:val="28"/>
          <w:shd w:val="clear" w:color="auto" w:fill="FFFFFF"/>
          <w:lang w:val="en-US"/>
        </w:rPr>
        <w:t xml:space="preserve">, </w:t>
      </w:r>
      <w:r>
        <w:rPr>
          <w:sz w:val="28"/>
          <w:szCs w:val="28"/>
          <w:shd w:val="clear" w:color="auto" w:fill="FFFFFF"/>
          <w:lang w:val="uk-UA"/>
        </w:rPr>
        <w:t xml:space="preserve">2021. Р. </w:t>
      </w:r>
      <w:r w:rsidRPr="004A7092">
        <w:rPr>
          <w:sz w:val="28"/>
          <w:szCs w:val="28"/>
          <w:shd w:val="clear" w:color="auto" w:fill="FFFFFF"/>
          <w:lang w:val="en-US"/>
        </w:rPr>
        <w:t>123-130.</w:t>
      </w:r>
    </w:p>
    <w:p w:rsidR="002551D3" w:rsidRDefault="002551D3" w:rsidP="00A81B72">
      <w:pPr>
        <w:tabs>
          <w:tab w:val="left" w:pos="142"/>
        </w:tabs>
        <w:spacing w:after="0"/>
        <w:ind w:firstLine="709"/>
        <w:jc w:val="both"/>
        <w:rPr>
          <w:sz w:val="28"/>
          <w:szCs w:val="28"/>
          <w:lang w:val="uk-UA"/>
        </w:rPr>
      </w:pPr>
    </w:p>
    <w:p w:rsidR="002551D3" w:rsidRPr="002551D3" w:rsidRDefault="002551D3" w:rsidP="002551D3">
      <w:pPr>
        <w:tabs>
          <w:tab w:val="left" w:pos="142"/>
        </w:tabs>
        <w:spacing w:after="0"/>
        <w:ind w:firstLine="709"/>
        <w:jc w:val="center"/>
        <w:rPr>
          <w:b/>
          <w:sz w:val="28"/>
          <w:szCs w:val="28"/>
          <w:lang w:val="uk-UA"/>
        </w:rPr>
      </w:pPr>
      <w:r w:rsidRPr="002551D3">
        <w:rPr>
          <w:b/>
          <w:sz w:val="28"/>
          <w:szCs w:val="28"/>
          <w:lang w:val="uk-UA"/>
        </w:rPr>
        <w:t>Тема 14. Право міжнародної безпеки</w:t>
      </w:r>
    </w:p>
    <w:p w:rsidR="002551D3" w:rsidRPr="00D90CA4" w:rsidRDefault="002551D3" w:rsidP="002551D3">
      <w:pPr>
        <w:tabs>
          <w:tab w:val="left" w:pos="142"/>
        </w:tabs>
        <w:spacing w:after="0"/>
        <w:ind w:firstLine="709"/>
        <w:jc w:val="center"/>
        <w:rPr>
          <w:sz w:val="28"/>
          <w:szCs w:val="28"/>
          <w:lang w:val="uk-UA"/>
        </w:rPr>
      </w:pPr>
    </w:p>
    <w:p w:rsidR="00D90CA4" w:rsidRPr="00D90CA4" w:rsidRDefault="00D90CA4" w:rsidP="00A81B72">
      <w:pPr>
        <w:tabs>
          <w:tab w:val="left" w:pos="142"/>
        </w:tabs>
        <w:spacing w:after="0"/>
        <w:ind w:firstLine="709"/>
        <w:jc w:val="both"/>
        <w:rPr>
          <w:sz w:val="28"/>
          <w:szCs w:val="28"/>
          <w:lang w:val="uk-UA"/>
        </w:rPr>
      </w:pPr>
      <w:r w:rsidRPr="00D90CA4">
        <w:rPr>
          <w:sz w:val="28"/>
          <w:szCs w:val="28"/>
          <w:lang w:val="uk-UA"/>
        </w:rPr>
        <w:t>1.</w:t>
      </w:r>
      <w:r w:rsidRPr="00D90CA4">
        <w:rPr>
          <w:sz w:val="28"/>
          <w:szCs w:val="28"/>
          <w:lang w:val="uk-UA"/>
        </w:rPr>
        <w:tab/>
        <w:t>Поняття права міжнародної безпеки.</w:t>
      </w:r>
    </w:p>
    <w:p w:rsidR="00D90CA4" w:rsidRPr="00D90CA4" w:rsidRDefault="00D90CA4" w:rsidP="00A81B72">
      <w:pPr>
        <w:tabs>
          <w:tab w:val="left" w:pos="142"/>
        </w:tabs>
        <w:spacing w:after="0"/>
        <w:ind w:firstLine="709"/>
        <w:jc w:val="both"/>
        <w:rPr>
          <w:sz w:val="28"/>
          <w:szCs w:val="28"/>
          <w:lang w:val="uk-UA"/>
        </w:rPr>
      </w:pPr>
      <w:r w:rsidRPr="00D90CA4">
        <w:rPr>
          <w:sz w:val="28"/>
          <w:szCs w:val="28"/>
          <w:lang w:val="uk-UA"/>
        </w:rPr>
        <w:t>2.</w:t>
      </w:r>
      <w:r w:rsidRPr="00D90CA4">
        <w:rPr>
          <w:sz w:val="28"/>
          <w:szCs w:val="28"/>
          <w:lang w:val="uk-UA"/>
        </w:rPr>
        <w:tab/>
        <w:t>Протиправне та правомірне застосування сили.</w:t>
      </w:r>
    </w:p>
    <w:p w:rsidR="00D90CA4" w:rsidRPr="00D90CA4" w:rsidRDefault="00D90CA4" w:rsidP="00A81B72">
      <w:pPr>
        <w:tabs>
          <w:tab w:val="left" w:pos="142"/>
        </w:tabs>
        <w:spacing w:after="0"/>
        <w:ind w:firstLine="709"/>
        <w:jc w:val="both"/>
        <w:rPr>
          <w:sz w:val="28"/>
          <w:szCs w:val="28"/>
          <w:lang w:val="uk-UA"/>
        </w:rPr>
      </w:pPr>
      <w:r w:rsidRPr="00D90CA4">
        <w:rPr>
          <w:sz w:val="28"/>
          <w:szCs w:val="28"/>
          <w:lang w:val="uk-UA"/>
        </w:rPr>
        <w:t>3.</w:t>
      </w:r>
      <w:r w:rsidRPr="00D90CA4">
        <w:rPr>
          <w:sz w:val="28"/>
          <w:szCs w:val="28"/>
          <w:lang w:val="uk-UA"/>
        </w:rPr>
        <w:tab/>
        <w:t>Універсальні та регіональні системи колективної безпеки.</w:t>
      </w:r>
    </w:p>
    <w:p w:rsidR="00D90CA4" w:rsidRPr="00D90CA4" w:rsidRDefault="00D90CA4" w:rsidP="00A81B72">
      <w:pPr>
        <w:tabs>
          <w:tab w:val="left" w:pos="142"/>
        </w:tabs>
        <w:spacing w:after="0"/>
        <w:ind w:firstLine="709"/>
        <w:jc w:val="both"/>
        <w:rPr>
          <w:sz w:val="28"/>
          <w:szCs w:val="28"/>
          <w:lang w:val="uk-UA"/>
        </w:rPr>
      </w:pPr>
      <w:r w:rsidRPr="00D90CA4">
        <w:rPr>
          <w:sz w:val="28"/>
          <w:szCs w:val="28"/>
          <w:lang w:val="uk-UA"/>
        </w:rPr>
        <w:lastRenderedPageBreak/>
        <w:t>4.</w:t>
      </w:r>
      <w:r w:rsidRPr="00D90CA4">
        <w:rPr>
          <w:sz w:val="28"/>
          <w:szCs w:val="28"/>
          <w:lang w:val="uk-UA"/>
        </w:rPr>
        <w:tab/>
        <w:t>Без’ядерні зони.</w:t>
      </w:r>
    </w:p>
    <w:p w:rsidR="00D90CA4" w:rsidRDefault="00D90CA4" w:rsidP="00A81B72">
      <w:pPr>
        <w:tabs>
          <w:tab w:val="left" w:pos="142"/>
        </w:tabs>
        <w:spacing w:after="0"/>
        <w:ind w:firstLine="709"/>
        <w:jc w:val="both"/>
        <w:rPr>
          <w:sz w:val="28"/>
          <w:szCs w:val="28"/>
          <w:lang w:val="uk-UA"/>
        </w:rPr>
      </w:pPr>
      <w:r w:rsidRPr="00D90CA4">
        <w:rPr>
          <w:sz w:val="28"/>
          <w:szCs w:val="28"/>
          <w:lang w:val="uk-UA"/>
        </w:rPr>
        <w:t>5.</w:t>
      </w:r>
      <w:r w:rsidRPr="00D90CA4">
        <w:rPr>
          <w:sz w:val="28"/>
          <w:szCs w:val="28"/>
          <w:lang w:val="uk-UA"/>
        </w:rPr>
        <w:tab/>
        <w:t>Право регулювання роззброєння та обмеження озброєнь.</w:t>
      </w:r>
    </w:p>
    <w:p w:rsidR="002551D3" w:rsidRPr="00D90CA4" w:rsidRDefault="002551D3" w:rsidP="00A81B72">
      <w:pPr>
        <w:tabs>
          <w:tab w:val="left" w:pos="142"/>
        </w:tabs>
        <w:spacing w:after="0"/>
        <w:ind w:firstLine="709"/>
        <w:jc w:val="both"/>
        <w:rPr>
          <w:sz w:val="28"/>
          <w:szCs w:val="28"/>
          <w:lang w:val="uk-UA"/>
        </w:rPr>
      </w:pPr>
    </w:p>
    <w:p w:rsidR="00D90CA4" w:rsidRPr="002551D3" w:rsidRDefault="00D90CA4" w:rsidP="00A81B72">
      <w:pPr>
        <w:tabs>
          <w:tab w:val="left" w:pos="142"/>
        </w:tabs>
        <w:spacing w:after="0"/>
        <w:ind w:firstLine="709"/>
        <w:jc w:val="both"/>
        <w:rPr>
          <w:b/>
          <w:sz w:val="28"/>
          <w:szCs w:val="28"/>
          <w:lang w:val="uk-UA"/>
        </w:rPr>
      </w:pPr>
      <w:r w:rsidRPr="002551D3">
        <w:rPr>
          <w:b/>
          <w:sz w:val="28"/>
          <w:szCs w:val="28"/>
          <w:lang w:val="uk-UA"/>
        </w:rPr>
        <w:t>Міжнародно-правові акти та національне законодавство</w:t>
      </w:r>
    </w:p>
    <w:p w:rsidR="002551D3" w:rsidRPr="00D90CA4" w:rsidRDefault="002551D3" w:rsidP="00A81B72">
      <w:pPr>
        <w:tabs>
          <w:tab w:val="left" w:pos="142"/>
        </w:tabs>
        <w:spacing w:after="0"/>
        <w:ind w:firstLine="709"/>
        <w:jc w:val="both"/>
        <w:rPr>
          <w:sz w:val="28"/>
          <w:szCs w:val="28"/>
          <w:lang w:val="uk-UA"/>
        </w:rPr>
      </w:pPr>
    </w:p>
    <w:p w:rsidR="00D90CA4" w:rsidRPr="00D51EC5" w:rsidRDefault="00D90CA4" w:rsidP="00CB1D6E">
      <w:pPr>
        <w:pStyle w:val="a4"/>
        <w:numPr>
          <w:ilvl w:val="0"/>
          <w:numId w:val="40"/>
        </w:numPr>
        <w:tabs>
          <w:tab w:val="left" w:pos="142"/>
        </w:tabs>
        <w:spacing w:after="0"/>
        <w:ind w:left="0" w:firstLine="709"/>
        <w:jc w:val="both"/>
        <w:rPr>
          <w:sz w:val="28"/>
          <w:szCs w:val="28"/>
          <w:lang w:val="uk-UA"/>
        </w:rPr>
      </w:pPr>
      <w:r w:rsidRPr="00D51EC5">
        <w:rPr>
          <w:sz w:val="28"/>
          <w:szCs w:val="28"/>
          <w:lang w:val="uk-UA"/>
        </w:rPr>
        <w:t>Статут Організації Об'єднаних Націй і Статут Міжнародного Суду ООН від</w:t>
      </w:r>
      <w:r w:rsidR="00D51EC5" w:rsidRPr="00D51EC5">
        <w:rPr>
          <w:sz w:val="28"/>
          <w:szCs w:val="28"/>
          <w:lang w:val="uk-UA"/>
        </w:rPr>
        <w:t xml:space="preserve"> </w:t>
      </w:r>
      <w:r w:rsidRPr="00D51EC5">
        <w:rPr>
          <w:sz w:val="28"/>
          <w:szCs w:val="28"/>
          <w:lang w:val="uk-UA"/>
        </w:rPr>
        <w:t>26.06.1945.</w:t>
      </w:r>
      <w:r w:rsidRPr="00D51EC5">
        <w:rPr>
          <w:sz w:val="28"/>
          <w:szCs w:val="28"/>
          <w:lang w:val="uk-UA"/>
        </w:rPr>
        <w:tab/>
      </w:r>
      <w:r w:rsidR="00D51EC5" w:rsidRPr="00D51EC5">
        <w:rPr>
          <w:sz w:val="28"/>
          <w:szCs w:val="28"/>
          <w:lang w:val="uk-UA"/>
        </w:rPr>
        <w:t>[Електронний</w:t>
      </w:r>
      <w:r w:rsidR="00D51EC5" w:rsidRPr="00D51EC5">
        <w:rPr>
          <w:sz w:val="28"/>
          <w:szCs w:val="28"/>
          <w:lang w:val="uk-UA"/>
        </w:rPr>
        <w:tab/>
        <w:t>ресурс]. Режим</w:t>
      </w:r>
      <w:r w:rsidR="00D51EC5" w:rsidRPr="00D51EC5">
        <w:rPr>
          <w:sz w:val="28"/>
          <w:szCs w:val="28"/>
          <w:lang w:val="uk-UA"/>
        </w:rPr>
        <w:tab/>
        <w:t xml:space="preserve">доступу </w:t>
      </w:r>
      <w:r w:rsidRPr="00D51EC5">
        <w:rPr>
          <w:sz w:val="28"/>
          <w:szCs w:val="28"/>
          <w:lang w:val="uk-UA"/>
        </w:rPr>
        <w:t>http://zakon4.rada.gov.ua/laws/show/995_010</w:t>
      </w:r>
    </w:p>
    <w:p w:rsidR="00D90CA4" w:rsidRPr="00D51EC5" w:rsidRDefault="00D90CA4" w:rsidP="00CB1D6E">
      <w:pPr>
        <w:pStyle w:val="a4"/>
        <w:numPr>
          <w:ilvl w:val="0"/>
          <w:numId w:val="40"/>
        </w:numPr>
        <w:tabs>
          <w:tab w:val="left" w:pos="142"/>
        </w:tabs>
        <w:spacing w:after="0"/>
        <w:ind w:left="0" w:firstLine="709"/>
        <w:jc w:val="both"/>
        <w:rPr>
          <w:sz w:val="28"/>
          <w:szCs w:val="28"/>
          <w:lang w:val="uk-UA"/>
        </w:rPr>
      </w:pPr>
      <w:r w:rsidRPr="00D51EC5">
        <w:rPr>
          <w:sz w:val="28"/>
          <w:szCs w:val="28"/>
          <w:lang w:val="uk-UA"/>
        </w:rPr>
        <w:t>Договір про колективну безпеку від 15.</w:t>
      </w:r>
      <w:r w:rsidR="00D51EC5" w:rsidRPr="00D51EC5">
        <w:rPr>
          <w:sz w:val="28"/>
          <w:szCs w:val="28"/>
          <w:lang w:val="uk-UA"/>
        </w:rPr>
        <w:t xml:space="preserve">05.1992 [Електронний ресурс]. </w:t>
      </w:r>
      <w:r w:rsidRPr="00D51EC5">
        <w:rPr>
          <w:sz w:val="28"/>
          <w:szCs w:val="28"/>
          <w:lang w:val="uk-UA"/>
        </w:rPr>
        <w:t>Режим доступу : http://zakon0.rada.gov.ua/laws/show/997 095</w:t>
      </w:r>
    </w:p>
    <w:p w:rsidR="00D90CA4" w:rsidRPr="00D51EC5" w:rsidRDefault="00D90CA4" w:rsidP="00CB1D6E">
      <w:pPr>
        <w:pStyle w:val="a4"/>
        <w:numPr>
          <w:ilvl w:val="0"/>
          <w:numId w:val="40"/>
        </w:numPr>
        <w:tabs>
          <w:tab w:val="left" w:pos="142"/>
        </w:tabs>
        <w:spacing w:after="0"/>
        <w:ind w:left="0" w:firstLine="709"/>
        <w:jc w:val="both"/>
        <w:rPr>
          <w:sz w:val="28"/>
          <w:szCs w:val="28"/>
          <w:lang w:val="uk-UA"/>
        </w:rPr>
      </w:pPr>
      <w:r w:rsidRPr="00D51EC5">
        <w:rPr>
          <w:sz w:val="28"/>
          <w:szCs w:val="28"/>
          <w:lang w:val="uk-UA"/>
        </w:rPr>
        <w:t>Договір про нерозповсюдження ядерної зброї від 1 липня 19</w:t>
      </w:r>
      <w:r w:rsidR="00D51EC5" w:rsidRPr="00D51EC5">
        <w:rPr>
          <w:sz w:val="28"/>
          <w:szCs w:val="28"/>
          <w:lang w:val="uk-UA"/>
        </w:rPr>
        <w:t xml:space="preserve">68 року [Електронний ресурс]. </w:t>
      </w:r>
      <w:r w:rsidRPr="00D51EC5">
        <w:rPr>
          <w:sz w:val="28"/>
          <w:szCs w:val="28"/>
          <w:lang w:val="uk-UA"/>
        </w:rPr>
        <w:t>Режим доступу: http://zakon3.rada.gov.ua/laws/show/995 098</w:t>
      </w:r>
    </w:p>
    <w:p w:rsidR="00D90CA4" w:rsidRPr="00D51EC5" w:rsidRDefault="00D90CA4" w:rsidP="00CB1D6E">
      <w:pPr>
        <w:pStyle w:val="a4"/>
        <w:numPr>
          <w:ilvl w:val="0"/>
          <w:numId w:val="40"/>
        </w:numPr>
        <w:tabs>
          <w:tab w:val="left" w:pos="142"/>
        </w:tabs>
        <w:spacing w:after="0"/>
        <w:ind w:left="0" w:firstLine="709"/>
        <w:jc w:val="both"/>
        <w:rPr>
          <w:sz w:val="28"/>
          <w:szCs w:val="28"/>
          <w:lang w:val="uk-UA"/>
        </w:rPr>
      </w:pPr>
      <w:r w:rsidRPr="00D51EC5">
        <w:rPr>
          <w:sz w:val="28"/>
          <w:szCs w:val="28"/>
          <w:lang w:val="uk-UA"/>
        </w:rPr>
        <w:t>Заключний Акт НБСЄ від 01</w:t>
      </w:r>
      <w:r w:rsidR="00D51EC5" w:rsidRPr="00D51EC5">
        <w:rPr>
          <w:sz w:val="28"/>
          <w:szCs w:val="28"/>
          <w:lang w:val="uk-UA"/>
        </w:rPr>
        <w:t xml:space="preserve">.08.1975 [Електронний ресурс]. </w:t>
      </w:r>
      <w:r w:rsidRPr="00D51EC5">
        <w:rPr>
          <w:sz w:val="28"/>
          <w:szCs w:val="28"/>
          <w:lang w:val="uk-UA"/>
        </w:rPr>
        <w:t xml:space="preserve"> Режим доступу : http://zakon2.rada.gov.ua/laws/show/994_055</w:t>
      </w:r>
    </w:p>
    <w:p w:rsidR="00D90CA4" w:rsidRPr="00D51EC5" w:rsidRDefault="00D90CA4" w:rsidP="00CB1D6E">
      <w:pPr>
        <w:pStyle w:val="a4"/>
        <w:numPr>
          <w:ilvl w:val="0"/>
          <w:numId w:val="40"/>
        </w:numPr>
        <w:tabs>
          <w:tab w:val="left" w:pos="142"/>
        </w:tabs>
        <w:spacing w:after="0"/>
        <w:ind w:left="0" w:firstLine="709"/>
        <w:jc w:val="both"/>
        <w:rPr>
          <w:sz w:val="28"/>
          <w:szCs w:val="28"/>
          <w:lang w:val="uk-UA"/>
        </w:rPr>
      </w:pPr>
      <w:r w:rsidRPr="00D51EC5">
        <w:rPr>
          <w:sz w:val="28"/>
          <w:szCs w:val="28"/>
          <w:lang w:val="uk-UA"/>
        </w:rPr>
        <w:t>Меморандум про гарантії безпеки у зв'язку з приєднанням України до Договору про нерозповсюдження ядерн</w:t>
      </w:r>
      <w:r w:rsidR="00D51EC5" w:rsidRPr="00D51EC5">
        <w:rPr>
          <w:sz w:val="28"/>
          <w:szCs w:val="28"/>
          <w:lang w:val="uk-UA"/>
        </w:rPr>
        <w:t>ої зброї [Електронний ресурс].</w:t>
      </w:r>
      <w:r w:rsidRPr="00D51EC5">
        <w:rPr>
          <w:sz w:val="28"/>
          <w:szCs w:val="28"/>
          <w:lang w:val="uk-UA"/>
        </w:rPr>
        <w:t xml:space="preserve"> Режим доступу: http://zakon0.rada.gov.ua/laws/show/998_158</w:t>
      </w:r>
    </w:p>
    <w:p w:rsidR="00D90CA4" w:rsidRPr="00D51EC5" w:rsidRDefault="00D90CA4" w:rsidP="00CB1D6E">
      <w:pPr>
        <w:pStyle w:val="a4"/>
        <w:numPr>
          <w:ilvl w:val="0"/>
          <w:numId w:val="40"/>
        </w:numPr>
        <w:tabs>
          <w:tab w:val="left" w:pos="142"/>
        </w:tabs>
        <w:spacing w:after="0"/>
        <w:ind w:left="0" w:firstLine="709"/>
        <w:jc w:val="both"/>
        <w:rPr>
          <w:sz w:val="28"/>
          <w:szCs w:val="28"/>
          <w:lang w:val="uk-UA"/>
        </w:rPr>
      </w:pPr>
      <w:r w:rsidRPr="00D51EC5">
        <w:rPr>
          <w:sz w:val="28"/>
          <w:szCs w:val="28"/>
          <w:lang w:val="uk-UA"/>
        </w:rPr>
        <w:t>Північноатлантичний договір від 04.</w:t>
      </w:r>
      <w:r w:rsidR="00D51EC5" w:rsidRPr="00D51EC5">
        <w:rPr>
          <w:sz w:val="28"/>
          <w:szCs w:val="28"/>
          <w:lang w:val="uk-UA"/>
        </w:rPr>
        <w:t xml:space="preserve">04.1949 [Електронний ресурс]. </w:t>
      </w:r>
      <w:r w:rsidRPr="00D51EC5">
        <w:rPr>
          <w:sz w:val="28"/>
          <w:szCs w:val="28"/>
          <w:lang w:val="uk-UA"/>
        </w:rPr>
        <w:t xml:space="preserve">Режим доступу : </w:t>
      </w:r>
      <w:hyperlink r:id="rId30" w:history="1">
        <w:r w:rsidR="00D51EC5" w:rsidRPr="00D51EC5">
          <w:rPr>
            <w:rStyle w:val="a5"/>
            <w:sz w:val="28"/>
            <w:szCs w:val="28"/>
            <w:lang w:val="uk-UA"/>
          </w:rPr>
          <w:t>http://zakon4.rada.gov.ua/laws/show/950 008</w:t>
        </w:r>
      </w:hyperlink>
    </w:p>
    <w:p w:rsidR="00D51EC5" w:rsidRPr="00D90CA4" w:rsidRDefault="00D51EC5" w:rsidP="00A81B72">
      <w:pPr>
        <w:tabs>
          <w:tab w:val="left" w:pos="142"/>
        </w:tabs>
        <w:spacing w:after="0"/>
        <w:ind w:firstLine="709"/>
        <w:jc w:val="both"/>
        <w:rPr>
          <w:sz w:val="28"/>
          <w:szCs w:val="28"/>
          <w:lang w:val="uk-UA"/>
        </w:rPr>
      </w:pPr>
    </w:p>
    <w:p w:rsidR="00D90CA4" w:rsidRPr="00D51EC5" w:rsidRDefault="00D90CA4" w:rsidP="00A81B72">
      <w:pPr>
        <w:tabs>
          <w:tab w:val="left" w:pos="142"/>
        </w:tabs>
        <w:spacing w:after="0"/>
        <w:ind w:firstLine="709"/>
        <w:jc w:val="both"/>
        <w:rPr>
          <w:b/>
          <w:sz w:val="28"/>
          <w:szCs w:val="28"/>
          <w:lang w:val="uk-UA"/>
        </w:rPr>
      </w:pPr>
      <w:r w:rsidRPr="00D51EC5">
        <w:rPr>
          <w:b/>
          <w:sz w:val="28"/>
          <w:szCs w:val="28"/>
          <w:lang w:val="uk-UA"/>
        </w:rPr>
        <w:t>Рекомендована література</w:t>
      </w:r>
    </w:p>
    <w:p w:rsidR="00D51EC5" w:rsidRPr="00D90CA4" w:rsidRDefault="00D51EC5" w:rsidP="00A81B72">
      <w:pPr>
        <w:tabs>
          <w:tab w:val="left" w:pos="142"/>
        </w:tabs>
        <w:spacing w:after="0"/>
        <w:ind w:firstLine="709"/>
        <w:jc w:val="both"/>
        <w:rPr>
          <w:sz w:val="28"/>
          <w:szCs w:val="28"/>
          <w:lang w:val="uk-UA"/>
        </w:rPr>
      </w:pPr>
    </w:p>
    <w:p w:rsidR="00D90CA4" w:rsidRPr="00D51EC5" w:rsidRDefault="00D90CA4" w:rsidP="00CB1D6E">
      <w:pPr>
        <w:pStyle w:val="a4"/>
        <w:numPr>
          <w:ilvl w:val="0"/>
          <w:numId w:val="41"/>
        </w:numPr>
        <w:tabs>
          <w:tab w:val="left" w:pos="142"/>
        </w:tabs>
        <w:spacing w:after="0"/>
        <w:ind w:left="0" w:firstLine="709"/>
        <w:jc w:val="both"/>
        <w:rPr>
          <w:sz w:val="28"/>
          <w:szCs w:val="28"/>
          <w:lang w:val="uk-UA"/>
        </w:rPr>
      </w:pPr>
      <w:r w:rsidRPr="00D51EC5">
        <w:rPr>
          <w:sz w:val="28"/>
          <w:szCs w:val="28"/>
          <w:lang w:val="uk-UA"/>
        </w:rPr>
        <w:t>Міжнародне право / Матіас Гердеґен ; пер. з німець</w:t>
      </w:r>
      <w:r w:rsidR="00D51EC5" w:rsidRPr="00D51EC5">
        <w:rPr>
          <w:sz w:val="28"/>
          <w:szCs w:val="28"/>
          <w:lang w:val="uk-UA"/>
        </w:rPr>
        <w:t xml:space="preserve">кої. Київ : К. І. С., 2011. </w:t>
      </w:r>
      <w:r w:rsidRPr="00D51EC5">
        <w:rPr>
          <w:sz w:val="28"/>
          <w:szCs w:val="28"/>
          <w:lang w:val="uk-UA"/>
        </w:rPr>
        <w:t>515 с.</w:t>
      </w:r>
    </w:p>
    <w:p w:rsidR="00D90CA4" w:rsidRPr="00D51EC5" w:rsidRDefault="00D90CA4" w:rsidP="00CB1D6E">
      <w:pPr>
        <w:pStyle w:val="a4"/>
        <w:numPr>
          <w:ilvl w:val="0"/>
          <w:numId w:val="41"/>
        </w:numPr>
        <w:tabs>
          <w:tab w:val="left" w:pos="142"/>
        </w:tabs>
        <w:spacing w:after="0"/>
        <w:ind w:left="0" w:firstLine="709"/>
        <w:jc w:val="both"/>
        <w:rPr>
          <w:sz w:val="28"/>
          <w:szCs w:val="28"/>
          <w:lang w:val="uk-UA"/>
        </w:rPr>
      </w:pPr>
      <w:r w:rsidRPr="00D51EC5">
        <w:rPr>
          <w:sz w:val="28"/>
          <w:szCs w:val="28"/>
          <w:lang w:val="uk-UA"/>
        </w:rPr>
        <w:t>Барышев А.</w:t>
      </w:r>
      <w:r w:rsidR="00D51EC5" w:rsidRPr="00D51EC5">
        <w:rPr>
          <w:sz w:val="28"/>
          <w:szCs w:val="28"/>
          <w:lang w:val="uk-UA"/>
        </w:rPr>
        <w:t xml:space="preserve"> </w:t>
      </w:r>
      <w:r w:rsidRPr="00D51EC5">
        <w:rPr>
          <w:sz w:val="28"/>
          <w:szCs w:val="28"/>
          <w:lang w:val="uk-UA"/>
        </w:rPr>
        <w:t>П. Мировая политика и Организация Объ</w:t>
      </w:r>
      <w:r w:rsidR="00D51EC5" w:rsidRPr="00D51EC5">
        <w:rPr>
          <w:sz w:val="28"/>
          <w:szCs w:val="28"/>
          <w:lang w:val="uk-UA"/>
        </w:rPr>
        <w:t xml:space="preserve">единенных Наций. 1945. 2009. </w:t>
      </w:r>
      <w:r w:rsidRPr="00D51EC5">
        <w:rPr>
          <w:sz w:val="28"/>
          <w:szCs w:val="28"/>
          <w:lang w:val="uk-UA"/>
        </w:rPr>
        <w:t>М., 2</w:t>
      </w:r>
      <w:r w:rsidR="00D51EC5" w:rsidRPr="00D51EC5">
        <w:rPr>
          <w:sz w:val="28"/>
          <w:szCs w:val="28"/>
          <w:lang w:val="uk-UA"/>
        </w:rPr>
        <w:t>009.</w:t>
      </w:r>
      <w:r w:rsidRPr="00D51EC5">
        <w:rPr>
          <w:sz w:val="28"/>
          <w:szCs w:val="28"/>
          <w:lang w:val="uk-UA"/>
        </w:rPr>
        <w:t xml:space="preserve"> 1340 с.</w:t>
      </w:r>
    </w:p>
    <w:p w:rsidR="00D90CA4" w:rsidRPr="00D51EC5" w:rsidRDefault="00D90CA4" w:rsidP="00CB1D6E">
      <w:pPr>
        <w:pStyle w:val="a4"/>
        <w:numPr>
          <w:ilvl w:val="0"/>
          <w:numId w:val="41"/>
        </w:numPr>
        <w:tabs>
          <w:tab w:val="left" w:pos="142"/>
        </w:tabs>
        <w:spacing w:after="0"/>
        <w:ind w:left="0" w:firstLine="709"/>
        <w:jc w:val="both"/>
        <w:rPr>
          <w:sz w:val="28"/>
          <w:szCs w:val="28"/>
          <w:lang w:val="uk-UA"/>
        </w:rPr>
      </w:pPr>
      <w:r w:rsidRPr="00D51EC5">
        <w:rPr>
          <w:sz w:val="28"/>
          <w:szCs w:val="28"/>
          <w:lang w:val="uk-UA"/>
        </w:rPr>
        <w:t>Буткевич В.</w:t>
      </w:r>
      <w:r w:rsidR="00D51EC5" w:rsidRPr="00D51EC5">
        <w:rPr>
          <w:sz w:val="28"/>
          <w:szCs w:val="28"/>
          <w:lang w:val="uk-UA"/>
        </w:rPr>
        <w:t xml:space="preserve"> </w:t>
      </w:r>
      <w:r w:rsidRPr="00D51EC5">
        <w:rPr>
          <w:sz w:val="28"/>
          <w:szCs w:val="28"/>
          <w:lang w:val="uk-UA"/>
        </w:rPr>
        <w:t xml:space="preserve">Г. Міжнародне право. Основи теорії: підручник / </w:t>
      </w:r>
      <w:r w:rsidR="00D51EC5" w:rsidRPr="00D51EC5">
        <w:rPr>
          <w:sz w:val="28"/>
          <w:szCs w:val="28"/>
          <w:lang w:val="uk-UA"/>
        </w:rPr>
        <w:t xml:space="preserve">                       </w:t>
      </w:r>
      <w:r w:rsidRPr="00D51EC5">
        <w:rPr>
          <w:sz w:val="28"/>
          <w:szCs w:val="28"/>
          <w:lang w:val="uk-UA"/>
        </w:rPr>
        <w:t>В.</w:t>
      </w:r>
      <w:r w:rsidR="00D51EC5" w:rsidRPr="00D51EC5">
        <w:rPr>
          <w:sz w:val="28"/>
          <w:szCs w:val="28"/>
          <w:lang w:val="uk-UA"/>
        </w:rPr>
        <w:t xml:space="preserve"> </w:t>
      </w:r>
      <w:r w:rsidRPr="00D51EC5">
        <w:rPr>
          <w:sz w:val="28"/>
          <w:szCs w:val="28"/>
          <w:lang w:val="uk-UA"/>
        </w:rPr>
        <w:t>Г. Буткевич, В.</w:t>
      </w:r>
      <w:r w:rsidR="00D51EC5" w:rsidRPr="00D51EC5">
        <w:rPr>
          <w:sz w:val="28"/>
          <w:szCs w:val="28"/>
          <w:lang w:val="uk-UA"/>
        </w:rPr>
        <w:t xml:space="preserve"> </w:t>
      </w:r>
      <w:r w:rsidRPr="00D51EC5">
        <w:rPr>
          <w:sz w:val="28"/>
          <w:szCs w:val="28"/>
          <w:lang w:val="uk-UA"/>
        </w:rPr>
        <w:t>В. Мицик, О.</w:t>
      </w:r>
      <w:r w:rsidR="00D51EC5" w:rsidRPr="00D51EC5">
        <w:rPr>
          <w:sz w:val="28"/>
          <w:szCs w:val="28"/>
          <w:lang w:val="uk-UA"/>
        </w:rPr>
        <w:t xml:space="preserve"> </w:t>
      </w:r>
      <w:r w:rsidRPr="00D51EC5">
        <w:rPr>
          <w:sz w:val="28"/>
          <w:szCs w:val="28"/>
          <w:lang w:val="uk-UA"/>
        </w:rPr>
        <w:t>В. Задоро</w:t>
      </w:r>
      <w:r w:rsidR="00D51EC5" w:rsidRPr="00D51EC5">
        <w:rPr>
          <w:sz w:val="28"/>
          <w:szCs w:val="28"/>
          <w:lang w:val="uk-UA"/>
        </w:rPr>
        <w:t xml:space="preserve">жній; за ред. В. Г. Буткевича. К.: Либідь, 2002. </w:t>
      </w:r>
      <w:r w:rsidRPr="00D51EC5">
        <w:rPr>
          <w:sz w:val="28"/>
          <w:szCs w:val="28"/>
          <w:lang w:val="uk-UA"/>
        </w:rPr>
        <w:t>608 с.</w:t>
      </w:r>
    </w:p>
    <w:p w:rsidR="00D90CA4" w:rsidRPr="00D51EC5" w:rsidRDefault="00D90CA4" w:rsidP="00CB1D6E">
      <w:pPr>
        <w:pStyle w:val="a4"/>
        <w:numPr>
          <w:ilvl w:val="0"/>
          <w:numId w:val="41"/>
        </w:numPr>
        <w:tabs>
          <w:tab w:val="left" w:pos="142"/>
        </w:tabs>
        <w:spacing w:after="0"/>
        <w:ind w:left="0" w:firstLine="709"/>
        <w:jc w:val="both"/>
        <w:rPr>
          <w:sz w:val="28"/>
          <w:szCs w:val="28"/>
          <w:lang w:val="uk-UA"/>
        </w:rPr>
      </w:pPr>
      <w:r w:rsidRPr="00D51EC5">
        <w:rPr>
          <w:sz w:val="28"/>
          <w:szCs w:val="28"/>
          <w:lang w:val="uk-UA"/>
        </w:rPr>
        <w:t>Дмитрієв А.</w:t>
      </w:r>
      <w:r w:rsidR="00D51EC5" w:rsidRPr="00D51EC5">
        <w:rPr>
          <w:sz w:val="28"/>
          <w:szCs w:val="28"/>
          <w:lang w:val="uk-UA"/>
        </w:rPr>
        <w:t xml:space="preserve"> </w:t>
      </w:r>
      <w:r w:rsidRPr="00D51EC5">
        <w:rPr>
          <w:sz w:val="28"/>
          <w:szCs w:val="28"/>
          <w:lang w:val="uk-UA"/>
        </w:rPr>
        <w:t>І. Інститут постійного нейтралітету міжнародному праві : монографія</w:t>
      </w:r>
      <w:r w:rsidR="00D51EC5" w:rsidRPr="00D51EC5">
        <w:rPr>
          <w:sz w:val="28"/>
          <w:szCs w:val="28"/>
          <w:lang w:val="uk-UA"/>
        </w:rPr>
        <w:t xml:space="preserve"> / А. І. Дмитрієв. К., 2005. </w:t>
      </w:r>
      <w:r w:rsidRPr="00D51EC5">
        <w:rPr>
          <w:sz w:val="28"/>
          <w:szCs w:val="28"/>
          <w:lang w:val="uk-UA"/>
        </w:rPr>
        <w:t xml:space="preserve">312 с. </w:t>
      </w:r>
    </w:p>
    <w:p w:rsidR="00D90CA4" w:rsidRPr="00D51EC5" w:rsidRDefault="00D90CA4" w:rsidP="00CB1D6E">
      <w:pPr>
        <w:pStyle w:val="a4"/>
        <w:numPr>
          <w:ilvl w:val="0"/>
          <w:numId w:val="41"/>
        </w:numPr>
        <w:tabs>
          <w:tab w:val="left" w:pos="142"/>
        </w:tabs>
        <w:spacing w:after="0"/>
        <w:ind w:left="0" w:firstLine="709"/>
        <w:jc w:val="both"/>
        <w:rPr>
          <w:sz w:val="28"/>
          <w:szCs w:val="28"/>
          <w:lang w:val="uk-UA"/>
        </w:rPr>
      </w:pPr>
      <w:r w:rsidRPr="00D51EC5">
        <w:rPr>
          <w:sz w:val="28"/>
          <w:szCs w:val="28"/>
          <w:lang w:val="uk-UA"/>
        </w:rPr>
        <w:t>З</w:t>
      </w:r>
      <w:r w:rsidR="00D51EC5" w:rsidRPr="00D51EC5">
        <w:rPr>
          <w:sz w:val="28"/>
          <w:szCs w:val="28"/>
          <w:lang w:val="uk-UA"/>
        </w:rPr>
        <w:t xml:space="preserve">адорожній О. В. Анексія Криму – </w:t>
      </w:r>
      <w:r w:rsidRPr="00D51EC5">
        <w:rPr>
          <w:sz w:val="28"/>
          <w:szCs w:val="28"/>
          <w:lang w:val="uk-UA"/>
        </w:rPr>
        <w:t xml:space="preserve">міжнародний злочин : </w:t>
      </w:r>
      <w:r w:rsidR="00D51EC5" w:rsidRPr="00D51EC5">
        <w:rPr>
          <w:sz w:val="28"/>
          <w:szCs w:val="28"/>
          <w:lang w:val="uk-UA"/>
        </w:rPr>
        <w:t xml:space="preserve">монографія / О.В. Задорожній. К. : К.І.С., 2015. </w:t>
      </w:r>
      <w:r w:rsidRPr="00D51EC5">
        <w:rPr>
          <w:sz w:val="28"/>
          <w:szCs w:val="28"/>
          <w:lang w:val="uk-UA"/>
        </w:rPr>
        <w:t>576 с.</w:t>
      </w:r>
    </w:p>
    <w:p w:rsidR="00D90CA4" w:rsidRPr="00D51EC5" w:rsidRDefault="00D90CA4" w:rsidP="00CB1D6E">
      <w:pPr>
        <w:pStyle w:val="a4"/>
        <w:numPr>
          <w:ilvl w:val="0"/>
          <w:numId w:val="41"/>
        </w:numPr>
        <w:tabs>
          <w:tab w:val="left" w:pos="142"/>
        </w:tabs>
        <w:spacing w:after="0"/>
        <w:ind w:left="0" w:firstLine="709"/>
        <w:jc w:val="both"/>
        <w:rPr>
          <w:sz w:val="28"/>
          <w:szCs w:val="28"/>
          <w:lang w:val="uk-UA"/>
        </w:rPr>
      </w:pPr>
      <w:r w:rsidRPr="00D51EC5">
        <w:rPr>
          <w:sz w:val="28"/>
          <w:szCs w:val="28"/>
          <w:lang w:val="uk-UA"/>
        </w:rPr>
        <w:t>Кононенко В. П. Аналіз міжнародного договору України "Меморандум про гарантії</w:t>
      </w:r>
      <w:r w:rsidR="00D51EC5" w:rsidRPr="00D51EC5">
        <w:rPr>
          <w:sz w:val="28"/>
          <w:szCs w:val="28"/>
          <w:lang w:val="uk-UA"/>
        </w:rPr>
        <w:t xml:space="preserve"> </w:t>
      </w:r>
      <w:r w:rsidRPr="00D51EC5">
        <w:rPr>
          <w:sz w:val="28"/>
          <w:szCs w:val="28"/>
          <w:lang w:val="uk-UA"/>
        </w:rPr>
        <w:t xml:space="preserve">безпеки у зв’язку з приєднанням України до договору про нерозповсюдження ядерної зброї" / В. П. Кононенко // </w:t>
      </w:r>
      <w:r w:rsidRPr="00D51EC5">
        <w:rPr>
          <w:i/>
          <w:sz w:val="28"/>
          <w:szCs w:val="28"/>
          <w:lang w:val="uk-UA"/>
        </w:rPr>
        <w:t>Вісник Харківського національного університету імені В. Н. Каразіна</w:t>
      </w:r>
      <w:r w:rsidRPr="00D51EC5">
        <w:rPr>
          <w:sz w:val="28"/>
          <w:szCs w:val="28"/>
          <w:lang w:val="uk-UA"/>
        </w:rPr>
        <w:t>. Серія : Міжнародні відносини. Еконо</w:t>
      </w:r>
      <w:r w:rsidR="00D51EC5" w:rsidRPr="00D51EC5">
        <w:rPr>
          <w:sz w:val="28"/>
          <w:szCs w:val="28"/>
          <w:lang w:val="uk-UA"/>
        </w:rPr>
        <w:t xml:space="preserve">міка. Країнознавство. Туризм. 2014. </w:t>
      </w:r>
      <w:r w:rsidRPr="00D51EC5">
        <w:rPr>
          <w:sz w:val="28"/>
          <w:szCs w:val="28"/>
          <w:lang w:val="uk-UA"/>
        </w:rPr>
        <w:t xml:space="preserve">№ 1144, </w:t>
      </w:r>
      <w:r w:rsidRPr="00D51EC5">
        <w:rPr>
          <w:sz w:val="28"/>
          <w:szCs w:val="28"/>
          <w:lang w:val="uk-UA"/>
        </w:rPr>
        <w:lastRenderedPageBreak/>
        <w:t xml:space="preserve">вип. 4(2). </w:t>
      </w:r>
      <w:r w:rsidR="00D51EC5" w:rsidRPr="00D51EC5">
        <w:rPr>
          <w:sz w:val="28"/>
          <w:szCs w:val="28"/>
          <w:lang w:val="uk-UA"/>
        </w:rPr>
        <w:t xml:space="preserve">С. 21-25. </w:t>
      </w:r>
      <w:r w:rsidRPr="00D51EC5">
        <w:rPr>
          <w:sz w:val="28"/>
          <w:szCs w:val="28"/>
          <w:lang w:val="uk-UA"/>
        </w:rPr>
        <w:t>Режим доступу: http://nbuv.g</w:t>
      </w:r>
      <w:r w:rsidR="00D51EC5" w:rsidRPr="00D51EC5">
        <w:rPr>
          <w:sz w:val="28"/>
          <w:szCs w:val="28"/>
          <w:lang w:val="uk-UA"/>
        </w:rPr>
        <w:t>ov.ua/UJRN/VKhMv2014 1144 4(2)</w:t>
      </w:r>
      <w:r w:rsidRPr="00D51EC5">
        <w:rPr>
          <w:sz w:val="28"/>
          <w:szCs w:val="28"/>
          <w:lang w:val="uk-UA"/>
        </w:rPr>
        <w:t>6</w:t>
      </w:r>
      <w:r w:rsidR="00D51EC5" w:rsidRPr="00D51EC5">
        <w:rPr>
          <w:sz w:val="28"/>
          <w:szCs w:val="28"/>
          <w:lang w:val="uk-UA"/>
        </w:rPr>
        <w:t xml:space="preserve"> </w:t>
      </w:r>
    </w:p>
    <w:p w:rsidR="00D90CA4" w:rsidRPr="00D51EC5" w:rsidRDefault="00D90CA4" w:rsidP="00CB1D6E">
      <w:pPr>
        <w:pStyle w:val="a4"/>
        <w:numPr>
          <w:ilvl w:val="0"/>
          <w:numId w:val="41"/>
        </w:numPr>
        <w:tabs>
          <w:tab w:val="left" w:pos="142"/>
        </w:tabs>
        <w:spacing w:after="0"/>
        <w:ind w:left="0" w:firstLine="709"/>
        <w:jc w:val="both"/>
        <w:rPr>
          <w:sz w:val="28"/>
          <w:szCs w:val="28"/>
          <w:lang w:val="uk-UA"/>
        </w:rPr>
      </w:pPr>
      <w:r w:rsidRPr="00D51EC5">
        <w:rPr>
          <w:sz w:val="28"/>
          <w:szCs w:val="28"/>
          <w:lang w:val="uk-UA"/>
        </w:rPr>
        <w:t>Кулагин В.</w:t>
      </w:r>
      <w:r w:rsidR="00D51EC5" w:rsidRPr="00D51EC5">
        <w:rPr>
          <w:sz w:val="28"/>
          <w:szCs w:val="28"/>
          <w:lang w:val="uk-UA"/>
        </w:rPr>
        <w:t xml:space="preserve"> </w:t>
      </w:r>
      <w:r w:rsidRPr="00D51EC5">
        <w:rPr>
          <w:sz w:val="28"/>
          <w:szCs w:val="28"/>
          <w:lang w:val="uk-UA"/>
        </w:rPr>
        <w:t xml:space="preserve">М. Международная безопасность: учебное пособие </w:t>
      </w:r>
      <w:r w:rsidR="00D51EC5" w:rsidRPr="00D51EC5">
        <w:rPr>
          <w:sz w:val="28"/>
          <w:szCs w:val="28"/>
          <w:lang w:val="uk-UA"/>
        </w:rPr>
        <w:t xml:space="preserve">для студентов / В.М. Кулагин. М., 2006. </w:t>
      </w:r>
      <w:r w:rsidRPr="00D51EC5">
        <w:rPr>
          <w:sz w:val="28"/>
          <w:szCs w:val="28"/>
          <w:lang w:val="uk-UA"/>
        </w:rPr>
        <w:t>319 с.</w:t>
      </w:r>
    </w:p>
    <w:p w:rsidR="00D90CA4" w:rsidRPr="00D51EC5" w:rsidRDefault="00D90CA4" w:rsidP="00CB1D6E">
      <w:pPr>
        <w:pStyle w:val="a4"/>
        <w:numPr>
          <w:ilvl w:val="0"/>
          <w:numId w:val="41"/>
        </w:numPr>
        <w:tabs>
          <w:tab w:val="left" w:pos="142"/>
        </w:tabs>
        <w:spacing w:after="0"/>
        <w:ind w:left="0" w:firstLine="709"/>
        <w:jc w:val="both"/>
        <w:rPr>
          <w:sz w:val="28"/>
          <w:szCs w:val="28"/>
          <w:lang w:val="uk-UA"/>
        </w:rPr>
      </w:pPr>
      <w:r w:rsidRPr="00D51EC5">
        <w:rPr>
          <w:sz w:val="28"/>
          <w:szCs w:val="28"/>
          <w:lang w:val="uk-UA"/>
        </w:rPr>
        <w:t>Лукашук И.</w:t>
      </w:r>
      <w:r w:rsidR="00D51EC5" w:rsidRPr="00D51EC5">
        <w:rPr>
          <w:sz w:val="28"/>
          <w:szCs w:val="28"/>
          <w:lang w:val="uk-UA"/>
        </w:rPr>
        <w:t xml:space="preserve"> </w:t>
      </w:r>
      <w:r w:rsidRPr="00D51EC5">
        <w:rPr>
          <w:sz w:val="28"/>
          <w:szCs w:val="28"/>
          <w:lang w:val="uk-UA"/>
        </w:rPr>
        <w:t xml:space="preserve">И. Международное право. Особенная часть / </w:t>
      </w:r>
      <w:r w:rsidR="00D51EC5" w:rsidRPr="00D51EC5">
        <w:rPr>
          <w:sz w:val="28"/>
          <w:szCs w:val="28"/>
          <w:lang w:val="uk-UA"/>
        </w:rPr>
        <w:t xml:space="preserve">                             </w:t>
      </w:r>
      <w:r w:rsidRPr="00D51EC5">
        <w:rPr>
          <w:sz w:val="28"/>
          <w:szCs w:val="28"/>
          <w:lang w:val="uk-UA"/>
        </w:rPr>
        <w:t>И.</w:t>
      </w:r>
      <w:r w:rsidR="00D51EC5" w:rsidRPr="00D51EC5">
        <w:rPr>
          <w:sz w:val="28"/>
          <w:szCs w:val="28"/>
          <w:lang w:val="uk-UA"/>
        </w:rPr>
        <w:t xml:space="preserve"> </w:t>
      </w:r>
      <w:r w:rsidRPr="00D51EC5">
        <w:rPr>
          <w:sz w:val="28"/>
          <w:szCs w:val="28"/>
          <w:lang w:val="uk-UA"/>
        </w:rPr>
        <w:t xml:space="preserve">И. Лукашук. </w:t>
      </w:r>
      <w:r w:rsidR="00D51EC5" w:rsidRPr="00D51EC5">
        <w:rPr>
          <w:sz w:val="28"/>
          <w:szCs w:val="28"/>
          <w:lang w:val="uk-UA"/>
        </w:rPr>
        <w:t xml:space="preserve">3-е изд., перераб. и доп. </w:t>
      </w:r>
      <w:r w:rsidRPr="00D51EC5">
        <w:rPr>
          <w:sz w:val="28"/>
          <w:szCs w:val="28"/>
          <w:lang w:val="uk-UA"/>
        </w:rPr>
        <w:t>М.</w:t>
      </w:r>
      <w:r w:rsidR="00D51EC5" w:rsidRPr="00D51EC5">
        <w:rPr>
          <w:sz w:val="28"/>
          <w:szCs w:val="28"/>
          <w:lang w:val="uk-UA"/>
        </w:rPr>
        <w:t xml:space="preserve"> </w:t>
      </w:r>
      <w:r w:rsidRPr="00D51EC5">
        <w:rPr>
          <w:sz w:val="28"/>
          <w:szCs w:val="28"/>
          <w:lang w:val="uk-UA"/>
        </w:rPr>
        <w:t>: 2007.</w:t>
      </w:r>
    </w:p>
    <w:p w:rsidR="00D90CA4" w:rsidRPr="00D51EC5" w:rsidRDefault="00D90CA4" w:rsidP="00CB1D6E">
      <w:pPr>
        <w:pStyle w:val="a4"/>
        <w:numPr>
          <w:ilvl w:val="0"/>
          <w:numId w:val="41"/>
        </w:numPr>
        <w:tabs>
          <w:tab w:val="left" w:pos="142"/>
        </w:tabs>
        <w:spacing w:after="0"/>
        <w:ind w:left="0" w:firstLine="709"/>
        <w:jc w:val="both"/>
        <w:rPr>
          <w:sz w:val="28"/>
          <w:szCs w:val="28"/>
          <w:lang w:val="uk-UA"/>
        </w:rPr>
      </w:pPr>
      <w:r w:rsidRPr="00D51EC5">
        <w:rPr>
          <w:sz w:val="28"/>
          <w:szCs w:val="28"/>
          <w:lang w:val="uk-UA"/>
        </w:rPr>
        <w:t>Міжнародне право: навч. посібник / за ред. М.</w:t>
      </w:r>
      <w:r w:rsidR="00D51EC5" w:rsidRPr="00D51EC5">
        <w:rPr>
          <w:sz w:val="28"/>
          <w:szCs w:val="28"/>
          <w:lang w:val="uk-UA"/>
        </w:rPr>
        <w:t xml:space="preserve"> В. Буроменського. К., 2006. </w:t>
      </w:r>
      <w:r w:rsidRPr="00D51EC5">
        <w:rPr>
          <w:sz w:val="28"/>
          <w:szCs w:val="28"/>
          <w:lang w:val="uk-UA"/>
        </w:rPr>
        <w:t>336 с.</w:t>
      </w:r>
    </w:p>
    <w:p w:rsidR="00D90CA4" w:rsidRPr="00D51EC5" w:rsidRDefault="00D90CA4" w:rsidP="00CB1D6E">
      <w:pPr>
        <w:pStyle w:val="a4"/>
        <w:numPr>
          <w:ilvl w:val="0"/>
          <w:numId w:val="41"/>
        </w:numPr>
        <w:tabs>
          <w:tab w:val="left" w:pos="142"/>
        </w:tabs>
        <w:spacing w:after="0"/>
        <w:ind w:left="0" w:firstLine="709"/>
        <w:jc w:val="both"/>
        <w:rPr>
          <w:sz w:val="28"/>
          <w:szCs w:val="28"/>
          <w:lang w:val="uk-UA"/>
        </w:rPr>
      </w:pPr>
      <w:r w:rsidRPr="00D51EC5">
        <w:rPr>
          <w:sz w:val="28"/>
          <w:szCs w:val="28"/>
          <w:lang w:val="uk-UA"/>
        </w:rPr>
        <w:t>Міжнарод</w:t>
      </w:r>
      <w:r w:rsidR="00D51EC5" w:rsidRPr="00D51EC5">
        <w:rPr>
          <w:sz w:val="28"/>
          <w:szCs w:val="28"/>
          <w:lang w:val="uk-UA"/>
        </w:rPr>
        <w:t xml:space="preserve">не публічне право: Підручник. </w:t>
      </w:r>
      <w:r w:rsidRPr="00D51EC5">
        <w:rPr>
          <w:sz w:val="28"/>
          <w:szCs w:val="28"/>
          <w:lang w:val="uk-UA"/>
        </w:rPr>
        <w:t xml:space="preserve">2-ге вид. / за ред. </w:t>
      </w:r>
      <w:r w:rsidR="00D51EC5" w:rsidRPr="00D51EC5">
        <w:rPr>
          <w:sz w:val="28"/>
          <w:szCs w:val="28"/>
          <w:lang w:val="uk-UA"/>
        </w:rPr>
        <w:t xml:space="preserve">                       </w:t>
      </w:r>
      <w:r w:rsidRPr="00D51EC5">
        <w:rPr>
          <w:sz w:val="28"/>
          <w:szCs w:val="28"/>
          <w:lang w:val="uk-UA"/>
        </w:rPr>
        <w:t>В.</w:t>
      </w:r>
      <w:r w:rsidR="00D51EC5" w:rsidRPr="00D51EC5">
        <w:rPr>
          <w:sz w:val="28"/>
          <w:szCs w:val="28"/>
          <w:lang w:val="uk-UA"/>
        </w:rPr>
        <w:t xml:space="preserve"> М. Репецького. К., 2012. </w:t>
      </w:r>
      <w:r w:rsidRPr="00D51EC5">
        <w:rPr>
          <w:sz w:val="28"/>
          <w:szCs w:val="28"/>
          <w:lang w:val="uk-UA"/>
        </w:rPr>
        <w:t>437 с.</w:t>
      </w:r>
    </w:p>
    <w:p w:rsidR="00D90CA4" w:rsidRDefault="00D90CA4" w:rsidP="00CB1D6E">
      <w:pPr>
        <w:pStyle w:val="a4"/>
        <w:numPr>
          <w:ilvl w:val="0"/>
          <w:numId w:val="41"/>
        </w:numPr>
        <w:tabs>
          <w:tab w:val="left" w:pos="142"/>
        </w:tabs>
        <w:spacing w:after="0"/>
        <w:ind w:left="0" w:firstLine="709"/>
        <w:jc w:val="both"/>
        <w:rPr>
          <w:sz w:val="28"/>
          <w:szCs w:val="28"/>
          <w:lang w:val="uk-UA"/>
        </w:rPr>
      </w:pPr>
      <w:r w:rsidRPr="00D51EC5">
        <w:rPr>
          <w:sz w:val="28"/>
          <w:szCs w:val="28"/>
          <w:lang w:val="uk-UA"/>
        </w:rPr>
        <w:t>Ржевська В.</w:t>
      </w:r>
      <w:r w:rsidR="00D51EC5" w:rsidRPr="00D51EC5">
        <w:rPr>
          <w:sz w:val="28"/>
          <w:szCs w:val="28"/>
          <w:lang w:val="uk-UA"/>
        </w:rPr>
        <w:t xml:space="preserve"> </w:t>
      </w:r>
      <w:r w:rsidRPr="00D51EC5">
        <w:rPr>
          <w:sz w:val="28"/>
          <w:szCs w:val="28"/>
          <w:lang w:val="uk-UA"/>
        </w:rPr>
        <w:t>С. Право держави на самооборону і міжнар</w:t>
      </w:r>
      <w:r w:rsidR="00D51EC5" w:rsidRPr="00D51EC5">
        <w:rPr>
          <w:sz w:val="28"/>
          <w:szCs w:val="28"/>
          <w:lang w:val="uk-UA"/>
        </w:rPr>
        <w:t xml:space="preserve">одна безпека / В.С. Ржевська. </w:t>
      </w:r>
      <w:r w:rsidRPr="00D51EC5">
        <w:rPr>
          <w:sz w:val="28"/>
          <w:szCs w:val="28"/>
          <w:lang w:val="uk-UA"/>
        </w:rPr>
        <w:t>К., 2005.</w:t>
      </w:r>
    </w:p>
    <w:p w:rsidR="00D90CA4" w:rsidRDefault="00D90CA4" w:rsidP="00CB1D6E">
      <w:pPr>
        <w:pStyle w:val="a4"/>
        <w:numPr>
          <w:ilvl w:val="0"/>
          <w:numId w:val="41"/>
        </w:numPr>
        <w:tabs>
          <w:tab w:val="left" w:pos="142"/>
        </w:tabs>
        <w:spacing w:after="0"/>
        <w:ind w:left="0" w:firstLine="709"/>
        <w:jc w:val="both"/>
        <w:rPr>
          <w:sz w:val="28"/>
          <w:szCs w:val="28"/>
          <w:lang w:val="uk-UA"/>
        </w:rPr>
      </w:pPr>
      <w:r w:rsidRPr="00D51EC5">
        <w:rPr>
          <w:sz w:val="28"/>
          <w:szCs w:val="28"/>
          <w:lang w:val="uk-UA"/>
        </w:rPr>
        <w:t>Смирнова К. В. Колективна самооборона: Статут ООН та право Європейського Союзу</w:t>
      </w:r>
      <w:r w:rsidR="00D51EC5" w:rsidRPr="00D51EC5">
        <w:rPr>
          <w:sz w:val="28"/>
          <w:szCs w:val="28"/>
          <w:lang w:val="uk-UA"/>
        </w:rPr>
        <w:t xml:space="preserve"> </w:t>
      </w:r>
      <w:r w:rsidRPr="00D51EC5">
        <w:rPr>
          <w:sz w:val="28"/>
          <w:szCs w:val="28"/>
          <w:lang w:val="uk-UA"/>
        </w:rPr>
        <w:t xml:space="preserve">/ К. В. Смирнова // </w:t>
      </w:r>
      <w:r w:rsidRPr="00D51EC5">
        <w:rPr>
          <w:i/>
          <w:sz w:val="28"/>
          <w:szCs w:val="28"/>
          <w:lang w:val="uk-UA"/>
        </w:rPr>
        <w:t>Актуальні проблеми міжнародних відносин</w:t>
      </w:r>
      <w:r w:rsidR="00D51EC5" w:rsidRPr="00D51EC5">
        <w:rPr>
          <w:sz w:val="28"/>
          <w:szCs w:val="28"/>
          <w:lang w:val="uk-UA"/>
        </w:rPr>
        <w:t xml:space="preserve">. 2011. Вип. 96(1). С. 113-117. </w:t>
      </w:r>
      <w:r w:rsidRPr="00D51EC5">
        <w:rPr>
          <w:sz w:val="28"/>
          <w:szCs w:val="28"/>
          <w:lang w:val="uk-UA"/>
        </w:rPr>
        <w:t>Режим доступу</w:t>
      </w:r>
      <w:r w:rsidR="00D51EC5" w:rsidRPr="00D51EC5">
        <w:rPr>
          <w:sz w:val="28"/>
          <w:szCs w:val="28"/>
          <w:lang w:val="uk-UA"/>
        </w:rPr>
        <w:t xml:space="preserve"> </w:t>
      </w:r>
      <w:r w:rsidRPr="00D51EC5">
        <w:rPr>
          <w:sz w:val="28"/>
          <w:szCs w:val="28"/>
          <w:lang w:val="uk-UA"/>
        </w:rPr>
        <w:t>: http://nbuv.gov.ua/UJRN/apmv 2011 96(1)</w:t>
      </w:r>
      <w:r w:rsidRPr="00D51EC5">
        <w:rPr>
          <w:sz w:val="28"/>
          <w:szCs w:val="28"/>
          <w:lang w:val="uk-UA"/>
        </w:rPr>
        <w:tab/>
        <w:t>19</w:t>
      </w:r>
    </w:p>
    <w:p w:rsidR="00EC4D54" w:rsidRPr="00D51EC5" w:rsidRDefault="00EC4D54" w:rsidP="00CB1D6E">
      <w:pPr>
        <w:pStyle w:val="a4"/>
        <w:numPr>
          <w:ilvl w:val="0"/>
          <w:numId w:val="41"/>
        </w:numPr>
        <w:tabs>
          <w:tab w:val="left" w:pos="142"/>
        </w:tabs>
        <w:spacing w:after="0"/>
        <w:ind w:left="0" w:firstLine="709"/>
        <w:jc w:val="both"/>
        <w:rPr>
          <w:sz w:val="28"/>
          <w:szCs w:val="28"/>
          <w:lang w:val="uk-UA"/>
        </w:rPr>
      </w:pPr>
      <w:r>
        <w:rPr>
          <w:sz w:val="28"/>
          <w:szCs w:val="28"/>
        </w:rPr>
        <w:t>Сунег</w:t>
      </w:r>
      <w:r>
        <w:rPr>
          <w:sz w:val="28"/>
          <w:szCs w:val="28"/>
          <w:lang w:val="uk-UA"/>
        </w:rPr>
        <w:t>і</w:t>
      </w:r>
      <w:r>
        <w:rPr>
          <w:sz w:val="28"/>
          <w:szCs w:val="28"/>
        </w:rPr>
        <w:t xml:space="preserve">н </w:t>
      </w:r>
      <w:r>
        <w:rPr>
          <w:sz w:val="28"/>
          <w:szCs w:val="28"/>
          <w:lang w:val="uk-UA"/>
        </w:rPr>
        <w:t xml:space="preserve">С. О. </w:t>
      </w:r>
      <w:r w:rsidRPr="003E3841">
        <w:rPr>
          <w:sz w:val="28"/>
          <w:szCs w:val="28"/>
          <w:lang w:val="uk-UA"/>
        </w:rPr>
        <w:t>П</w:t>
      </w:r>
      <w:r w:rsidRPr="003E3841">
        <w:rPr>
          <w:sz w:val="28"/>
          <w:szCs w:val="28"/>
          <w:lang w:val="uk-UA"/>
        </w:rPr>
        <w:t xml:space="preserve">равові гарантії </w:t>
      </w:r>
      <w:proofErr w:type="gramStart"/>
      <w:r w:rsidRPr="003E3841">
        <w:rPr>
          <w:sz w:val="28"/>
          <w:szCs w:val="28"/>
          <w:lang w:val="uk-UA"/>
        </w:rPr>
        <w:t>м</w:t>
      </w:r>
      <w:proofErr w:type="gramEnd"/>
      <w:r w:rsidRPr="003E3841">
        <w:rPr>
          <w:sz w:val="28"/>
          <w:szCs w:val="28"/>
          <w:lang w:val="uk-UA"/>
        </w:rPr>
        <w:t>іжнародної безпеки:</w:t>
      </w:r>
      <w:r>
        <w:rPr>
          <w:sz w:val="28"/>
          <w:szCs w:val="28"/>
          <w:lang w:val="uk-UA"/>
        </w:rPr>
        <w:t xml:space="preserve"> питання ефективності. </w:t>
      </w:r>
      <w:r w:rsidRPr="003E3841">
        <w:rPr>
          <w:sz w:val="28"/>
          <w:szCs w:val="28"/>
          <w:lang w:val="uk-UA"/>
        </w:rPr>
        <w:t>Sectoral research XXI: characteristics and features | Volume 1</w:t>
      </w:r>
      <w:r>
        <w:rPr>
          <w:sz w:val="28"/>
          <w:szCs w:val="28"/>
          <w:lang w:val="uk-UA"/>
        </w:rPr>
        <w:t xml:space="preserve">. 2022. Електронний ресурс. Режим доступу : </w:t>
      </w:r>
      <w:hyperlink r:id="rId31" w:history="1">
        <w:r w:rsidRPr="00712136">
          <w:rPr>
            <w:rStyle w:val="a5"/>
            <w:sz w:val="28"/>
            <w:szCs w:val="28"/>
            <w:lang w:val="uk-UA"/>
          </w:rPr>
          <w:t>https://previous.scientia.report/index.php/archive/article/view/100</w:t>
        </w:r>
      </w:hyperlink>
    </w:p>
    <w:p w:rsidR="00D90CA4" w:rsidRPr="00D51EC5" w:rsidRDefault="00D90CA4" w:rsidP="00CB1D6E">
      <w:pPr>
        <w:pStyle w:val="a4"/>
        <w:numPr>
          <w:ilvl w:val="0"/>
          <w:numId w:val="41"/>
        </w:numPr>
        <w:tabs>
          <w:tab w:val="left" w:pos="142"/>
        </w:tabs>
        <w:spacing w:after="0"/>
        <w:ind w:left="0" w:firstLine="709"/>
        <w:jc w:val="both"/>
        <w:rPr>
          <w:sz w:val="28"/>
          <w:szCs w:val="28"/>
          <w:lang w:val="uk-UA"/>
        </w:rPr>
      </w:pPr>
      <w:r w:rsidRPr="00D51EC5">
        <w:rPr>
          <w:sz w:val="28"/>
          <w:szCs w:val="28"/>
          <w:lang w:val="uk-UA"/>
        </w:rPr>
        <w:t>Ушаков Н.</w:t>
      </w:r>
      <w:r w:rsidR="00D51EC5" w:rsidRPr="00D51EC5">
        <w:rPr>
          <w:sz w:val="28"/>
          <w:szCs w:val="28"/>
          <w:lang w:val="uk-UA"/>
        </w:rPr>
        <w:t xml:space="preserve"> </w:t>
      </w:r>
      <w:r w:rsidRPr="00D51EC5">
        <w:rPr>
          <w:sz w:val="28"/>
          <w:szCs w:val="28"/>
          <w:lang w:val="uk-UA"/>
        </w:rPr>
        <w:t>А. Правовое регулирование использования силы в международ</w:t>
      </w:r>
      <w:r w:rsidR="00D51EC5" w:rsidRPr="00D51EC5">
        <w:rPr>
          <w:sz w:val="28"/>
          <w:szCs w:val="28"/>
          <w:lang w:val="uk-UA"/>
        </w:rPr>
        <w:t xml:space="preserve">ных отношениях / Н. А. Ушаков. </w:t>
      </w:r>
      <w:r w:rsidRPr="00D51EC5">
        <w:rPr>
          <w:sz w:val="28"/>
          <w:szCs w:val="28"/>
          <w:lang w:val="uk-UA"/>
        </w:rPr>
        <w:t>М., 1997.</w:t>
      </w:r>
    </w:p>
    <w:p w:rsidR="00D90CA4" w:rsidRPr="00D51EC5" w:rsidRDefault="00D90CA4" w:rsidP="00CB1D6E">
      <w:pPr>
        <w:pStyle w:val="a4"/>
        <w:numPr>
          <w:ilvl w:val="0"/>
          <w:numId w:val="41"/>
        </w:numPr>
        <w:tabs>
          <w:tab w:val="left" w:pos="142"/>
        </w:tabs>
        <w:spacing w:after="0"/>
        <w:ind w:left="0" w:firstLine="709"/>
        <w:jc w:val="both"/>
        <w:rPr>
          <w:sz w:val="28"/>
          <w:szCs w:val="28"/>
          <w:lang w:val="uk-UA"/>
        </w:rPr>
      </w:pPr>
      <w:r w:rsidRPr="00D51EC5">
        <w:rPr>
          <w:sz w:val="28"/>
          <w:szCs w:val="28"/>
          <w:lang w:val="uk-UA"/>
        </w:rPr>
        <w:t>Українська Революція гідності, агресія РФ і міжнародне</w:t>
      </w:r>
      <w:r w:rsidR="00D51EC5" w:rsidRPr="00D51EC5">
        <w:rPr>
          <w:sz w:val="28"/>
          <w:szCs w:val="28"/>
          <w:lang w:val="uk-UA"/>
        </w:rPr>
        <w:t xml:space="preserve"> право / О. В. Задорожній (ред). К. : К.І.С., 2014. </w:t>
      </w:r>
      <w:r w:rsidRPr="00D51EC5">
        <w:rPr>
          <w:sz w:val="28"/>
          <w:szCs w:val="28"/>
          <w:lang w:val="uk-UA"/>
        </w:rPr>
        <w:t>1016 с.</w:t>
      </w:r>
    </w:p>
    <w:p w:rsidR="00D90CA4" w:rsidRPr="00D51EC5" w:rsidRDefault="00D90CA4" w:rsidP="00CB1D6E">
      <w:pPr>
        <w:pStyle w:val="a4"/>
        <w:numPr>
          <w:ilvl w:val="0"/>
          <w:numId w:val="41"/>
        </w:numPr>
        <w:tabs>
          <w:tab w:val="left" w:pos="142"/>
        </w:tabs>
        <w:spacing w:after="0"/>
        <w:ind w:left="0" w:firstLine="709"/>
        <w:jc w:val="both"/>
        <w:rPr>
          <w:sz w:val="28"/>
          <w:szCs w:val="28"/>
          <w:lang w:val="uk-UA"/>
        </w:rPr>
      </w:pPr>
      <w:r w:rsidRPr="00D51EC5">
        <w:rPr>
          <w:sz w:val="28"/>
          <w:szCs w:val="28"/>
          <w:lang w:val="uk-UA"/>
        </w:rPr>
        <w:t>Федоров В.</w:t>
      </w:r>
      <w:r w:rsidR="00D51EC5" w:rsidRPr="00D51EC5">
        <w:rPr>
          <w:sz w:val="28"/>
          <w:szCs w:val="28"/>
          <w:lang w:val="uk-UA"/>
        </w:rPr>
        <w:t xml:space="preserve"> </w:t>
      </w:r>
      <w:r w:rsidRPr="00D51EC5">
        <w:rPr>
          <w:sz w:val="28"/>
          <w:szCs w:val="28"/>
          <w:lang w:val="uk-UA"/>
        </w:rPr>
        <w:t>Н. Организация Объедененных Наций, другие международные организации и их ро</w:t>
      </w:r>
      <w:r w:rsidR="00D51EC5" w:rsidRPr="00D51EC5">
        <w:rPr>
          <w:sz w:val="28"/>
          <w:szCs w:val="28"/>
          <w:lang w:val="uk-UA"/>
        </w:rPr>
        <w:t xml:space="preserve">ль в ХХІ веке / В. Н. Федоров. М., 2007. </w:t>
      </w:r>
      <w:r w:rsidRPr="00D51EC5">
        <w:rPr>
          <w:sz w:val="28"/>
          <w:szCs w:val="28"/>
          <w:lang w:val="uk-UA"/>
        </w:rPr>
        <w:t>944 с.</w:t>
      </w:r>
    </w:p>
    <w:p w:rsidR="00D51EC5" w:rsidRPr="00D51EC5" w:rsidRDefault="00D90CA4" w:rsidP="00CB1D6E">
      <w:pPr>
        <w:pStyle w:val="a4"/>
        <w:numPr>
          <w:ilvl w:val="0"/>
          <w:numId w:val="41"/>
        </w:numPr>
        <w:tabs>
          <w:tab w:val="left" w:pos="142"/>
        </w:tabs>
        <w:spacing w:after="0"/>
        <w:ind w:left="0" w:firstLine="709"/>
        <w:jc w:val="both"/>
        <w:rPr>
          <w:sz w:val="28"/>
          <w:szCs w:val="28"/>
          <w:lang w:val="uk-UA"/>
        </w:rPr>
      </w:pPr>
      <w:r w:rsidRPr="00D51EC5">
        <w:rPr>
          <w:sz w:val="28"/>
          <w:szCs w:val="28"/>
          <w:lang w:val="uk-UA"/>
        </w:rPr>
        <w:t xml:space="preserve">Чехович Т. В. Забезпечення міжнародної безпеки міжнародно-правовими засобами / Т. В. Чехович // </w:t>
      </w:r>
      <w:r w:rsidRPr="00D51EC5">
        <w:rPr>
          <w:i/>
          <w:sz w:val="28"/>
          <w:szCs w:val="28"/>
          <w:lang w:val="uk-UA"/>
        </w:rPr>
        <w:t>Науковий вісник Національн</w:t>
      </w:r>
      <w:r w:rsidR="00D51EC5" w:rsidRPr="00D51EC5">
        <w:rPr>
          <w:i/>
          <w:sz w:val="28"/>
          <w:szCs w:val="28"/>
          <w:lang w:val="uk-UA"/>
        </w:rPr>
        <w:t>ої академії внутрішніх справ</w:t>
      </w:r>
      <w:r w:rsidR="00D51EC5" w:rsidRPr="00D51EC5">
        <w:rPr>
          <w:sz w:val="28"/>
          <w:szCs w:val="28"/>
          <w:lang w:val="uk-UA"/>
        </w:rPr>
        <w:t xml:space="preserve">. 2013. № 1. С. 277-283. </w:t>
      </w:r>
      <w:r w:rsidRPr="00D51EC5">
        <w:rPr>
          <w:sz w:val="28"/>
          <w:szCs w:val="28"/>
          <w:lang w:val="uk-UA"/>
        </w:rPr>
        <w:t xml:space="preserve">Режим доступу: </w:t>
      </w:r>
      <w:hyperlink r:id="rId32" w:history="1">
        <w:r w:rsidR="00D51EC5" w:rsidRPr="00D51EC5">
          <w:rPr>
            <w:rStyle w:val="a5"/>
            <w:sz w:val="28"/>
            <w:szCs w:val="28"/>
            <w:lang w:val="uk-UA"/>
          </w:rPr>
          <w:t>http://nbuv.gov.ua/UJRN/Nvknuvs 2013 1 39</w:t>
        </w:r>
      </w:hyperlink>
    </w:p>
    <w:p w:rsidR="00D90CA4" w:rsidRDefault="00D90CA4" w:rsidP="00A81B72">
      <w:pPr>
        <w:tabs>
          <w:tab w:val="left" w:pos="142"/>
        </w:tabs>
        <w:spacing w:after="0"/>
        <w:ind w:firstLine="709"/>
        <w:jc w:val="both"/>
        <w:rPr>
          <w:sz w:val="28"/>
          <w:szCs w:val="28"/>
          <w:lang w:val="uk-UA"/>
        </w:rPr>
      </w:pPr>
      <w:r w:rsidRPr="00D90CA4">
        <w:rPr>
          <w:sz w:val="28"/>
          <w:szCs w:val="28"/>
          <w:lang w:val="uk-UA"/>
        </w:rPr>
        <w:t xml:space="preserve"> </w:t>
      </w:r>
    </w:p>
    <w:p w:rsidR="00D51EC5" w:rsidRDefault="00D51EC5" w:rsidP="00D51EC5">
      <w:pPr>
        <w:tabs>
          <w:tab w:val="left" w:pos="142"/>
        </w:tabs>
        <w:spacing w:after="0"/>
        <w:ind w:firstLine="709"/>
        <w:jc w:val="center"/>
        <w:rPr>
          <w:b/>
          <w:sz w:val="28"/>
          <w:szCs w:val="28"/>
          <w:lang w:val="uk-UA"/>
        </w:rPr>
      </w:pPr>
      <w:r w:rsidRPr="00D51EC5">
        <w:rPr>
          <w:b/>
          <w:sz w:val="28"/>
          <w:szCs w:val="28"/>
          <w:lang w:val="uk-UA"/>
        </w:rPr>
        <w:t>Тема 15. Міжнародне гуманітарне право</w:t>
      </w:r>
    </w:p>
    <w:p w:rsidR="00626FBE" w:rsidRPr="00D51EC5" w:rsidRDefault="00626FBE" w:rsidP="00D51EC5">
      <w:pPr>
        <w:tabs>
          <w:tab w:val="left" w:pos="142"/>
        </w:tabs>
        <w:spacing w:after="0"/>
        <w:ind w:firstLine="709"/>
        <w:jc w:val="center"/>
        <w:rPr>
          <w:b/>
          <w:sz w:val="28"/>
          <w:szCs w:val="28"/>
          <w:lang w:val="uk-UA"/>
        </w:rPr>
      </w:pPr>
    </w:p>
    <w:p w:rsidR="00D90CA4" w:rsidRPr="00D51EC5" w:rsidRDefault="00D90CA4" w:rsidP="00CB1D6E">
      <w:pPr>
        <w:pStyle w:val="a4"/>
        <w:numPr>
          <w:ilvl w:val="0"/>
          <w:numId w:val="42"/>
        </w:numPr>
        <w:tabs>
          <w:tab w:val="left" w:pos="142"/>
        </w:tabs>
        <w:spacing w:after="0"/>
        <w:ind w:left="0" w:firstLine="709"/>
        <w:jc w:val="both"/>
        <w:rPr>
          <w:sz w:val="28"/>
          <w:szCs w:val="28"/>
          <w:lang w:val="uk-UA"/>
        </w:rPr>
      </w:pPr>
      <w:r w:rsidRPr="00D51EC5">
        <w:rPr>
          <w:sz w:val="28"/>
          <w:szCs w:val="28"/>
          <w:lang w:val="uk-UA"/>
        </w:rPr>
        <w:t>Поняття, джерела та принципи міжнародного гуманітарного права</w:t>
      </w:r>
    </w:p>
    <w:p w:rsidR="00D90CA4" w:rsidRPr="00D51EC5" w:rsidRDefault="00D90CA4" w:rsidP="00CB1D6E">
      <w:pPr>
        <w:pStyle w:val="a4"/>
        <w:numPr>
          <w:ilvl w:val="0"/>
          <w:numId w:val="42"/>
        </w:numPr>
        <w:tabs>
          <w:tab w:val="left" w:pos="142"/>
        </w:tabs>
        <w:spacing w:after="0"/>
        <w:ind w:left="0" w:firstLine="709"/>
        <w:jc w:val="both"/>
        <w:rPr>
          <w:sz w:val="28"/>
          <w:szCs w:val="28"/>
          <w:lang w:val="uk-UA"/>
        </w:rPr>
      </w:pPr>
      <w:r w:rsidRPr="00D51EC5">
        <w:rPr>
          <w:sz w:val="28"/>
          <w:szCs w:val="28"/>
          <w:lang w:val="uk-UA"/>
        </w:rPr>
        <w:t>Поняття збройного конфлікту та його види. Агресія у міжнародному праві.</w:t>
      </w:r>
    </w:p>
    <w:p w:rsidR="00D90CA4" w:rsidRPr="00D51EC5" w:rsidRDefault="00D90CA4" w:rsidP="00CB1D6E">
      <w:pPr>
        <w:pStyle w:val="a4"/>
        <w:numPr>
          <w:ilvl w:val="0"/>
          <w:numId w:val="42"/>
        </w:numPr>
        <w:tabs>
          <w:tab w:val="left" w:pos="142"/>
        </w:tabs>
        <w:spacing w:after="0"/>
        <w:ind w:left="0" w:firstLine="709"/>
        <w:jc w:val="both"/>
        <w:rPr>
          <w:sz w:val="28"/>
          <w:szCs w:val="28"/>
          <w:lang w:val="uk-UA"/>
        </w:rPr>
      </w:pPr>
      <w:r w:rsidRPr="00D51EC5">
        <w:rPr>
          <w:sz w:val="28"/>
          <w:szCs w:val="28"/>
          <w:lang w:val="uk-UA"/>
        </w:rPr>
        <w:t>Учасники збройних конфліктів.</w:t>
      </w:r>
    </w:p>
    <w:p w:rsidR="00D90CA4" w:rsidRPr="00D51EC5" w:rsidRDefault="00D90CA4" w:rsidP="00CB1D6E">
      <w:pPr>
        <w:pStyle w:val="a4"/>
        <w:numPr>
          <w:ilvl w:val="0"/>
          <w:numId w:val="42"/>
        </w:numPr>
        <w:tabs>
          <w:tab w:val="left" w:pos="142"/>
        </w:tabs>
        <w:spacing w:after="0"/>
        <w:ind w:left="0" w:firstLine="709"/>
        <w:jc w:val="both"/>
        <w:rPr>
          <w:sz w:val="28"/>
          <w:szCs w:val="28"/>
          <w:lang w:val="uk-UA"/>
        </w:rPr>
      </w:pPr>
      <w:r w:rsidRPr="00D51EC5">
        <w:rPr>
          <w:sz w:val="28"/>
          <w:szCs w:val="28"/>
          <w:lang w:val="uk-UA"/>
        </w:rPr>
        <w:t>Міжнародно-правовий захист жертв війни.</w:t>
      </w:r>
    </w:p>
    <w:p w:rsidR="00D90CA4" w:rsidRPr="00D51EC5" w:rsidRDefault="00D90CA4" w:rsidP="00CB1D6E">
      <w:pPr>
        <w:pStyle w:val="a4"/>
        <w:numPr>
          <w:ilvl w:val="0"/>
          <w:numId w:val="42"/>
        </w:numPr>
        <w:tabs>
          <w:tab w:val="left" w:pos="142"/>
        </w:tabs>
        <w:spacing w:after="0"/>
        <w:ind w:left="0" w:firstLine="709"/>
        <w:jc w:val="both"/>
        <w:rPr>
          <w:sz w:val="28"/>
          <w:szCs w:val="28"/>
          <w:lang w:val="uk-UA"/>
        </w:rPr>
      </w:pPr>
      <w:r w:rsidRPr="00D51EC5">
        <w:rPr>
          <w:sz w:val="28"/>
          <w:szCs w:val="28"/>
          <w:lang w:val="uk-UA"/>
        </w:rPr>
        <w:lastRenderedPageBreak/>
        <w:t>Засоби та методи ведення воєнних дій.</w:t>
      </w:r>
    </w:p>
    <w:p w:rsidR="00D90CA4" w:rsidRPr="00D51EC5" w:rsidRDefault="00D90CA4" w:rsidP="00CB1D6E">
      <w:pPr>
        <w:pStyle w:val="a4"/>
        <w:numPr>
          <w:ilvl w:val="0"/>
          <w:numId w:val="42"/>
        </w:numPr>
        <w:tabs>
          <w:tab w:val="left" w:pos="142"/>
        </w:tabs>
        <w:spacing w:after="0"/>
        <w:ind w:left="0" w:firstLine="709"/>
        <w:jc w:val="both"/>
        <w:rPr>
          <w:sz w:val="28"/>
          <w:szCs w:val="28"/>
          <w:lang w:val="uk-UA"/>
        </w:rPr>
      </w:pPr>
      <w:r w:rsidRPr="00D51EC5">
        <w:rPr>
          <w:sz w:val="28"/>
          <w:szCs w:val="28"/>
          <w:lang w:val="uk-UA"/>
        </w:rPr>
        <w:t>Право неміжнародних збройних конфліктів.</w:t>
      </w:r>
    </w:p>
    <w:p w:rsidR="00D51EC5" w:rsidRPr="00D90CA4" w:rsidRDefault="00D51EC5" w:rsidP="00A81B72">
      <w:pPr>
        <w:tabs>
          <w:tab w:val="left" w:pos="142"/>
        </w:tabs>
        <w:spacing w:after="0"/>
        <w:ind w:firstLine="709"/>
        <w:jc w:val="both"/>
        <w:rPr>
          <w:sz w:val="28"/>
          <w:szCs w:val="28"/>
          <w:lang w:val="uk-UA"/>
        </w:rPr>
      </w:pPr>
    </w:p>
    <w:p w:rsidR="00D90CA4" w:rsidRPr="00D51EC5" w:rsidRDefault="00D90CA4" w:rsidP="00A81B72">
      <w:pPr>
        <w:tabs>
          <w:tab w:val="left" w:pos="142"/>
        </w:tabs>
        <w:spacing w:after="0"/>
        <w:ind w:firstLine="709"/>
        <w:jc w:val="both"/>
        <w:rPr>
          <w:b/>
          <w:sz w:val="28"/>
          <w:szCs w:val="28"/>
          <w:lang w:val="uk-UA"/>
        </w:rPr>
      </w:pPr>
      <w:r w:rsidRPr="00D51EC5">
        <w:rPr>
          <w:b/>
          <w:sz w:val="28"/>
          <w:szCs w:val="28"/>
          <w:lang w:val="uk-UA"/>
        </w:rPr>
        <w:t>Міжнародно-правові акти та національне законодавство</w:t>
      </w:r>
    </w:p>
    <w:p w:rsidR="00D51EC5" w:rsidRPr="00D90CA4" w:rsidRDefault="00D51EC5" w:rsidP="00A81B72">
      <w:pPr>
        <w:tabs>
          <w:tab w:val="left" w:pos="142"/>
        </w:tabs>
        <w:spacing w:after="0"/>
        <w:ind w:firstLine="709"/>
        <w:jc w:val="both"/>
        <w:rPr>
          <w:sz w:val="28"/>
          <w:szCs w:val="28"/>
          <w:lang w:val="uk-UA"/>
        </w:rPr>
      </w:pPr>
    </w:p>
    <w:p w:rsidR="00D90CA4" w:rsidRPr="00D51EC5" w:rsidRDefault="00D90CA4" w:rsidP="00CB1D6E">
      <w:pPr>
        <w:pStyle w:val="a4"/>
        <w:numPr>
          <w:ilvl w:val="0"/>
          <w:numId w:val="43"/>
        </w:numPr>
        <w:tabs>
          <w:tab w:val="left" w:pos="142"/>
        </w:tabs>
        <w:spacing w:after="0"/>
        <w:ind w:left="0" w:firstLine="709"/>
        <w:jc w:val="both"/>
        <w:rPr>
          <w:sz w:val="28"/>
          <w:szCs w:val="28"/>
          <w:lang w:val="uk-UA"/>
        </w:rPr>
      </w:pPr>
      <w:r w:rsidRPr="00D51EC5">
        <w:rPr>
          <w:sz w:val="28"/>
          <w:szCs w:val="28"/>
          <w:lang w:val="uk-UA"/>
        </w:rPr>
        <w:t>IV КОНВЕНЦІЯ про закони і звичаї війни на суходолі та додаток до неї: Положення про закони і звичаї війни на суходолі від 18.</w:t>
      </w:r>
      <w:r w:rsidR="00D51EC5" w:rsidRPr="00D51EC5">
        <w:rPr>
          <w:sz w:val="28"/>
          <w:szCs w:val="28"/>
          <w:lang w:val="uk-UA"/>
        </w:rPr>
        <w:t xml:space="preserve">10.1907 [Електронний ресурс]. </w:t>
      </w:r>
      <w:r w:rsidRPr="00D51EC5">
        <w:rPr>
          <w:sz w:val="28"/>
          <w:szCs w:val="28"/>
          <w:lang w:val="uk-UA"/>
        </w:rPr>
        <w:t>Режим доступу : http://zakon3.rada.gov.ua/laws/show/995_222</w:t>
      </w:r>
    </w:p>
    <w:p w:rsidR="00D90CA4" w:rsidRPr="00D51EC5" w:rsidRDefault="00D90CA4" w:rsidP="00CB1D6E">
      <w:pPr>
        <w:pStyle w:val="a4"/>
        <w:numPr>
          <w:ilvl w:val="0"/>
          <w:numId w:val="43"/>
        </w:numPr>
        <w:tabs>
          <w:tab w:val="left" w:pos="142"/>
        </w:tabs>
        <w:spacing w:after="0"/>
        <w:ind w:left="0" w:firstLine="709"/>
        <w:jc w:val="both"/>
        <w:rPr>
          <w:sz w:val="28"/>
          <w:szCs w:val="28"/>
          <w:lang w:val="uk-UA"/>
        </w:rPr>
      </w:pPr>
      <w:r w:rsidRPr="00D51EC5">
        <w:rPr>
          <w:sz w:val="28"/>
          <w:szCs w:val="28"/>
          <w:lang w:val="uk-UA"/>
        </w:rPr>
        <w:t>Конвенція про захист цивільного населення під ча</w:t>
      </w:r>
      <w:r w:rsidR="00D51EC5" w:rsidRPr="00D51EC5">
        <w:rPr>
          <w:sz w:val="28"/>
          <w:szCs w:val="28"/>
          <w:lang w:val="uk-UA"/>
        </w:rPr>
        <w:t xml:space="preserve">с війни [Електронний ресурс]. </w:t>
      </w:r>
      <w:r w:rsidRPr="00D51EC5">
        <w:rPr>
          <w:sz w:val="28"/>
          <w:szCs w:val="28"/>
          <w:lang w:val="uk-UA"/>
        </w:rPr>
        <w:t>Режим доступу : http://zakon0.rada.gov.ua/laws/show/995_154</w:t>
      </w:r>
    </w:p>
    <w:p w:rsidR="00D90CA4" w:rsidRPr="00D51EC5" w:rsidRDefault="00D90CA4" w:rsidP="00CB1D6E">
      <w:pPr>
        <w:pStyle w:val="a4"/>
        <w:numPr>
          <w:ilvl w:val="0"/>
          <w:numId w:val="43"/>
        </w:numPr>
        <w:tabs>
          <w:tab w:val="left" w:pos="142"/>
        </w:tabs>
        <w:spacing w:after="0"/>
        <w:ind w:left="0" w:firstLine="709"/>
        <w:jc w:val="both"/>
        <w:rPr>
          <w:sz w:val="28"/>
          <w:szCs w:val="28"/>
          <w:lang w:val="uk-UA"/>
        </w:rPr>
      </w:pPr>
      <w:r w:rsidRPr="00D51EC5">
        <w:rPr>
          <w:sz w:val="28"/>
          <w:szCs w:val="28"/>
          <w:lang w:val="uk-UA"/>
        </w:rPr>
        <w:t>Конвенція про поводження з військовопол</w:t>
      </w:r>
      <w:r w:rsidR="00D51EC5" w:rsidRPr="00D51EC5">
        <w:rPr>
          <w:sz w:val="28"/>
          <w:szCs w:val="28"/>
          <w:lang w:val="uk-UA"/>
        </w:rPr>
        <w:t xml:space="preserve">оненими [Електронний ресурс]. </w:t>
      </w:r>
      <w:r w:rsidRPr="00D51EC5">
        <w:rPr>
          <w:sz w:val="28"/>
          <w:szCs w:val="28"/>
          <w:lang w:val="uk-UA"/>
        </w:rPr>
        <w:t>Режим доступу : http://zakon 2xada.gov.ua/laws/show/995_153</w:t>
      </w:r>
    </w:p>
    <w:p w:rsidR="00D90CA4" w:rsidRPr="00D51EC5" w:rsidRDefault="00D90CA4" w:rsidP="00CB1D6E">
      <w:pPr>
        <w:pStyle w:val="a4"/>
        <w:numPr>
          <w:ilvl w:val="0"/>
          <w:numId w:val="43"/>
        </w:numPr>
        <w:tabs>
          <w:tab w:val="left" w:pos="142"/>
        </w:tabs>
        <w:spacing w:after="0"/>
        <w:ind w:left="0" w:firstLine="709"/>
        <w:jc w:val="both"/>
        <w:rPr>
          <w:sz w:val="28"/>
          <w:szCs w:val="28"/>
          <w:lang w:val="uk-UA"/>
        </w:rPr>
      </w:pPr>
      <w:r w:rsidRPr="00D51EC5">
        <w:rPr>
          <w:sz w:val="28"/>
          <w:szCs w:val="28"/>
          <w:lang w:val="uk-UA"/>
        </w:rPr>
        <w:t>Конвенція про поліпшення долі поранених і хворих у регулярних</w:t>
      </w:r>
      <w:r w:rsidR="00D51EC5" w:rsidRPr="00D51EC5">
        <w:rPr>
          <w:sz w:val="28"/>
          <w:szCs w:val="28"/>
          <w:lang w:val="uk-UA"/>
        </w:rPr>
        <w:t xml:space="preserve"> арміях [Електронний ресурс]. </w:t>
      </w:r>
      <w:r w:rsidRPr="00D51EC5">
        <w:rPr>
          <w:sz w:val="28"/>
          <w:szCs w:val="28"/>
          <w:lang w:val="uk-UA"/>
        </w:rPr>
        <w:t>Режим доступу : http://zakon5.rada.gov.ua/laws/show/995_151</w:t>
      </w:r>
    </w:p>
    <w:p w:rsidR="00D90CA4" w:rsidRDefault="00D90CA4" w:rsidP="00CB1D6E">
      <w:pPr>
        <w:pStyle w:val="a4"/>
        <w:numPr>
          <w:ilvl w:val="0"/>
          <w:numId w:val="43"/>
        </w:numPr>
        <w:tabs>
          <w:tab w:val="left" w:pos="142"/>
        </w:tabs>
        <w:spacing w:after="0"/>
        <w:ind w:left="0" w:firstLine="709"/>
        <w:jc w:val="both"/>
        <w:rPr>
          <w:sz w:val="28"/>
          <w:szCs w:val="28"/>
          <w:lang w:val="uk-UA"/>
        </w:rPr>
      </w:pPr>
      <w:r w:rsidRPr="00D51EC5">
        <w:rPr>
          <w:sz w:val="28"/>
          <w:szCs w:val="28"/>
          <w:lang w:val="uk-UA"/>
        </w:rPr>
        <w:t xml:space="preserve">Конвенція про поліпшення долі поранених, хворих і осіб, що потерпіли в корабельних аваріях, зі складу збройних сил </w:t>
      </w:r>
      <w:r w:rsidR="00D51EC5" w:rsidRPr="00D51EC5">
        <w:rPr>
          <w:sz w:val="28"/>
          <w:szCs w:val="28"/>
          <w:lang w:val="uk-UA"/>
        </w:rPr>
        <w:t xml:space="preserve">на морі [Електронний ресурс]. </w:t>
      </w:r>
      <w:r w:rsidRPr="00D51EC5">
        <w:rPr>
          <w:sz w:val="28"/>
          <w:szCs w:val="28"/>
          <w:lang w:val="uk-UA"/>
        </w:rPr>
        <w:t xml:space="preserve">Режим доступу : </w:t>
      </w:r>
      <w:hyperlink r:id="rId33" w:history="1">
        <w:r w:rsidR="00D51EC5" w:rsidRPr="000125CA">
          <w:rPr>
            <w:rStyle w:val="a5"/>
            <w:sz w:val="28"/>
            <w:szCs w:val="28"/>
            <w:lang w:val="uk-UA"/>
          </w:rPr>
          <w:t>http://zakon3.rada.gov.ua/laws/show/995_152</w:t>
        </w:r>
      </w:hyperlink>
    </w:p>
    <w:p w:rsidR="00D90CA4" w:rsidRDefault="00D90CA4" w:rsidP="00CB1D6E">
      <w:pPr>
        <w:pStyle w:val="a4"/>
        <w:numPr>
          <w:ilvl w:val="0"/>
          <w:numId w:val="43"/>
        </w:numPr>
        <w:tabs>
          <w:tab w:val="left" w:pos="142"/>
        </w:tabs>
        <w:spacing w:after="0"/>
        <w:ind w:left="0" w:firstLine="709"/>
        <w:jc w:val="both"/>
        <w:rPr>
          <w:sz w:val="28"/>
          <w:szCs w:val="28"/>
          <w:lang w:val="uk-UA"/>
        </w:rPr>
      </w:pPr>
      <w:r w:rsidRPr="00D51EC5">
        <w:rPr>
          <w:sz w:val="28"/>
          <w:szCs w:val="28"/>
          <w:lang w:val="uk-UA"/>
        </w:rPr>
        <w:t>Додатковий</w:t>
      </w:r>
      <w:r w:rsidRPr="00D51EC5">
        <w:rPr>
          <w:sz w:val="28"/>
          <w:szCs w:val="28"/>
          <w:lang w:val="uk-UA"/>
        </w:rPr>
        <w:tab/>
        <w:t>протокол до Женевських</w:t>
      </w:r>
      <w:r w:rsidRPr="00D51EC5">
        <w:rPr>
          <w:sz w:val="28"/>
          <w:szCs w:val="28"/>
          <w:lang w:val="uk-UA"/>
        </w:rPr>
        <w:tab/>
        <w:t>конвенцій від</w:t>
      </w:r>
      <w:r w:rsidRPr="00D51EC5">
        <w:rPr>
          <w:sz w:val="28"/>
          <w:szCs w:val="28"/>
          <w:lang w:val="uk-UA"/>
        </w:rPr>
        <w:tab/>
        <w:t>12 серпня</w:t>
      </w:r>
      <w:r w:rsidRPr="00D51EC5">
        <w:rPr>
          <w:sz w:val="28"/>
          <w:szCs w:val="28"/>
          <w:lang w:val="uk-UA"/>
        </w:rPr>
        <w:tab/>
        <w:t>1949</w:t>
      </w:r>
      <w:r w:rsidRPr="00D51EC5">
        <w:rPr>
          <w:sz w:val="28"/>
          <w:szCs w:val="28"/>
          <w:lang w:val="uk-UA"/>
        </w:rPr>
        <w:tab/>
        <w:t>року, що</w:t>
      </w:r>
      <w:r w:rsidR="00D51EC5" w:rsidRPr="00D51EC5">
        <w:rPr>
          <w:sz w:val="28"/>
          <w:szCs w:val="28"/>
          <w:lang w:val="uk-UA"/>
        </w:rPr>
        <w:t xml:space="preserve"> </w:t>
      </w:r>
      <w:r w:rsidRPr="00D51EC5">
        <w:rPr>
          <w:sz w:val="28"/>
          <w:szCs w:val="28"/>
          <w:lang w:val="uk-UA"/>
        </w:rPr>
        <w:t>стосується захисту жертв міжнародних збройних кон</w:t>
      </w:r>
      <w:r w:rsidR="00D51EC5" w:rsidRPr="00D51EC5">
        <w:rPr>
          <w:sz w:val="28"/>
          <w:szCs w:val="28"/>
          <w:lang w:val="uk-UA"/>
        </w:rPr>
        <w:t xml:space="preserve">фліктів [Електронний ресурс]. </w:t>
      </w:r>
      <w:r w:rsidRPr="00D51EC5">
        <w:rPr>
          <w:sz w:val="28"/>
          <w:szCs w:val="28"/>
          <w:lang w:val="uk-UA"/>
        </w:rPr>
        <w:t xml:space="preserve">Режим доступу : </w:t>
      </w:r>
      <w:hyperlink r:id="rId34" w:history="1">
        <w:r w:rsidR="00D51EC5" w:rsidRPr="000125CA">
          <w:rPr>
            <w:rStyle w:val="a5"/>
            <w:sz w:val="28"/>
            <w:szCs w:val="28"/>
            <w:lang w:val="uk-UA"/>
          </w:rPr>
          <w:t>http://zakon3.rada.gov.ua/laws/show/995_199</w:t>
        </w:r>
      </w:hyperlink>
    </w:p>
    <w:p w:rsidR="00D90CA4" w:rsidRDefault="00D90CA4" w:rsidP="00CB1D6E">
      <w:pPr>
        <w:pStyle w:val="a4"/>
        <w:numPr>
          <w:ilvl w:val="0"/>
          <w:numId w:val="43"/>
        </w:numPr>
        <w:tabs>
          <w:tab w:val="left" w:pos="142"/>
        </w:tabs>
        <w:spacing w:after="0"/>
        <w:ind w:left="0" w:firstLine="709"/>
        <w:jc w:val="both"/>
        <w:rPr>
          <w:sz w:val="28"/>
          <w:szCs w:val="28"/>
          <w:lang w:val="uk-UA"/>
        </w:rPr>
      </w:pPr>
      <w:r w:rsidRPr="00D51EC5">
        <w:rPr>
          <w:sz w:val="28"/>
          <w:szCs w:val="28"/>
          <w:lang w:val="uk-UA"/>
        </w:rPr>
        <w:t>Додатковий</w:t>
      </w:r>
      <w:r w:rsidRPr="00D51EC5">
        <w:rPr>
          <w:sz w:val="28"/>
          <w:szCs w:val="28"/>
          <w:lang w:val="uk-UA"/>
        </w:rPr>
        <w:tab/>
        <w:t>протокол до Женевських</w:t>
      </w:r>
      <w:r w:rsidRPr="00D51EC5">
        <w:rPr>
          <w:sz w:val="28"/>
          <w:szCs w:val="28"/>
          <w:lang w:val="uk-UA"/>
        </w:rPr>
        <w:tab/>
        <w:t>конвенцій від</w:t>
      </w:r>
      <w:r w:rsidRPr="00D51EC5">
        <w:rPr>
          <w:sz w:val="28"/>
          <w:szCs w:val="28"/>
          <w:lang w:val="uk-UA"/>
        </w:rPr>
        <w:tab/>
        <w:t>12 серпня</w:t>
      </w:r>
      <w:r w:rsidRPr="00D51EC5">
        <w:rPr>
          <w:sz w:val="28"/>
          <w:szCs w:val="28"/>
          <w:lang w:val="uk-UA"/>
        </w:rPr>
        <w:tab/>
        <w:t>1949</w:t>
      </w:r>
      <w:r w:rsidRPr="00D51EC5">
        <w:rPr>
          <w:sz w:val="28"/>
          <w:szCs w:val="28"/>
          <w:lang w:val="uk-UA"/>
        </w:rPr>
        <w:tab/>
        <w:t>року, що</w:t>
      </w:r>
      <w:r w:rsidR="00D51EC5" w:rsidRPr="00D51EC5">
        <w:rPr>
          <w:sz w:val="28"/>
          <w:szCs w:val="28"/>
          <w:lang w:val="uk-UA"/>
        </w:rPr>
        <w:t xml:space="preserve"> </w:t>
      </w:r>
      <w:r w:rsidRPr="00D51EC5">
        <w:rPr>
          <w:sz w:val="28"/>
          <w:szCs w:val="28"/>
          <w:lang w:val="uk-UA"/>
        </w:rPr>
        <w:t>стосується захисту жертв збройних конфліктів неміжнародного ха</w:t>
      </w:r>
      <w:r w:rsidR="00D51EC5" w:rsidRPr="00D51EC5">
        <w:rPr>
          <w:sz w:val="28"/>
          <w:szCs w:val="28"/>
          <w:lang w:val="uk-UA"/>
        </w:rPr>
        <w:t xml:space="preserve">рактеру [Електронний ресурс]. </w:t>
      </w:r>
      <w:r w:rsidRPr="00D51EC5">
        <w:rPr>
          <w:sz w:val="28"/>
          <w:szCs w:val="28"/>
          <w:lang w:val="uk-UA"/>
        </w:rPr>
        <w:t xml:space="preserve">Режим доступу : </w:t>
      </w:r>
      <w:hyperlink r:id="rId35" w:history="1">
        <w:r w:rsidR="00D51EC5" w:rsidRPr="000125CA">
          <w:rPr>
            <w:rStyle w:val="a5"/>
            <w:sz w:val="28"/>
            <w:szCs w:val="28"/>
            <w:lang w:val="uk-UA"/>
          </w:rPr>
          <w:t>http://zakon4.rada.gov.ua/laws/show/995_200</w:t>
        </w:r>
      </w:hyperlink>
    </w:p>
    <w:p w:rsidR="00D90CA4" w:rsidRDefault="00D90CA4" w:rsidP="00CB1D6E">
      <w:pPr>
        <w:pStyle w:val="a4"/>
        <w:numPr>
          <w:ilvl w:val="0"/>
          <w:numId w:val="43"/>
        </w:numPr>
        <w:tabs>
          <w:tab w:val="left" w:pos="142"/>
        </w:tabs>
        <w:spacing w:after="0"/>
        <w:ind w:left="0" w:firstLine="709"/>
        <w:jc w:val="both"/>
        <w:rPr>
          <w:sz w:val="28"/>
          <w:szCs w:val="28"/>
          <w:lang w:val="uk-UA"/>
        </w:rPr>
      </w:pPr>
      <w:r w:rsidRPr="00D51EC5">
        <w:rPr>
          <w:sz w:val="28"/>
          <w:szCs w:val="28"/>
          <w:lang w:val="uk-UA"/>
        </w:rPr>
        <w:t>Міжнародна конвенція про боротьбу з вербуванням, використанням, фінансуванням і навчанням найманців від 04.</w:t>
      </w:r>
      <w:r w:rsidR="00D51EC5" w:rsidRPr="00D51EC5">
        <w:rPr>
          <w:sz w:val="28"/>
          <w:szCs w:val="28"/>
          <w:lang w:val="uk-UA"/>
        </w:rPr>
        <w:t xml:space="preserve">12.1989 [Електронний ресурс]. </w:t>
      </w:r>
      <w:r w:rsidRPr="00D51EC5">
        <w:rPr>
          <w:sz w:val="28"/>
          <w:szCs w:val="28"/>
          <w:lang w:val="uk-UA"/>
        </w:rPr>
        <w:t xml:space="preserve">Режим доступу : </w:t>
      </w:r>
      <w:hyperlink r:id="rId36" w:history="1">
        <w:r w:rsidR="00D51EC5" w:rsidRPr="000125CA">
          <w:rPr>
            <w:rStyle w:val="a5"/>
            <w:sz w:val="28"/>
            <w:szCs w:val="28"/>
            <w:lang w:val="uk-UA"/>
          </w:rPr>
          <w:t>http://zakon2.rada.gov.ua/laws/show/995 103</w:t>
        </w:r>
      </w:hyperlink>
    </w:p>
    <w:p w:rsidR="00D90CA4" w:rsidRPr="00D51EC5" w:rsidRDefault="00D90CA4" w:rsidP="00CB1D6E">
      <w:pPr>
        <w:pStyle w:val="a4"/>
        <w:numPr>
          <w:ilvl w:val="0"/>
          <w:numId w:val="43"/>
        </w:numPr>
        <w:tabs>
          <w:tab w:val="left" w:pos="142"/>
        </w:tabs>
        <w:spacing w:after="0"/>
        <w:ind w:left="0" w:firstLine="709"/>
        <w:jc w:val="both"/>
        <w:rPr>
          <w:sz w:val="28"/>
          <w:szCs w:val="28"/>
          <w:lang w:val="uk-UA"/>
        </w:rPr>
      </w:pPr>
      <w:r w:rsidRPr="00D51EC5">
        <w:rPr>
          <w:sz w:val="28"/>
          <w:szCs w:val="28"/>
          <w:lang w:val="uk-UA"/>
        </w:rPr>
        <w:t>Конвенція про заборону розробки, виробництва, накопичення, застосування хімічної зброї та про її знищення від 13.</w:t>
      </w:r>
      <w:r w:rsidR="00D51EC5" w:rsidRPr="00D51EC5">
        <w:rPr>
          <w:sz w:val="28"/>
          <w:szCs w:val="28"/>
          <w:lang w:val="uk-UA"/>
        </w:rPr>
        <w:t xml:space="preserve">01.1993 [Електронний ресурс]. </w:t>
      </w:r>
      <w:r w:rsidRPr="00D51EC5">
        <w:rPr>
          <w:sz w:val="28"/>
          <w:szCs w:val="28"/>
          <w:lang w:val="uk-UA"/>
        </w:rPr>
        <w:t xml:space="preserve">Режим доступу : </w:t>
      </w:r>
      <w:hyperlink r:id="rId37" w:history="1">
        <w:r w:rsidR="00D51EC5" w:rsidRPr="00D51EC5">
          <w:rPr>
            <w:rStyle w:val="a5"/>
            <w:sz w:val="28"/>
            <w:szCs w:val="28"/>
            <w:lang w:val="uk-UA"/>
          </w:rPr>
          <w:t>http://zakon2.rada.gov.ua/laws/show/995 182</w:t>
        </w:r>
      </w:hyperlink>
    </w:p>
    <w:p w:rsidR="00D51EC5" w:rsidRPr="00D90CA4" w:rsidRDefault="00D51EC5" w:rsidP="00A81B72">
      <w:pPr>
        <w:tabs>
          <w:tab w:val="left" w:pos="142"/>
        </w:tabs>
        <w:spacing w:after="0"/>
        <w:ind w:firstLine="709"/>
        <w:jc w:val="both"/>
        <w:rPr>
          <w:sz w:val="28"/>
          <w:szCs w:val="28"/>
          <w:lang w:val="uk-UA"/>
        </w:rPr>
      </w:pPr>
    </w:p>
    <w:p w:rsidR="00D90CA4" w:rsidRPr="00D51EC5" w:rsidRDefault="00D90CA4" w:rsidP="00A81B72">
      <w:pPr>
        <w:tabs>
          <w:tab w:val="left" w:pos="142"/>
        </w:tabs>
        <w:spacing w:after="0"/>
        <w:ind w:firstLine="709"/>
        <w:jc w:val="both"/>
        <w:rPr>
          <w:b/>
          <w:sz w:val="28"/>
          <w:szCs w:val="28"/>
          <w:lang w:val="uk-UA"/>
        </w:rPr>
      </w:pPr>
      <w:r w:rsidRPr="00D90CA4">
        <w:rPr>
          <w:sz w:val="28"/>
          <w:szCs w:val="28"/>
          <w:lang w:val="uk-UA"/>
        </w:rPr>
        <w:t xml:space="preserve"> </w:t>
      </w:r>
      <w:r w:rsidRPr="00D51EC5">
        <w:rPr>
          <w:b/>
          <w:sz w:val="28"/>
          <w:szCs w:val="28"/>
          <w:lang w:val="uk-UA"/>
        </w:rPr>
        <w:t>Рекомендована література</w:t>
      </w:r>
    </w:p>
    <w:p w:rsidR="00D51EC5" w:rsidRPr="00D90CA4" w:rsidRDefault="00D51EC5" w:rsidP="00A81B72">
      <w:pPr>
        <w:tabs>
          <w:tab w:val="left" w:pos="142"/>
        </w:tabs>
        <w:spacing w:after="0"/>
        <w:ind w:firstLine="709"/>
        <w:jc w:val="both"/>
        <w:rPr>
          <w:sz w:val="28"/>
          <w:szCs w:val="28"/>
          <w:lang w:val="uk-UA"/>
        </w:rPr>
      </w:pPr>
    </w:p>
    <w:p w:rsidR="00D90CA4" w:rsidRPr="009D0276" w:rsidRDefault="00D90CA4" w:rsidP="00CB1D6E">
      <w:pPr>
        <w:pStyle w:val="a4"/>
        <w:numPr>
          <w:ilvl w:val="0"/>
          <w:numId w:val="44"/>
        </w:numPr>
        <w:tabs>
          <w:tab w:val="left" w:pos="142"/>
        </w:tabs>
        <w:spacing w:after="0"/>
        <w:ind w:left="0" w:firstLine="709"/>
        <w:jc w:val="both"/>
        <w:rPr>
          <w:sz w:val="28"/>
          <w:szCs w:val="28"/>
          <w:lang w:val="uk-UA"/>
        </w:rPr>
      </w:pPr>
      <w:r w:rsidRPr="009D0276">
        <w:rPr>
          <w:sz w:val="28"/>
          <w:szCs w:val="28"/>
          <w:lang w:val="uk-UA"/>
        </w:rPr>
        <w:lastRenderedPageBreak/>
        <w:t>Алямкін Р. Міжнародно-правовий режим захисту прав людини під час внутрішніх</w:t>
      </w:r>
      <w:r w:rsidR="00D51EC5" w:rsidRPr="009D0276">
        <w:rPr>
          <w:sz w:val="28"/>
          <w:szCs w:val="28"/>
          <w:lang w:val="uk-UA"/>
        </w:rPr>
        <w:t xml:space="preserve"> </w:t>
      </w:r>
      <w:r w:rsidRPr="009D0276">
        <w:rPr>
          <w:sz w:val="28"/>
          <w:szCs w:val="28"/>
          <w:lang w:val="uk-UA"/>
        </w:rPr>
        <w:t xml:space="preserve">збройних конфліктів / Р. Алямкін // </w:t>
      </w:r>
      <w:r w:rsidRPr="009D0276">
        <w:rPr>
          <w:i/>
          <w:sz w:val="28"/>
          <w:szCs w:val="28"/>
          <w:lang w:val="uk-UA"/>
        </w:rPr>
        <w:t>Наукові записки Інституту законодавства Ве</w:t>
      </w:r>
      <w:r w:rsidR="00D51EC5" w:rsidRPr="009D0276">
        <w:rPr>
          <w:i/>
          <w:sz w:val="28"/>
          <w:szCs w:val="28"/>
          <w:lang w:val="uk-UA"/>
        </w:rPr>
        <w:t>рховної Ради України.</w:t>
      </w:r>
      <w:r w:rsidR="00D51EC5" w:rsidRPr="009D0276">
        <w:rPr>
          <w:sz w:val="28"/>
          <w:szCs w:val="28"/>
          <w:lang w:val="uk-UA"/>
        </w:rPr>
        <w:t xml:space="preserve"> 2014.</w:t>
      </w:r>
      <w:r w:rsidR="00D51EC5" w:rsidRPr="009D0276">
        <w:rPr>
          <w:sz w:val="28"/>
          <w:szCs w:val="28"/>
          <w:lang w:val="uk-UA"/>
        </w:rPr>
        <w:tab/>
        <w:t>№</w:t>
      </w:r>
      <w:r w:rsidR="00D51EC5" w:rsidRPr="009D0276">
        <w:rPr>
          <w:sz w:val="28"/>
          <w:szCs w:val="28"/>
          <w:lang w:val="uk-UA"/>
        </w:rPr>
        <w:tab/>
        <w:t>6. С. 47-51.</w:t>
      </w:r>
      <w:r w:rsidR="00D51EC5" w:rsidRPr="009D0276">
        <w:rPr>
          <w:sz w:val="28"/>
          <w:szCs w:val="28"/>
          <w:lang w:val="uk-UA"/>
        </w:rPr>
        <w:tab/>
        <w:t xml:space="preserve"> Режим </w:t>
      </w:r>
      <w:r w:rsidRPr="009D0276">
        <w:rPr>
          <w:sz w:val="28"/>
          <w:szCs w:val="28"/>
          <w:lang w:val="uk-UA"/>
        </w:rPr>
        <w:t>доступу:</w:t>
      </w:r>
      <w:r w:rsidR="00D51EC5" w:rsidRPr="009D0276">
        <w:rPr>
          <w:sz w:val="28"/>
          <w:szCs w:val="28"/>
          <w:lang w:val="uk-UA"/>
        </w:rPr>
        <w:t xml:space="preserve"> </w:t>
      </w:r>
      <w:r w:rsidRPr="009D0276">
        <w:rPr>
          <w:sz w:val="28"/>
          <w:szCs w:val="28"/>
          <w:lang w:val="uk-UA"/>
        </w:rPr>
        <w:t>http://nbuv.gov.ua/UJRN/Nzizvru 2014 6 12.</w:t>
      </w:r>
    </w:p>
    <w:p w:rsidR="00D90CA4" w:rsidRPr="009D0276" w:rsidRDefault="00D90CA4" w:rsidP="00CB1D6E">
      <w:pPr>
        <w:pStyle w:val="a4"/>
        <w:numPr>
          <w:ilvl w:val="0"/>
          <w:numId w:val="44"/>
        </w:numPr>
        <w:tabs>
          <w:tab w:val="left" w:pos="142"/>
        </w:tabs>
        <w:spacing w:after="0"/>
        <w:ind w:left="0" w:firstLine="709"/>
        <w:jc w:val="both"/>
        <w:rPr>
          <w:sz w:val="28"/>
          <w:szCs w:val="28"/>
          <w:lang w:val="uk-UA"/>
        </w:rPr>
      </w:pPr>
      <w:r w:rsidRPr="009D0276">
        <w:rPr>
          <w:sz w:val="28"/>
          <w:szCs w:val="28"/>
          <w:lang w:val="uk-UA"/>
        </w:rPr>
        <w:t>Бескоровайний С. Я. Види збройних конфліктів та їх правове регулювання / С. Я. Бес</w:t>
      </w:r>
      <w:r w:rsidR="00D51EC5" w:rsidRPr="009D0276">
        <w:rPr>
          <w:sz w:val="28"/>
          <w:szCs w:val="28"/>
          <w:lang w:val="uk-UA"/>
        </w:rPr>
        <w:t xml:space="preserve">коровайний // Юридична наука. 2014. № 3. С. 116-126. </w:t>
      </w:r>
      <w:r w:rsidRPr="009D0276">
        <w:rPr>
          <w:sz w:val="28"/>
          <w:szCs w:val="28"/>
          <w:lang w:val="uk-UA"/>
        </w:rPr>
        <w:t>Режим доступу: http://nbuv.gov.ua/UJRN/inn 2014 3 14.</w:t>
      </w:r>
    </w:p>
    <w:p w:rsidR="00D90CA4" w:rsidRDefault="00D90CA4" w:rsidP="00CB1D6E">
      <w:pPr>
        <w:pStyle w:val="a4"/>
        <w:numPr>
          <w:ilvl w:val="0"/>
          <w:numId w:val="44"/>
        </w:numPr>
        <w:tabs>
          <w:tab w:val="left" w:pos="142"/>
        </w:tabs>
        <w:spacing w:after="0"/>
        <w:ind w:left="0" w:firstLine="709"/>
        <w:jc w:val="both"/>
        <w:rPr>
          <w:sz w:val="28"/>
          <w:szCs w:val="28"/>
          <w:lang w:val="uk-UA"/>
        </w:rPr>
      </w:pPr>
      <w:r w:rsidRPr="009D0276">
        <w:rPr>
          <w:sz w:val="28"/>
          <w:szCs w:val="28"/>
          <w:lang w:val="uk-UA"/>
        </w:rPr>
        <w:t>Буткевич В.</w:t>
      </w:r>
      <w:r w:rsidR="009D0276" w:rsidRPr="009D0276">
        <w:rPr>
          <w:sz w:val="28"/>
          <w:szCs w:val="28"/>
          <w:lang w:val="uk-UA"/>
        </w:rPr>
        <w:t xml:space="preserve"> </w:t>
      </w:r>
      <w:r w:rsidRPr="009D0276">
        <w:rPr>
          <w:sz w:val="28"/>
          <w:szCs w:val="28"/>
          <w:lang w:val="uk-UA"/>
        </w:rPr>
        <w:t xml:space="preserve">Г. Міжнародне право. Основи теорії: підручник / </w:t>
      </w:r>
      <w:r w:rsidR="009D0276" w:rsidRPr="009D0276">
        <w:rPr>
          <w:sz w:val="28"/>
          <w:szCs w:val="28"/>
          <w:lang w:val="uk-UA"/>
        </w:rPr>
        <w:t xml:space="preserve">                   </w:t>
      </w:r>
      <w:r w:rsidRPr="009D0276">
        <w:rPr>
          <w:sz w:val="28"/>
          <w:szCs w:val="28"/>
          <w:lang w:val="uk-UA"/>
        </w:rPr>
        <w:t>В.</w:t>
      </w:r>
      <w:r w:rsidR="009D0276" w:rsidRPr="009D0276">
        <w:rPr>
          <w:sz w:val="28"/>
          <w:szCs w:val="28"/>
          <w:lang w:val="uk-UA"/>
        </w:rPr>
        <w:t xml:space="preserve"> </w:t>
      </w:r>
      <w:r w:rsidRPr="009D0276">
        <w:rPr>
          <w:sz w:val="28"/>
          <w:szCs w:val="28"/>
          <w:lang w:val="uk-UA"/>
        </w:rPr>
        <w:t>Г. Буткевич, В.</w:t>
      </w:r>
      <w:r w:rsidR="009D0276" w:rsidRPr="009D0276">
        <w:rPr>
          <w:sz w:val="28"/>
          <w:szCs w:val="28"/>
          <w:lang w:val="uk-UA"/>
        </w:rPr>
        <w:t xml:space="preserve"> </w:t>
      </w:r>
      <w:r w:rsidRPr="009D0276">
        <w:rPr>
          <w:sz w:val="28"/>
          <w:szCs w:val="28"/>
          <w:lang w:val="uk-UA"/>
        </w:rPr>
        <w:t>В. Мицик, О.</w:t>
      </w:r>
      <w:r w:rsidR="009D0276" w:rsidRPr="009D0276">
        <w:rPr>
          <w:sz w:val="28"/>
          <w:szCs w:val="28"/>
          <w:lang w:val="uk-UA"/>
        </w:rPr>
        <w:t xml:space="preserve"> </w:t>
      </w:r>
      <w:r w:rsidRPr="009D0276">
        <w:rPr>
          <w:sz w:val="28"/>
          <w:szCs w:val="28"/>
          <w:lang w:val="uk-UA"/>
        </w:rPr>
        <w:t>В. Задорож</w:t>
      </w:r>
      <w:r w:rsidR="009D0276" w:rsidRPr="009D0276">
        <w:rPr>
          <w:sz w:val="28"/>
          <w:szCs w:val="28"/>
          <w:lang w:val="uk-UA"/>
        </w:rPr>
        <w:t xml:space="preserve">ній; за ред. В. Г. Буткевича. К.: Либідь, 2002. </w:t>
      </w:r>
      <w:r w:rsidRPr="009D0276">
        <w:rPr>
          <w:sz w:val="28"/>
          <w:szCs w:val="28"/>
          <w:lang w:val="uk-UA"/>
        </w:rPr>
        <w:t>608 с.</w:t>
      </w:r>
    </w:p>
    <w:p w:rsidR="00D53AA4" w:rsidRPr="00D53AA4" w:rsidRDefault="00D53AA4" w:rsidP="00D53AA4">
      <w:pPr>
        <w:pStyle w:val="a4"/>
        <w:numPr>
          <w:ilvl w:val="0"/>
          <w:numId w:val="44"/>
        </w:numPr>
        <w:tabs>
          <w:tab w:val="left" w:pos="142"/>
        </w:tabs>
        <w:spacing w:after="0"/>
        <w:ind w:left="0" w:firstLine="709"/>
        <w:jc w:val="both"/>
        <w:rPr>
          <w:sz w:val="28"/>
          <w:szCs w:val="28"/>
          <w:lang w:val="uk-UA"/>
        </w:rPr>
      </w:pPr>
      <w:r w:rsidRPr="00D53AA4">
        <w:rPr>
          <w:sz w:val="28"/>
          <w:szCs w:val="28"/>
          <w:lang w:val="uk-UA"/>
        </w:rPr>
        <w:t xml:space="preserve">Васецький В. </w:t>
      </w:r>
      <w:r w:rsidRPr="00D53AA4">
        <w:rPr>
          <w:color w:val="000000"/>
          <w:sz w:val="28"/>
          <w:szCs w:val="28"/>
          <w:lang w:val="uk-UA"/>
        </w:rPr>
        <w:t xml:space="preserve">Агресія російської федерації проти україни: правові наслідки. </w:t>
      </w:r>
      <w:r w:rsidRPr="00D53AA4">
        <w:rPr>
          <w:i/>
          <w:sz w:val="28"/>
          <w:szCs w:val="28"/>
          <w:shd w:val="clear" w:color="auto" w:fill="FFFFFF"/>
        </w:rPr>
        <w:t>Міжнародний науковий журнал</w:t>
      </w:r>
      <w:r w:rsidRPr="00D53AA4">
        <w:rPr>
          <w:i/>
          <w:sz w:val="28"/>
          <w:szCs w:val="28"/>
          <w:shd w:val="clear" w:color="auto" w:fill="FFFFFF"/>
          <w:lang w:val="uk-UA"/>
        </w:rPr>
        <w:t xml:space="preserve"> </w:t>
      </w:r>
      <w:r w:rsidRPr="00D53AA4">
        <w:rPr>
          <w:i/>
          <w:sz w:val="28"/>
          <w:szCs w:val="28"/>
          <w:shd w:val="clear" w:color="auto" w:fill="FFFFFF"/>
        </w:rPr>
        <w:t>«Грааль науки»</w:t>
      </w:r>
      <w:r w:rsidRPr="00D53AA4">
        <w:rPr>
          <w:i/>
          <w:sz w:val="28"/>
          <w:szCs w:val="28"/>
          <w:shd w:val="clear" w:color="auto" w:fill="FFFFFF"/>
          <w:lang w:val="uk-UA"/>
        </w:rPr>
        <w:t>.</w:t>
      </w:r>
      <w:r w:rsidRPr="00D53AA4">
        <w:rPr>
          <w:sz w:val="28"/>
          <w:szCs w:val="28"/>
          <w:shd w:val="clear" w:color="auto" w:fill="FFFFFF"/>
        </w:rPr>
        <w:t xml:space="preserve"> 2022</w:t>
      </w:r>
      <w:r w:rsidRPr="00D53AA4">
        <w:rPr>
          <w:sz w:val="28"/>
          <w:szCs w:val="28"/>
          <w:shd w:val="clear" w:color="auto" w:fill="FFFFFF"/>
          <w:lang w:val="uk-UA"/>
        </w:rPr>
        <w:t xml:space="preserve">. № </w:t>
      </w:r>
      <w:r w:rsidRPr="00D53AA4">
        <w:rPr>
          <w:sz w:val="28"/>
          <w:szCs w:val="28"/>
          <w:shd w:val="clear" w:color="auto" w:fill="FFFFFF"/>
        </w:rPr>
        <w:t>17</w:t>
      </w:r>
      <w:r w:rsidRPr="00D53AA4">
        <w:rPr>
          <w:sz w:val="28"/>
          <w:szCs w:val="28"/>
          <w:shd w:val="clear" w:color="auto" w:fill="FFFFFF"/>
          <w:lang w:val="uk-UA"/>
        </w:rPr>
        <w:t xml:space="preserve">. </w:t>
      </w:r>
      <w:r>
        <w:rPr>
          <w:sz w:val="28"/>
          <w:szCs w:val="28"/>
          <w:shd w:val="clear" w:color="auto" w:fill="FFFFFF"/>
          <w:lang w:val="uk-UA"/>
        </w:rPr>
        <w:t xml:space="preserve">                         </w:t>
      </w:r>
      <w:r w:rsidRPr="00D53AA4">
        <w:rPr>
          <w:sz w:val="28"/>
          <w:szCs w:val="28"/>
          <w:shd w:val="clear" w:color="auto" w:fill="FFFFFF"/>
          <w:lang w:val="uk-UA"/>
        </w:rPr>
        <w:t>С. 121-124.</w:t>
      </w:r>
    </w:p>
    <w:p w:rsidR="00D90CA4" w:rsidRPr="009D0276" w:rsidRDefault="00D90CA4" w:rsidP="00CB1D6E">
      <w:pPr>
        <w:pStyle w:val="a4"/>
        <w:numPr>
          <w:ilvl w:val="0"/>
          <w:numId w:val="44"/>
        </w:numPr>
        <w:tabs>
          <w:tab w:val="left" w:pos="142"/>
        </w:tabs>
        <w:spacing w:after="0"/>
        <w:ind w:left="0" w:firstLine="709"/>
        <w:jc w:val="both"/>
        <w:rPr>
          <w:sz w:val="28"/>
          <w:szCs w:val="28"/>
          <w:lang w:val="uk-UA"/>
        </w:rPr>
      </w:pPr>
      <w:r w:rsidRPr="009D0276">
        <w:rPr>
          <w:sz w:val="28"/>
          <w:szCs w:val="28"/>
          <w:lang w:val="uk-UA"/>
        </w:rPr>
        <w:t>Давид Э. Принципы права вооруже</w:t>
      </w:r>
      <w:r w:rsidR="009D0276" w:rsidRPr="009D0276">
        <w:rPr>
          <w:sz w:val="28"/>
          <w:szCs w:val="28"/>
          <w:lang w:val="uk-UA"/>
        </w:rPr>
        <w:t xml:space="preserve">нных конфликтов / Эрик Давид. </w:t>
      </w:r>
      <w:r w:rsidRPr="009D0276">
        <w:rPr>
          <w:sz w:val="28"/>
          <w:szCs w:val="28"/>
          <w:lang w:val="uk-UA"/>
        </w:rPr>
        <w:t>Международный Комитет Красного Креста. М., 2011.</w:t>
      </w:r>
    </w:p>
    <w:p w:rsidR="00D90CA4" w:rsidRPr="009D0276" w:rsidRDefault="00D90CA4" w:rsidP="00CB1D6E">
      <w:pPr>
        <w:pStyle w:val="a4"/>
        <w:numPr>
          <w:ilvl w:val="0"/>
          <w:numId w:val="44"/>
        </w:numPr>
        <w:tabs>
          <w:tab w:val="left" w:pos="142"/>
        </w:tabs>
        <w:spacing w:after="0"/>
        <w:ind w:left="0" w:firstLine="709"/>
        <w:jc w:val="both"/>
        <w:rPr>
          <w:sz w:val="28"/>
          <w:szCs w:val="28"/>
          <w:lang w:val="uk-UA"/>
        </w:rPr>
      </w:pPr>
      <w:r w:rsidRPr="009D0276">
        <w:rPr>
          <w:sz w:val="28"/>
          <w:szCs w:val="28"/>
          <w:lang w:val="uk-UA"/>
        </w:rPr>
        <w:t xml:space="preserve">Калугин В.Ю. Курс международного гуманитарного права / </w:t>
      </w:r>
      <w:r w:rsidR="009D0276" w:rsidRPr="009D0276">
        <w:rPr>
          <w:sz w:val="28"/>
          <w:szCs w:val="28"/>
          <w:lang w:val="uk-UA"/>
        </w:rPr>
        <w:t xml:space="preserve">                     </w:t>
      </w:r>
      <w:r w:rsidRPr="009D0276">
        <w:rPr>
          <w:sz w:val="28"/>
          <w:szCs w:val="28"/>
          <w:lang w:val="uk-UA"/>
        </w:rPr>
        <w:t>В.</w:t>
      </w:r>
      <w:r w:rsidR="009D0276" w:rsidRPr="009D0276">
        <w:rPr>
          <w:sz w:val="28"/>
          <w:szCs w:val="28"/>
          <w:lang w:val="uk-UA"/>
        </w:rPr>
        <w:t xml:space="preserve"> Ю. Калугин. </w:t>
      </w:r>
      <w:r w:rsidRPr="009D0276">
        <w:rPr>
          <w:sz w:val="28"/>
          <w:szCs w:val="28"/>
          <w:lang w:val="uk-UA"/>
        </w:rPr>
        <w:t>Минск, 2006.</w:t>
      </w:r>
    </w:p>
    <w:p w:rsidR="00D90CA4" w:rsidRPr="009D0276" w:rsidRDefault="00D90CA4" w:rsidP="00CB1D6E">
      <w:pPr>
        <w:pStyle w:val="a4"/>
        <w:numPr>
          <w:ilvl w:val="0"/>
          <w:numId w:val="44"/>
        </w:numPr>
        <w:tabs>
          <w:tab w:val="left" w:pos="142"/>
        </w:tabs>
        <w:spacing w:after="0"/>
        <w:ind w:left="0" w:firstLine="709"/>
        <w:jc w:val="both"/>
        <w:rPr>
          <w:sz w:val="28"/>
          <w:szCs w:val="28"/>
          <w:lang w:val="uk-UA"/>
        </w:rPr>
      </w:pPr>
      <w:r w:rsidRPr="009D0276">
        <w:rPr>
          <w:sz w:val="28"/>
          <w:szCs w:val="28"/>
          <w:lang w:val="uk-UA"/>
        </w:rPr>
        <w:t xml:space="preserve">Лукашук И.И. Международное право. Особенная часть / </w:t>
      </w:r>
      <w:r w:rsidR="009D0276" w:rsidRPr="009D0276">
        <w:rPr>
          <w:sz w:val="28"/>
          <w:szCs w:val="28"/>
          <w:lang w:val="uk-UA"/>
        </w:rPr>
        <w:t xml:space="preserve">                              </w:t>
      </w:r>
      <w:r w:rsidRPr="009D0276">
        <w:rPr>
          <w:sz w:val="28"/>
          <w:szCs w:val="28"/>
          <w:lang w:val="uk-UA"/>
        </w:rPr>
        <w:t>И.</w:t>
      </w:r>
      <w:r w:rsidR="009D0276" w:rsidRPr="009D0276">
        <w:rPr>
          <w:sz w:val="28"/>
          <w:szCs w:val="28"/>
          <w:lang w:val="uk-UA"/>
        </w:rPr>
        <w:t xml:space="preserve"> И. Лукашук. 3-е изд., перераб. и доп. </w:t>
      </w:r>
      <w:r w:rsidRPr="009D0276">
        <w:rPr>
          <w:sz w:val="28"/>
          <w:szCs w:val="28"/>
          <w:lang w:val="uk-UA"/>
        </w:rPr>
        <w:t>М.: 2007.</w:t>
      </w:r>
    </w:p>
    <w:p w:rsidR="00D90CA4" w:rsidRPr="009D0276" w:rsidRDefault="00D90CA4" w:rsidP="00CB1D6E">
      <w:pPr>
        <w:pStyle w:val="a4"/>
        <w:numPr>
          <w:ilvl w:val="0"/>
          <w:numId w:val="44"/>
        </w:numPr>
        <w:tabs>
          <w:tab w:val="left" w:pos="142"/>
        </w:tabs>
        <w:spacing w:after="0"/>
        <w:ind w:left="0" w:firstLine="709"/>
        <w:jc w:val="both"/>
        <w:rPr>
          <w:sz w:val="28"/>
          <w:szCs w:val="28"/>
          <w:lang w:val="uk-UA"/>
        </w:rPr>
      </w:pPr>
      <w:r w:rsidRPr="009D0276">
        <w:rPr>
          <w:sz w:val="28"/>
          <w:szCs w:val="28"/>
          <w:lang w:val="uk-UA"/>
        </w:rPr>
        <w:t xml:space="preserve">Манько М. В. "Незаконні комбатанти": сучасні реалії / </w:t>
      </w:r>
      <w:r w:rsidR="009D0276" w:rsidRPr="009D0276">
        <w:rPr>
          <w:sz w:val="28"/>
          <w:szCs w:val="28"/>
          <w:lang w:val="uk-UA"/>
        </w:rPr>
        <w:t xml:space="preserve">                             </w:t>
      </w:r>
      <w:r w:rsidRPr="009D0276">
        <w:rPr>
          <w:sz w:val="28"/>
          <w:szCs w:val="28"/>
          <w:lang w:val="uk-UA"/>
        </w:rPr>
        <w:t xml:space="preserve">М. В. Манько // </w:t>
      </w:r>
      <w:r w:rsidRPr="009D0276">
        <w:rPr>
          <w:i/>
          <w:sz w:val="28"/>
          <w:szCs w:val="28"/>
          <w:lang w:val="uk-UA"/>
        </w:rPr>
        <w:t>Часопис К</w:t>
      </w:r>
      <w:r w:rsidR="009D0276" w:rsidRPr="009D0276">
        <w:rPr>
          <w:i/>
          <w:sz w:val="28"/>
          <w:szCs w:val="28"/>
          <w:lang w:val="uk-UA"/>
        </w:rPr>
        <w:t>иївського університету права</w:t>
      </w:r>
      <w:r w:rsidR="009D0276" w:rsidRPr="009D0276">
        <w:rPr>
          <w:sz w:val="28"/>
          <w:szCs w:val="28"/>
          <w:lang w:val="uk-UA"/>
        </w:rPr>
        <w:t xml:space="preserve">. 2013. № 1. С. 343-348. </w:t>
      </w:r>
      <w:r w:rsidRPr="009D0276">
        <w:rPr>
          <w:sz w:val="28"/>
          <w:szCs w:val="28"/>
          <w:lang w:val="uk-UA"/>
        </w:rPr>
        <w:t>Режим доступу: http://nbuv.gov.ua/UJRN/Chkup 2013 1 83.</w:t>
      </w:r>
    </w:p>
    <w:p w:rsidR="00D90CA4" w:rsidRPr="009D0276" w:rsidRDefault="00D90CA4" w:rsidP="00CB1D6E">
      <w:pPr>
        <w:pStyle w:val="a4"/>
        <w:numPr>
          <w:ilvl w:val="0"/>
          <w:numId w:val="44"/>
        </w:numPr>
        <w:tabs>
          <w:tab w:val="left" w:pos="142"/>
        </w:tabs>
        <w:spacing w:after="0"/>
        <w:ind w:left="0" w:firstLine="709"/>
        <w:jc w:val="both"/>
        <w:rPr>
          <w:sz w:val="28"/>
          <w:szCs w:val="28"/>
          <w:lang w:val="uk-UA"/>
        </w:rPr>
      </w:pPr>
      <w:r w:rsidRPr="009D0276">
        <w:rPr>
          <w:sz w:val="28"/>
          <w:szCs w:val="28"/>
          <w:lang w:val="uk-UA"/>
        </w:rPr>
        <w:t>Міжнародне право / Матіас Гердеґен ; пер. з німець</w:t>
      </w:r>
      <w:r w:rsidR="009D0276" w:rsidRPr="009D0276">
        <w:rPr>
          <w:sz w:val="28"/>
          <w:szCs w:val="28"/>
          <w:lang w:val="uk-UA"/>
        </w:rPr>
        <w:t xml:space="preserve">кої. Київ : К. І. С., 2011. </w:t>
      </w:r>
      <w:r w:rsidRPr="009D0276">
        <w:rPr>
          <w:sz w:val="28"/>
          <w:szCs w:val="28"/>
          <w:lang w:val="uk-UA"/>
        </w:rPr>
        <w:t>515 с.</w:t>
      </w:r>
    </w:p>
    <w:p w:rsidR="00D90CA4" w:rsidRPr="009D0276" w:rsidRDefault="00D90CA4" w:rsidP="00CB1D6E">
      <w:pPr>
        <w:pStyle w:val="a4"/>
        <w:numPr>
          <w:ilvl w:val="0"/>
          <w:numId w:val="44"/>
        </w:numPr>
        <w:tabs>
          <w:tab w:val="left" w:pos="142"/>
        </w:tabs>
        <w:spacing w:after="0"/>
        <w:ind w:left="0" w:firstLine="709"/>
        <w:jc w:val="both"/>
        <w:rPr>
          <w:sz w:val="28"/>
          <w:szCs w:val="28"/>
          <w:lang w:val="uk-UA"/>
        </w:rPr>
      </w:pPr>
      <w:r w:rsidRPr="009D0276">
        <w:rPr>
          <w:sz w:val="28"/>
          <w:szCs w:val="28"/>
          <w:lang w:val="uk-UA"/>
        </w:rPr>
        <w:t>Міжнародне право: навч. посібник / за ред. М.</w:t>
      </w:r>
      <w:r w:rsidR="009D0276" w:rsidRPr="009D0276">
        <w:rPr>
          <w:sz w:val="28"/>
          <w:szCs w:val="28"/>
          <w:lang w:val="uk-UA"/>
        </w:rPr>
        <w:t xml:space="preserve"> В. Буроменського. К., 2006. </w:t>
      </w:r>
      <w:r w:rsidRPr="009D0276">
        <w:rPr>
          <w:sz w:val="28"/>
          <w:szCs w:val="28"/>
          <w:lang w:val="uk-UA"/>
        </w:rPr>
        <w:t>336 с.</w:t>
      </w:r>
    </w:p>
    <w:p w:rsidR="00D90CA4" w:rsidRPr="009D0276" w:rsidRDefault="00D90CA4" w:rsidP="00CB1D6E">
      <w:pPr>
        <w:pStyle w:val="a4"/>
        <w:numPr>
          <w:ilvl w:val="0"/>
          <w:numId w:val="44"/>
        </w:numPr>
        <w:tabs>
          <w:tab w:val="left" w:pos="142"/>
        </w:tabs>
        <w:spacing w:after="0"/>
        <w:ind w:left="0" w:firstLine="709"/>
        <w:jc w:val="both"/>
        <w:rPr>
          <w:sz w:val="28"/>
          <w:szCs w:val="28"/>
          <w:lang w:val="uk-UA"/>
        </w:rPr>
      </w:pPr>
      <w:r w:rsidRPr="009D0276">
        <w:rPr>
          <w:sz w:val="28"/>
          <w:szCs w:val="28"/>
          <w:lang w:val="uk-UA"/>
        </w:rPr>
        <w:t>Міжнарод</w:t>
      </w:r>
      <w:r w:rsidR="009D0276" w:rsidRPr="009D0276">
        <w:rPr>
          <w:sz w:val="28"/>
          <w:szCs w:val="28"/>
          <w:lang w:val="uk-UA"/>
        </w:rPr>
        <w:t xml:space="preserve">не публічне право: Підручник. </w:t>
      </w:r>
      <w:r w:rsidRPr="009D0276">
        <w:rPr>
          <w:sz w:val="28"/>
          <w:szCs w:val="28"/>
          <w:lang w:val="uk-UA"/>
        </w:rPr>
        <w:t>2-ге вид. / за ред.</w:t>
      </w:r>
      <w:r w:rsidR="009D0276" w:rsidRPr="009D0276">
        <w:rPr>
          <w:sz w:val="28"/>
          <w:szCs w:val="28"/>
          <w:lang w:val="uk-UA"/>
        </w:rPr>
        <w:t xml:space="preserve">                                    В. М. Репецького. К., 2012. </w:t>
      </w:r>
      <w:r w:rsidRPr="009D0276">
        <w:rPr>
          <w:sz w:val="28"/>
          <w:szCs w:val="28"/>
          <w:lang w:val="uk-UA"/>
        </w:rPr>
        <w:t>437 с.</w:t>
      </w:r>
    </w:p>
    <w:p w:rsidR="00D90CA4" w:rsidRDefault="00D90CA4" w:rsidP="00CB1D6E">
      <w:pPr>
        <w:pStyle w:val="a4"/>
        <w:numPr>
          <w:ilvl w:val="0"/>
          <w:numId w:val="44"/>
        </w:numPr>
        <w:tabs>
          <w:tab w:val="left" w:pos="142"/>
        </w:tabs>
        <w:spacing w:after="0"/>
        <w:ind w:left="0" w:firstLine="709"/>
        <w:jc w:val="both"/>
        <w:rPr>
          <w:sz w:val="28"/>
          <w:szCs w:val="28"/>
          <w:lang w:val="uk-UA"/>
        </w:rPr>
      </w:pPr>
      <w:r w:rsidRPr="009D0276">
        <w:rPr>
          <w:sz w:val="28"/>
          <w:szCs w:val="28"/>
          <w:lang w:val="uk-UA"/>
        </w:rPr>
        <w:t>Репецький В.</w:t>
      </w:r>
      <w:r w:rsidR="009D0276" w:rsidRPr="009D0276">
        <w:rPr>
          <w:sz w:val="28"/>
          <w:szCs w:val="28"/>
          <w:lang w:val="uk-UA"/>
        </w:rPr>
        <w:t xml:space="preserve"> </w:t>
      </w:r>
      <w:r w:rsidRPr="009D0276">
        <w:rPr>
          <w:sz w:val="28"/>
          <w:szCs w:val="28"/>
          <w:lang w:val="uk-UA"/>
        </w:rPr>
        <w:t xml:space="preserve">М. Міжнародне гуманітарне право : підручник / </w:t>
      </w:r>
      <w:r w:rsidR="009D0276" w:rsidRPr="009D0276">
        <w:rPr>
          <w:sz w:val="28"/>
          <w:szCs w:val="28"/>
          <w:lang w:val="uk-UA"/>
        </w:rPr>
        <w:t xml:space="preserve">                     </w:t>
      </w:r>
      <w:r w:rsidRPr="009D0276">
        <w:rPr>
          <w:sz w:val="28"/>
          <w:szCs w:val="28"/>
          <w:lang w:val="uk-UA"/>
        </w:rPr>
        <w:t>В.</w:t>
      </w:r>
      <w:r w:rsidR="009D0276" w:rsidRPr="009D0276">
        <w:rPr>
          <w:sz w:val="28"/>
          <w:szCs w:val="28"/>
          <w:lang w:val="uk-UA"/>
        </w:rPr>
        <w:t xml:space="preserve"> </w:t>
      </w:r>
      <w:r w:rsidRPr="009D0276">
        <w:rPr>
          <w:sz w:val="28"/>
          <w:szCs w:val="28"/>
          <w:lang w:val="uk-UA"/>
        </w:rPr>
        <w:t>М. Репецький, В.</w:t>
      </w:r>
      <w:r w:rsidR="009D0276" w:rsidRPr="009D0276">
        <w:rPr>
          <w:sz w:val="28"/>
          <w:szCs w:val="28"/>
          <w:lang w:val="uk-UA"/>
        </w:rPr>
        <w:t xml:space="preserve"> М. Лисик. К., 2007. </w:t>
      </w:r>
      <w:r w:rsidRPr="009D0276">
        <w:rPr>
          <w:sz w:val="28"/>
          <w:szCs w:val="28"/>
          <w:lang w:val="uk-UA"/>
        </w:rPr>
        <w:t xml:space="preserve">467 с. </w:t>
      </w:r>
    </w:p>
    <w:p w:rsidR="00332587" w:rsidRDefault="00332587" w:rsidP="00CB1D6E">
      <w:pPr>
        <w:pStyle w:val="a4"/>
        <w:numPr>
          <w:ilvl w:val="0"/>
          <w:numId w:val="44"/>
        </w:numPr>
        <w:tabs>
          <w:tab w:val="left" w:pos="142"/>
        </w:tabs>
        <w:spacing w:after="0"/>
        <w:ind w:left="0" w:firstLine="709"/>
        <w:jc w:val="both"/>
        <w:rPr>
          <w:sz w:val="28"/>
          <w:szCs w:val="28"/>
          <w:lang w:val="uk-UA"/>
        </w:rPr>
      </w:pPr>
      <w:r>
        <w:rPr>
          <w:sz w:val="28"/>
          <w:szCs w:val="28"/>
          <w:lang w:val="uk-UA"/>
        </w:rPr>
        <w:t xml:space="preserve"> </w:t>
      </w:r>
      <w:r>
        <w:rPr>
          <w:sz w:val="28"/>
          <w:szCs w:val="28"/>
        </w:rPr>
        <w:t>Рябовол Л. С</w:t>
      </w:r>
      <w:r w:rsidRPr="003E3841">
        <w:rPr>
          <w:sz w:val="28"/>
          <w:szCs w:val="28"/>
        </w:rPr>
        <w:t>творення безпечного шкільного середовища в умовах збройних конфлікті</w:t>
      </w:r>
      <w:proofErr w:type="gramStart"/>
      <w:r w:rsidRPr="003E3841">
        <w:rPr>
          <w:sz w:val="28"/>
          <w:szCs w:val="28"/>
        </w:rPr>
        <w:t>в</w:t>
      </w:r>
      <w:proofErr w:type="gramEnd"/>
      <w:r w:rsidRPr="003E3841">
        <w:rPr>
          <w:sz w:val="28"/>
          <w:szCs w:val="28"/>
        </w:rPr>
        <w:t xml:space="preserve"> </w:t>
      </w:r>
      <w:proofErr w:type="gramStart"/>
      <w:r w:rsidRPr="003E3841">
        <w:rPr>
          <w:sz w:val="28"/>
          <w:szCs w:val="28"/>
        </w:rPr>
        <w:t>як</w:t>
      </w:r>
      <w:proofErr w:type="gramEnd"/>
      <w:r w:rsidRPr="003E3841">
        <w:rPr>
          <w:sz w:val="28"/>
          <w:szCs w:val="28"/>
        </w:rPr>
        <w:t xml:space="preserve"> вимога/ рекомендація </w:t>
      </w:r>
      <w:r>
        <w:rPr>
          <w:sz w:val="28"/>
          <w:szCs w:val="28"/>
        </w:rPr>
        <w:t xml:space="preserve">ООН. </w:t>
      </w:r>
      <w:r w:rsidRPr="003E3841">
        <w:rPr>
          <w:i/>
          <w:sz w:val="28"/>
          <w:szCs w:val="28"/>
        </w:rPr>
        <w:t>Наукові записки</w:t>
      </w:r>
      <w:r w:rsidRPr="003E3841">
        <w:rPr>
          <w:sz w:val="28"/>
          <w:szCs w:val="28"/>
        </w:rPr>
        <w:t>. Серія</w:t>
      </w:r>
      <w:proofErr w:type="gramStart"/>
      <w:r w:rsidRPr="003E3841">
        <w:rPr>
          <w:sz w:val="28"/>
          <w:szCs w:val="28"/>
        </w:rPr>
        <w:t xml:space="preserve"> :</w:t>
      </w:r>
      <w:proofErr w:type="gramEnd"/>
      <w:r w:rsidRPr="003E3841">
        <w:rPr>
          <w:sz w:val="28"/>
          <w:szCs w:val="28"/>
        </w:rPr>
        <w:t xml:space="preserve"> Право</w:t>
      </w:r>
      <w:r>
        <w:rPr>
          <w:sz w:val="28"/>
          <w:szCs w:val="28"/>
        </w:rPr>
        <w:t>. 2022. № 12. С. 164-170.</w:t>
      </w:r>
    </w:p>
    <w:p w:rsidR="003434E0" w:rsidRDefault="003434E0" w:rsidP="003434E0">
      <w:pPr>
        <w:pStyle w:val="a4"/>
        <w:numPr>
          <w:ilvl w:val="0"/>
          <w:numId w:val="44"/>
        </w:numPr>
        <w:tabs>
          <w:tab w:val="left" w:pos="142"/>
        </w:tabs>
        <w:spacing w:after="0"/>
        <w:ind w:left="0" w:firstLine="709"/>
        <w:jc w:val="both"/>
        <w:rPr>
          <w:sz w:val="28"/>
          <w:szCs w:val="28"/>
          <w:lang w:val="uk-UA"/>
        </w:rPr>
      </w:pPr>
      <w:r w:rsidRPr="003434E0">
        <w:rPr>
          <w:sz w:val="28"/>
          <w:szCs w:val="28"/>
          <w:lang w:val="uk-UA"/>
        </w:rPr>
        <w:t xml:space="preserve">Фаріон-Мельник А. Захист цивільного населення України в контексті гібридної війни / Антоніна Фаріон-Мельник, Людмила Будник, Андрій Голомовзий // </w:t>
      </w:r>
      <w:r w:rsidRPr="003434E0">
        <w:rPr>
          <w:i/>
          <w:sz w:val="28"/>
          <w:szCs w:val="28"/>
          <w:lang w:val="uk-UA"/>
        </w:rPr>
        <w:t>Галицький економічний вісник</w:t>
      </w:r>
      <w:r w:rsidRPr="003434E0">
        <w:rPr>
          <w:sz w:val="28"/>
          <w:szCs w:val="28"/>
          <w:lang w:val="uk-UA"/>
        </w:rPr>
        <w:t xml:space="preserve">. Т. : ТНТУ, 2021. Том 68. № 1. С. 26-36. </w:t>
      </w:r>
    </w:p>
    <w:p w:rsidR="003434E0" w:rsidRPr="003434E0" w:rsidRDefault="003434E0" w:rsidP="003434E0">
      <w:pPr>
        <w:pStyle w:val="a4"/>
        <w:numPr>
          <w:ilvl w:val="0"/>
          <w:numId w:val="44"/>
        </w:numPr>
        <w:tabs>
          <w:tab w:val="left" w:pos="142"/>
        </w:tabs>
        <w:spacing w:after="0"/>
        <w:ind w:left="0" w:firstLine="709"/>
        <w:jc w:val="both"/>
        <w:rPr>
          <w:sz w:val="28"/>
          <w:szCs w:val="28"/>
          <w:lang w:val="uk-UA"/>
        </w:rPr>
      </w:pPr>
      <w:r w:rsidRPr="003E3841">
        <w:rPr>
          <w:sz w:val="28"/>
          <w:szCs w:val="28"/>
          <w:shd w:val="clear" w:color="auto" w:fill="FFFFFF"/>
          <w:lang w:val="uk-UA"/>
        </w:rPr>
        <w:lastRenderedPageBreak/>
        <w:t>Шульман О. Війна і діти: конвенційно-моральний аспект. Інформаційне агентство АрміяInform: веб-сайт. URL: https://armyinform.com.ua/2021/01/ 19/vijna-i-dity-konvenczijno-moralnyj-aspekt/</w:t>
      </w:r>
    </w:p>
    <w:p w:rsidR="003434E0" w:rsidRPr="009D0276" w:rsidRDefault="003434E0" w:rsidP="003434E0">
      <w:pPr>
        <w:pStyle w:val="a4"/>
        <w:tabs>
          <w:tab w:val="left" w:pos="142"/>
        </w:tabs>
        <w:spacing w:after="0"/>
        <w:ind w:left="709"/>
        <w:jc w:val="both"/>
        <w:rPr>
          <w:sz w:val="28"/>
          <w:szCs w:val="28"/>
          <w:lang w:val="uk-UA"/>
        </w:rPr>
      </w:pPr>
    </w:p>
    <w:p w:rsidR="00D51EC5" w:rsidRDefault="00D51EC5" w:rsidP="00A81B72">
      <w:pPr>
        <w:tabs>
          <w:tab w:val="left" w:pos="142"/>
        </w:tabs>
        <w:spacing w:after="0"/>
        <w:ind w:firstLine="709"/>
        <w:jc w:val="both"/>
        <w:rPr>
          <w:sz w:val="28"/>
          <w:szCs w:val="28"/>
          <w:lang w:val="uk-UA"/>
        </w:rPr>
      </w:pPr>
    </w:p>
    <w:p w:rsidR="00D51EC5" w:rsidRDefault="00D51EC5" w:rsidP="00D51EC5">
      <w:pPr>
        <w:tabs>
          <w:tab w:val="left" w:pos="142"/>
        </w:tabs>
        <w:spacing w:after="0"/>
        <w:ind w:firstLine="709"/>
        <w:jc w:val="center"/>
        <w:rPr>
          <w:b/>
          <w:sz w:val="28"/>
          <w:szCs w:val="28"/>
          <w:lang w:val="uk-UA"/>
        </w:rPr>
      </w:pPr>
      <w:r w:rsidRPr="00D51EC5">
        <w:rPr>
          <w:b/>
          <w:sz w:val="28"/>
          <w:szCs w:val="28"/>
          <w:lang w:val="uk-UA"/>
        </w:rPr>
        <w:t>Тема 16. Міжнародне кримінальне право</w:t>
      </w:r>
    </w:p>
    <w:p w:rsidR="00D51EC5" w:rsidRPr="00D51EC5" w:rsidRDefault="00D51EC5" w:rsidP="00D51EC5">
      <w:pPr>
        <w:tabs>
          <w:tab w:val="left" w:pos="142"/>
        </w:tabs>
        <w:spacing w:after="0"/>
        <w:ind w:firstLine="709"/>
        <w:jc w:val="center"/>
        <w:rPr>
          <w:b/>
          <w:sz w:val="28"/>
          <w:szCs w:val="28"/>
          <w:lang w:val="uk-UA"/>
        </w:rPr>
      </w:pPr>
    </w:p>
    <w:p w:rsidR="00D90CA4" w:rsidRPr="00D90CA4" w:rsidRDefault="00D90CA4" w:rsidP="00A81B72">
      <w:pPr>
        <w:tabs>
          <w:tab w:val="left" w:pos="142"/>
        </w:tabs>
        <w:spacing w:after="0"/>
        <w:ind w:firstLine="709"/>
        <w:jc w:val="both"/>
        <w:rPr>
          <w:sz w:val="28"/>
          <w:szCs w:val="28"/>
          <w:lang w:val="uk-UA"/>
        </w:rPr>
      </w:pPr>
      <w:r w:rsidRPr="00D90CA4">
        <w:rPr>
          <w:sz w:val="28"/>
          <w:szCs w:val="28"/>
          <w:lang w:val="uk-UA"/>
        </w:rPr>
        <w:t>1.</w:t>
      </w:r>
      <w:r w:rsidRPr="00D90CA4">
        <w:rPr>
          <w:sz w:val="28"/>
          <w:szCs w:val="28"/>
          <w:lang w:val="uk-UA"/>
        </w:rPr>
        <w:tab/>
        <w:t>Поняття міжнародного кримінального права.</w:t>
      </w:r>
    </w:p>
    <w:p w:rsidR="00D90CA4" w:rsidRPr="00D90CA4" w:rsidRDefault="00D90CA4" w:rsidP="00A81B72">
      <w:pPr>
        <w:tabs>
          <w:tab w:val="left" w:pos="142"/>
        </w:tabs>
        <w:spacing w:after="0"/>
        <w:ind w:firstLine="709"/>
        <w:jc w:val="both"/>
        <w:rPr>
          <w:sz w:val="28"/>
          <w:szCs w:val="28"/>
          <w:lang w:val="uk-UA"/>
        </w:rPr>
      </w:pPr>
      <w:r w:rsidRPr="00D90CA4">
        <w:rPr>
          <w:sz w:val="28"/>
          <w:szCs w:val="28"/>
          <w:lang w:val="uk-UA"/>
        </w:rPr>
        <w:t>2.</w:t>
      </w:r>
      <w:r w:rsidRPr="00D90CA4">
        <w:rPr>
          <w:sz w:val="28"/>
          <w:szCs w:val="28"/>
          <w:lang w:val="uk-UA"/>
        </w:rPr>
        <w:tab/>
        <w:t>Поняття, види та форми відповідальності в міжнародному публічному праві.</w:t>
      </w:r>
    </w:p>
    <w:p w:rsidR="00D90CA4" w:rsidRPr="00D90CA4" w:rsidRDefault="00D90CA4" w:rsidP="00A81B72">
      <w:pPr>
        <w:tabs>
          <w:tab w:val="left" w:pos="142"/>
        </w:tabs>
        <w:spacing w:after="0"/>
        <w:ind w:firstLine="709"/>
        <w:jc w:val="both"/>
        <w:rPr>
          <w:sz w:val="28"/>
          <w:szCs w:val="28"/>
          <w:lang w:val="uk-UA"/>
        </w:rPr>
      </w:pPr>
      <w:r w:rsidRPr="00D90CA4">
        <w:rPr>
          <w:sz w:val="28"/>
          <w:szCs w:val="28"/>
          <w:lang w:val="uk-UA"/>
        </w:rPr>
        <w:t>3.</w:t>
      </w:r>
      <w:r w:rsidRPr="00D90CA4">
        <w:rPr>
          <w:sz w:val="28"/>
          <w:szCs w:val="28"/>
          <w:lang w:val="uk-UA"/>
        </w:rPr>
        <w:tab/>
        <w:t>Міжнародні злочини та індивідуальна кримінальна відповідальність за міжнародним правом.</w:t>
      </w:r>
    </w:p>
    <w:p w:rsidR="00D90CA4" w:rsidRPr="00D90CA4" w:rsidRDefault="00D90CA4" w:rsidP="00A81B72">
      <w:pPr>
        <w:tabs>
          <w:tab w:val="left" w:pos="142"/>
        </w:tabs>
        <w:spacing w:after="0"/>
        <w:ind w:firstLine="709"/>
        <w:jc w:val="both"/>
        <w:rPr>
          <w:sz w:val="28"/>
          <w:szCs w:val="28"/>
          <w:lang w:val="uk-UA"/>
        </w:rPr>
      </w:pPr>
      <w:r w:rsidRPr="00D90CA4">
        <w:rPr>
          <w:sz w:val="28"/>
          <w:szCs w:val="28"/>
          <w:lang w:val="uk-UA"/>
        </w:rPr>
        <w:t>4.</w:t>
      </w:r>
      <w:r w:rsidRPr="00D90CA4">
        <w:rPr>
          <w:sz w:val="28"/>
          <w:szCs w:val="28"/>
          <w:lang w:val="uk-UA"/>
        </w:rPr>
        <w:tab/>
        <w:t>Міжнародні кримінальні судові установи.</w:t>
      </w:r>
    </w:p>
    <w:p w:rsidR="00D90CA4" w:rsidRPr="00D90CA4" w:rsidRDefault="00D90CA4" w:rsidP="00A81B72">
      <w:pPr>
        <w:tabs>
          <w:tab w:val="left" w:pos="142"/>
        </w:tabs>
        <w:spacing w:after="0"/>
        <w:ind w:firstLine="709"/>
        <w:jc w:val="both"/>
        <w:rPr>
          <w:sz w:val="28"/>
          <w:szCs w:val="28"/>
          <w:lang w:val="uk-UA"/>
        </w:rPr>
      </w:pPr>
      <w:r w:rsidRPr="00D90CA4">
        <w:rPr>
          <w:sz w:val="28"/>
          <w:szCs w:val="28"/>
          <w:lang w:val="uk-UA"/>
        </w:rPr>
        <w:t>5.</w:t>
      </w:r>
      <w:r w:rsidRPr="00D90CA4">
        <w:rPr>
          <w:sz w:val="28"/>
          <w:szCs w:val="28"/>
          <w:lang w:val="uk-UA"/>
        </w:rPr>
        <w:tab/>
        <w:t>Форми співробітництва держав у боротьбі зі злочинністю.</w:t>
      </w:r>
    </w:p>
    <w:p w:rsidR="00D90CA4" w:rsidRDefault="00D90CA4" w:rsidP="00A81B72">
      <w:pPr>
        <w:tabs>
          <w:tab w:val="left" w:pos="142"/>
        </w:tabs>
        <w:spacing w:after="0"/>
        <w:ind w:firstLine="709"/>
        <w:jc w:val="both"/>
        <w:rPr>
          <w:sz w:val="28"/>
          <w:szCs w:val="28"/>
          <w:lang w:val="uk-UA"/>
        </w:rPr>
      </w:pPr>
      <w:r w:rsidRPr="00D90CA4">
        <w:rPr>
          <w:sz w:val="28"/>
          <w:szCs w:val="28"/>
          <w:lang w:val="uk-UA"/>
        </w:rPr>
        <w:t>6.</w:t>
      </w:r>
      <w:r w:rsidRPr="00D90CA4">
        <w:rPr>
          <w:sz w:val="28"/>
          <w:szCs w:val="28"/>
          <w:lang w:val="uk-UA"/>
        </w:rPr>
        <w:tab/>
        <w:t>Юридична допомога та екстрадиція.</w:t>
      </w:r>
    </w:p>
    <w:p w:rsidR="009D0276" w:rsidRPr="00D90CA4" w:rsidRDefault="009D0276" w:rsidP="00A81B72">
      <w:pPr>
        <w:tabs>
          <w:tab w:val="left" w:pos="142"/>
        </w:tabs>
        <w:spacing w:after="0"/>
        <w:ind w:firstLine="709"/>
        <w:jc w:val="both"/>
        <w:rPr>
          <w:sz w:val="28"/>
          <w:szCs w:val="28"/>
          <w:lang w:val="uk-UA"/>
        </w:rPr>
      </w:pPr>
    </w:p>
    <w:p w:rsidR="00D90CA4" w:rsidRPr="009D0276" w:rsidRDefault="00D90CA4" w:rsidP="00A81B72">
      <w:pPr>
        <w:tabs>
          <w:tab w:val="left" w:pos="142"/>
        </w:tabs>
        <w:spacing w:after="0"/>
        <w:ind w:firstLine="709"/>
        <w:jc w:val="both"/>
        <w:rPr>
          <w:b/>
          <w:sz w:val="28"/>
          <w:szCs w:val="28"/>
          <w:lang w:val="uk-UA"/>
        </w:rPr>
      </w:pPr>
      <w:r w:rsidRPr="009D0276">
        <w:rPr>
          <w:b/>
          <w:sz w:val="28"/>
          <w:szCs w:val="28"/>
          <w:lang w:val="uk-UA"/>
        </w:rPr>
        <w:t>Міжнародно-правові акти та національне законодавство</w:t>
      </w:r>
    </w:p>
    <w:p w:rsidR="009D0276" w:rsidRPr="00D90CA4" w:rsidRDefault="009D0276" w:rsidP="00A81B72">
      <w:pPr>
        <w:tabs>
          <w:tab w:val="left" w:pos="142"/>
        </w:tabs>
        <w:spacing w:after="0"/>
        <w:ind w:firstLine="709"/>
        <w:jc w:val="both"/>
        <w:rPr>
          <w:sz w:val="28"/>
          <w:szCs w:val="28"/>
          <w:lang w:val="uk-UA"/>
        </w:rPr>
      </w:pPr>
    </w:p>
    <w:p w:rsidR="00D90CA4" w:rsidRPr="009D0276" w:rsidRDefault="00D90CA4" w:rsidP="00CB1D6E">
      <w:pPr>
        <w:pStyle w:val="a4"/>
        <w:numPr>
          <w:ilvl w:val="0"/>
          <w:numId w:val="45"/>
        </w:numPr>
        <w:tabs>
          <w:tab w:val="left" w:pos="142"/>
        </w:tabs>
        <w:spacing w:after="0"/>
        <w:ind w:left="0" w:firstLine="709"/>
        <w:jc w:val="both"/>
        <w:rPr>
          <w:sz w:val="28"/>
          <w:szCs w:val="28"/>
          <w:lang w:val="uk-UA"/>
        </w:rPr>
      </w:pPr>
      <w:r w:rsidRPr="009D0276">
        <w:rPr>
          <w:sz w:val="28"/>
          <w:szCs w:val="28"/>
          <w:lang w:val="uk-UA"/>
        </w:rPr>
        <w:t>Римський статут Міжнародного кримінального суду від 17.07.1998 р. №995_588. Офіційний</w:t>
      </w:r>
      <w:r w:rsidR="009D0276" w:rsidRPr="009D0276">
        <w:rPr>
          <w:sz w:val="28"/>
          <w:szCs w:val="28"/>
          <w:lang w:val="uk-UA"/>
        </w:rPr>
        <w:t xml:space="preserve"> сайт Верховної Ради України. [Електронний ресурс]. Режим доступу </w:t>
      </w:r>
      <w:r w:rsidRPr="009D0276">
        <w:rPr>
          <w:sz w:val="28"/>
          <w:szCs w:val="28"/>
          <w:lang w:val="uk-UA"/>
        </w:rPr>
        <w:t>: https://zakon.rada.gov.ua/laws/show/995 588.</w:t>
      </w:r>
    </w:p>
    <w:p w:rsidR="00D90CA4" w:rsidRPr="009D0276" w:rsidRDefault="00D90CA4" w:rsidP="00CB1D6E">
      <w:pPr>
        <w:pStyle w:val="a4"/>
        <w:numPr>
          <w:ilvl w:val="0"/>
          <w:numId w:val="45"/>
        </w:numPr>
        <w:tabs>
          <w:tab w:val="left" w:pos="142"/>
        </w:tabs>
        <w:spacing w:after="0"/>
        <w:ind w:left="0" w:firstLine="709"/>
        <w:jc w:val="both"/>
        <w:rPr>
          <w:sz w:val="28"/>
          <w:szCs w:val="28"/>
          <w:lang w:val="uk-UA"/>
        </w:rPr>
      </w:pPr>
      <w:r w:rsidRPr="009D0276">
        <w:rPr>
          <w:sz w:val="28"/>
          <w:szCs w:val="28"/>
          <w:lang w:val="uk-UA"/>
        </w:rPr>
        <w:t xml:space="preserve">Декларація про територіальний притулок від 14.12.1967 р. №995_316. Офіційний сайт Верховної Ради України. </w:t>
      </w:r>
      <w:r w:rsidR="009D0276" w:rsidRPr="009D0276">
        <w:rPr>
          <w:sz w:val="28"/>
          <w:szCs w:val="28"/>
          <w:lang w:val="uk-UA"/>
        </w:rPr>
        <w:t xml:space="preserve">[Електронний ресурс]. Режим доступу </w:t>
      </w:r>
      <w:r w:rsidRPr="009D0276">
        <w:rPr>
          <w:sz w:val="28"/>
          <w:szCs w:val="28"/>
          <w:lang w:val="uk-UA"/>
        </w:rPr>
        <w:t>: https://zakon.rada.gov.ua/laws/show/995 316.</w:t>
      </w:r>
    </w:p>
    <w:p w:rsidR="00D90CA4" w:rsidRPr="009D0276" w:rsidRDefault="00D90CA4" w:rsidP="00CB1D6E">
      <w:pPr>
        <w:pStyle w:val="a4"/>
        <w:numPr>
          <w:ilvl w:val="0"/>
          <w:numId w:val="45"/>
        </w:numPr>
        <w:tabs>
          <w:tab w:val="left" w:pos="142"/>
        </w:tabs>
        <w:spacing w:after="0"/>
        <w:ind w:left="0" w:firstLine="709"/>
        <w:jc w:val="both"/>
        <w:rPr>
          <w:sz w:val="28"/>
          <w:szCs w:val="28"/>
          <w:lang w:val="uk-UA"/>
        </w:rPr>
      </w:pPr>
      <w:r w:rsidRPr="009D0276">
        <w:rPr>
          <w:sz w:val="28"/>
          <w:szCs w:val="28"/>
          <w:lang w:val="uk-UA"/>
        </w:rPr>
        <w:t xml:space="preserve">Загальна декларація прав людини: Міжнародний документ ООН від 10 грудня 1948 р. Відомості Верховної Ради України. </w:t>
      </w:r>
      <w:r w:rsidR="009D0276" w:rsidRPr="009D0276">
        <w:rPr>
          <w:sz w:val="28"/>
          <w:szCs w:val="28"/>
          <w:lang w:val="uk-UA"/>
        </w:rPr>
        <w:t xml:space="preserve">[Електронний ресурс]. Режим доступу </w:t>
      </w:r>
      <w:r w:rsidRPr="009D0276">
        <w:rPr>
          <w:sz w:val="28"/>
          <w:szCs w:val="28"/>
          <w:lang w:val="uk-UA"/>
        </w:rPr>
        <w:t>: https://zakon.rada.gov.ua/laws/show/995_015 (дата звернення 10.03.2020).</w:t>
      </w:r>
    </w:p>
    <w:p w:rsidR="00D90CA4" w:rsidRDefault="00D90CA4" w:rsidP="00CB1D6E">
      <w:pPr>
        <w:pStyle w:val="a4"/>
        <w:numPr>
          <w:ilvl w:val="0"/>
          <w:numId w:val="45"/>
        </w:numPr>
        <w:tabs>
          <w:tab w:val="left" w:pos="142"/>
        </w:tabs>
        <w:spacing w:after="0"/>
        <w:ind w:left="0" w:firstLine="709"/>
        <w:jc w:val="both"/>
        <w:rPr>
          <w:sz w:val="28"/>
          <w:szCs w:val="28"/>
          <w:lang w:val="uk-UA"/>
        </w:rPr>
      </w:pPr>
      <w:r w:rsidRPr="009D0276">
        <w:rPr>
          <w:sz w:val="28"/>
          <w:szCs w:val="28"/>
          <w:lang w:val="uk-UA"/>
        </w:rPr>
        <w:t xml:space="preserve">Про громадянські та політичні права: Міжнародний пакт від 16 грудня 1966 р. Відомості Верховної Ради України. </w:t>
      </w:r>
      <w:r w:rsidR="009D0276" w:rsidRPr="009D0276">
        <w:rPr>
          <w:sz w:val="28"/>
          <w:szCs w:val="28"/>
          <w:lang w:val="uk-UA"/>
        </w:rPr>
        <w:t xml:space="preserve">[Електронний ресурс]. Режим доступу </w:t>
      </w:r>
      <w:r w:rsidRPr="009D0276">
        <w:rPr>
          <w:sz w:val="28"/>
          <w:szCs w:val="28"/>
          <w:lang w:val="uk-UA"/>
        </w:rPr>
        <w:t xml:space="preserve">: </w:t>
      </w:r>
      <w:hyperlink r:id="rId38" w:history="1">
        <w:r w:rsidR="009D0276" w:rsidRPr="000125CA">
          <w:rPr>
            <w:rStyle w:val="a5"/>
            <w:sz w:val="28"/>
            <w:szCs w:val="28"/>
            <w:lang w:val="uk-UA"/>
          </w:rPr>
          <w:t>https://zakon.rada.gov.ua/laws/show/995_043</w:t>
        </w:r>
      </w:hyperlink>
    </w:p>
    <w:p w:rsidR="00D90CA4" w:rsidRPr="009D0276" w:rsidRDefault="00D90CA4" w:rsidP="00CB1D6E">
      <w:pPr>
        <w:pStyle w:val="a4"/>
        <w:numPr>
          <w:ilvl w:val="0"/>
          <w:numId w:val="45"/>
        </w:numPr>
        <w:tabs>
          <w:tab w:val="left" w:pos="142"/>
        </w:tabs>
        <w:spacing w:after="0"/>
        <w:ind w:left="0" w:firstLine="709"/>
        <w:jc w:val="both"/>
        <w:rPr>
          <w:sz w:val="28"/>
          <w:szCs w:val="28"/>
          <w:lang w:val="uk-UA"/>
        </w:rPr>
      </w:pPr>
      <w:r w:rsidRPr="009D0276">
        <w:rPr>
          <w:sz w:val="28"/>
          <w:szCs w:val="28"/>
          <w:lang w:val="uk-UA"/>
        </w:rPr>
        <w:t>Про припинення злочину апартеїду і покарання за нього: Міжнародна конвенція від</w:t>
      </w:r>
      <w:r w:rsidR="009D0276" w:rsidRPr="009D0276">
        <w:rPr>
          <w:sz w:val="28"/>
          <w:szCs w:val="28"/>
          <w:lang w:val="uk-UA"/>
        </w:rPr>
        <w:t xml:space="preserve"> </w:t>
      </w:r>
      <w:r w:rsidRPr="009D0276">
        <w:rPr>
          <w:sz w:val="28"/>
          <w:szCs w:val="28"/>
          <w:lang w:val="uk-UA"/>
        </w:rPr>
        <w:t>30 листопада 1973 р. Відомості Верховної Ради України.</w:t>
      </w:r>
      <w:r w:rsidRPr="009D0276">
        <w:rPr>
          <w:sz w:val="28"/>
          <w:szCs w:val="28"/>
          <w:lang w:val="uk-UA"/>
        </w:rPr>
        <w:tab/>
      </w:r>
      <w:r w:rsidR="009D0276" w:rsidRPr="009D0276">
        <w:rPr>
          <w:sz w:val="28"/>
          <w:szCs w:val="28"/>
          <w:lang w:val="uk-UA"/>
        </w:rPr>
        <w:t xml:space="preserve">[Електронний ресурс]. Режим доступу : </w:t>
      </w:r>
      <w:r w:rsidRPr="009D0276">
        <w:rPr>
          <w:sz w:val="28"/>
          <w:szCs w:val="28"/>
          <w:lang w:val="uk-UA"/>
        </w:rPr>
        <w:t>https://zakon.rada.gov.ua/laws/show/995 149</w:t>
      </w:r>
    </w:p>
    <w:p w:rsidR="00D90CA4" w:rsidRPr="009D0276" w:rsidRDefault="00D90CA4" w:rsidP="00CB1D6E">
      <w:pPr>
        <w:pStyle w:val="a4"/>
        <w:numPr>
          <w:ilvl w:val="0"/>
          <w:numId w:val="45"/>
        </w:numPr>
        <w:tabs>
          <w:tab w:val="left" w:pos="142"/>
        </w:tabs>
        <w:spacing w:after="0"/>
        <w:ind w:left="0" w:firstLine="709"/>
        <w:jc w:val="both"/>
        <w:rPr>
          <w:sz w:val="28"/>
          <w:szCs w:val="28"/>
          <w:lang w:val="uk-UA"/>
        </w:rPr>
      </w:pPr>
      <w:r w:rsidRPr="009D0276">
        <w:rPr>
          <w:sz w:val="28"/>
          <w:szCs w:val="28"/>
          <w:lang w:val="uk-UA"/>
        </w:rPr>
        <w:t xml:space="preserve">Проти катувань та інших жорстоких нелюдських або тих, що принижують гідність, видів поводження і покарання: Міжнародна конвенція від 10 грудня 1984 р. Відомості Верховної Ради України. </w:t>
      </w:r>
      <w:r w:rsidR="009D0276" w:rsidRPr="009D0276">
        <w:rPr>
          <w:sz w:val="28"/>
          <w:szCs w:val="28"/>
          <w:lang w:val="uk-UA"/>
        </w:rPr>
        <w:t xml:space="preserve">[Електронний ресурс]. Режим доступу </w:t>
      </w:r>
      <w:r w:rsidRPr="009D0276">
        <w:rPr>
          <w:sz w:val="28"/>
          <w:szCs w:val="28"/>
          <w:lang w:val="uk-UA"/>
        </w:rPr>
        <w:t>: https://zakon.rada.gov.ua/laws/show/995 085</w:t>
      </w:r>
    </w:p>
    <w:p w:rsidR="00D90CA4" w:rsidRPr="009D0276" w:rsidRDefault="00D90CA4" w:rsidP="00CB1D6E">
      <w:pPr>
        <w:pStyle w:val="a4"/>
        <w:numPr>
          <w:ilvl w:val="0"/>
          <w:numId w:val="45"/>
        </w:numPr>
        <w:tabs>
          <w:tab w:val="left" w:pos="142"/>
        </w:tabs>
        <w:spacing w:after="0"/>
        <w:ind w:left="0" w:firstLine="709"/>
        <w:jc w:val="both"/>
        <w:rPr>
          <w:sz w:val="28"/>
          <w:szCs w:val="28"/>
          <w:lang w:val="uk-UA"/>
        </w:rPr>
      </w:pPr>
      <w:r w:rsidRPr="009D0276">
        <w:rPr>
          <w:sz w:val="28"/>
          <w:szCs w:val="28"/>
          <w:lang w:val="uk-UA"/>
        </w:rPr>
        <w:lastRenderedPageBreak/>
        <w:t xml:space="preserve">Конвенція про запобігання злочину геноциду та покарання за нього від 9 грудня 1948 р. </w:t>
      </w:r>
      <w:r w:rsidR="009D0276" w:rsidRPr="009D0276">
        <w:rPr>
          <w:sz w:val="28"/>
          <w:szCs w:val="28"/>
          <w:lang w:val="uk-UA"/>
        </w:rPr>
        <w:t xml:space="preserve">[Електронний ресурс]. Режим доступу </w:t>
      </w:r>
      <w:r w:rsidRPr="009D0276">
        <w:rPr>
          <w:sz w:val="28"/>
          <w:szCs w:val="28"/>
          <w:lang w:val="uk-UA"/>
        </w:rPr>
        <w:t>: https://zakon.rada.gov.ua/laws/show/995 155#Text</w:t>
      </w:r>
    </w:p>
    <w:p w:rsidR="00D90CA4" w:rsidRPr="009D0276" w:rsidRDefault="00D90CA4" w:rsidP="00CB1D6E">
      <w:pPr>
        <w:pStyle w:val="a4"/>
        <w:numPr>
          <w:ilvl w:val="0"/>
          <w:numId w:val="45"/>
        </w:numPr>
        <w:tabs>
          <w:tab w:val="left" w:pos="142"/>
        </w:tabs>
        <w:spacing w:after="0"/>
        <w:ind w:left="0" w:firstLine="709"/>
        <w:jc w:val="both"/>
        <w:rPr>
          <w:sz w:val="28"/>
          <w:szCs w:val="28"/>
          <w:lang w:val="uk-UA"/>
        </w:rPr>
      </w:pPr>
      <w:r w:rsidRPr="009D0276">
        <w:rPr>
          <w:sz w:val="28"/>
          <w:szCs w:val="28"/>
          <w:lang w:val="uk-UA"/>
        </w:rPr>
        <w:t xml:space="preserve">Статут Міжнародного військового трибуналу для суду та покарання головних військових злочинців європейських країн осі від 08.08.1945 </w:t>
      </w:r>
      <w:r w:rsidR="009D0276" w:rsidRPr="009D0276">
        <w:rPr>
          <w:sz w:val="28"/>
          <w:szCs w:val="28"/>
          <w:lang w:val="uk-UA"/>
        </w:rPr>
        <w:t xml:space="preserve">[Електронний ресурс]. Режим доступу </w:t>
      </w:r>
      <w:r w:rsidRPr="009D0276">
        <w:rPr>
          <w:sz w:val="28"/>
          <w:szCs w:val="28"/>
          <w:lang w:val="uk-UA"/>
        </w:rPr>
        <w:t xml:space="preserve">: </w:t>
      </w:r>
      <w:hyperlink r:id="rId39" w:anchor="Text" w:history="1">
        <w:r w:rsidR="009D0276" w:rsidRPr="009D0276">
          <w:rPr>
            <w:rStyle w:val="a5"/>
            <w:sz w:val="28"/>
            <w:szCs w:val="28"/>
            <w:lang w:val="uk-UA"/>
          </w:rPr>
          <w:t>https://zakon.rada.gov.ua/laws/show/998_201#Text</w:t>
        </w:r>
      </w:hyperlink>
    </w:p>
    <w:p w:rsidR="009D0276" w:rsidRPr="00D90CA4" w:rsidRDefault="009D0276" w:rsidP="00A81B72">
      <w:pPr>
        <w:tabs>
          <w:tab w:val="left" w:pos="142"/>
        </w:tabs>
        <w:spacing w:after="0"/>
        <w:ind w:firstLine="709"/>
        <w:jc w:val="both"/>
        <w:rPr>
          <w:sz w:val="28"/>
          <w:szCs w:val="28"/>
          <w:lang w:val="uk-UA"/>
        </w:rPr>
      </w:pPr>
    </w:p>
    <w:p w:rsidR="00D90CA4" w:rsidRPr="009D0276" w:rsidRDefault="00D90CA4" w:rsidP="00A81B72">
      <w:pPr>
        <w:tabs>
          <w:tab w:val="left" w:pos="142"/>
        </w:tabs>
        <w:spacing w:after="0"/>
        <w:ind w:firstLine="709"/>
        <w:jc w:val="both"/>
        <w:rPr>
          <w:b/>
          <w:sz w:val="28"/>
          <w:szCs w:val="28"/>
          <w:lang w:val="uk-UA"/>
        </w:rPr>
      </w:pPr>
      <w:r w:rsidRPr="009D0276">
        <w:rPr>
          <w:b/>
          <w:sz w:val="28"/>
          <w:szCs w:val="28"/>
          <w:lang w:val="uk-UA"/>
        </w:rPr>
        <w:t xml:space="preserve">Рекомендована література </w:t>
      </w:r>
    </w:p>
    <w:p w:rsidR="009D0276" w:rsidRPr="00D90CA4" w:rsidRDefault="009D0276" w:rsidP="00A81B72">
      <w:pPr>
        <w:tabs>
          <w:tab w:val="left" w:pos="142"/>
        </w:tabs>
        <w:spacing w:after="0"/>
        <w:ind w:firstLine="709"/>
        <w:jc w:val="both"/>
        <w:rPr>
          <w:sz w:val="28"/>
          <w:szCs w:val="28"/>
          <w:lang w:val="uk-UA"/>
        </w:rPr>
      </w:pPr>
    </w:p>
    <w:p w:rsidR="00D90CA4" w:rsidRPr="009D0276" w:rsidRDefault="00D90CA4" w:rsidP="00CB1D6E">
      <w:pPr>
        <w:pStyle w:val="a4"/>
        <w:numPr>
          <w:ilvl w:val="0"/>
          <w:numId w:val="46"/>
        </w:numPr>
        <w:tabs>
          <w:tab w:val="left" w:pos="142"/>
        </w:tabs>
        <w:spacing w:after="0"/>
        <w:ind w:left="0" w:firstLine="709"/>
        <w:jc w:val="both"/>
        <w:rPr>
          <w:sz w:val="28"/>
          <w:szCs w:val="28"/>
          <w:lang w:val="uk-UA"/>
        </w:rPr>
      </w:pPr>
      <w:r w:rsidRPr="009D0276">
        <w:rPr>
          <w:sz w:val="28"/>
          <w:szCs w:val="28"/>
          <w:lang w:val="uk-UA"/>
        </w:rPr>
        <w:t>Антипенко В.Ф. Борьба с современным терроризмом: международно-право</w:t>
      </w:r>
      <w:r w:rsidR="009D0276" w:rsidRPr="009D0276">
        <w:rPr>
          <w:sz w:val="28"/>
          <w:szCs w:val="28"/>
          <w:lang w:val="uk-UA"/>
        </w:rPr>
        <w:t xml:space="preserve">вые подходы / В.Ф. Антипенко. </w:t>
      </w:r>
      <w:r w:rsidRPr="009D0276">
        <w:rPr>
          <w:sz w:val="28"/>
          <w:szCs w:val="28"/>
          <w:lang w:val="uk-UA"/>
        </w:rPr>
        <w:t>К.: Изд-во «Юнона-М», 2005.</w:t>
      </w:r>
    </w:p>
    <w:p w:rsidR="00D90CA4" w:rsidRPr="009D0276" w:rsidRDefault="00D90CA4" w:rsidP="00CB1D6E">
      <w:pPr>
        <w:pStyle w:val="a4"/>
        <w:numPr>
          <w:ilvl w:val="0"/>
          <w:numId w:val="46"/>
        </w:numPr>
        <w:tabs>
          <w:tab w:val="left" w:pos="142"/>
        </w:tabs>
        <w:spacing w:after="0"/>
        <w:ind w:left="0" w:firstLine="709"/>
        <w:jc w:val="both"/>
        <w:rPr>
          <w:sz w:val="28"/>
          <w:szCs w:val="28"/>
          <w:lang w:val="uk-UA"/>
        </w:rPr>
      </w:pPr>
      <w:r w:rsidRPr="009D0276">
        <w:rPr>
          <w:sz w:val="28"/>
          <w:szCs w:val="28"/>
          <w:lang w:val="uk-UA"/>
        </w:rPr>
        <w:t>Верле Г. Принципы международного уголовного права :[учебник] /Герхард Верле ; над изданием работали</w:t>
      </w:r>
      <w:r w:rsidR="009D0276" w:rsidRPr="009D0276">
        <w:rPr>
          <w:sz w:val="28"/>
          <w:szCs w:val="28"/>
          <w:lang w:val="uk-UA"/>
        </w:rPr>
        <w:t xml:space="preserve"> : Б. Бургхардт ... [та ін.]. </w:t>
      </w:r>
      <w:r w:rsidRPr="009D0276">
        <w:rPr>
          <w:sz w:val="28"/>
          <w:szCs w:val="28"/>
          <w:lang w:val="uk-UA"/>
        </w:rPr>
        <w:t>Одесса ; Москва, 2011.</w:t>
      </w:r>
    </w:p>
    <w:p w:rsidR="00D90CA4" w:rsidRPr="009D0276" w:rsidRDefault="00D90CA4" w:rsidP="00CB1D6E">
      <w:pPr>
        <w:pStyle w:val="a4"/>
        <w:numPr>
          <w:ilvl w:val="0"/>
          <w:numId w:val="46"/>
        </w:numPr>
        <w:tabs>
          <w:tab w:val="left" w:pos="142"/>
        </w:tabs>
        <w:spacing w:after="0"/>
        <w:ind w:left="0" w:firstLine="709"/>
        <w:jc w:val="both"/>
        <w:rPr>
          <w:sz w:val="28"/>
          <w:szCs w:val="28"/>
          <w:lang w:val="uk-UA"/>
        </w:rPr>
      </w:pPr>
      <w:r w:rsidRPr="009D0276">
        <w:rPr>
          <w:sz w:val="28"/>
          <w:szCs w:val="28"/>
          <w:lang w:val="uk-UA"/>
        </w:rPr>
        <w:t xml:space="preserve">Гутник В. Міжнародний кримінальний суд: питання ратифікації Статуту та перспективи розгляду справи щодо подій в Україні у 2013/14. </w:t>
      </w:r>
      <w:r w:rsidRPr="009D0276">
        <w:rPr>
          <w:i/>
          <w:sz w:val="28"/>
          <w:szCs w:val="28"/>
          <w:lang w:val="uk-UA"/>
        </w:rPr>
        <w:t>Український часопис мі</w:t>
      </w:r>
      <w:r w:rsidR="009D0276" w:rsidRPr="009D0276">
        <w:rPr>
          <w:i/>
          <w:sz w:val="28"/>
          <w:szCs w:val="28"/>
          <w:lang w:val="uk-UA"/>
        </w:rPr>
        <w:t>жнародного права</w:t>
      </w:r>
      <w:r w:rsidR="009D0276" w:rsidRPr="009D0276">
        <w:rPr>
          <w:sz w:val="28"/>
          <w:szCs w:val="28"/>
          <w:lang w:val="uk-UA"/>
        </w:rPr>
        <w:t>, № 4. 2014.</w:t>
      </w:r>
      <w:r w:rsidRPr="009D0276">
        <w:rPr>
          <w:sz w:val="28"/>
          <w:szCs w:val="28"/>
          <w:lang w:val="uk-UA"/>
        </w:rPr>
        <w:t>С. 126-130.</w:t>
      </w:r>
    </w:p>
    <w:p w:rsidR="00D90CA4" w:rsidRDefault="00D90CA4" w:rsidP="00CB1D6E">
      <w:pPr>
        <w:pStyle w:val="a4"/>
        <w:numPr>
          <w:ilvl w:val="0"/>
          <w:numId w:val="46"/>
        </w:numPr>
        <w:tabs>
          <w:tab w:val="left" w:pos="142"/>
        </w:tabs>
        <w:spacing w:after="0"/>
        <w:ind w:left="0" w:firstLine="709"/>
        <w:jc w:val="both"/>
        <w:rPr>
          <w:sz w:val="28"/>
          <w:szCs w:val="28"/>
          <w:lang w:val="uk-UA"/>
        </w:rPr>
      </w:pPr>
      <w:r w:rsidRPr="009D0276">
        <w:rPr>
          <w:sz w:val="28"/>
          <w:szCs w:val="28"/>
          <w:lang w:val="uk-UA"/>
        </w:rPr>
        <w:t>Гутник В.В. Право на захист у міжнародних кримінальних судах: доктрина та практика: монографія / В. В. Гутник ; за наук. ред. пр</w:t>
      </w:r>
      <w:r w:rsidR="009D0276" w:rsidRPr="009D0276">
        <w:rPr>
          <w:sz w:val="28"/>
          <w:szCs w:val="28"/>
          <w:lang w:val="uk-UA"/>
        </w:rPr>
        <w:t xml:space="preserve">оф.                        М. В. Буроменського. Львів; Харків; Одеса, 2018. </w:t>
      </w:r>
      <w:r w:rsidRPr="009D0276">
        <w:rPr>
          <w:sz w:val="28"/>
          <w:szCs w:val="28"/>
          <w:lang w:val="uk-UA"/>
        </w:rPr>
        <w:t>440 с.</w:t>
      </w:r>
    </w:p>
    <w:p w:rsidR="00D53AA4" w:rsidRPr="00D53AA4" w:rsidRDefault="00D53AA4" w:rsidP="00D53AA4">
      <w:pPr>
        <w:pStyle w:val="a4"/>
        <w:numPr>
          <w:ilvl w:val="0"/>
          <w:numId w:val="46"/>
        </w:numPr>
        <w:tabs>
          <w:tab w:val="left" w:pos="142"/>
        </w:tabs>
        <w:spacing w:after="0"/>
        <w:ind w:left="0" w:firstLine="709"/>
        <w:jc w:val="both"/>
        <w:rPr>
          <w:sz w:val="28"/>
          <w:szCs w:val="28"/>
          <w:lang w:val="uk-UA"/>
        </w:rPr>
      </w:pPr>
      <w:r w:rsidRPr="00D53AA4">
        <w:rPr>
          <w:sz w:val="28"/>
          <w:szCs w:val="28"/>
          <w:lang w:val="uk-UA"/>
        </w:rPr>
        <w:t>Завидняк І. Ю. С</w:t>
      </w:r>
      <w:r w:rsidRPr="00D53AA4">
        <w:rPr>
          <w:sz w:val="28"/>
          <w:szCs w:val="28"/>
        </w:rPr>
        <w:t>тановлення та розвиток правового регулювання міжнародного співробітницва у сфері кримінального процессу</w:t>
      </w:r>
      <w:r w:rsidRPr="00D53AA4">
        <w:rPr>
          <w:sz w:val="28"/>
          <w:szCs w:val="28"/>
          <w:lang w:val="uk-UA"/>
        </w:rPr>
        <w:t xml:space="preserve">. </w:t>
      </w:r>
      <w:r w:rsidRPr="00D53AA4">
        <w:rPr>
          <w:i/>
          <w:sz w:val="28"/>
          <w:szCs w:val="28"/>
        </w:rPr>
        <w:t>Актуальні проблеми вітчизняної юриспруденції</w:t>
      </w:r>
      <w:r w:rsidRPr="00D53AA4">
        <w:rPr>
          <w:i/>
          <w:sz w:val="28"/>
          <w:szCs w:val="28"/>
          <w:lang w:val="uk-UA"/>
        </w:rPr>
        <w:t>.</w:t>
      </w:r>
      <w:r w:rsidRPr="00D53AA4">
        <w:rPr>
          <w:sz w:val="28"/>
          <w:szCs w:val="28"/>
        </w:rPr>
        <w:t xml:space="preserve"> № 5. 2021</w:t>
      </w:r>
      <w:r w:rsidRPr="00D53AA4">
        <w:rPr>
          <w:sz w:val="28"/>
          <w:szCs w:val="28"/>
          <w:lang w:val="uk-UA"/>
        </w:rPr>
        <w:t>. С. 81-86.</w:t>
      </w:r>
    </w:p>
    <w:p w:rsidR="00D90CA4" w:rsidRPr="009D0276" w:rsidRDefault="00D90CA4" w:rsidP="00CB1D6E">
      <w:pPr>
        <w:pStyle w:val="a4"/>
        <w:numPr>
          <w:ilvl w:val="0"/>
          <w:numId w:val="46"/>
        </w:numPr>
        <w:tabs>
          <w:tab w:val="left" w:pos="142"/>
        </w:tabs>
        <w:spacing w:after="0"/>
        <w:ind w:left="0" w:firstLine="709"/>
        <w:jc w:val="both"/>
        <w:rPr>
          <w:sz w:val="28"/>
          <w:szCs w:val="28"/>
          <w:lang w:val="uk-UA"/>
        </w:rPr>
      </w:pPr>
      <w:r w:rsidRPr="009D0276">
        <w:rPr>
          <w:sz w:val="28"/>
          <w:szCs w:val="28"/>
          <w:lang w:val="uk-UA"/>
        </w:rPr>
        <w:t>Манийчук Ю.</w:t>
      </w:r>
      <w:r w:rsidR="009D0276" w:rsidRPr="009D0276">
        <w:rPr>
          <w:sz w:val="28"/>
          <w:szCs w:val="28"/>
          <w:lang w:val="uk-UA"/>
        </w:rPr>
        <w:t xml:space="preserve"> </w:t>
      </w:r>
      <w:r w:rsidRPr="009D0276">
        <w:rPr>
          <w:sz w:val="28"/>
          <w:szCs w:val="28"/>
          <w:lang w:val="uk-UA"/>
        </w:rPr>
        <w:t>В. Последствия международного правонарушения / Ю.</w:t>
      </w:r>
      <w:r w:rsidR="009D0276" w:rsidRPr="009D0276">
        <w:rPr>
          <w:sz w:val="28"/>
          <w:szCs w:val="28"/>
          <w:lang w:val="uk-UA"/>
        </w:rPr>
        <w:t xml:space="preserve"> </w:t>
      </w:r>
      <w:r w:rsidRPr="009D0276">
        <w:rPr>
          <w:sz w:val="28"/>
          <w:szCs w:val="28"/>
          <w:lang w:val="uk-UA"/>
        </w:rPr>
        <w:t xml:space="preserve">В. Манийчук; </w:t>
      </w:r>
      <w:r w:rsidR="009D0276" w:rsidRPr="009D0276">
        <w:rPr>
          <w:sz w:val="28"/>
          <w:szCs w:val="28"/>
          <w:lang w:val="uk-UA"/>
        </w:rPr>
        <w:t xml:space="preserve">под общ. ред. В. А. Василенко. </w:t>
      </w:r>
      <w:r w:rsidRPr="009D0276">
        <w:rPr>
          <w:sz w:val="28"/>
          <w:szCs w:val="28"/>
          <w:lang w:val="uk-UA"/>
        </w:rPr>
        <w:t>К.: Вища школа, 1987.</w:t>
      </w:r>
    </w:p>
    <w:p w:rsidR="00D90CA4" w:rsidRPr="009D0276" w:rsidRDefault="00D90CA4" w:rsidP="00CB1D6E">
      <w:pPr>
        <w:pStyle w:val="a4"/>
        <w:numPr>
          <w:ilvl w:val="0"/>
          <w:numId w:val="46"/>
        </w:numPr>
        <w:tabs>
          <w:tab w:val="left" w:pos="142"/>
        </w:tabs>
        <w:spacing w:after="0"/>
        <w:ind w:left="0" w:firstLine="709"/>
        <w:jc w:val="both"/>
        <w:rPr>
          <w:sz w:val="28"/>
          <w:szCs w:val="28"/>
          <w:lang w:val="uk-UA"/>
        </w:rPr>
      </w:pPr>
      <w:r w:rsidRPr="009D0276">
        <w:rPr>
          <w:sz w:val="28"/>
          <w:szCs w:val="28"/>
          <w:lang w:val="uk-UA"/>
        </w:rPr>
        <w:t>Міжнародне кримінальне право (співробітництво держав у протидії злочинності) : підручник / В. А. Гринчак, І. В. Земан</w:t>
      </w:r>
      <w:r w:rsidR="009D0276" w:rsidRPr="009D0276">
        <w:rPr>
          <w:sz w:val="28"/>
          <w:szCs w:val="28"/>
          <w:lang w:val="uk-UA"/>
        </w:rPr>
        <w:t xml:space="preserve">, І. І. Когутич, О. К. Марін. </w:t>
      </w:r>
      <w:r w:rsidRPr="009D0276">
        <w:rPr>
          <w:sz w:val="28"/>
          <w:szCs w:val="28"/>
          <w:lang w:val="uk-UA"/>
        </w:rPr>
        <w:t>Харків : Право, 2019.</w:t>
      </w:r>
      <w:r w:rsidR="009D0276" w:rsidRPr="009D0276">
        <w:rPr>
          <w:sz w:val="28"/>
          <w:szCs w:val="28"/>
          <w:lang w:val="uk-UA"/>
        </w:rPr>
        <w:t xml:space="preserve"> </w:t>
      </w:r>
      <w:r w:rsidRPr="009D0276">
        <w:rPr>
          <w:sz w:val="28"/>
          <w:szCs w:val="28"/>
          <w:lang w:val="uk-UA"/>
        </w:rPr>
        <w:t>440 с.</w:t>
      </w:r>
    </w:p>
    <w:p w:rsidR="00D90CA4" w:rsidRPr="009D0276" w:rsidRDefault="00D90CA4" w:rsidP="00CB1D6E">
      <w:pPr>
        <w:pStyle w:val="a4"/>
        <w:numPr>
          <w:ilvl w:val="0"/>
          <w:numId w:val="46"/>
        </w:numPr>
        <w:tabs>
          <w:tab w:val="left" w:pos="142"/>
        </w:tabs>
        <w:spacing w:after="0"/>
        <w:ind w:left="0" w:firstLine="709"/>
        <w:jc w:val="both"/>
        <w:rPr>
          <w:sz w:val="28"/>
          <w:szCs w:val="28"/>
          <w:lang w:val="uk-UA"/>
        </w:rPr>
      </w:pPr>
      <w:r w:rsidRPr="009D0276">
        <w:rPr>
          <w:sz w:val="28"/>
          <w:szCs w:val="28"/>
          <w:lang w:val="uk-UA"/>
        </w:rPr>
        <w:t>Наден О.</w:t>
      </w:r>
      <w:r w:rsidR="009D0276" w:rsidRPr="009D0276">
        <w:rPr>
          <w:sz w:val="28"/>
          <w:szCs w:val="28"/>
          <w:lang w:val="uk-UA"/>
        </w:rPr>
        <w:t xml:space="preserve"> </w:t>
      </w:r>
      <w:r w:rsidRPr="009D0276">
        <w:rPr>
          <w:sz w:val="28"/>
          <w:szCs w:val="28"/>
          <w:lang w:val="uk-UA"/>
        </w:rPr>
        <w:t xml:space="preserve">В. Найманство як соціальне та кримінально-правове явище: сутність, новітні тенденції розвитку та проблеми протидії / </w:t>
      </w:r>
      <w:r w:rsidR="009D0276" w:rsidRPr="009D0276">
        <w:rPr>
          <w:sz w:val="28"/>
          <w:szCs w:val="28"/>
          <w:lang w:val="uk-UA"/>
        </w:rPr>
        <w:t xml:space="preserve">                              </w:t>
      </w:r>
      <w:r w:rsidRPr="009D0276">
        <w:rPr>
          <w:sz w:val="28"/>
          <w:szCs w:val="28"/>
          <w:lang w:val="uk-UA"/>
        </w:rPr>
        <w:t>О.</w:t>
      </w:r>
      <w:r w:rsidR="009D0276" w:rsidRPr="009D0276">
        <w:rPr>
          <w:sz w:val="28"/>
          <w:szCs w:val="28"/>
          <w:lang w:val="uk-UA"/>
        </w:rPr>
        <w:t xml:space="preserve"> </w:t>
      </w:r>
      <w:r w:rsidRPr="009D0276">
        <w:rPr>
          <w:sz w:val="28"/>
          <w:szCs w:val="28"/>
          <w:lang w:val="uk-UA"/>
        </w:rPr>
        <w:t>В. На</w:t>
      </w:r>
      <w:r w:rsidR="009D0276" w:rsidRPr="009D0276">
        <w:rPr>
          <w:sz w:val="28"/>
          <w:szCs w:val="28"/>
          <w:lang w:val="uk-UA"/>
        </w:rPr>
        <w:t xml:space="preserve">ден. </w:t>
      </w:r>
      <w:r w:rsidRPr="009D0276">
        <w:rPr>
          <w:sz w:val="28"/>
          <w:szCs w:val="28"/>
          <w:lang w:val="uk-UA"/>
        </w:rPr>
        <w:t>К., 2005.</w:t>
      </w:r>
    </w:p>
    <w:p w:rsidR="00D90CA4" w:rsidRPr="009D0276" w:rsidRDefault="00D90CA4" w:rsidP="00CB1D6E">
      <w:pPr>
        <w:pStyle w:val="a4"/>
        <w:numPr>
          <w:ilvl w:val="0"/>
          <w:numId w:val="46"/>
        </w:numPr>
        <w:tabs>
          <w:tab w:val="left" w:pos="142"/>
        </w:tabs>
        <w:spacing w:after="0"/>
        <w:ind w:left="0" w:firstLine="709"/>
        <w:jc w:val="both"/>
        <w:rPr>
          <w:sz w:val="28"/>
          <w:szCs w:val="28"/>
          <w:lang w:val="uk-UA"/>
        </w:rPr>
      </w:pPr>
      <w:r w:rsidRPr="009D0276">
        <w:rPr>
          <w:sz w:val="28"/>
          <w:szCs w:val="28"/>
          <w:lang w:val="uk-UA"/>
        </w:rPr>
        <w:t>Нестеренко C. С. До визначення поняття екстрадиції у міжнародному праві / C. С. Нестеренко // А</w:t>
      </w:r>
      <w:r w:rsidRPr="009D0276">
        <w:rPr>
          <w:i/>
          <w:sz w:val="28"/>
          <w:szCs w:val="28"/>
          <w:lang w:val="uk-UA"/>
        </w:rPr>
        <w:t>ктуал</w:t>
      </w:r>
      <w:r w:rsidR="009D0276" w:rsidRPr="009D0276">
        <w:rPr>
          <w:i/>
          <w:sz w:val="28"/>
          <w:szCs w:val="28"/>
          <w:lang w:val="uk-UA"/>
        </w:rPr>
        <w:t>ьні проблеми держави і права.</w:t>
      </w:r>
      <w:r w:rsidR="009D0276" w:rsidRPr="009D0276">
        <w:rPr>
          <w:sz w:val="28"/>
          <w:szCs w:val="28"/>
          <w:lang w:val="uk-UA"/>
        </w:rPr>
        <w:t xml:space="preserve"> 2009. Вип. 50. С. 311-315. </w:t>
      </w:r>
      <w:r w:rsidRPr="009D0276">
        <w:rPr>
          <w:sz w:val="28"/>
          <w:szCs w:val="28"/>
          <w:lang w:val="uk-UA"/>
        </w:rPr>
        <w:t>Режим доступу: http://nbuv.gov.ua/UJRN/apdp 2009 50 50.</w:t>
      </w:r>
    </w:p>
    <w:p w:rsidR="00D90CA4" w:rsidRDefault="00D90CA4" w:rsidP="00CB1D6E">
      <w:pPr>
        <w:pStyle w:val="a4"/>
        <w:numPr>
          <w:ilvl w:val="0"/>
          <w:numId w:val="46"/>
        </w:numPr>
        <w:tabs>
          <w:tab w:val="left" w:pos="142"/>
        </w:tabs>
        <w:spacing w:after="0"/>
        <w:ind w:left="0" w:firstLine="709"/>
        <w:jc w:val="both"/>
        <w:rPr>
          <w:sz w:val="28"/>
          <w:szCs w:val="28"/>
          <w:lang w:val="uk-UA"/>
        </w:rPr>
      </w:pPr>
      <w:r w:rsidRPr="009D0276">
        <w:rPr>
          <w:sz w:val="28"/>
          <w:szCs w:val="28"/>
          <w:lang w:val="uk-UA"/>
        </w:rPr>
        <w:t>Петрашко С.Я. Боротьба з корупцією: міжнародний вимір та національн</w:t>
      </w:r>
      <w:r w:rsidR="009D0276" w:rsidRPr="009D0276">
        <w:rPr>
          <w:sz w:val="28"/>
          <w:szCs w:val="28"/>
          <w:lang w:val="uk-UA"/>
        </w:rPr>
        <w:t xml:space="preserve">а практика / Сергій Петрашко. </w:t>
      </w:r>
      <w:r w:rsidRPr="009D0276">
        <w:rPr>
          <w:sz w:val="28"/>
          <w:szCs w:val="28"/>
          <w:lang w:val="uk-UA"/>
        </w:rPr>
        <w:t>Київ, 2014.</w:t>
      </w:r>
    </w:p>
    <w:p w:rsidR="00975093" w:rsidRPr="00975093" w:rsidRDefault="00975093" w:rsidP="00975093">
      <w:pPr>
        <w:pStyle w:val="a4"/>
        <w:numPr>
          <w:ilvl w:val="0"/>
          <w:numId w:val="46"/>
        </w:numPr>
        <w:tabs>
          <w:tab w:val="left" w:pos="142"/>
        </w:tabs>
        <w:spacing w:after="0"/>
        <w:ind w:left="0" w:firstLine="709"/>
        <w:jc w:val="both"/>
        <w:rPr>
          <w:sz w:val="28"/>
          <w:szCs w:val="28"/>
          <w:lang w:val="uk-UA"/>
        </w:rPr>
      </w:pPr>
      <w:r w:rsidRPr="00975093">
        <w:rPr>
          <w:sz w:val="28"/>
          <w:szCs w:val="28"/>
        </w:rPr>
        <w:lastRenderedPageBreak/>
        <w:t xml:space="preserve">Пилипенко В. П. Деякі питання співробітництва </w:t>
      </w:r>
      <w:r w:rsidRPr="00975093">
        <w:rPr>
          <w:sz w:val="28"/>
          <w:szCs w:val="28"/>
          <w:lang w:val="uk-UA"/>
        </w:rPr>
        <w:t>У</w:t>
      </w:r>
      <w:r w:rsidRPr="00975093">
        <w:rPr>
          <w:sz w:val="28"/>
          <w:szCs w:val="28"/>
        </w:rPr>
        <w:t xml:space="preserve">країни та міжнародного кримінального суду: правові аспекти. </w:t>
      </w:r>
      <w:r w:rsidRPr="00975093">
        <w:rPr>
          <w:i/>
          <w:sz w:val="28"/>
          <w:szCs w:val="28"/>
        </w:rPr>
        <w:t xml:space="preserve">Право </w:t>
      </w:r>
      <w:r w:rsidRPr="00975093">
        <w:rPr>
          <w:i/>
          <w:sz w:val="28"/>
          <w:szCs w:val="28"/>
          <w:lang w:val="uk-UA"/>
        </w:rPr>
        <w:t>і</w:t>
      </w:r>
      <w:r w:rsidRPr="00975093">
        <w:rPr>
          <w:i/>
          <w:sz w:val="28"/>
          <w:szCs w:val="28"/>
        </w:rPr>
        <w:t xml:space="preserve"> сусп</w:t>
      </w:r>
      <w:r w:rsidRPr="00975093">
        <w:rPr>
          <w:i/>
          <w:sz w:val="28"/>
          <w:szCs w:val="28"/>
          <w:lang w:val="uk-UA"/>
        </w:rPr>
        <w:t>і</w:t>
      </w:r>
      <w:r w:rsidRPr="00975093">
        <w:rPr>
          <w:i/>
          <w:sz w:val="28"/>
          <w:szCs w:val="28"/>
        </w:rPr>
        <w:t>льство</w:t>
      </w:r>
      <w:r w:rsidRPr="00975093">
        <w:rPr>
          <w:sz w:val="28"/>
          <w:szCs w:val="28"/>
        </w:rPr>
        <w:t>. 2021. № 1. С. 273-279.</w:t>
      </w:r>
    </w:p>
    <w:p w:rsidR="00D90CA4" w:rsidRDefault="00D90CA4" w:rsidP="00CB1D6E">
      <w:pPr>
        <w:pStyle w:val="a4"/>
        <w:numPr>
          <w:ilvl w:val="0"/>
          <w:numId w:val="46"/>
        </w:numPr>
        <w:tabs>
          <w:tab w:val="left" w:pos="142"/>
        </w:tabs>
        <w:spacing w:after="0"/>
        <w:ind w:left="0" w:firstLine="709"/>
        <w:jc w:val="both"/>
        <w:rPr>
          <w:sz w:val="28"/>
          <w:szCs w:val="28"/>
          <w:lang w:val="uk-UA"/>
        </w:rPr>
      </w:pPr>
      <w:r w:rsidRPr="009D0276">
        <w:rPr>
          <w:sz w:val="28"/>
          <w:szCs w:val="28"/>
          <w:lang w:val="uk-UA"/>
        </w:rPr>
        <w:t>Солоненко О.М. Міжнародна кримінальна юстиція :</w:t>
      </w:r>
      <w:r w:rsidR="009D0276" w:rsidRPr="009D0276">
        <w:rPr>
          <w:sz w:val="28"/>
          <w:szCs w:val="28"/>
          <w:lang w:val="uk-UA"/>
        </w:rPr>
        <w:t xml:space="preserve"> </w:t>
      </w:r>
      <w:r w:rsidRPr="009D0276">
        <w:rPr>
          <w:sz w:val="28"/>
          <w:szCs w:val="28"/>
          <w:lang w:val="uk-UA"/>
        </w:rPr>
        <w:t>етапи становлення та розвитку /</w:t>
      </w:r>
      <w:r w:rsidR="009D0276" w:rsidRPr="009D0276">
        <w:rPr>
          <w:sz w:val="28"/>
          <w:szCs w:val="28"/>
          <w:lang w:val="uk-UA"/>
        </w:rPr>
        <w:t xml:space="preserve"> О.М. Солоненко. </w:t>
      </w:r>
      <w:r w:rsidRPr="009D0276">
        <w:rPr>
          <w:sz w:val="28"/>
          <w:szCs w:val="28"/>
          <w:lang w:val="uk-UA"/>
        </w:rPr>
        <w:t>Київ, 2017.</w:t>
      </w:r>
    </w:p>
    <w:p w:rsidR="00975093" w:rsidRPr="00975093" w:rsidRDefault="00975093" w:rsidP="00975093">
      <w:pPr>
        <w:pStyle w:val="a4"/>
        <w:numPr>
          <w:ilvl w:val="0"/>
          <w:numId w:val="46"/>
        </w:numPr>
        <w:tabs>
          <w:tab w:val="left" w:pos="142"/>
        </w:tabs>
        <w:spacing w:after="0"/>
        <w:ind w:left="0" w:firstLine="709"/>
        <w:jc w:val="both"/>
        <w:rPr>
          <w:sz w:val="28"/>
          <w:szCs w:val="28"/>
          <w:lang w:val="uk-UA"/>
        </w:rPr>
      </w:pPr>
      <w:r w:rsidRPr="00975093">
        <w:rPr>
          <w:sz w:val="28"/>
          <w:szCs w:val="28"/>
          <w:lang w:val="uk-UA"/>
        </w:rPr>
        <w:t xml:space="preserve">Славко А. С. Сексуальне насильство у умовах збройних конфліктів: кваліфікація за міжнародним кримінальним правом // Ціннісно-орієнтований підхід в освіті і виклики євроінтеграції : матеріали </w:t>
      </w:r>
      <w:r w:rsidRPr="00975093">
        <w:rPr>
          <w:sz w:val="28"/>
          <w:szCs w:val="28"/>
        </w:rPr>
        <w:t>III</w:t>
      </w:r>
      <w:r w:rsidRPr="00975093">
        <w:rPr>
          <w:sz w:val="28"/>
          <w:szCs w:val="28"/>
          <w:lang w:val="uk-UA"/>
        </w:rPr>
        <w:t xml:space="preserve"> Всеукраїнської науково-методичної конференції, м. Суми, 18 червня 2022 р. Суми : Сумський державний університет, 2022. С. 177-181.</w:t>
      </w:r>
    </w:p>
    <w:p w:rsidR="00626FBE" w:rsidRPr="00626FBE" w:rsidRDefault="00626FBE" w:rsidP="00626FBE">
      <w:pPr>
        <w:pStyle w:val="a4"/>
        <w:numPr>
          <w:ilvl w:val="0"/>
          <w:numId w:val="46"/>
        </w:numPr>
        <w:tabs>
          <w:tab w:val="left" w:pos="142"/>
        </w:tabs>
        <w:spacing w:after="0"/>
        <w:ind w:left="0" w:firstLine="709"/>
        <w:jc w:val="both"/>
        <w:rPr>
          <w:sz w:val="28"/>
          <w:szCs w:val="28"/>
          <w:lang w:val="uk-UA"/>
        </w:rPr>
      </w:pPr>
      <w:r w:rsidRPr="00626FBE">
        <w:rPr>
          <w:sz w:val="28"/>
          <w:szCs w:val="28"/>
          <w:lang w:val="uk-UA"/>
        </w:rPr>
        <w:t>Колесник В. Ю. Е</w:t>
      </w:r>
      <w:r w:rsidRPr="00626FBE">
        <w:rPr>
          <w:sz w:val="28"/>
          <w:szCs w:val="28"/>
        </w:rPr>
        <w:t>кстрадиція та права людини: проблеми пошуку оптимального балансу</w:t>
      </w:r>
      <w:r w:rsidRPr="00626FBE">
        <w:rPr>
          <w:sz w:val="28"/>
          <w:szCs w:val="28"/>
          <w:lang w:val="uk-UA"/>
        </w:rPr>
        <w:t xml:space="preserve">. </w:t>
      </w:r>
      <w:r w:rsidRPr="00626FBE">
        <w:rPr>
          <w:i/>
          <w:sz w:val="28"/>
          <w:szCs w:val="28"/>
        </w:rPr>
        <w:t xml:space="preserve">Науковий </w:t>
      </w:r>
      <w:proofErr w:type="gramStart"/>
      <w:r w:rsidRPr="00626FBE">
        <w:rPr>
          <w:i/>
          <w:sz w:val="28"/>
          <w:szCs w:val="28"/>
        </w:rPr>
        <w:t>вісник</w:t>
      </w:r>
      <w:proofErr w:type="gramEnd"/>
      <w:r w:rsidRPr="00626FBE">
        <w:rPr>
          <w:i/>
          <w:sz w:val="28"/>
          <w:szCs w:val="28"/>
        </w:rPr>
        <w:t xml:space="preserve"> Міжнародного гуманітарного університету</w:t>
      </w:r>
      <w:r w:rsidRPr="00626FBE">
        <w:rPr>
          <w:sz w:val="28"/>
          <w:szCs w:val="28"/>
        </w:rPr>
        <w:t>. Сер</w:t>
      </w:r>
      <w:proofErr w:type="gramStart"/>
      <w:r w:rsidRPr="00626FBE">
        <w:rPr>
          <w:sz w:val="28"/>
          <w:szCs w:val="28"/>
        </w:rPr>
        <w:t xml:space="preserve">.: </w:t>
      </w:r>
      <w:proofErr w:type="gramEnd"/>
      <w:r w:rsidRPr="00626FBE">
        <w:rPr>
          <w:sz w:val="28"/>
          <w:szCs w:val="28"/>
        </w:rPr>
        <w:t>Юриспруденція. 2021</w:t>
      </w:r>
      <w:r>
        <w:rPr>
          <w:sz w:val="28"/>
          <w:szCs w:val="28"/>
          <w:lang w:val="uk-UA"/>
        </w:rPr>
        <w:t>.</w:t>
      </w:r>
      <w:r w:rsidRPr="00626FBE">
        <w:rPr>
          <w:sz w:val="28"/>
          <w:szCs w:val="28"/>
        </w:rPr>
        <w:t xml:space="preserve"> № 52</w:t>
      </w:r>
      <w:r w:rsidRPr="00626FBE">
        <w:rPr>
          <w:sz w:val="28"/>
          <w:szCs w:val="28"/>
          <w:lang w:val="uk-UA"/>
        </w:rPr>
        <w:t>. С. 116-120.</w:t>
      </w:r>
    </w:p>
    <w:p w:rsidR="00D90CA4" w:rsidRPr="009D0276" w:rsidRDefault="00D90CA4" w:rsidP="00CB1D6E">
      <w:pPr>
        <w:pStyle w:val="a4"/>
        <w:numPr>
          <w:ilvl w:val="0"/>
          <w:numId w:val="46"/>
        </w:numPr>
        <w:tabs>
          <w:tab w:val="left" w:pos="142"/>
        </w:tabs>
        <w:spacing w:after="0"/>
        <w:ind w:left="0" w:firstLine="709"/>
        <w:jc w:val="both"/>
        <w:rPr>
          <w:sz w:val="28"/>
          <w:szCs w:val="28"/>
          <w:lang w:val="uk-UA"/>
        </w:rPr>
      </w:pPr>
      <w:r w:rsidRPr="009D0276">
        <w:rPr>
          <w:sz w:val="28"/>
          <w:szCs w:val="28"/>
          <w:lang w:val="uk-UA"/>
        </w:rPr>
        <w:t xml:space="preserve">Теорія кримінального переслідування: монографія / </w:t>
      </w:r>
      <w:r w:rsidR="009D0276" w:rsidRPr="009D0276">
        <w:rPr>
          <w:sz w:val="28"/>
          <w:szCs w:val="28"/>
          <w:lang w:val="uk-UA"/>
        </w:rPr>
        <w:t xml:space="preserve">                                    </w:t>
      </w:r>
      <w:r w:rsidRPr="009D0276">
        <w:rPr>
          <w:sz w:val="28"/>
          <w:szCs w:val="28"/>
          <w:lang w:val="uk-UA"/>
        </w:rPr>
        <w:t>В. А. Гринчак, І. Я. Заєць, В. І. Петл</w:t>
      </w:r>
      <w:r w:rsidR="009D0276" w:rsidRPr="009D0276">
        <w:rPr>
          <w:sz w:val="28"/>
          <w:szCs w:val="28"/>
          <w:lang w:val="uk-UA"/>
        </w:rPr>
        <w:t xml:space="preserve">юк, Г. М. Федущак-Паславська. </w:t>
      </w:r>
      <w:r w:rsidRPr="009D0276">
        <w:rPr>
          <w:sz w:val="28"/>
          <w:szCs w:val="28"/>
          <w:lang w:val="uk-UA"/>
        </w:rPr>
        <w:t>Львів, 2017.</w:t>
      </w:r>
    </w:p>
    <w:p w:rsidR="00D90CA4" w:rsidRPr="009D0276" w:rsidRDefault="00D90CA4" w:rsidP="00CB1D6E">
      <w:pPr>
        <w:pStyle w:val="a4"/>
        <w:numPr>
          <w:ilvl w:val="0"/>
          <w:numId w:val="46"/>
        </w:numPr>
        <w:tabs>
          <w:tab w:val="left" w:pos="142"/>
        </w:tabs>
        <w:spacing w:after="0"/>
        <w:ind w:left="0" w:firstLine="709"/>
        <w:jc w:val="both"/>
        <w:rPr>
          <w:sz w:val="28"/>
          <w:szCs w:val="28"/>
          <w:lang w:val="uk-UA"/>
        </w:rPr>
      </w:pPr>
      <w:r w:rsidRPr="009D0276">
        <w:rPr>
          <w:sz w:val="28"/>
          <w:szCs w:val="28"/>
          <w:lang w:val="uk-UA"/>
        </w:rPr>
        <w:t>Теорія та практика міжнародного кримінального права:підручник / [Зелінська Н. А., Андрейченко С. С., Дрьоміна-Волок Н. В., Коваль Д. О.; за ред. проф. Зелінської Н. А.].Одеса, 2017.</w:t>
      </w:r>
    </w:p>
    <w:p w:rsidR="00D90CA4" w:rsidRPr="009D0276" w:rsidRDefault="00D90CA4" w:rsidP="00CB1D6E">
      <w:pPr>
        <w:pStyle w:val="a4"/>
        <w:numPr>
          <w:ilvl w:val="0"/>
          <w:numId w:val="46"/>
        </w:numPr>
        <w:tabs>
          <w:tab w:val="left" w:pos="142"/>
        </w:tabs>
        <w:spacing w:after="0"/>
        <w:ind w:left="0" w:firstLine="709"/>
        <w:jc w:val="both"/>
        <w:rPr>
          <w:sz w:val="28"/>
          <w:szCs w:val="28"/>
          <w:lang w:val="uk-UA"/>
        </w:rPr>
      </w:pPr>
      <w:r w:rsidRPr="009D0276">
        <w:rPr>
          <w:sz w:val="28"/>
          <w:szCs w:val="28"/>
          <w:lang w:val="uk-UA"/>
        </w:rPr>
        <w:t>Хавронюк М.</w:t>
      </w:r>
      <w:r w:rsidR="009D0276" w:rsidRPr="009D0276">
        <w:rPr>
          <w:sz w:val="28"/>
          <w:szCs w:val="28"/>
          <w:lang w:val="uk-UA"/>
        </w:rPr>
        <w:t xml:space="preserve"> </w:t>
      </w:r>
      <w:r w:rsidRPr="009D0276">
        <w:rPr>
          <w:sz w:val="28"/>
          <w:szCs w:val="28"/>
          <w:lang w:val="uk-UA"/>
        </w:rPr>
        <w:t xml:space="preserve">І. Сучасне загальноєвропейське кримінальне законодавство: проблеми </w:t>
      </w:r>
      <w:r w:rsidR="009D0276" w:rsidRPr="009D0276">
        <w:rPr>
          <w:sz w:val="28"/>
          <w:szCs w:val="28"/>
          <w:lang w:val="uk-UA"/>
        </w:rPr>
        <w:t xml:space="preserve">гармонізації / М.І. Хавронюк. </w:t>
      </w:r>
      <w:r w:rsidRPr="009D0276">
        <w:rPr>
          <w:sz w:val="28"/>
          <w:szCs w:val="28"/>
          <w:lang w:val="uk-UA"/>
        </w:rPr>
        <w:t>К.: Істина, 2005.</w:t>
      </w:r>
    </w:p>
    <w:p w:rsidR="00D90CA4" w:rsidRPr="009D0276" w:rsidRDefault="00D90CA4" w:rsidP="00CB1D6E">
      <w:pPr>
        <w:pStyle w:val="a4"/>
        <w:numPr>
          <w:ilvl w:val="0"/>
          <w:numId w:val="46"/>
        </w:numPr>
        <w:tabs>
          <w:tab w:val="left" w:pos="142"/>
        </w:tabs>
        <w:spacing w:after="0"/>
        <w:ind w:left="0" w:firstLine="709"/>
        <w:jc w:val="both"/>
        <w:rPr>
          <w:sz w:val="28"/>
          <w:szCs w:val="28"/>
          <w:lang w:val="uk-UA"/>
        </w:rPr>
      </w:pPr>
      <w:r w:rsidRPr="009D0276">
        <w:rPr>
          <w:sz w:val="28"/>
          <w:szCs w:val="28"/>
          <w:lang w:val="uk-UA"/>
        </w:rPr>
        <w:t xml:space="preserve">Чорноус Ю. М. Міжнародне співробітництво у боротьбі зі злочинністю / Ю. М. Чорноус // </w:t>
      </w:r>
      <w:r w:rsidRPr="009D0276">
        <w:rPr>
          <w:i/>
          <w:sz w:val="28"/>
          <w:szCs w:val="28"/>
          <w:lang w:val="uk-UA"/>
        </w:rPr>
        <w:t xml:space="preserve">Право та </w:t>
      </w:r>
      <w:r w:rsidR="009D0276" w:rsidRPr="009D0276">
        <w:rPr>
          <w:i/>
          <w:sz w:val="28"/>
          <w:szCs w:val="28"/>
          <w:lang w:val="uk-UA"/>
        </w:rPr>
        <w:t>державне управління</w:t>
      </w:r>
      <w:r w:rsidR="009D0276" w:rsidRPr="009D0276">
        <w:rPr>
          <w:sz w:val="28"/>
          <w:szCs w:val="28"/>
          <w:lang w:val="uk-UA"/>
        </w:rPr>
        <w:t>. 2013. № 4.                                С. 106-111.</w:t>
      </w:r>
      <w:r w:rsidRPr="009D0276">
        <w:rPr>
          <w:sz w:val="28"/>
          <w:szCs w:val="28"/>
          <w:lang w:val="uk-UA"/>
        </w:rPr>
        <w:t xml:space="preserve"> Режим доступу: http://nbuv.gov.ua/UJRN/Ptdu 2013 4 23.</w:t>
      </w:r>
    </w:p>
    <w:p w:rsidR="00D90CA4" w:rsidRPr="009D0276" w:rsidRDefault="00D90CA4" w:rsidP="00CB1D6E">
      <w:pPr>
        <w:pStyle w:val="a4"/>
        <w:numPr>
          <w:ilvl w:val="0"/>
          <w:numId w:val="46"/>
        </w:numPr>
        <w:tabs>
          <w:tab w:val="left" w:pos="142"/>
        </w:tabs>
        <w:spacing w:after="0"/>
        <w:ind w:left="0" w:firstLine="709"/>
        <w:jc w:val="both"/>
        <w:rPr>
          <w:sz w:val="28"/>
          <w:szCs w:val="28"/>
          <w:lang w:val="uk-UA"/>
        </w:rPr>
      </w:pPr>
      <w:r w:rsidRPr="009D0276">
        <w:rPr>
          <w:sz w:val="28"/>
          <w:szCs w:val="28"/>
          <w:lang w:val="uk-UA"/>
        </w:rPr>
        <w:t>Bossard A. Transnational Crime a</w:t>
      </w:r>
      <w:r w:rsidR="009D0276" w:rsidRPr="009D0276">
        <w:rPr>
          <w:sz w:val="28"/>
          <w:szCs w:val="28"/>
          <w:lang w:val="uk-UA"/>
        </w:rPr>
        <w:t xml:space="preserve">nd Criminal Law / A. Bossard. </w:t>
      </w:r>
      <w:r w:rsidRPr="009D0276">
        <w:rPr>
          <w:sz w:val="28"/>
          <w:szCs w:val="28"/>
          <w:lang w:val="uk-UA"/>
        </w:rPr>
        <w:t>Chicago, 1990.</w:t>
      </w:r>
    </w:p>
    <w:p w:rsidR="00D90CA4" w:rsidRPr="009D0276" w:rsidRDefault="00D90CA4" w:rsidP="00CB1D6E">
      <w:pPr>
        <w:pStyle w:val="a4"/>
        <w:numPr>
          <w:ilvl w:val="0"/>
          <w:numId w:val="46"/>
        </w:numPr>
        <w:tabs>
          <w:tab w:val="left" w:pos="142"/>
        </w:tabs>
        <w:spacing w:after="0"/>
        <w:ind w:left="0" w:firstLine="709"/>
        <w:jc w:val="both"/>
        <w:rPr>
          <w:sz w:val="28"/>
          <w:szCs w:val="28"/>
          <w:lang w:val="uk-UA"/>
        </w:rPr>
      </w:pPr>
      <w:r w:rsidRPr="009D0276">
        <w:rPr>
          <w:sz w:val="28"/>
          <w:szCs w:val="28"/>
          <w:lang w:val="uk-UA"/>
        </w:rPr>
        <w:t xml:space="preserve">Boister N. An Introduction </w:t>
      </w:r>
      <w:r w:rsidR="009D0276" w:rsidRPr="009D0276">
        <w:rPr>
          <w:sz w:val="28"/>
          <w:szCs w:val="28"/>
          <w:lang w:val="uk-UA"/>
        </w:rPr>
        <w:t>to Transnational Criminal Law.</w:t>
      </w:r>
      <w:r w:rsidRPr="009D0276">
        <w:rPr>
          <w:sz w:val="28"/>
          <w:szCs w:val="28"/>
          <w:lang w:val="uk-UA"/>
        </w:rPr>
        <w:t xml:space="preserve"> Oxford, 2012.</w:t>
      </w:r>
      <w:r w:rsidR="009D0276" w:rsidRPr="009D0276">
        <w:rPr>
          <w:sz w:val="28"/>
          <w:szCs w:val="28"/>
          <w:lang w:val="uk-UA"/>
        </w:rPr>
        <w:t xml:space="preserve"> 50 р.</w:t>
      </w:r>
    </w:p>
    <w:p w:rsidR="00D90CA4" w:rsidRPr="009D0276" w:rsidRDefault="00D90CA4" w:rsidP="00CB1D6E">
      <w:pPr>
        <w:pStyle w:val="a4"/>
        <w:numPr>
          <w:ilvl w:val="0"/>
          <w:numId w:val="46"/>
        </w:numPr>
        <w:tabs>
          <w:tab w:val="left" w:pos="142"/>
        </w:tabs>
        <w:spacing w:after="0"/>
        <w:ind w:left="0" w:firstLine="709"/>
        <w:jc w:val="both"/>
        <w:rPr>
          <w:sz w:val="28"/>
          <w:szCs w:val="28"/>
          <w:lang w:val="uk-UA"/>
        </w:rPr>
      </w:pPr>
      <w:r w:rsidRPr="009D0276">
        <w:rPr>
          <w:sz w:val="28"/>
          <w:szCs w:val="28"/>
          <w:lang w:val="uk-UA"/>
        </w:rPr>
        <w:t xml:space="preserve">Christopher W. Mullins. Blood, power, and bedlam : violations of international criminal law in post-colonial Africa / Christopher </w:t>
      </w:r>
      <w:r w:rsidR="009D0276" w:rsidRPr="009D0276">
        <w:rPr>
          <w:sz w:val="28"/>
          <w:szCs w:val="28"/>
          <w:lang w:val="uk-UA"/>
        </w:rPr>
        <w:t xml:space="preserve">W. Mullins and Dawn L. Rothe. </w:t>
      </w:r>
      <w:r w:rsidRPr="009D0276">
        <w:rPr>
          <w:sz w:val="28"/>
          <w:szCs w:val="28"/>
          <w:lang w:val="uk-UA"/>
        </w:rPr>
        <w:t>New York, 2008.</w:t>
      </w:r>
    </w:p>
    <w:p w:rsidR="00D90CA4" w:rsidRPr="009D0276" w:rsidRDefault="00D90CA4" w:rsidP="00CB1D6E">
      <w:pPr>
        <w:pStyle w:val="a4"/>
        <w:numPr>
          <w:ilvl w:val="0"/>
          <w:numId w:val="46"/>
        </w:numPr>
        <w:tabs>
          <w:tab w:val="left" w:pos="142"/>
        </w:tabs>
        <w:spacing w:after="0"/>
        <w:ind w:left="0" w:firstLine="709"/>
        <w:jc w:val="both"/>
        <w:rPr>
          <w:sz w:val="28"/>
          <w:szCs w:val="28"/>
          <w:lang w:val="uk-UA"/>
        </w:rPr>
      </w:pPr>
      <w:r w:rsidRPr="009D0276">
        <w:rPr>
          <w:sz w:val="28"/>
          <w:szCs w:val="28"/>
          <w:lang w:val="uk-UA"/>
        </w:rPr>
        <w:t>Cryer R. An introduction to international criminal law</w:t>
      </w:r>
      <w:r w:rsidR="009D0276" w:rsidRPr="009D0276">
        <w:rPr>
          <w:sz w:val="28"/>
          <w:szCs w:val="28"/>
          <w:lang w:val="uk-UA"/>
        </w:rPr>
        <w:t xml:space="preserve"> and procedure / Robert Cryer.</w:t>
      </w:r>
      <w:r w:rsidRPr="009D0276">
        <w:rPr>
          <w:sz w:val="28"/>
          <w:szCs w:val="28"/>
          <w:lang w:val="uk-UA"/>
        </w:rPr>
        <w:t xml:space="preserve"> Cambridge, 2014.</w:t>
      </w:r>
    </w:p>
    <w:p w:rsidR="00D90CA4" w:rsidRPr="009D0276" w:rsidRDefault="00D90CA4" w:rsidP="00CB1D6E">
      <w:pPr>
        <w:pStyle w:val="a4"/>
        <w:numPr>
          <w:ilvl w:val="0"/>
          <w:numId w:val="46"/>
        </w:numPr>
        <w:tabs>
          <w:tab w:val="left" w:pos="142"/>
        </w:tabs>
        <w:spacing w:after="0"/>
        <w:ind w:left="0" w:firstLine="709"/>
        <w:jc w:val="both"/>
        <w:rPr>
          <w:sz w:val="28"/>
          <w:szCs w:val="28"/>
          <w:lang w:val="uk-UA"/>
        </w:rPr>
      </w:pPr>
      <w:r w:rsidRPr="009D0276">
        <w:rPr>
          <w:sz w:val="28"/>
          <w:szCs w:val="28"/>
          <w:lang w:val="uk-UA"/>
        </w:rPr>
        <w:t xml:space="preserve">Gideon Boas. Forms of responsibility in international criminal law / Gideon Boas, James </w:t>
      </w:r>
      <w:r w:rsidR="009D0276" w:rsidRPr="009D0276">
        <w:rPr>
          <w:sz w:val="28"/>
          <w:szCs w:val="28"/>
          <w:lang w:val="uk-UA"/>
        </w:rPr>
        <w:t xml:space="preserve">L. Bischoff, Natalie L. Reid. </w:t>
      </w:r>
      <w:r w:rsidRPr="009D0276">
        <w:rPr>
          <w:sz w:val="28"/>
          <w:szCs w:val="28"/>
          <w:lang w:val="uk-UA"/>
        </w:rPr>
        <w:t>Cambridge, 2007.</w:t>
      </w:r>
    </w:p>
    <w:p w:rsidR="00D90CA4" w:rsidRPr="009D0276" w:rsidRDefault="00D90CA4" w:rsidP="00CB1D6E">
      <w:pPr>
        <w:pStyle w:val="a4"/>
        <w:numPr>
          <w:ilvl w:val="0"/>
          <w:numId w:val="46"/>
        </w:numPr>
        <w:tabs>
          <w:tab w:val="left" w:pos="142"/>
        </w:tabs>
        <w:spacing w:after="0"/>
        <w:ind w:left="0" w:firstLine="709"/>
        <w:jc w:val="both"/>
        <w:rPr>
          <w:sz w:val="28"/>
          <w:szCs w:val="28"/>
          <w:lang w:val="uk-UA"/>
        </w:rPr>
      </w:pPr>
      <w:r w:rsidRPr="009D0276">
        <w:rPr>
          <w:sz w:val="28"/>
          <w:szCs w:val="28"/>
          <w:lang w:val="uk-UA"/>
        </w:rPr>
        <w:t>Ilias B. Criminological Approaches to International Criminal Law / Banteka</w:t>
      </w:r>
      <w:r w:rsidR="009D0276" w:rsidRPr="009D0276">
        <w:rPr>
          <w:sz w:val="28"/>
          <w:szCs w:val="28"/>
          <w:lang w:val="uk-UA"/>
        </w:rPr>
        <w:t xml:space="preserve">s Ilias, Mylonaki Emmanouela. </w:t>
      </w:r>
      <w:r w:rsidRPr="009D0276">
        <w:rPr>
          <w:sz w:val="28"/>
          <w:szCs w:val="28"/>
          <w:lang w:val="uk-UA"/>
        </w:rPr>
        <w:t>Cambridge, 2014.</w:t>
      </w:r>
    </w:p>
    <w:p w:rsidR="00D90CA4" w:rsidRPr="009D0276" w:rsidRDefault="00D90CA4" w:rsidP="00CB1D6E">
      <w:pPr>
        <w:pStyle w:val="a4"/>
        <w:numPr>
          <w:ilvl w:val="0"/>
          <w:numId w:val="46"/>
        </w:numPr>
        <w:tabs>
          <w:tab w:val="left" w:pos="142"/>
        </w:tabs>
        <w:spacing w:after="0"/>
        <w:ind w:left="0" w:firstLine="709"/>
        <w:jc w:val="both"/>
        <w:rPr>
          <w:sz w:val="28"/>
          <w:szCs w:val="28"/>
          <w:lang w:val="uk-UA"/>
        </w:rPr>
      </w:pPr>
      <w:r w:rsidRPr="009D0276">
        <w:rPr>
          <w:sz w:val="28"/>
          <w:szCs w:val="28"/>
          <w:lang w:val="uk-UA"/>
        </w:rPr>
        <w:t>Ilias B. International c</w:t>
      </w:r>
      <w:r w:rsidR="009D0276" w:rsidRPr="009D0276">
        <w:rPr>
          <w:sz w:val="28"/>
          <w:szCs w:val="28"/>
          <w:lang w:val="uk-UA"/>
        </w:rPr>
        <w:t xml:space="preserve">riminal law / Ilias Bantekas. </w:t>
      </w:r>
      <w:r w:rsidRPr="009D0276">
        <w:rPr>
          <w:sz w:val="28"/>
          <w:szCs w:val="28"/>
          <w:lang w:val="uk-UA"/>
        </w:rPr>
        <w:t>Oxford, 2010.</w:t>
      </w:r>
    </w:p>
    <w:p w:rsidR="00D90CA4" w:rsidRPr="009D0276" w:rsidRDefault="00D90CA4" w:rsidP="00CB1D6E">
      <w:pPr>
        <w:pStyle w:val="a4"/>
        <w:numPr>
          <w:ilvl w:val="0"/>
          <w:numId w:val="46"/>
        </w:numPr>
        <w:tabs>
          <w:tab w:val="left" w:pos="142"/>
        </w:tabs>
        <w:spacing w:after="0"/>
        <w:ind w:left="0" w:firstLine="709"/>
        <w:jc w:val="both"/>
        <w:rPr>
          <w:sz w:val="28"/>
          <w:szCs w:val="28"/>
          <w:lang w:val="uk-UA"/>
        </w:rPr>
      </w:pPr>
      <w:r w:rsidRPr="009D0276">
        <w:rPr>
          <w:sz w:val="28"/>
          <w:szCs w:val="28"/>
          <w:lang w:val="uk-UA"/>
        </w:rPr>
        <w:t>International criminal l</w:t>
      </w:r>
      <w:r w:rsidR="009D0276" w:rsidRPr="009D0276">
        <w:rPr>
          <w:sz w:val="28"/>
          <w:szCs w:val="28"/>
          <w:lang w:val="uk-UA"/>
        </w:rPr>
        <w:t xml:space="preserve">aw / rev. by Antonio Cassese. </w:t>
      </w:r>
      <w:r w:rsidRPr="009D0276">
        <w:rPr>
          <w:sz w:val="28"/>
          <w:szCs w:val="28"/>
          <w:lang w:val="uk-UA"/>
        </w:rPr>
        <w:t>Oxford, 2013.</w:t>
      </w:r>
    </w:p>
    <w:p w:rsidR="00D90CA4" w:rsidRPr="009D0276" w:rsidRDefault="00D90CA4" w:rsidP="00CB1D6E">
      <w:pPr>
        <w:pStyle w:val="a4"/>
        <w:numPr>
          <w:ilvl w:val="0"/>
          <w:numId w:val="46"/>
        </w:numPr>
        <w:tabs>
          <w:tab w:val="left" w:pos="142"/>
        </w:tabs>
        <w:spacing w:after="0"/>
        <w:ind w:left="0" w:firstLine="709"/>
        <w:jc w:val="both"/>
        <w:rPr>
          <w:sz w:val="28"/>
          <w:szCs w:val="28"/>
          <w:lang w:val="uk-UA"/>
        </w:rPr>
      </w:pPr>
      <w:r w:rsidRPr="009D0276">
        <w:rPr>
          <w:sz w:val="28"/>
          <w:szCs w:val="28"/>
          <w:lang w:val="uk-UA"/>
        </w:rPr>
        <w:lastRenderedPageBreak/>
        <w:t xml:space="preserve">Mueller G.O. Transnational Crime: Definitions and Concepts. Combating Transnational Crime: Concepts, Activities and Responses / </w:t>
      </w:r>
      <w:r w:rsidR="009D0276" w:rsidRPr="009D0276">
        <w:rPr>
          <w:sz w:val="28"/>
          <w:szCs w:val="28"/>
          <w:lang w:val="uk-UA"/>
        </w:rPr>
        <w:t xml:space="preserve">Ed. By P.Williams, D.Vlassis. </w:t>
      </w:r>
      <w:r w:rsidRPr="009D0276">
        <w:rPr>
          <w:sz w:val="28"/>
          <w:szCs w:val="28"/>
          <w:lang w:val="uk-UA"/>
        </w:rPr>
        <w:t>London, 2001.</w:t>
      </w:r>
    </w:p>
    <w:p w:rsidR="00D90CA4" w:rsidRPr="009D0276" w:rsidRDefault="00D90CA4" w:rsidP="00CB1D6E">
      <w:pPr>
        <w:pStyle w:val="a4"/>
        <w:numPr>
          <w:ilvl w:val="0"/>
          <w:numId w:val="46"/>
        </w:numPr>
        <w:tabs>
          <w:tab w:val="left" w:pos="142"/>
        </w:tabs>
        <w:spacing w:after="0"/>
        <w:ind w:left="0" w:firstLine="709"/>
        <w:jc w:val="both"/>
        <w:rPr>
          <w:sz w:val="28"/>
          <w:szCs w:val="28"/>
          <w:lang w:val="uk-UA"/>
        </w:rPr>
      </w:pPr>
      <w:r w:rsidRPr="009D0276">
        <w:rPr>
          <w:sz w:val="28"/>
          <w:szCs w:val="28"/>
          <w:lang w:val="uk-UA"/>
        </w:rPr>
        <w:t xml:space="preserve">Routledge Handbook of International Criminal </w:t>
      </w:r>
      <w:r w:rsidR="009D0276" w:rsidRPr="009D0276">
        <w:rPr>
          <w:sz w:val="28"/>
          <w:szCs w:val="28"/>
          <w:lang w:val="uk-UA"/>
        </w:rPr>
        <w:t xml:space="preserve">Law / ed. W.Shabas, N.Bernaz. </w:t>
      </w:r>
      <w:r w:rsidRPr="009D0276">
        <w:rPr>
          <w:sz w:val="28"/>
          <w:szCs w:val="28"/>
          <w:lang w:val="uk-UA"/>
        </w:rPr>
        <w:t>Routledge, 2011.</w:t>
      </w:r>
    </w:p>
    <w:p w:rsidR="00D90CA4" w:rsidRPr="009D0276" w:rsidRDefault="00D90CA4" w:rsidP="00CB1D6E">
      <w:pPr>
        <w:pStyle w:val="a4"/>
        <w:numPr>
          <w:ilvl w:val="0"/>
          <w:numId w:val="46"/>
        </w:numPr>
        <w:tabs>
          <w:tab w:val="left" w:pos="142"/>
        </w:tabs>
        <w:spacing w:after="0"/>
        <w:ind w:left="0" w:firstLine="709"/>
        <w:jc w:val="both"/>
        <w:rPr>
          <w:sz w:val="28"/>
          <w:szCs w:val="28"/>
          <w:lang w:val="uk-UA"/>
        </w:rPr>
      </w:pPr>
      <w:r w:rsidRPr="009D0276">
        <w:rPr>
          <w:sz w:val="28"/>
          <w:szCs w:val="28"/>
          <w:lang w:val="uk-UA"/>
        </w:rPr>
        <w:t xml:space="preserve">Saul D. Defining Terrorism in </w:t>
      </w:r>
      <w:r w:rsidR="009D0276" w:rsidRPr="009D0276">
        <w:rPr>
          <w:sz w:val="28"/>
          <w:szCs w:val="28"/>
          <w:lang w:val="uk-UA"/>
        </w:rPr>
        <w:t xml:space="preserve">International Law / Ben Saul. </w:t>
      </w:r>
      <w:r w:rsidRPr="009D0276">
        <w:rPr>
          <w:sz w:val="28"/>
          <w:szCs w:val="28"/>
          <w:lang w:val="uk-UA"/>
        </w:rPr>
        <w:t>Oxford, 2010.</w:t>
      </w:r>
    </w:p>
    <w:p w:rsidR="00D90CA4" w:rsidRPr="009D0276" w:rsidRDefault="00D90CA4" w:rsidP="00CB1D6E">
      <w:pPr>
        <w:pStyle w:val="a4"/>
        <w:numPr>
          <w:ilvl w:val="0"/>
          <w:numId w:val="46"/>
        </w:numPr>
        <w:tabs>
          <w:tab w:val="left" w:pos="142"/>
        </w:tabs>
        <w:spacing w:after="0"/>
        <w:ind w:left="0" w:firstLine="709"/>
        <w:jc w:val="both"/>
        <w:rPr>
          <w:sz w:val="28"/>
          <w:szCs w:val="28"/>
          <w:lang w:val="uk-UA"/>
        </w:rPr>
      </w:pPr>
      <w:r w:rsidRPr="009D0276">
        <w:rPr>
          <w:sz w:val="28"/>
          <w:szCs w:val="28"/>
          <w:lang w:val="uk-UA"/>
        </w:rPr>
        <w:t>Miskowiak K. The International Criminal Court : consent, complementarity and coop</w:t>
      </w:r>
      <w:r w:rsidR="009D0276" w:rsidRPr="009D0276">
        <w:rPr>
          <w:sz w:val="28"/>
          <w:szCs w:val="28"/>
          <w:lang w:val="uk-UA"/>
        </w:rPr>
        <w:t xml:space="preserve">eration / Kristina Miskowiak. </w:t>
      </w:r>
      <w:r w:rsidRPr="009D0276">
        <w:rPr>
          <w:sz w:val="28"/>
          <w:szCs w:val="28"/>
          <w:lang w:val="uk-UA"/>
        </w:rPr>
        <w:t>Copenhagen, 2000.</w:t>
      </w:r>
    </w:p>
    <w:p w:rsidR="00D90CA4" w:rsidRPr="009D0276" w:rsidRDefault="00D90CA4" w:rsidP="00CB1D6E">
      <w:pPr>
        <w:pStyle w:val="a4"/>
        <w:numPr>
          <w:ilvl w:val="0"/>
          <w:numId w:val="46"/>
        </w:numPr>
        <w:tabs>
          <w:tab w:val="left" w:pos="142"/>
        </w:tabs>
        <w:spacing w:after="0"/>
        <w:ind w:left="0" w:firstLine="709"/>
        <w:jc w:val="both"/>
        <w:rPr>
          <w:sz w:val="28"/>
          <w:szCs w:val="28"/>
          <w:lang w:val="uk-UA"/>
        </w:rPr>
      </w:pPr>
      <w:r w:rsidRPr="009D0276">
        <w:rPr>
          <w:sz w:val="28"/>
          <w:szCs w:val="28"/>
          <w:lang w:val="uk-UA"/>
        </w:rPr>
        <w:t>Wilkinson P. The Strategic Implications of Terrorism. Terrorism and Political Violence: A Sou</w:t>
      </w:r>
      <w:r w:rsidR="009D0276" w:rsidRPr="009D0276">
        <w:rPr>
          <w:sz w:val="28"/>
          <w:szCs w:val="28"/>
          <w:lang w:val="uk-UA"/>
        </w:rPr>
        <w:t xml:space="preserve">rcebook / ed. By M.L. Sondhi. </w:t>
      </w:r>
      <w:r w:rsidRPr="009D0276">
        <w:rPr>
          <w:sz w:val="28"/>
          <w:szCs w:val="28"/>
          <w:lang w:val="uk-UA"/>
        </w:rPr>
        <w:t xml:space="preserve">New Delhi, 2000. </w:t>
      </w:r>
    </w:p>
    <w:p w:rsidR="00434229" w:rsidRDefault="00434229" w:rsidP="00434229">
      <w:pPr>
        <w:spacing w:line="240" w:lineRule="auto"/>
        <w:contextualSpacing/>
        <w:rPr>
          <w:b/>
          <w:sz w:val="28"/>
          <w:szCs w:val="28"/>
          <w:lang w:val="uk-UA"/>
        </w:rPr>
      </w:pPr>
    </w:p>
    <w:p w:rsidR="00434229" w:rsidRPr="00740230" w:rsidRDefault="00434229" w:rsidP="00434229">
      <w:pPr>
        <w:spacing w:line="240" w:lineRule="auto"/>
        <w:contextualSpacing/>
        <w:rPr>
          <w:b/>
          <w:sz w:val="28"/>
          <w:szCs w:val="28"/>
          <w:lang w:val="uk-UA"/>
        </w:rPr>
      </w:pPr>
      <w:r w:rsidRPr="00740230">
        <w:rPr>
          <w:b/>
          <w:sz w:val="28"/>
          <w:szCs w:val="28"/>
          <w:lang w:val="uk-UA"/>
        </w:rPr>
        <w:t xml:space="preserve">ТЕМИ </w:t>
      </w:r>
      <w:r>
        <w:rPr>
          <w:b/>
          <w:sz w:val="28"/>
          <w:szCs w:val="28"/>
          <w:lang w:val="uk-UA"/>
        </w:rPr>
        <w:t>ПРАКТИЧНИХ ЗАНЯТЬ</w:t>
      </w:r>
    </w:p>
    <w:p w:rsidR="00434229" w:rsidRPr="00740230" w:rsidRDefault="00434229" w:rsidP="00434229">
      <w:pPr>
        <w:pStyle w:val="a6"/>
        <w:shd w:val="clear" w:color="auto" w:fill="FFFFFF"/>
        <w:spacing w:before="0" w:beforeAutospacing="0" w:after="0" w:afterAutospacing="0"/>
        <w:ind w:firstLine="567"/>
        <w:contextualSpacing/>
        <w:jc w:val="both"/>
        <w:rPr>
          <w:b/>
          <w:color w:val="000000"/>
          <w:sz w:val="28"/>
          <w:szCs w:val="28"/>
          <w:lang w:val="uk-UA"/>
        </w:rPr>
      </w:pPr>
      <w:r w:rsidRPr="00740230">
        <w:rPr>
          <w:b/>
          <w:color w:val="000000"/>
          <w:sz w:val="28"/>
          <w:szCs w:val="28"/>
          <w:lang w:val="uk-UA"/>
        </w:rPr>
        <w:t>(Не передбачені навантаженням)</w:t>
      </w:r>
    </w:p>
    <w:p w:rsidR="00434229" w:rsidRPr="00740230" w:rsidRDefault="00434229" w:rsidP="00434229">
      <w:pPr>
        <w:spacing w:line="240" w:lineRule="auto"/>
        <w:ind w:firstLine="567"/>
        <w:contextualSpacing/>
        <w:rPr>
          <w:b/>
          <w:bCs/>
          <w:color w:val="000000"/>
          <w:sz w:val="28"/>
          <w:szCs w:val="28"/>
          <w:highlight w:val="yellow"/>
          <w:lang w:val="uk-UA"/>
        </w:rPr>
      </w:pPr>
    </w:p>
    <w:p w:rsidR="00434229" w:rsidRDefault="00434229" w:rsidP="00434229">
      <w:pPr>
        <w:spacing w:after="0" w:line="240" w:lineRule="auto"/>
        <w:contextualSpacing/>
        <w:jc w:val="both"/>
        <w:rPr>
          <w:b/>
          <w:sz w:val="28"/>
          <w:szCs w:val="28"/>
          <w:lang w:val="uk-UA"/>
        </w:rPr>
      </w:pPr>
      <w:r w:rsidRPr="00D67834">
        <w:rPr>
          <w:b/>
          <w:sz w:val="28"/>
          <w:szCs w:val="28"/>
          <w:lang w:val="uk-UA"/>
        </w:rPr>
        <w:t>ТЕМИ ЛАБОРАТОРНИХ ЗАНЯТЬ</w:t>
      </w:r>
    </w:p>
    <w:p w:rsidR="00434229" w:rsidRDefault="00434229" w:rsidP="00434229">
      <w:pPr>
        <w:spacing w:line="240" w:lineRule="auto"/>
        <w:contextualSpacing/>
        <w:rPr>
          <w:b/>
          <w:sz w:val="28"/>
          <w:szCs w:val="28"/>
          <w:lang w:val="uk-UA"/>
        </w:rPr>
      </w:pPr>
      <w:r>
        <w:rPr>
          <w:b/>
          <w:sz w:val="28"/>
          <w:szCs w:val="28"/>
          <w:lang w:val="uk-UA"/>
        </w:rPr>
        <w:t>(Не передбачені навантаженням)</w:t>
      </w:r>
    </w:p>
    <w:p w:rsidR="00434229" w:rsidRDefault="00434229" w:rsidP="00434229">
      <w:pPr>
        <w:spacing w:line="240" w:lineRule="auto"/>
        <w:contextualSpacing/>
        <w:rPr>
          <w:b/>
          <w:sz w:val="28"/>
          <w:szCs w:val="28"/>
          <w:lang w:val="uk-UA"/>
        </w:rPr>
      </w:pPr>
    </w:p>
    <w:p w:rsidR="00434229" w:rsidRDefault="00434229" w:rsidP="00434229">
      <w:pPr>
        <w:spacing w:after="0" w:line="240" w:lineRule="auto"/>
        <w:ind w:firstLine="708"/>
        <w:contextualSpacing/>
        <w:jc w:val="both"/>
        <w:rPr>
          <w:b/>
          <w:sz w:val="28"/>
          <w:szCs w:val="28"/>
          <w:lang w:val="uk-UA"/>
        </w:rPr>
      </w:pPr>
      <w:r w:rsidRPr="00D67834">
        <w:rPr>
          <w:b/>
          <w:sz w:val="28"/>
          <w:szCs w:val="28"/>
          <w:lang w:val="uk-UA"/>
        </w:rPr>
        <w:t>САМОСТІЙНА РОБОТА</w:t>
      </w:r>
      <w:r>
        <w:rPr>
          <w:b/>
          <w:sz w:val="28"/>
          <w:szCs w:val="28"/>
          <w:lang w:val="uk-UA"/>
        </w:rPr>
        <w:t xml:space="preserve"> </w:t>
      </w:r>
    </w:p>
    <w:p w:rsidR="00434229" w:rsidRDefault="00434229" w:rsidP="00434229">
      <w:pPr>
        <w:spacing w:after="0" w:line="240" w:lineRule="auto"/>
        <w:ind w:firstLine="708"/>
        <w:contextualSpacing/>
        <w:jc w:val="center"/>
        <w:rPr>
          <w:b/>
          <w:sz w:val="28"/>
          <w:szCs w:val="28"/>
          <w:lang w:val="uk-UA"/>
        </w:rPr>
      </w:pPr>
      <w:r>
        <w:rPr>
          <w:b/>
          <w:sz w:val="28"/>
          <w:szCs w:val="28"/>
          <w:lang w:val="uk-UA"/>
        </w:rPr>
        <w:t>Реферати</w:t>
      </w:r>
    </w:p>
    <w:p w:rsidR="00434229" w:rsidRDefault="00434229" w:rsidP="00434229">
      <w:pPr>
        <w:spacing w:after="0" w:line="240" w:lineRule="auto"/>
        <w:ind w:firstLine="708"/>
        <w:contextualSpacing/>
        <w:jc w:val="center"/>
        <w:rPr>
          <w:b/>
          <w:sz w:val="28"/>
          <w:szCs w:val="28"/>
          <w:lang w:val="uk-UA"/>
        </w:rPr>
      </w:pPr>
    </w:p>
    <w:p w:rsidR="00434229" w:rsidRPr="00434229" w:rsidRDefault="00434229" w:rsidP="00CB1D6E">
      <w:pPr>
        <w:pStyle w:val="a4"/>
        <w:numPr>
          <w:ilvl w:val="0"/>
          <w:numId w:val="48"/>
        </w:numPr>
        <w:spacing w:after="0" w:line="240" w:lineRule="auto"/>
        <w:ind w:left="0" w:firstLine="709"/>
        <w:jc w:val="both"/>
        <w:rPr>
          <w:bCs/>
          <w:color w:val="000000"/>
          <w:sz w:val="28"/>
          <w:szCs w:val="28"/>
          <w:lang w:val="uk-UA"/>
        </w:rPr>
      </w:pPr>
      <w:r w:rsidRPr="00434229">
        <w:rPr>
          <w:bCs/>
          <w:color w:val="000000"/>
          <w:sz w:val="28"/>
          <w:szCs w:val="28"/>
          <w:lang w:val="uk-UA"/>
        </w:rPr>
        <w:t>Міжнародне публічне право в системі міжнародних соціальних норм.</w:t>
      </w:r>
    </w:p>
    <w:p w:rsidR="00434229" w:rsidRPr="00434229" w:rsidRDefault="00434229" w:rsidP="00CB1D6E">
      <w:pPr>
        <w:pStyle w:val="a4"/>
        <w:numPr>
          <w:ilvl w:val="0"/>
          <w:numId w:val="48"/>
        </w:numPr>
        <w:spacing w:after="0" w:line="240" w:lineRule="auto"/>
        <w:ind w:left="0" w:firstLine="709"/>
        <w:jc w:val="both"/>
        <w:rPr>
          <w:bCs/>
          <w:color w:val="000000"/>
          <w:sz w:val="28"/>
          <w:szCs w:val="28"/>
          <w:lang w:val="uk-UA"/>
        </w:rPr>
      </w:pPr>
      <w:r w:rsidRPr="00434229">
        <w:rPr>
          <w:bCs/>
          <w:color w:val="000000"/>
          <w:sz w:val="28"/>
          <w:szCs w:val="28"/>
          <w:lang w:val="uk-UA"/>
        </w:rPr>
        <w:t>Розвиток основних принципів міжнародного права.</w:t>
      </w:r>
    </w:p>
    <w:p w:rsidR="00434229" w:rsidRPr="00434229" w:rsidRDefault="00434229" w:rsidP="00CB1D6E">
      <w:pPr>
        <w:pStyle w:val="a4"/>
        <w:numPr>
          <w:ilvl w:val="0"/>
          <w:numId w:val="48"/>
        </w:numPr>
        <w:spacing w:after="0" w:line="240" w:lineRule="auto"/>
        <w:ind w:left="0" w:firstLine="709"/>
        <w:jc w:val="both"/>
        <w:rPr>
          <w:bCs/>
          <w:color w:val="000000"/>
          <w:sz w:val="28"/>
          <w:szCs w:val="28"/>
          <w:lang w:val="uk-UA"/>
        </w:rPr>
      </w:pPr>
      <w:r w:rsidRPr="00434229">
        <w:rPr>
          <w:bCs/>
          <w:color w:val="000000"/>
          <w:sz w:val="28"/>
          <w:szCs w:val="28"/>
          <w:lang w:val="uk-UA"/>
        </w:rPr>
        <w:t>Міжнародно-правові проблеми застосування збройної сили в міждержавних відносинах.</w:t>
      </w:r>
    </w:p>
    <w:p w:rsidR="00434229" w:rsidRPr="00434229" w:rsidRDefault="00434229" w:rsidP="00CB1D6E">
      <w:pPr>
        <w:pStyle w:val="a4"/>
        <w:numPr>
          <w:ilvl w:val="0"/>
          <w:numId w:val="48"/>
        </w:numPr>
        <w:spacing w:after="0" w:line="240" w:lineRule="auto"/>
        <w:ind w:left="0" w:firstLine="709"/>
        <w:jc w:val="both"/>
        <w:rPr>
          <w:bCs/>
          <w:color w:val="000000"/>
          <w:sz w:val="28"/>
          <w:szCs w:val="28"/>
          <w:lang w:val="uk-UA"/>
        </w:rPr>
      </w:pPr>
      <w:r w:rsidRPr="00434229">
        <w:rPr>
          <w:bCs/>
          <w:color w:val="000000"/>
          <w:sz w:val="28"/>
          <w:szCs w:val="28"/>
          <w:lang w:val="uk-UA"/>
        </w:rPr>
        <w:t>Взаємодія міжнародного публічного і міжнародного приватного права.</w:t>
      </w:r>
    </w:p>
    <w:p w:rsidR="00434229" w:rsidRPr="00434229" w:rsidRDefault="00434229" w:rsidP="00CB1D6E">
      <w:pPr>
        <w:pStyle w:val="a4"/>
        <w:numPr>
          <w:ilvl w:val="0"/>
          <w:numId w:val="48"/>
        </w:numPr>
        <w:spacing w:after="0" w:line="240" w:lineRule="auto"/>
        <w:ind w:left="0" w:firstLine="709"/>
        <w:jc w:val="both"/>
        <w:rPr>
          <w:bCs/>
          <w:color w:val="000000"/>
          <w:sz w:val="28"/>
          <w:szCs w:val="28"/>
          <w:lang w:val="uk-UA"/>
        </w:rPr>
      </w:pPr>
      <w:r w:rsidRPr="00434229">
        <w:rPr>
          <w:bCs/>
          <w:color w:val="000000"/>
          <w:sz w:val="28"/>
          <w:szCs w:val="28"/>
          <w:lang w:val="uk-UA"/>
        </w:rPr>
        <w:t>Імунітет як властивість суб'єктів міжнародного права.</w:t>
      </w:r>
    </w:p>
    <w:p w:rsidR="00434229" w:rsidRPr="00434229" w:rsidRDefault="00434229" w:rsidP="00CB1D6E">
      <w:pPr>
        <w:pStyle w:val="a4"/>
        <w:numPr>
          <w:ilvl w:val="0"/>
          <w:numId w:val="48"/>
        </w:numPr>
        <w:spacing w:after="0" w:line="240" w:lineRule="auto"/>
        <w:ind w:left="0" w:firstLine="709"/>
        <w:jc w:val="both"/>
        <w:rPr>
          <w:bCs/>
          <w:color w:val="000000"/>
          <w:sz w:val="28"/>
          <w:szCs w:val="28"/>
          <w:lang w:val="uk-UA"/>
        </w:rPr>
      </w:pPr>
      <w:r w:rsidRPr="00434229">
        <w:rPr>
          <w:bCs/>
          <w:color w:val="000000"/>
          <w:sz w:val="28"/>
          <w:szCs w:val="28"/>
          <w:lang w:val="uk-UA"/>
        </w:rPr>
        <w:t>Проблема міжнародної правосуб'єктності індивіда.</w:t>
      </w:r>
    </w:p>
    <w:p w:rsidR="00434229" w:rsidRPr="00434229" w:rsidRDefault="00434229" w:rsidP="00CB1D6E">
      <w:pPr>
        <w:pStyle w:val="a4"/>
        <w:numPr>
          <w:ilvl w:val="0"/>
          <w:numId w:val="48"/>
        </w:numPr>
        <w:spacing w:after="0" w:line="240" w:lineRule="auto"/>
        <w:ind w:left="0" w:firstLine="709"/>
        <w:jc w:val="both"/>
        <w:rPr>
          <w:bCs/>
          <w:color w:val="000000"/>
          <w:sz w:val="28"/>
          <w:szCs w:val="28"/>
          <w:lang w:val="uk-UA"/>
        </w:rPr>
      </w:pPr>
      <w:r w:rsidRPr="00434229">
        <w:rPr>
          <w:bCs/>
          <w:color w:val="000000"/>
          <w:sz w:val="28"/>
          <w:szCs w:val="28"/>
          <w:lang w:val="uk-UA"/>
        </w:rPr>
        <w:t>Інститут громадянства і міжнародне право.</w:t>
      </w:r>
    </w:p>
    <w:p w:rsidR="00434229" w:rsidRPr="00434229" w:rsidRDefault="00434229" w:rsidP="00CB1D6E">
      <w:pPr>
        <w:pStyle w:val="a4"/>
        <w:numPr>
          <w:ilvl w:val="0"/>
          <w:numId w:val="48"/>
        </w:numPr>
        <w:spacing w:after="0" w:line="240" w:lineRule="auto"/>
        <w:ind w:left="0" w:firstLine="709"/>
        <w:jc w:val="both"/>
        <w:rPr>
          <w:bCs/>
          <w:color w:val="000000"/>
          <w:sz w:val="28"/>
          <w:szCs w:val="28"/>
          <w:lang w:val="uk-UA"/>
        </w:rPr>
      </w:pPr>
      <w:r w:rsidRPr="00434229">
        <w:rPr>
          <w:bCs/>
          <w:color w:val="000000"/>
          <w:sz w:val="28"/>
          <w:szCs w:val="28"/>
          <w:lang w:val="uk-UA"/>
        </w:rPr>
        <w:t>Механізм міжнародно-правового регулювання.</w:t>
      </w:r>
    </w:p>
    <w:p w:rsidR="00434229" w:rsidRPr="00434229" w:rsidRDefault="00434229" w:rsidP="00CB1D6E">
      <w:pPr>
        <w:pStyle w:val="a4"/>
        <w:numPr>
          <w:ilvl w:val="0"/>
          <w:numId w:val="48"/>
        </w:numPr>
        <w:spacing w:after="0" w:line="240" w:lineRule="auto"/>
        <w:ind w:left="0" w:firstLine="709"/>
        <w:jc w:val="both"/>
        <w:rPr>
          <w:bCs/>
          <w:color w:val="000000"/>
          <w:sz w:val="28"/>
          <w:szCs w:val="28"/>
          <w:lang w:val="uk-UA"/>
        </w:rPr>
      </w:pPr>
      <w:r w:rsidRPr="00434229">
        <w:rPr>
          <w:bCs/>
          <w:color w:val="000000"/>
          <w:sz w:val="28"/>
          <w:szCs w:val="28"/>
          <w:lang w:val="uk-UA"/>
        </w:rPr>
        <w:t>Процес міжнародного правотворчості.</w:t>
      </w:r>
    </w:p>
    <w:p w:rsidR="00434229" w:rsidRPr="00434229" w:rsidRDefault="00434229" w:rsidP="00CB1D6E">
      <w:pPr>
        <w:pStyle w:val="a4"/>
        <w:numPr>
          <w:ilvl w:val="0"/>
          <w:numId w:val="48"/>
        </w:numPr>
        <w:spacing w:after="0" w:line="240" w:lineRule="auto"/>
        <w:ind w:left="0" w:firstLine="709"/>
        <w:jc w:val="both"/>
        <w:rPr>
          <w:bCs/>
          <w:color w:val="000000"/>
          <w:sz w:val="28"/>
          <w:szCs w:val="28"/>
          <w:lang w:val="uk-UA"/>
        </w:rPr>
      </w:pPr>
      <w:r w:rsidRPr="00434229">
        <w:rPr>
          <w:bCs/>
          <w:color w:val="000000"/>
          <w:sz w:val="28"/>
          <w:szCs w:val="28"/>
          <w:lang w:val="uk-UA"/>
        </w:rPr>
        <w:t>Міжнародні договори як джерела міжнародного права.</w:t>
      </w:r>
    </w:p>
    <w:p w:rsidR="00434229" w:rsidRPr="00434229" w:rsidRDefault="00434229" w:rsidP="00CB1D6E">
      <w:pPr>
        <w:pStyle w:val="a4"/>
        <w:numPr>
          <w:ilvl w:val="0"/>
          <w:numId w:val="48"/>
        </w:numPr>
        <w:spacing w:after="0" w:line="240" w:lineRule="auto"/>
        <w:ind w:left="0" w:firstLine="709"/>
        <w:jc w:val="both"/>
        <w:rPr>
          <w:bCs/>
          <w:color w:val="000000"/>
          <w:sz w:val="28"/>
          <w:szCs w:val="28"/>
          <w:lang w:val="uk-UA"/>
        </w:rPr>
      </w:pPr>
      <w:r w:rsidRPr="00434229">
        <w:rPr>
          <w:bCs/>
          <w:color w:val="000000"/>
          <w:sz w:val="28"/>
          <w:szCs w:val="28"/>
          <w:lang w:val="uk-UA"/>
        </w:rPr>
        <w:t xml:space="preserve">Норми міжнародного права в правовій системі </w:t>
      </w:r>
      <w:r w:rsidR="002C4ECF">
        <w:rPr>
          <w:bCs/>
          <w:color w:val="000000"/>
          <w:sz w:val="28"/>
          <w:szCs w:val="28"/>
          <w:lang w:val="uk-UA"/>
        </w:rPr>
        <w:t>України</w:t>
      </w:r>
      <w:r w:rsidRPr="00434229">
        <w:rPr>
          <w:bCs/>
          <w:color w:val="000000"/>
          <w:sz w:val="28"/>
          <w:szCs w:val="28"/>
          <w:lang w:val="uk-UA"/>
        </w:rPr>
        <w:t>.</w:t>
      </w:r>
    </w:p>
    <w:p w:rsidR="00434229" w:rsidRDefault="00434229" w:rsidP="00CB1D6E">
      <w:pPr>
        <w:pStyle w:val="a4"/>
        <w:numPr>
          <w:ilvl w:val="0"/>
          <w:numId w:val="48"/>
        </w:numPr>
        <w:spacing w:after="0" w:line="240" w:lineRule="auto"/>
        <w:ind w:left="0" w:firstLine="709"/>
        <w:jc w:val="both"/>
        <w:rPr>
          <w:bCs/>
          <w:color w:val="000000"/>
          <w:sz w:val="28"/>
          <w:szCs w:val="28"/>
          <w:lang w:val="uk-UA"/>
        </w:rPr>
      </w:pPr>
      <w:r w:rsidRPr="00434229">
        <w:rPr>
          <w:bCs/>
          <w:color w:val="000000"/>
          <w:sz w:val="28"/>
          <w:szCs w:val="28"/>
          <w:lang w:val="uk-UA"/>
        </w:rPr>
        <w:t xml:space="preserve">Форми реалізації міжнародних договорів у сфері внутрішньодержавної юрисдикції </w:t>
      </w:r>
      <w:r w:rsidR="002C4ECF">
        <w:rPr>
          <w:bCs/>
          <w:color w:val="000000"/>
          <w:sz w:val="28"/>
          <w:szCs w:val="28"/>
          <w:lang w:val="uk-UA"/>
        </w:rPr>
        <w:t>України</w:t>
      </w:r>
      <w:r w:rsidRPr="00434229">
        <w:rPr>
          <w:bCs/>
          <w:color w:val="000000"/>
          <w:sz w:val="28"/>
          <w:szCs w:val="28"/>
          <w:lang w:val="uk-UA"/>
        </w:rPr>
        <w:t>.</w:t>
      </w:r>
    </w:p>
    <w:p w:rsidR="002C4ECF" w:rsidRPr="00434229" w:rsidRDefault="002C4ECF" w:rsidP="00CB1D6E">
      <w:pPr>
        <w:pStyle w:val="a4"/>
        <w:numPr>
          <w:ilvl w:val="0"/>
          <w:numId w:val="48"/>
        </w:numPr>
        <w:spacing w:after="0" w:line="240" w:lineRule="auto"/>
        <w:ind w:left="0" w:firstLine="709"/>
        <w:jc w:val="both"/>
        <w:rPr>
          <w:bCs/>
          <w:color w:val="000000"/>
          <w:sz w:val="28"/>
          <w:szCs w:val="28"/>
          <w:lang w:val="uk-UA"/>
        </w:rPr>
      </w:pPr>
      <w:r>
        <w:rPr>
          <w:bCs/>
          <w:color w:val="000000"/>
          <w:sz w:val="28"/>
          <w:szCs w:val="28"/>
          <w:lang w:val="uk-UA"/>
        </w:rPr>
        <w:t>Міжнародно-правовий статус суб’єктів федерацій.</w:t>
      </w:r>
    </w:p>
    <w:p w:rsidR="00434229" w:rsidRPr="00434229" w:rsidRDefault="00434229" w:rsidP="00CB1D6E">
      <w:pPr>
        <w:pStyle w:val="a4"/>
        <w:numPr>
          <w:ilvl w:val="0"/>
          <w:numId w:val="48"/>
        </w:numPr>
        <w:spacing w:after="0" w:line="240" w:lineRule="auto"/>
        <w:ind w:left="0" w:firstLine="709"/>
        <w:jc w:val="both"/>
        <w:rPr>
          <w:bCs/>
          <w:color w:val="000000"/>
          <w:sz w:val="28"/>
          <w:szCs w:val="28"/>
          <w:lang w:val="uk-UA"/>
        </w:rPr>
      </w:pPr>
      <w:r w:rsidRPr="00434229">
        <w:rPr>
          <w:bCs/>
          <w:color w:val="000000"/>
          <w:sz w:val="28"/>
          <w:szCs w:val="28"/>
          <w:lang w:val="uk-UA"/>
        </w:rPr>
        <w:t>Теорія і практика реалізації відповідальності в міжнародному праві.</w:t>
      </w:r>
    </w:p>
    <w:p w:rsidR="00434229" w:rsidRPr="00434229" w:rsidRDefault="00434229" w:rsidP="00CB1D6E">
      <w:pPr>
        <w:pStyle w:val="a4"/>
        <w:numPr>
          <w:ilvl w:val="0"/>
          <w:numId w:val="48"/>
        </w:numPr>
        <w:spacing w:after="0" w:line="240" w:lineRule="auto"/>
        <w:ind w:left="0" w:firstLine="709"/>
        <w:jc w:val="both"/>
        <w:rPr>
          <w:bCs/>
          <w:color w:val="000000"/>
          <w:sz w:val="28"/>
          <w:szCs w:val="28"/>
          <w:lang w:val="uk-UA"/>
        </w:rPr>
      </w:pPr>
      <w:r w:rsidRPr="00434229">
        <w:rPr>
          <w:bCs/>
          <w:color w:val="000000"/>
          <w:sz w:val="28"/>
          <w:szCs w:val="28"/>
          <w:lang w:val="uk-UA"/>
        </w:rPr>
        <w:t>Міжнародно-правова відповідальність міжнародних організацій.</w:t>
      </w:r>
    </w:p>
    <w:p w:rsidR="00434229" w:rsidRPr="00434229" w:rsidRDefault="00434229" w:rsidP="00CB1D6E">
      <w:pPr>
        <w:pStyle w:val="a4"/>
        <w:numPr>
          <w:ilvl w:val="0"/>
          <w:numId w:val="48"/>
        </w:numPr>
        <w:spacing w:after="0" w:line="240" w:lineRule="auto"/>
        <w:ind w:left="0" w:firstLine="709"/>
        <w:jc w:val="both"/>
        <w:rPr>
          <w:bCs/>
          <w:color w:val="000000"/>
          <w:sz w:val="28"/>
          <w:szCs w:val="28"/>
          <w:lang w:val="uk-UA"/>
        </w:rPr>
      </w:pPr>
      <w:r w:rsidRPr="00434229">
        <w:rPr>
          <w:bCs/>
          <w:color w:val="000000"/>
          <w:sz w:val="28"/>
          <w:szCs w:val="28"/>
          <w:lang w:val="uk-UA"/>
        </w:rPr>
        <w:t>Дипломатичні привілеї та імунітети: правове регулювання та практика</w:t>
      </w:r>
    </w:p>
    <w:p w:rsidR="00434229" w:rsidRPr="00434229" w:rsidRDefault="00434229" w:rsidP="00CB1D6E">
      <w:pPr>
        <w:pStyle w:val="a4"/>
        <w:numPr>
          <w:ilvl w:val="0"/>
          <w:numId w:val="48"/>
        </w:numPr>
        <w:spacing w:after="0" w:line="240" w:lineRule="auto"/>
        <w:ind w:left="0" w:firstLine="709"/>
        <w:jc w:val="both"/>
        <w:rPr>
          <w:bCs/>
          <w:color w:val="000000"/>
          <w:sz w:val="28"/>
          <w:szCs w:val="28"/>
          <w:lang w:val="uk-UA"/>
        </w:rPr>
      </w:pPr>
      <w:r w:rsidRPr="00434229">
        <w:rPr>
          <w:bCs/>
          <w:color w:val="000000"/>
          <w:sz w:val="28"/>
          <w:szCs w:val="28"/>
          <w:lang w:val="uk-UA"/>
        </w:rPr>
        <w:t>Правове становище консульських представництв і їх персоналу.</w:t>
      </w:r>
    </w:p>
    <w:p w:rsidR="00434229" w:rsidRPr="00434229" w:rsidRDefault="00434229" w:rsidP="00CB1D6E">
      <w:pPr>
        <w:pStyle w:val="a4"/>
        <w:numPr>
          <w:ilvl w:val="0"/>
          <w:numId w:val="48"/>
        </w:numPr>
        <w:spacing w:after="0" w:line="240" w:lineRule="auto"/>
        <w:ind w:left="0" w:firstLine="709"/>
        <w:jc w:val="both"/>
        <w:rPr>
          <w:bCs/>
          <w:color w:val="000000"/>
          <w:sz w:val="28"/>
          <w:szCs w:val="28"/>
          <w:lang w:val="uk-UA"/>
        </w:rPr>
      </w:pPr>
      <w:r w:rsidRPr="00434229">
        <w:rPr>
          <w:bCs/>
          <w:color w:val="000000"/>
          <w:sz w:val="28"/>
          <w:szCs w:val="28"/>
          <w:lang w:val="uk-UA"/>
        </w:rPr>
        <w:lastRenderedPageBreak/>
        <w:t>Роль ООН у розвитку міжнародного права.</w:t>
      </w:r>
    </w:p>
    <w:p w:rsidR="00434229" w:rsidRPr="00434229" w:rsidRDefault="00434229" w:rsidP="00CB1D6E">
      <w:pPr>
        <w:pStyle w:val="a4"/>
        <w:numPr>
          <w:ilvl w:val="0"/>
          <w:numId w:val="48"/>
        </w:numPr>
        <w:spacing w:after="0" w:line="240" w:lineRule="auto"/>
        <w:ind w:left="0" w:firstLine="709"/>
        <w:jc w:val="both"/>
        <w:rPr>
          <w:bCs/>
          <w:color w:val="000000"/>
          <w:sz w:val="28"/>
          <w:szCs w:val="28"/>
          <w:lang w:val="uk-UA"/>
        </w:rPr>
      </w:pPr>
      <w:r w:rsidRPr="00434229">
        <w:rPr>
          <w:bCs/>
          <w:color w:val="000000"/>
          <w:sz w:val="28"/>
          <w:szCs w:val="28"/>
          <w:lang w:val="uk-UA"/>
        </w:rPr>
        <w:t>Спеціалізовані установи ООН і їх статус (на прикладі конкретної установи).</w:t>
      </w:r>
    </w:p>
    <w:p w:rsidR="00434229" w:rsidRPr="00434229" w:rsidRDefault="00434229" w:rsidP="00CB1D6E">
      <w:pPr>
        <w:pStyle w:val="a4"/>
        <w:numPr>
          <w:ilvl w:val="0"/>
          <w:numId w:val="48"/>
        </w:numPr>
        <w:spacing w:after="0" w:line="240" w:lineRule="auto"/>
        <w:ind w:left="0" w:firstLine="709"/>
        <w:jc w:val="both"/>
        <w:rPr>
          <w:bCs/>
          <w:color w:val="000000"/>
          <w:sz w:val="28"/>
          <w:szCs w:val="28"/>
          <w:lang w:val="uk-UA"/>
        </w:rPr>
      </w:pPr>
      <w:r w:rsidRPr="00434229">
        <w:rPr>
          <w:bCs/>
          <w:color w:val="000000"/>
          <w:sz w:val="28"/>
          <w:szCs w:val="28"/>
          <w:lang w:val="uk-UA"/>
        </w:rPr>
        <w:t xml:space="preserve">Світова організація торгівлі та </w:t>
      </w:r>
      <w:r w:rsidR="002C4ECF">
        <w:rPr>
          <w:bCs/>
          <w:color w:val="000000"/>
          <w:sz w:val="28"/>
          <w:szCs w:val="28"/>
          <w:lang w:val="uk-UA"/>
        </w:rPr>
        <w:t>Україна</w:t>
      </w:r>
      <w:r w:rsidRPr="00434229">
        <w:rPr>
          <w:bCs/>
          <w:color w:val="000000"/>
          <w:sz w:val="28"/>
          <w:szCs w:val="28"/>
          <w:lang w:val="uk-UA"/>
        </w:rPr>
        <w:t>.</w:t>
      </w:r>
    </w:p>
    <w:p w:rsidR="00434229" w:rsidRPr="00434229" w:rsidRDefault="002C4ECF" w:rsidP="00CB1D6E">
      <w:pPr>
        <w:pStyle w:val="a4"/>
        <w:numPr>
          <w:ilvl w:val="0"/>
          <w:numId w:val="48"/>
        </w:numPr>
        <w:spacing w:after="0" w:line="240" w:lineRule="auto"/>
        <w:ind w:left="0" w:firstLine="709"/>
        <w:jc w:val="both"/>
        <w:rPr>
          <w:bCs/>
          <w:color w:val="000000"/>
          <w:sz w:val="28"/>
          <w:szCs w:val="28"/>
          <w:lang w:val="uk-UA"/>
        </w:rPr>
      </w:pPr>
      <w:r>
        <w:rPr>
          <w:bCs/>
          <w:color w:val="000000"/>
          <w:sz w:val="28"/>
          <w:szCs w:val="28"/>
          <w:lang w:val="uk-UA"/>
        </w:rPr>
        <w:t>ЄС</w:t>
      </w:r>
      <w:r w:rsidR="00434229" w:rsidRPr="00434229">
        <w:rPr>
          <w:bCs/>
          <w:color w:val="000000"/>
          <w:sz w:val="28"/>
          <w:szCs w:val="28"/>
          <w:lang w:val="uk-UA"/>
        </w:rPr>
        <w:t xml:space="preserve"> і перспективи його розвитку.</w:t>
      </w:r>
    </w:p>
    <w:p w:rsidR="00434229" w:rsidRPr="00434229" w:rsidRDefault="002C4ECF" w:rsidP="00CB1D6E">
      <w:pPr>
        <w:pStyle w:val="a4"/>
        <w:numPr>
          <w:ilvl w:val="0"/>
          <w:numId w:val="48"/>
        </w:numPr>
        <w:spacing w:after="0" w:line="240" w:lineRule="auto"/>
        <w:ind w:left="0" w:firstLine="709"/>
        <w:jc w:val="both"/>
        <w:rPr>
          <w:bCs/>
          <w:color w:val="000000"/>
          <w:sz w:val="28"/>
          <w:szCs w:val="28"/>
          <w:lang w:val="uk-UA"/>
        </w:rPr>
      </w:pPr>
      <w:r>
        <w:rPr>
          <w:bCs/>
          <w:color w:val="000000"/>
          <w:sz w:val="28"/>
          <w:szCs w:val="28"/>
          <w:lang w:val="uk-UA"/>
        </w:rPr>
        <w:t>МАГАТЕ</w:t>
      </w:r>
      <w:r w:rsidR="00434229" w:rsidRPr="00434229">
        <w:rPr>
          <w:bCs/>
          <w:color w:val="000000"/>
          <w:sz w:val="28"/>
          <w:szCs w:val="28"/>
          <w:lang w:val="uk-UA"/>
        </w:rPr>
        <w:t>: правовий статус і діяльність.</w:t>
      </w:r>
    </w:p>
    <w:p w:rsidR="00434229" w:rsidRPr="00434229" w:rsidRDefault="002C4ECF" w:rsidP="00CB1D6E">
      <w:pPr>
        <w:pStyle w:val="a4"/>
        <w:numPr>
          <w:ilvl w:val="0"/>
          <w:numId w:val="48"/>
        </w:numPr>
        <w:spacing w:after="0" w:line="240" w:lineRule="auto"/>
        <w:ind w:left="0" w:firstLine="709"/>
        <w:jc w:val="both"/>
        <w:rPr>
          <w:bCs/>
          <w:color w:val="000000"/>
          <w:sz w:val="28"/>
          <w:szCs w:val="28"/>
          <w:lang w:val="uk-UA"/>
        </w:rPr>
      </w:pPr>
      <w:r>
        <w:rPr>
          <w:bCs/>
          <w:color w:val="000000"/>
          <w:sz w:val="28"/>
          <w:szCs w:val="28"/>
          <w:lang w:val="uk-UA"/>
        </w:rPr>
        <w:t>Актуальні питання</w:t>
      </w:r>
      <w:r w:rsidR="00434229" w:rsidRPr="00434229">
        <w:rPr>
          <w:bCs/>
          <w:color w:val="000000"/>
          <w:sz w:val="28"/>
          <w:szCs w:val="28"/>
          <w:lang w:val="uk-UA"/>
        </w:rPr>
        <w:t xml:space="preserve"> міжнародного економічного права.</w:t>
      </w:r>
    </w:p>
    <w:p w:rsidR="00434229" w:rsidRPr="00434229" w:rsidRDefault="00434229" w:rsidP="00CB1D6E">
      <w:pPr>
        <w:pStyle w:val="a4"/>
        <w:numPr>
          <w:ilvl w:val="0"/>
          <w:numId w:val="48"/>
        </w:numPr>
        <w:spacing w:after="0" w:line="240" w:lineRule="auto"/>
        <w:ind w:left="0" w:firstLine="709"/>
        <w:jc w:val="both"/>
        <w:rPr>
          <w:bCs/>
          <w:color w:val="000000"/>
          <w:sz w:val="28"/>
          <w:szCs w:val="28"/>
          <w:lang w:val="uk-UA"/>
        </w:rPr>
      </w:pPr>
      <w:r w:rsidRPr="00434229">
        <w:rPr>
          <w:bCs/>
          <w:color w:val="000000"/>
          <w:sz w:val="28"/>
          <w:szCs w:val="28"/>
          <w:lang w:val="uk-UA"/>
        </w:rPr>
        <w:t xml:space="preserve">Основні проблеми </w:t>
      </w:r>
      <w:r w:rsidR="002C4ECF">
        <w:rPr>
          <w:bCs/>
          <w:color w:val="000000"/>
          <w:sz w:val="28"/>
          <w:szCs w:val="28"/>
          <w:lang w:val="uk-UA"/>
        </w:rPr>
        <w:t xml:space="preserve">розвитку </w:t>
      </w:r>
      <w:r w:rsidRPr="00434229">
        <w:rPr>
          <w:bCs/>
          <w:color w:val="000000"/>
          <w:sz w:val="28"/>
          <w:szCs w:val="28"/>
          <w:lang w:val="uk-UA"/>
        </w:rPr>
        <w:t>міжнародного транспортного права.</w:t>
      </w:r>
    </w:p>
    <w:p w:rsidR="00434229" w:rsidRPr="00434229" w:rsidRDefault="00434229" w:rsidP="00CB1D6E">
      <w:pPr>
        <w:pStyle w:val="a4"/>
        <w:numPr>
          <w:ilvl w:val="0"/>
          <w:numId w:val="48"/>
        </w:numPr>
        <w:spacing w:after="0" w:line="240" w:lineRule="auto"/>
        <w:ind w:left="0" w:firstLine="709"/>
        <w:jc w:val="both"/>
        <w:rPr>
          <w:bCs/>
          <w:color w:val="000000"/>
          <w:sz w:val="28"/>
          <w:szCs w:val="28"/>
          <w:lang w:val="uk-UA"/>
        </w:rPr>
      </w:pPr>
      <w:r w:rsidRPr="00434229">
        <w:rPr>
          <w:bCs/>
          <w:color w:val="000000"/>
          <w:sz w:val="28"/>
          <w:szCs w:val="28"/>
          <w:lang w:val="uk-UA"/>
        </w:rPr>
        <w:t xml:space="preserve">Міжнародне інвестиційне право і </w:t>
      </w:r>
      <w:r w:rsidR="002C4ECF">
        <w:rPr>
          <w:bCs/>
          <w:color w:val="000000"/>
          <w:sz w:val="28"/>
          <w:szCs w:val="28"/>
          <w:lang w:val="uk-UA"/>
        </w:rPr>
        <w:t>Україна</w:t>
      </w:r>
      <w:r w:rsidRPr="00434229">
        <w:rPr>
          <w:bCs/>
          <w:color w:val="000000"/>
          <w:sz w:val="28"/>
          <w:szCs w:val="28"/>
          <w:lang w:val="uk-UA"/>
        </w:rPr>
        <w:t>.</w:t>
      </w:r>
    </w:p>
    <w:p w:rsidR="00434229" w:rsidRPr="00434229" w:rsidRDefault="00434229" w:rsidP="00CB1D6E">
      <w:pPr>
        <w:pStyle w:val="a4"/>
        <w:numPr>
          <w:ilvl w:val="0"/>
          <w:numId w:val="48"/>
        </w:numPr>
        <w:spacing w:after="0" w:line="240" w:lineRule="auto"/>
        <w:ind w:left="0" w:firstLine="709"/>
        <w:jc w:val="both"/>
        <w:rPr>
          <w:bCs/>
          <w:color w:val="000000"/>
          <w:sz w:val="28"/>
          <w:szCs w:val="28"/>
          <w:lang w:val="uk-UA"/>
        </w:rPr>
      </w:pPr>
      <w:r w:rsidRPr="00434229">
        <w:rPr>
          <w:bCs/>
          <w:color w:val="000000"/>
          <w:sz w:val="28"/>
          <w:szCs w:val="28"/>
          <w:lang w:val="uk-UA"/>
        </w:rPr>
        <w:t xml:space="preserve">Державний кордон </w:t>
      </w:r>
      <w:r w:rsidR="002C4ECF">
        <w:rPr>
          <w:bCs/>
          <w:color w:val="000000"/>
          <w:sz w:val="28"/>
          <w:szCs w:val="28"/>
          <w:lang w:val="uk-UA"/>
        </w:rPr>
        <w:t>України</w:t>
      </w:r>
      <w:r w:rsidRPr="00434229">
        <w:rPr>
          <w:bCs/>
          <w:color w:val="000000"/>
          <w:sz w:val="28"/>
          <w:szCs w:val="28"/>
          <w:lang w:val="uk-UA"/>
        </w:rPr>
        <w:t>: правовий режим і практика.</w:t>
      </w:r>
    </w:p>
    <w:p w:rsidR="00434229" w:rsidRPr="00434229" w:rsidRDefault="002C4ECF" w:rsidP="00CB1D6E">
      <w:pPr>
        <w:pStyle w:val="a4"/>
        <w:numPr>
          <w:ilvl w:val="0"/>
          <w:numId w:val="48"/>
        </w:numPr>
        <w:spacing w:after="0" w:line="240" w:lineRule="auto"/>
        <w:ind w:left="0" w:firstLine="709"/>
        <w:jc w:val="both"/>
        <w:rPr>
          <w:bCs/>
          <w:color w:val="000000"/>
          <w:sz w:val="28"/>
          <w:szCs w:val="28"/>
          <w:lang w:val="uk-UA"/>
        </w:rPr>
      </w:pPr>
      <w:r>
        <w:rPr>
          <w:bCs/>
          <w:color w:val="000000"/>
          <w:sz w:val="28"/>
          <w:szCs w:val="28"/>
          <w:lang w:val="uk-UA"/>
        </w:rPr>
        <w:t>Міжнародно</w:t>
      </w:r>
      <w:r w:rsidR="00434229" w:rsidRPr="00434229">
        <w:rPr>
          <w:bCs/>
          <w:color w:val="000000"/>
          <w:sz w:val="28"/>
          <w:szCs w:val="28"/>
          <w:lang w:val="uk-UA"/>
        </w:rPr>
        <w:t>-правов</w:t>
      </w:r>
      <w:r>
        <w:rPr>
          <w:bCs/>
          <w:color w:val="000000"/>
          <w:sz w:val="28"/>
          <w:szCs w:val="28"/>
          <w:lang w:val="uk-UA"/>
        </w:rPr>
        <w:t>ий режим</w:t>
      </w:r>
      <w:r w:rsidR="00434229" w:rsidRPr="00434229">
        <w:rPr>
          <w:bCs/>
          <w:color w:val="000000"/>
          <w:sz w:val="28"/>
          <w:szCs w:val="28"/>
          <w:lang w:val="uk-UA"/>
        </w:rPr>
        <w:t xml:space="preserve"> </w:t>
      </w:r>
      <w:r>
        <w:rPr>
          <w:bCs/>
          <w:color w:val="000000"/>
          <w:sz w:val="28"/>
          <w:szCs w:val="28"/>
          <w:lang w:val="uk-UA"/>
        </w:rPr>
        <w:t>подвійного громадянства</w:t>
      </w:r>
      <w:r w:rsidR="00434229" w:rsidRPr="00434229">
        <w:rPr>
          <w:bCs/>
          <w:color w:val="000000"/>
          <w:sz w:val="28"/>
          <w:szCs w:val="28"/>
          <w:lang w:val="uk-UA"/>
        </w:rPr>
        <w:t>.</w:t>
      </w:r>
    </w:p>
    <w:p w:rsidR="00434229" w:rsidRPr="00434229" w:rsidRDefault="00434229" w:rsidP="00CB1D6E">
      <w:pPr>
        <w:pStyle w:val="a4"/>
        <w:numPr>
          <w:ilvl w:val="0"/>
          <w:numId w:val="48"/>
        </w:numPr>
        <w:spacing w:after="0" w:line="240" w:lineRule="auto"/>
        <w:ind w:left="0" w:firstLine="709"/>
        <w:jc w:val="both"/>
        <w:rPr>
          <w:bCs/>
          <w:color w:val="000000"/>
          <w:sz w:val="28"/>
          <w:szCs w:val="28"/>
          <w:lang w:val="uk-UA"/>
        </w:rPr>
      </w:pPr>
      <w:r w:rsidRPr="00434229">
        <w:rPr>
          <w:bCs/>
          <w:color w:val="000000"/>
          <w:sz w:val="28"/>
          <w:szCs w:val="28"/>
          <w:lang w:val="uk-UA"/>
        </w:rPr>
        <w:t>Співробітництво держав у боротьбі з міжнародним тероризмом.</w:t>
      </w:r>
    </w:p>
    <w:p w:rsidR="00434229" w:rsidRPr="00434229" w:rsidRDefault="00434229" w:rsidP="00CB1D6E">
      <w:pPr>
        <w:pStyle w:val="a4"/>
        <w:numPr>
          <w:ilvl w:val="0"/>
          <w:numId w:val="48"/>
        </w:numPr>
        <w:spacing w:after="0" w:line="240" w:lineRule="auto"/>
        <w:ind w:left="0" w:firstLine="709"/>
        <w:jc w:val="both"/>
        <w:rPr>
          <w:bCs/>
          <w:color w:val="000000"/>
          <w:sz w:val="28"/>
          <w:szCs w:val="28"/>
          <w:lang w:val="uk-UA"/>
        </w:rPr>
      </w:pPr>
      <w:r w:rsidRPr="00434229">
        <w:rPr>
          <w:bCs/>
          <w:color w:val="000000"/>
          <w:sz w:val="28"/>
          <w:szCs w:val="28"/>
          <w:lang w:val="uk-UA"/>
        </w:rPr>
        <w:t>Екстрадиція в міжнародному праві.</w:t>
      </w:r>
    </w:p>
    <w:p w:rsidR="00434229" w:rsidRPr="00434229" w:rsidRDefault="00434229" w:rsidP="00CB1D6E">
      <w:pPr>
        <w:pStyle w:val="a4"/>
        <w:numPr>
          <w:ilvl w:val="0"/>
          <w:numId w:val="48"/>
        </w:numPr>
        <w:spacing w:after="0" w:line="240" w:lineRule="auto"/>
        <w:ind w:left="0" w:firstLine="709"/>
        <w:jc w:val="both"/>
        <w:rPr>
          <w:bCs/>
          <w:color w:val="000000"/>
          <w:sz w:val="28"/>
          <w:szCs w:val="28"/>
          <w:lang w:val="uk-UA"/>
        </w:rPr>
      </w:pPr>
      <w:r w:rsidRPr="00434229">
        <w:rPr>
          <w:bCs/>
          <w:color w:val="000000"/>
          <w:sz w:val="28"/>
          <w:szCs w:val="28"/>
          <w:lang w:val="uk-UA"/>
        </w:rPr>
        <w:t>Статут Міжнародного кримінального суду.</w:t>
      </w:r>
    </w:p>
    <w:p w:rsidR="00434229" w:rsidRPr="00434229" w:rsidRDefault="00434229" w:rsidP="00CB1D6E">
      <w:pPr>
        <w:pStyle w:val="a4"/>
        <w:numPr>
          <w:ilvl w:val="0"/>
          <w:numId w:val="48"/>
        </w:numPr>
        <w:spacing w:after="0" w:line="240" w:lineRule="auto"/>
        <w:ind w:left="0" w:firstLine="709"/>
        <w:jc w:val="both"/>
        <w:rPr>
          <w:bCs/>
          <w:color w:val="000000"/>
          <w:sz w:val="28"/>
          <w:szCs w:val="28"/>
          <w:lang w:val="uk-UA"/>
        </w:rPr>
      </w:pPr>
      <w:r w:rsidRPr="00434229">
        <w:rPr>
          <w:bCs/>
          <w:color w:val="000000"/>
          <w:sz w:val="28"/>
          <w:szCs w:val="28"/>
          <w:lang w:val="uk-UA"/>
        </w:rPr>
        <w:t>Європейський суд з прав людини.</w:t>
      </w:r>
    </w:p>
    <w:p w:rsidR="00434229" w:rsidRPr="00434229" w:rsidRDefault="002C4ECF" w:rsidP="00CB1D6E">
      <w:pPr>
        <w:pStyle w:val="a4"/>
        <w:numPr>
          <w:ilvl w:val="0"/>
          <w:numId w:val="48"/>
        </w:numPr>
        <w:spacing w:after="0" w:line="240" w:lineRule="auto"/>
        <w:ind w:left="0" w:firstLine="709"/>
        <w:jc w:val="both"/>
        <w:rPr>
          <w:bCs/>
          <w:color w:val="000000"/>
          <w:sz w:val="28"/>
          <w:szCs w:val="28"/>
          <w:lang w:val="uk-UA"/>
        </w:rPr>
      </w:pPr>
      <w:r>
        <w:rPr>
          <w:bCs/>
          <w:color w:val="000000"/>
          <w:sz w:val="28"/>
          <w:szCs w:val="28"/>
          <w:lang w:val="uk-UA"/>
        </w:rPr>
        <w:t>Міжнародно-правове значення м</w:t>
      </w:r>
      <w:r w:rsidR="00434229" w:rsidRPr="00434229">
        <w:rPr>
          <w:bCs/>
          <w:color w:val="000000"/>
          <w:sz w:val="28"/>
          <w:szCs w:val="28"/>
          <w:lang w:val="uk-UA"/>
        </w:rPr>
        <w:t>иротворч</w:t>
      </w:r>
      <w:r w:rsidR="004F6EF3">
        <w:rPr>
          <w:bCs/>
          <w:color w:val="000000"/>
          <w:sz w:val="28"/>
          <w:szCs w:val="28"/>
          <w:lang w:val="uk-UA"/>
        </w:rPr>
        <w:t>их</w:t>
      </w:r>
      <w:r w:rsidR="00434229" w:rsidRPr="00434229">
        <w:rPr>
          <w:bCs/>
          <w:color w:val="000000"/>
          <w:sz w:val="28"/>
          <w:szCs w:val="28"/>
          <w:lang w:val="uk-UA"/>
        </w:rPr>
        <w:t xml:space="preserve"> операці</w:t>
      </w:r>
      <w:r w:rsidR="004F6EF3">
        <w:rPr>
          <w:bCs/>
          <w:color w:val="000000"/>
          <w:sz w:val="28"/>
          <w:szCs w:val="28"/>
          <w:lang w:val="uk-UA"/>
        </w:rPr>
        <w:t>й</w:t>
      </w:r>
      <w:r w:rsidR="00434229" w:rsidRPr="00434229">
        <w:rPr>
          <w:bCs/>
          <w:color w:val="000000"/>
          <w:sz w:val="28"/>
          <w:szCs w:val="28"/>
          <w:lang w:val="uk-UA"/>
        </w:rPr>
        <w:t>.</w:t>
      </w:r>
    </w:p>
    <w:p w:rsidR="004F6EF3" w:rsidRDefault="004F6EF3" w:rsidP="00CB1D6E">
      <w:pPr>
        <w:pStyle w:val="a4"/>
        <w:numPr>
          <w:ilvl w:val="0"/>
          <w:numId w:val="48"/>
        </w:numPr>
        <w:spacing w:after="0" w:line="240" w:lineRule="auto"/>
        <w:ind w:left="0" w:firstLine="709"/>
        <w:jc w:val="both"/>
        <w:rPr>
          <w:bCs/>
          <w:color w:val="000000"/>
          <w:sz w:val="28"/>
          <w:szCs w:val="28"/>
          <w:lang w:val="uk-UA"/>
        </w:rPr>
      </w:pPr>
      <w:r>
        <w:rPr>
          <w:bCs/>
          <w:color w:val="000000"/>
          <w:sz w:val="28"/>
          <w:szCs w:val="28"/>
          <w:lang w:val="uk-UA"/>
        </w:rPr>
        <w:t>Заборона застосування хімічної зброї.</w:t>
      </w:r>
    </w:p>
    <w:p w:rsidR="00434229" w:rsidRPr="004F6EF3" w:rsidRDefault="00434229" w:rsidP="00CB1D6E">
      <w:pPr>
        <w:pStyle w:val="a4"/>
        <w:numPr>
          <w:ilvl w:val="0"/>
          <w:numId w:val="48"/>
        </w:numPr>
        <w:spacing w:after="0" w:line="240" w:lineRule="auto"/>
        <w:ind w:left="0" w:firstLine="709"/>
        <w:jc w:val="both"/>
        <w:rPr>
          <w:bCs/>
          <w:color w:val="000000"/>
          <w:sz w:val="28"/>
          <w:szCs w:val="28"/>
          <w:lang w:val="uk-UA"/>
        </w:rPr>
      </w:pPr>
      <w:r w:rsidRPr="004F6EF3">
        <w:rPr>
          <w:bCs/>
          <w:color w:val="000000"/>
          <w:sz w:val="28"/>
          <w:szCs w:val="28"/>
          <w:lang w:val="uk-UA"/>
        </w:rPr>
        <w:t>Проблема нерозповсюдження ядерної зброї в міжнародному праві.</w:t>
      </w:r>
    </w:p>
    <w:p w:rsidR="00434229" w:rsidRPr="00434229" w:rsidRDefault="00434229" w:rsidP="00CB1D6E">
      <w:pPr>
        <w:pStyle w:val="a4"/>
        <w:numPr>
          <w:ilvl w:val="0"/>
          <w:numId w:val="48"/>
        </w:numPr>
        <w:spacing w:after="0" w:line="240" w:lineRule="auto"/>
        <w:ind w:left="0" w:firstLine="709"/>
        <w:jc w:val="both"/>
        <w:rPr>
          <w:bCs/>
          <w:color w:val="000000"/>
          <w:sz w:val="28"/>
          <w:szCs w:val="28"/>
          <w:lang w:val="uk-UA"/>
        </w:rPr>
      </w:pPr>
      <w:r w:rsidRPr="00434229">
        <w:rPr>
          <w:bCs/>
          <w:color w:val="000000"/>
          <w:sz w:val="28"/>
          <w:szCs w:val="28"/>
          <w:lang w:val="uk-UA"/>
        </w:rPr>
        <w:t>Право</w:t>
      </w:r>
      <w:r w:rsidR="004F6EF3">
        <w:rPr>
          <w:bCs/>
          <w:color w:val="000000"/>
          <w:sz w:val="28"/>
          <w:szCs w:val="28"/>
          <w:lang w:val="uk-UA"/>
        </w:rPr>
        <w:t xml:space="preserve"> на безпечне довкілля </w:t>
      </w:r>
      <w:r w:rsidRPr="00434229">
        <w:rPr>
          <w:bCs/>
          <w:color w:val="000000"/>
          <w:sz w:val="28"/>
          <w:szCs w:val="28"/>
          <w:lang w:val="uk-UA"/>
        </w:rPr>
        <w:t>в міжнародному праві.</w:t>
      </w:r>
    </w:p>
    <w:p w:rsidR="00434229" w:rsidRPr="00434229" w:rsidRDefault="00434229" w:rsidP="00CB1D6E">
      <w:pPr>
        <w:pStyle w:val="a4"/>
        <w:numPr>
          <w:ilvl w:val="0"/>
          <w:numId w:val="48"/>
        </w:numPr>
        <w:spacing w:after="0" w:line="240" w:lineRule="auto"/>
        <w:ind w:left="0" w:firstLine="709"/>
        <w:jc w:val="both"/>
        <w:rPr>
          <w:bCs/>
          <w:color w:val="000000"/>
          <w:sz w:val="28"/>
          <w:szCs w:val="28"/>
          <w:lang w:val="uk-UA"/>
        </w:rPr>
      </w:pPr>
      <w:r w:rsidRPr="00434229">
        <w:rPr>
          <w:bCs/>
          <w:color w:val="000000"/>
          <w:sz w:val="28"/>
          <w:szCs w:val="28"/>
          <w:lang w:val="uk-UA"/>
        </w:rPr>
        <w:t>Зміна клімату і міжнародне право.</w:t>
      </w:r>
    </w:p>
    <w:p w:rsidR="00434229" w:rsidRPr="00434229" w:rsidRDefault="00434229" w:rsidP="00CB1D6E">
      <w:pPr>
        <w:pStyle w:val="a4"/>
        <w:numPr>
          <w:ilvl w:val="0"/>
          <w:numId w:val="48"/>
        </w:numPr>
        <w:spacing w:after="0" w:line="240" w:lineRule="auto"/>
        <w:ind w:left="0" w:firstLine="709"/>
        <w:jc w:val="both"/>
        <w:rPr>
          <w:bCs/>
          <w:color w:val="000000"/>
          <w:sz w:val="28"/>
          <w:szCs w:val="28"/>
          <w:lang w:val="uk-UA"/>
        </w:rPr>
      </w:pPr>
      <w:r w:rsidRPr="00434229">
        <w:rPr>
          <w:bCs/>
          <w:color w:val="000000"/>
          <w:sz w:val="28"/>
          <w:szCs w:val="28"/>
          <w:lang w:val="uk-UA"/>
        </w:rPr>
        <w:t>Збройні конфлікти та охорона культурних цінностей: правове регулювання.</w:t>
      </w:r>
    </w:p>
    <w:p w:rsidR="00434229" w:rsidRPr="00434229" w:rsidRDefault="00434229" w:rsidP="00CB1D6E">
      <w:pPr>
        <w:pStyle w:val="a4"/>
        <w:numPr>
          <w:ilvl w:val="0"/>
          <w:numId w:val="48"/>
        </w:numPr>
        <w:spacing w:after="0" w:line="240" w:lineRule="auto"/>
        <w:ind w:left="0" w:firstLine="709"/>
        <w:jc w:val="both"/>
        <w:rPr>
          <w:bCs/>
          <w:color w:val="000000"/>
          <w:sz w:val="28"/>
          <w:szCs w:val="28"/>
          <w:lang w:val="uk-UA"/>
        </w:rPr>
      </w:pPr>
      <w:r w:rsidRPr="00434229">
        <w:rPr>
          <w:bCs/>
          <w:color w:val="000000"/>
          <w:sz w:val="28"/>
          <w:szCs w:val="28"/>
          <w:lang w:val="uk-UA"/>
        </w:rPr>
        <w:t>Правове регулювання охорони морських живих ресурсів.</w:t>
      </w:r>
    </w:p>
    <w:p w:rsidR="00434229" w:rsidRPr="00434229" w:rsidRDefault="00434229" w:rsidP="00CB1D6E">
      <w:pPr>
        <w:pStyle w:val="a4"/>
        <w:numPr>
          <w:ilvl w:val="0"/>
          <w:numId w:val="48"/>
        </w:numPr>
        <w:spacing w:after="0" w:line="240" w:lineRule="auto"/>
        <w:ind w:left="0" w:firstLine="709"/>
        <w:jc w:val="both"/>
        <w:rPr>
          <w:bCs/>
          <w:color w:val="000000"/>
          <w:sz w:val="28"/>
          <w:szCs w:val="28"/>
          <w:lang w:val="uk-UA"/>
        </w:rPr>
      </w:pPr>
      <w:r w:rsidRPr="00434229">
        <w:rPr>
          <w:bCs/>
          <w:color w:val="000000"/>
          <w:sz w:val="28"/>
          <w:szCs w:val="28"/>
          <w:lang w:val="uk-UA"/>
        </w:rPr>
        <w:t>Формування міжнародного процесуального права.</w:t>
      </w:r>
    </w:p>
    <w:p w:rsidR="00434229" w:rsidRPr="00434229" w:rsidRDefault="00434229" w:rsidP="00CB1D6E">
      <w:pPr>
        <w:pStyle w:val="a4"/>
        <w:numPr>
          <w:ilvl w:val="0"/>
          <w:numId w:val="48"/>
        </w:numPr>
        <w:spacing w:after="0" w:line="240" w:lineRule="auto"/>
        <w:ind w:left="0" w:firstLine="709"/>
        <w:jc w:val="both"/>
        <w:rPr>
          <w:bCs/>
          <w:color w:val="000000"/>
          <w:sz w:val="28"/>
          <w:szCs w:val="28"/>
          <w:lang w:val="uk-UA"/>
        </w:rPr>
      </w:pPr>
      <w:r w:rsidRPr="00434229">
        <w:rPr>
          <w:bCs/>
          <w:color w:val="000000"/>
          <w:sz w:val="28"/>
          <w:szCs w:val="28"/>
          <w:lang w:val="uk-UA"/>
        </w:rPr>
        <w:t>Міжнародне судовий розгляд як засіб вирішення міждержавних суперечок.</w:t>
      </w:r>
    </w:p>
    <w:p w:rsidR="009D0276" w:rsidRPr="00434229" w:rsidRDefault="009D0276" w:rsidP="00A81B72">
      <w:pPr>
        <w:tabs>
          <w:tab w:val="left" w:pos="142"/>
        </w:tabs>
        <w:spacing w:after="0"/>
        <w:ind w:firstLine="709"/>
        <w:jc w:val="both"/>
        <w:rPr>
          <w:sz w:val="28"/>
          <w:szCs w:val="28"/>
          <w:lang w:val="uk-UA"/>
        </w:rPr>
      </w:pPr>
    </w:p>
    <w:p w:rsidR="00434229" w:rsidRDefault="00434229" w:rsidP="00A81B72">
      <w:pPr>
        <w:tabs>
          <w:tab w:val="left" w:pos="142"/>
        </w:tabs>
        <w:spacing w:after="0"/>
        <w:ind w:firstLine="709"/>
        <w:jc w:val="both"/>
        <w:rPr>
          <w:sz w:val="28"/>
          <w:szCs w:val="28"/>
          <w:lang w:val="uk-UA"/>
        </w:rPr>
      </w:pPr>
    </w:p>
    <w:p w:rsidR="00D90CA4" w:rsidRPr="004F6EF3" w:rsidRDefault="00D90CA4" w:rsidP="00A81B72">
      <w:pPr>
        <w:tabs>
          <w:tab w:val="left" w:pos="142"/>
        </w:tabs>
        <w:spacing w:after="0"/>
        <w:ind w:firstLine="709"/>
        <w:jc w:val="both"/>
        <w:rPr>
          <w:b/>
          <w:sz w:val="28"/>
          <w:szCs w:val="28"/>
          <w:lang w:val="uk-UA"/>
        </w:rPr>
      </w:pPr>
      <w:r w:rsidRPr="004F6EF3">
        <w:rPr>
          <w:b/>
          <w:sz w:val="28"/>
          <w:szCs w:val="28"/>
          <w:lang w:val="uk-UA"/>
        </w:rPr>
        <w:t>КОНТРОЛЬНІ ЗАПИТАННЯ З ДИСЦИПЛІНИ</w:t>
      </w:r>
    </w:p>
    <w:p w:rsidR="009D0276" w:rsidRPr="00D90CA4" w:rsidRDefault="009D0276" w:rsidP="00A81B72">
      <w:pPr>
        <w:tabs>
          <w:tab w:val="left" w:pos="142"/>
        </w:tabs>
        <w:spacing w:after="0"/>
        <w:ind w:firstLine="709"/>
        <w:jc w:val="both"/>
        <w:rPr>
          <w:sz w:val="28"/>
          <w:szCs w:val="28"/>
          <w:lang w:val="uk-UA"/>
        </w:rPr>
      </w:pP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Поняття та зміст міжнародного права.</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Функції міжнародного права.</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Система сучасного міжнародного права.</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Природа юридично обов'язкової сили міжнародного права</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Теорії співвідношення міжнародного права з національним правом.</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Міжнародне публічне та міжнародне приватне право.</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Міжнародне право та політика.</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Міжнародне право та мораль.</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Міжнародне право та релігія.</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Поняття та особливості основних принципів міжнародного права.</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Принцип суверенної рівності держав.</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lastRenderedPageBreak/>
        <w:t>Принцип невтручання у внутрішні справи.</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Принцип незастосування сили чи погрози силою.</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Принцип мирного вирішення міжнародних спорів.</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Принцип рівноправності та самовизначення народів.</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Принцип співробітництва.</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Принцип добросовісного виконання зобов’язань за міжнародним правом.</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Принцип територіальної цілісності держав.</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Принцип непорушності державних кордонів.</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Принцип поваги до прав людини та основних свобод.</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Поняття та види джерел міжнародного права.</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Міжнародний договір, як основне джерело міжнародного права.</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Міжнародно-правовий звичай.</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Загальні принципи права, як джерело міжнародного права.</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Рішення міжнародних судів, як допоміжне джерело міжнародного права.</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Наукова доктрина, як допоміжне джерело міжнародного права.</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Роль рішень міжнародних організацій у створення міжнародно-правових норм.</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Кодифікація та прогресивний розвиток міжнародного права.</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Поняття і види суб’єктів міжнародного права.</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Держава, як суб’єкт міжнародного права.</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Міжнародна правосуб’єктність міжнародних організацій.</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Державоподібні утворення, як суб’єкти міжнародного права.</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Міжнародна правосуб’єктність народів, які борються за самовизначення.</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Проблема правосуб’єктності фізичних та юридичних осіб.</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Поняття, форми та види визнання у міжнародному праві.</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Визнання держав.</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Визнання урядів та інші види визнання.</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Поняття правонаступництва та його підстави.</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Правонаступництво стосовно міжнародних договорів.</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Правонаступництво стосовно державної власності, архівів та боргів.</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Поняття і види території у міжнародному праві.</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Державна територія, її склад.</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Способи набуття та зміни території у міжнародному праві.</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Поняття, види та правовий режим державних кордонів.</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Правовий режим міжнародних річок, проток та каналів.</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lastRenderedPageBreak/>
        <w:t>Міжнародно-правовий режим Арктики.</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Міжнародно-правовий режим Антарктики.</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Поняття населення у міжнародному праві.</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Міжнародно-правові питання громадянства.</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Правовий статус іноземців, апатридів та біпатридів.</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Правовий статус біженців.</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Правовий статус внутрішньо-переміщених осіб.</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Поняття та види міжнародних спорів.</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Роль і значення безпосередніх переговорів.</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Добрі послуги і посередництво.</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Слідчі та узгоджувальні комісії.</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Міжнародні третейська (арбітражна) процедура.</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Роль міжнародних судових органів у вирішенні міжнародних спорів.</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Поняття та кодифікація права міжнародних договорів.</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Поняття та види міжнародних договорів.</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Стадії укладення міжнародних договорів.</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Депозитарій міжнародного договору.</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Форма та структура міжнародного договору.</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Дія міжнародних договорів у часі та просторі.</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Підстави недійсності міжнародних договорів.</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Застереження до міжнародних договорів.</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Припинення та призупинення дії міжнародних договорів.</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Поняття права зовнішніх зносин та система органів зовнішніх зносин держави.</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Правовий статус та функції дипломатичних представництв.</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Передумови та порядок призначення глави дипломатичного представництва.</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Структура та персонал дипломатичного представництва.</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Дипломатичний корпус.</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Дипломатичні привілеї та імунітети.</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Правовий статус та функції консульських установ.</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Порядок призначення глави консульської установи. Консульський округ.</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Консульські привілеї та імунітети.</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Міжнародно-правові основи організації та діяльності спеціальних дипломатичних місій.</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Початок та закінчення функцій спеціальної місії.</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Привілеї та імунітети спеціальних дипломатичних місій.</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lastRenderedPageBreak/>
        <w:t>Правовий статус постійних представництв держав при міжнародній організації</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Делегації та місії спостерігачі держав на міжнародних конференціях.</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Поняття, ознаки та юридична природа міжнародної міжурядової організації (ММО).</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Компетенції, функції та структура ММО.</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Порядок прийняття актів ММУ.</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Організація Об’єднаних Націй та її спеціалізовані установи.</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Загальна характеристика, структура та функції регіональних міжнародних організацій (Рада Європи, ОБСЄ, НАТО, Ліга Арабських держав, Африканський Союз).</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Кодифікація міжнародного морського права.</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Правовий статус внутрішніх вод та територіального моря</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Правовий статус прилеглої зони, виключної економічної зони та континентального шельфу.</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Міжнародно-правовий режим відкритого моря.</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Правовий режим дна морів та океанів та його надр.</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Міжнародний інституційний механізм у галузі мореплавства та використання морських просторів.</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Поняття та зміст міжнародно-правового захисту прав людини.</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Джерела міжнародного права прав людини.</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Класифікація основних прав та свобод людини.</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Механізм контролю за дотриманням прав людини на універсальному рівні.</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Європейський механізм захисту прав людини.</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Поняття права міжнародної безпеки.</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Протиправне та правомірне застосування сили.</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Універсальні та регіональні системи колективної безпеки.</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Без’ядерні зони.</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Право регулювання роззброєння та обмеження озброєнь.</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Поняття, джерела та принципи міжнародного гуманітарного права.</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Поняття агресії у міжнародному праві.</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Поняття збройного конфлікту та його види.</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Учасники збройних конфліктів.</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Міжнародно-правовий захист жертв війни.</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Засоби та методи ведення воєнних дій.</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Право неміжнародних збройних конфліктів.</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lastRenderedPageBreak/>
        <w:t>Поняття міжнародного кримінального права.</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Поняття, види та форми відповідальності в міжнародному публічному праві.</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Міжнародні злочини та індивідуальна кримінальна відповідальність за міжнародним правом.</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Міжнародні кримінальні судові установи.</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Форми співробітництва держав у боротьбі зі злочинністю.</w:t>
      </w:r>
    </w:p>
    <w:p w:rsidR="00D90CA4" w:rsidRPr="009D0276" w:rsidRDefault="00D90CA4" w:rsidP="00CB1D6E">
      <w:pPr>
        <w:pStyle w:val="a4"/>
        <w:numPr>
          <w:ilvl w:val="0"/>
          <w:numId w:val="47"/>
        </w:numPr>
        <w:tabs>
          <w:tab w:val="left" w:pos="142"/>
        </w:tabs>
        <w:spacing w:after="0"/>
        <w:ind w:left="0" w:firstLine="709"/>
        <w:jc w:val="both"/>
        <w:rPr>
          <w:sz w:val="28"/>
          <w:szCs w:val="28"/>
          <w:lang w:val="uk-UA"/>
        </w:rPr>
      </w:pPr>
      <w:r w:rsidRPr="009D0276">
        <w:rPr>
          <w:sz w:val="28"/>
          <w:szCs w:val="28"/>
          <w:lang w:val="uk-UA"/>
        </w:rPr>
        <w:t>Юридична допомога та екстрадиція.</w:t>
      </w:r>
    </w:p>
    <w:p w:rsidR="00D90CA4" w:rsidRPr="00D90CA4" w:rsidRDefault="00D90CA4" w:rsidP="00A81B72">
      <w:pPr>
        <w:tabs>
          <w:tab w:val="left" w:pos="142"/>
        </w:tabs>
        <w:spacing w:after="0"/>
        <w:ind w:firstLine="709"/>
        <w:jc w:val="both"/>
        <w:rPr>
          <w:sz w:val="28"/>
          <w:szCs w:val="28"/>
          <w:lang w:val="uk-UA"/>
        </w:rPr>
      </w:pPr>
    </w:p>
    <w:p w:rsidR="004F6EF3" w:rsidRPr="00BD73D9" w:rsidRDefault="004F6EF3" w:rsidP="004F6EF3">
      <w:pPr>
        <w:spacing w:line="240" w:lineRule="auto"/>
        <w:contextualSpacing/>
        <w:rPr>
          <w:b/>
          <w:bCs/>
          <w:sz w:val="28"/>
          <w:szCs w:val="28"/>
          <w:lang w:val="uk-UA"/>
        </w:rPr>
      </w:pPr>
      <w:r w:rsidRPr="00BD73D9">
        <w:rPr>
          <w:b/>
          <w:bCs/>
          <w:sz w:val="28"/>
          <w:szCs w:val="28"/>
          <w:lang w:val="uk-UA"/>
        </w:rPr>
        <w:t>Змістовний модуль:</w:t>
      </w:r>
    </w:p>
    <w:p w:rsidR="004F6EF3" w:rsidRDefault="004F6EF3" w:rsidP="004F6EF3">
      <w:pPr>
        <w:pStyle w:val="a4"/>
        <w:spacing w:line="240" w:lineRule="auto"/>
        <w:ind w:left="800"/>
        <w:rPr>
          <w:sz w:val="28"/>
          <w:szCs w:val="28"/>
        </w:rPr>
      </w:pPr>
    </w:p>
    <w:p w:rsidR="004F6EF3" w:rsidRPr="00014F94" w:rsidRDefault="004F6EF3" w:rsidP="004F6EF3">
      <w:pPr>
        <w:pStyle w:val="a4"/>
        <w:spacing w:line="240" w:lineRule="auto"/>
        <w:ind w:left="0" w:firstLine="708"/>
        <w:jc w:val="both"/>
        <w:rPr>
          <w:sz w:val="28"/>
          <w:szCs w:val="28"/>
        </w:rPr>
      </w:pPr>
      <w:r>
        <w:rPr>
          <w:sz w:val="28"/>
          <w:szCs w:val="28"/>
        </w:rPr>
        <w:t>Модуль складатиметься з коротких описових питань зі списку контрольних питань (див</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ище).</w:t>
      </w:r>
    </w:p>
    <w:p w:rsidR="004F6EF3" w:rsidRPr="00D67834" w:rsidRDefault="004F6EF3" w:rsidP="004F6EF3">
      <w:pPr>
        <w:spacing w:line="240" w:lineRule="auto"/>
        <w:contextualSpacing/>
        <w:rPr>
          <w:b/>
          <w:bCs/>
          <w:color w:val="000000"/>
          <w:sz w:val="28"/>
          <w:szCs w:val="28"/>
          <w:lang w:val="uk-UA"/>
        </w:rPr>
      </w:pPr>
    </w:p>
    <w:p w:rsidR="004F6EF3" w:rsidRPr="00014F94" w:rsidRDefault="004F6EF3" w:rsidP="004F6EF3">
      <w:pPr>
        <w:spacing w:after="0" w:line="240" w:lineRule="auto"/>
        <w:contextualSpacing/>
        <w:jc w:val="both"/>
        <w:rPr>
          <w:b/>
          <w:bCs/>
          <w:color w:val="000000"/>
          <w:sz w:val="28"/>
          <w:szCs w:val="28"/>
          <w:lang w:val="uk-UA"/>
        </w:rPr>
      </w:pPr>
      <w:r w:rsidRPr="00D67834">
        <w:rPr>
          <w:b/>
          <w:sz w:val="28"/>
          <w:szCs w:val="28"/>
          <w:lang w:val="uk-UA"/>
        </w:rPr>
        <w:t>ІНДИВІДУАЛЬНІ ЗАВДАННЯ</w:t>
      </w:r>
      <w:r>
        <w:rPr>
          <w:b/>
          <w:sz w:val="28"/>
          <w:szCs w:val="28"/>
          <w:lang w:val="uk-UA"/>
        </w:rPr>
        <w:t xml:space="preserve"> </w:t>
      </w:r>
    </w:p>
    <w:p w:rsidR="004F6EF3" w:rsidRPr="00D67834" w:rsidRDefault="004F6EF3" w:rsidP="004F6EF3">
      <w:pPr>
        <w:spacing w:line="240" w:lineRule="auto"/>
        <w:contextualSpacing/>
        <w:rPr>
          <w:b/>
          <w:bCs/>
          <w:color w:val="000000"/>
          <w:sz w:val="28"/>
          <w:szCs w:val="28"/>
          <w:lang w:val="uk-UA"/>
        </w:rPr>
      </w:pPr>
      <w:r>
        <w:rPr>
          <w:b/>
          <w:sz w:val="28"/>
          <w:szCs w:val="28"/>
          <w:lang w:val="uk-UA"/>
        </w:rPr>
        <w:t>(не передбачені навантаженням)</w:t>
      </w:r>
    </w:p>
    <w:p w:rsidR="004F6EF3" w:rsidRPr="00740230" w:rsidRDefault="004F6EF3" w:rsidP="004F6EF3">
      <w:pPr>
        <w:spacing w:line="240" w:lineRule="auto"/>
        <w:contextualSpacing/>
        <w:rPr>
          <w:b/>
          <w:bCs/>
          <w:color w:val="000000"/>
          <w:sz w:val="28"/>
          <w:szCs w:val="28"/>
          <w:lang w:val="uk-UA"/>
        </w:rPr>
      </w:pPr>
    </w:p>
    <w:p w:rsidR="004F6EF3" w:rsidRPr="004F6EF3" w:rsidRDefault="004F6EF3" w:rsidP="004F6EF3">
      <w:pPr>
        <w:shd w:val="clear" w:color="auto" w:fill="FFFFFF"/>
        <w:spacing w:line="240" w:lineRule="auto"/>
        <w:rPr>
          <w:rFonts w:eastAsia="Times New Roman"/>
          <w:b/>
          <w:bCs/>
          <w:color w:val="000000"/>
          <w:sz w:val="28"/>
          <w:szCs w:val="28"/>
          <w:lang w:val="uk-UA" w:eastAsia="ru-RU"/>
        </w:rPr>
      </w:pPr>
      <w:r w:rsidRPr="004F6EF3">
        <w:rPr>
          <w:rFonts w:eastAsia="Times New Roman"/>
          <w:b/>
          <w:bCs/>
          <w:color w:val="000000"/>
          <w:sz w:val="28"/>
          <w:szCs w:val="28"/>
          <w:lang w:val="uk-UA" w:eastAsia="ru-RU"/>
        </w:rPr>
        <w:t>МЕТОДИ НАВЧАННЯ</w:t>
      </w:r>
    </w:p>
    <w:p w:rsidR="004F6EF3" w:rsidRDefault="004F6EF3" w:rsidP="004F6EF3">
      <w:pPr>
        <w:shd w:val="clear" w:color="auto" w:fill="FFFFFF"/>
        <w:spacing w:line="240" w:lineRule="auto"/>
        <w:ind w:firstLine="567"/>
        <w:contextualSpacing/>
        <w:jc w:val="both"/>
        <w:rPr>
          <w:rFonts w:eastAsia="Times New Roman"/>
          <w:color w:val="000000"/>
          <w:sz w:val="28"/>
          <w:szCs w:val="28"/>
          <w:lang w:val="uk-UA" w:eastAsia="ru-RU"/>
        </w:rPr>
      </w:pPr>
      <w:r>
        <w:rPr>
          <w:rFonts w:eastAsia="Times New Roman"/>
          <w:color w:val="000000"/>
          <w:sz w:val="28"/>
          <w:szCs w:val="28"/>
          <w:lang w:val="uk-UA" w:eastAsia="ru-RU"/>
        </w:rPr>
        <w:t xml:space="preserve">При вивченні дисципліни «Міжнародне публічне право» </w:t>
      </w:r>
      <w:r w:rsidRPr="005E6AD1">
        <w:rPr>
          <w:rFonts w:eastAsia="Times New Roman"/>
          <w:color w:val="000000"/>
          <w:sz w:val="28"/>
          <w:szCs w:val="28"/>
          <w:lang w:val="uk-UA" w:eastAsia="ru-RU"/>
        </w:rPr>
        <w:t>використовуються наступні методи навчанн</w:t>
      </w:r>
      <w:r>
        <w:rPr>
          <w:rFonts w:eastAsia="Times New Roman"/>
          <w:color w:val="000000"/>
          <w:sz w:val="28"/>
          <w:szCs w:val="28"/>
          <w:lang w:val="uk-UA" w:eastAsia="ru-RU"/>
        </w:rPr>
        <w:t>я: лекції та семінарські заняття.</w:t>
      </w:r>
    </w:p>
    <w:p w:rsidR="004F6EF3" w:rsidRPr="005E6AD1" w:rsidRDefault="004F6EF3" w:rsidP="004F6EF3">
      <w:pPr>
        <w:shd w:val="clear" w:color="auto" w:fill="FFFFFF"/>
        <w:spacing w:line="240" w:lineRule="auto"/>
        <w:contextualSpacing/>
        <w:rPr>
          <w:rFonts w:eastAsia="Times New Roman"/>
          <w:color w:val="000000"/>
          <w:sz w:val="28"/>
          <w:szCs w:val="28"/>
          <w:lang w:val="uk-UA" w:eastAsia="ru-RU"/>
        </w:rPr>
      </w:pPr>
    </w:p>
    <w:p w:rsidR="004F6EF3" w:rsidRDefault="004F6EF3" w:rsidP="004F6EF3">
      <w:pPr>
        <w:shd w:val="clear" w:color="auto" w:fill="FFFFFF"/>
        <w:spacing w:line="240" w:lineRule="auto"/>
        <w:ind w:firstLine="567"/>
        <w:contextualSpacing/>
        <w:rPr>
          <w:rFonts w:eastAsia="Times New Roman"/>
          <w:b/>
          <w:bCs/>
          <w:color w:val="000000"/>
          <w:sz w:val="28"/>
          <w:szCs w:val="28"/>
          <w:lang w:val="uk-UA" w:eastAsia="ru-RU"/>
        </w:rPr>
      </w:pPr>
      <w:r>
        <w:rPr>
          <w:rFonts w:eastAsia="Times New Roman"/>
          <w:b/>
          <w:bCs/>
          <w:color w:val="000000"/>
          <w:sz w:val="28"/>
          <w:szCs w:val="28"/>
          <w:lang w:val="uk-UA" w:eastAsia="ru-RU"/>
        </w:rPr>
        <w:t>МЕТОДИ КОНТРОЛЮ</w:t>
      </w:r>
    </w:p>
    <w:p w:rsidR="004F6EF3" w:rsidRDefault="004F6EF3" w:rsidP="004F6EF3">
      <w:pPr>
        <w:shd w:val="clear" w:color="auto" w:fill="FFFFFF"/>
        <w:spacing w:line="240" w:lineRule="auto"/>
        <w:ind w:firstLine="567"/>
        <w:contextualSpacing/>
        <w:rPr>
          <w:rFonts w:eastAsia="Times New Roman"/>
          <w:color w:val="000000"/>
          <w:sz w:val="28"/>
          <w:szCs w:val="28"/>
          <w:lang w:val="uk-UA" w:eastAsia="ru-RU"/>
        </w:rPr>
      </w:pPr>
    </w:p>
    <w:p w:rsidR="004F6EF3" w:rsidRPr="005E6AD1" w:rsidRDefault="004F6EF3" w:rsidP="00BC37A4">
      <w:pPr>
        <w:shd w:val="clear" w:color="auto" w:fill="FFFFFF"/>
        <w:spacing w:line="240" w:lineRule="auto"/>
        <w:ind w:firstLine="567"/>
        <w:contextualSpacing/>
        <w:jc w:val="both"/>
        <w:rPr>
          <w:rFonts w:eastAsia="Times New Roman"/>
          <w:color w:val="000000"/>
          <w:sz w:val="28"/>
          <w:szCs w:val="28"/>
          <w:lang w:val="uk-UA" w:eastAsia="ru-RU"/>
        </w:rPr>
      </w:pPr>
      <w:r w:rsidRPr="005E6AD1">
        <w:rPr>
          <w:rFonts w:eastAsia="Times New Roman"/>
          <w:color w:val="000000"/>
          <w:sz w:val="28"/>
          <w:szCs w:val="28"/>
          <w:lang w:val="uk-UA" w:eastAsia="ru-RU"/>
        </w:rPr>
        <w:t>В процесі вивчення дисципліни “</w:t>
      </w:r>
      <w:r w:rsidR="00BC37A4">
        <w:rPr>
          <w:rFonts w:eastAsia="Times New Roman"/>
          <w:color w:val="000000"/>
          <w:sz w:val="28"/>
          <w:szCs w:val="28"/>
          <w:lang w:val="uk-UA" w:eastAsia="ru-RU"/>
        </w:rPr>
        <w:t>Міжнародне публічне право</w:t>
      </w:r>
      <w:r w:rsidRPr="005E6AD1">
        <w:rPr>
          <w:rFonts w:eastAsia="Times New Roman"/>
          <w:color w:val="000000"/>
          <w:sz w:val="28"/>
          <w:szCs w:val="28"/>
          <w:lang w:val="uk-UA" w:eastAsia="ru-RU"/>
        </w:rPr>
        <w:t xml:space="preserve">” використовуються наступні методи </w:t>
      </w:r>
      <w:r>
        <w:rPr>
          <w:rFonts w:eastAsia="Times New Roman"/>
          <w:color w:val="000000"/>
          <w:sz w:val="28"/>
          <w:szCs w:val="28"/>
          <w:lang w:val="uk-UA" w:eastAsia="ru-RU"/>
        </w:rPr>
        <w:t>контролю</w:t>
      </w:r>
      <w:r w:rsidRPr="005E6AD1">
        <w:rPr>
          <w:rFonts w:eastAsia="Times New Roman"/>
          <w:color w:val="000000"/>
          <w:sz w:val="28"/>
          <w:szCs w:val="28"/>
          <w:lang w:val="uk-UA" w:eastAsia="ru-RU"/>
        </w:rPr>
        <w:t xml:space="preserve"> навчальної роботи студента:</w:t>
      </w:r>
    </w:p>
    <w:p w:rsidR="004F6EF3" w:rsidRPr="005E6AD1" w:rsidRDefault="004F6EF3" w:rsidP="004F6EF3">
      <w:pPr>
        <w:shd w:val="clear" w:color="auto" w:fill="FFFFFF"/>
        <w:spacing w:line="240" w:lineRule="auto"/>
        <w:ind w:firstLine="567"/>
        <w:contextualSpacing/>
        <w:rPr>
          <w:rFonts w:eastAsia="Times New Roman"/>
          <w:color w:val="000000"/>
          <w:sz w:val="28"/>
          <w:szCs w:val="28"/>
          <w:lang w:val="uk-UA" w:eastAsia="ru-RU"/>
        </w:rPr>
      </w:pPr>
      <w:r>
        <w:rPr>
          <w:rFonts w:eastAsia="Times New Roman"/>
          <w:color w:val="000000"/>
          <w:sz w:val="28"/>
          <w:szCs w:val="28"/>
          <w:lang w:val="uk-UA" w:eastAsia="ru-RU"/>
        </w:rPr>
        <w:t>–</w:t>
      </w:r>
      <w:r w:rsidRPr="005E6AD1">
        <w:rPr>
          <w:rFonts w:eastAsia="Times New Roman"/>
          <w:color w:val="000000"/>
          <w:sz w:val="28"/>
          <w:szCs w:val="28"/>
          <w:lang w:val="uk-UA" w:eastAsia="ru-RU"/>
        </w:rPr>
        <w:t xml:space="preserve"> поточне опитування;</w:t>
      </w:r>
    </w:p>
    <w:p w:rsidR="004F6EF3" w:rsidRDefault="004F6EF3" w:rsidP="00BC37A4">
      <w:pPr>
        <w:shd w:val="clear" w:color="auto" w:fill="FFFFFF"/>
        <w:spacing w:line="240" w:lineRule="auto"/>
        <w:ind w:firstLine="567"/>
        <w:contextualSpacing/>
        <w:rPr>
          <w:rFonts w:eastAsia="Times New Roman"/>
          <w:color w:val="000000"/>
          <w:sz w:val="28"/>
          <w:szCs w:val="28"/>
          <w:lang w:val="uk-UA" w:eastAsia="ru-RU"/>
        </w:rPr>
      </w:pPr>
      <w:r>
        <w:rPr>
          <w:rFonts w:eastAsia="Times New Roman"/>
          <w:color w:val="000000"/>
          <w:sz w:val="28"/>
          <w:szCs w:val="28"/>
          <w:lang w:val="uk-UA" w:eastAsia="ru-RU"/>
        </w:rPr>
        <w:t>–</w:t>
      </w:r>
      <w:r w:rsidRPr="005E6AD1">
        <w:rPr>
          <w:rFonts w:eastAsia="Times New Roman"/>
          <w:color w:val="000000"/>
          <w:sz w:val="28"/>
          <w:szCs w:val="28"/>
          <w:lang w:val="uk-UA" w:eastAsia="ru-RU"/>
        </w:rPr>
        <w:t xml:space="preserve"> </w:t>
      </w:r>
      <w:r w:rsidR="00BC37A4">
        <w:rPr>
          <w:rFonts w:eastAsia="Times New Roman"/>
          <w:color w:val="000000"/>
          <w:sz w:val="28"/>
          <w:szCs w:val="28"/>
          <w:lang w:val="uk-UA" w:eastAsia="ru-RU"/>
        </w:rPr>
        <w:t>змістовний модуль;</w:t>
      </w:r>
    </w:p>
    <w:p w:rsidR="00BC37A4" w:rsidRDefault="00BC37A4" w:rsidP="004F6EF3">
      <w:pPr>
        <w:shd w:val="clear" w:color="auto" w:fill="FFFFFF"/>
        <w:spacing w:line="240" w:lineRule="auto"/>
        <w:ind w:firstLine="567"/>
        <w:contextualSpacing/>
        <w:rPr>
          <w:rFonts w:eastAsia="Times New Roman"/>
          <w:color w:val="000000"/>
          <w:sz w:val="28"/>
          <w:szCs w:val="28"/>
          <w:lang w:val="uk-UA" w:eastAsia="ru-RU"/>
        </w:rPr>
      </w:pPr>
      <w:r>
        <w:rPr>
          <w:rFonts w:eastAsia="Times New Roman"/>
          <w:color w:val="000000"/>
          <w:sz w:val="28"/>
          <w:szCs w:val="28"/>
          <w:lang w:val="uk-UA" w:eastAsia="ru-RU"/>
        </w:rPr>
        <w:t>–</w:t>
      </w:r>
      <w:r w:rsidRPr="005E6AD1">
        <w:rPr>
          <w:rFonts w:eastAsia="Times New Roman"/>
          <w:color w:val="000000"/>
          <w:sz w:val="28"/>
          <w:szCs w:val="28"/>
          <w:lang w:val="uk-UA" w:eastAsia="ru-RU"/>
        </w:rPr>
        <w:t xml:space="preserve"> </w:t>
      </w:r>
      <w:r>
        <w:rPr>
          <w:rFonts w:eastAsia="Times New Roman"/>
          <w:color w:val="000000"/>
          <w:sz w:val="28"/>
          <w:szCs w:val="28"/>
          <w:lang w:val="uk-UA" w:eastAsia="ru-RU"/>
        </w:rPr>
        <w:t>написання рефератів;</w:t>
      </w:r>
    </w:p>
    <w:p w:rsidR="004F6EF3" w:rsidRPr="005E6AD1" w:rsidRDefault="004F6EF3" w:rsidP="004F6EF3">
      <w:pPr>
        <w:shd w:val="clear" w:color="auto" w:fill="FFFFFF"/>
        <w:spacing w:line="240" w:lineRule="auto"/>
        <w:ind w:firstLine="567"/>
        <w:contextualSpacing/>
        <w:rPr>
          <w:rFonts w:eastAsia="Times New Roman"/>
          <w:color w:val="000000"/>
          <w:sz w:val="28"/>
          <w:szCs w:val="28"/>
          <w:lang w:val="uk-UA" w:eastAsia="ru-RU"/>
        </w:rPr>
      </w:pPr>
      <w:r>
        <w:rPr>
          <w:rFonts w:eastAsia="Times New Roman"/>
          <w:color w:val="000000"/>
          <w:sz w:val="28"/>
          <w:szCs w:val="28"/>
          <w:lang w:val="uk-UA" w:eastAsia="ru-RU"/>
        </w:rPr>
        <w:t>–</w:t>
      </w:r>
      <w:r w:rsidRPr="005E6AD1">
        <w:rPr>
          <w:rFonts w:eastAsia="Times New Roman"/>
          <w:color w:val="000000"/>
          <w:sz w:val="28"/>
          <w:szCs w:val="28"/>
          <w:lang w:val="uk-UA" w:eastAsia="ru-RU"/>
        </w:rPr>
        <w:t xml:space="preserve"> підсумковий </w:t>
      </w:r>
      <w:r w:rsidR="00BC37A4">
        <w:rPr>
          <w:rFonts w:eastAsia="Times New Roman"/>
          <w:color w:val="000000"/>
          <w:sz w:val="28"/>
          <w:szCs w:val="28"/>
          <w:lang w:val="uk-UA" w:eastAsia="ru-RU"/>
        </w:rPr>
        <w:t>іспит</w:t>
      </w:r>
      <w:r>
        <w:rPr>
          <w:rFonts w:eastAsia="Times New Roman"/>
          <w:color w:val="000000"/>
          <w:sz w:val="28"/>
          <w:szCs w:val="28"/>
          <w:lang w:val="uk-UA" w:eastAsia="ru-RU"/>
        </w:rPr>
        <w:t>.</w:t>
      </w:r>
    </w:p>
    <w:p w:rsidR="004F6EF3" w:rsidRDefault="004F6EF3" w:rsidP="004F6EF3">
      <w:pPr>
        <w:shd w:val="clear" w:color="auto" w:fill="FFFFFF"/>
        <w:spacing w:line="240" w:lineRule="auto"/>
        <w:contextualSpacing/>
        <w:rPr>
          <w:rFonts w:eastAsia="Times New Roman"/>
          <w:b/>
          <w:bCs/>
          <w:color w:val="000000"/>
          <w:sz w:val="28"/>
          <w:szCs w:val="28"/>
          <w:lang w:val="uk-UA" w:eastAsia="ru-RU"/>
        </w:rPr>
      </w:pPr>
    </w:p>
    <w:p w:rsidR="004F6EF3" w:rsidRPr="00BC37A4" w:rsidRDefault="004F6EF3" w:rsidP="00CB1D6E">
      <w:pPr>
        <w:pStyle w:val="a4"/>
        <w:numPr>
          <w:ilvl w:val="0"/>
          <w:numId w:val="44"/>
        </w:numPr>
        <w:shd w:val="clear" w:color="auto" w:fill="FFFFFF"/>
        <w:spacing w:line="240" w:lineRule="auto"/>
        <w:rPr>
          <w:rFonts w:eastAsia="Times New Roman"/>
          <w:b/>
          <w:bCs/>
          <w:color w:val="000000"/>
          <w:sz w:val="28"/>
          <w:szCs w:val="28"/>
          <w:lang w:val="uk-UA" w:eastAsia="ru-RU"/>
        </w:rPr>
      </w:pPr>
      <w:r w:rsidRPr="00BC37A4">
        <w:rPr>
          <w:rFonts w:eastAsia="Times New Roman"/>
          <w:b/>
          <w:bCs/>
          <w:color w:val="000000"/>
          <w:sz w:val="28"/>
          <w:szCs w:val="28"/>
          <w:lang w:val="uk-UA" w:eastAsia="ru-RU"/>
        </w:rPr>
        <w:t>МЕТОДИ ОЦІНЮВАННЯ</w:t>
      </w:r>
    </w:p>
    <w:p w:rsidR="00BC37A4" w:rsidRDefault="004F6EF3" w:rsidP="00346EED">
      <w:pPr>
        <w:shd w:val="clear" w:color="auto" w:fill="FFFFFF"/>
        <w:spacing w:line="240" w:lineRule="auto"/>
        <w:ind w:firstLine="567"/>
        <w:contextualSpacing/>
        <w:jc w:val="both"/>
        <w:rPr>
          <w:rFonts w:eastAsia="Times New Roman"/>
          <w:color w:val="000000"/>
          <w:sz w:val="28"/>
          <w:szCs w:val="28"/>
          <w:lang w:val="uk-UA" w:eastAsia="ru-RU"/>
        </w:rPr>
      </w:pPr>
      <w:r w:rsidRPr="005E6AD1">
        <w:rPr>
          <w:rFonts w:eastAsia="Times New Roman"/>
          <w:color w:val="000000"/>
          <w:sz w:val="28"/>
          <w:szCs w:val="28"/>
          <w:lang w:val="uk-UA" w:eastAsia="ru-RU"/>
        </w:rPr>
        <w:t>Підсумковий бал (за 100</w:t>
      </w:r>
      <w:r>
        <w:rPr>
          <w:rFonts w:eastAsia="Times New Roman"/>
          <w:color w:val="000000"/>
          <w:sz w:val="28"/>
          <w:szCs w:val="28"/>
          <w:lang w:val="uk-UA" w:eastAsia="ru-RU"/>
        </w:rPr>
        <w:t>–</w:t>
      </w:r>
      <w:r w:rsidRPr="005E6AD1">
        <w:rPr>
          <w:rFonts w:eastAsia="Times New Roman"/>
          <w:color w:val="000000"/>
          <w:sz w:val="28"/>
          <w:szCs w:val="28"/>
          <w:lang w:val="uk-UA" w:eastAsia="ru-RU"/>
        </w:rPr>
        <w:t>бальною шкалою) з дисципліни „</w:t>
      </w:r>
      <w:r w:rsidR="00BC37A4">
        <w:rPr>
          <w:rFonts w:eastAsia="Times New Roman"/>
          <w:color w:val="000000"/>
          <w:sz w:val="28"/>
          <w:szCs w:val="28"/>
          <w:lang w:val="uk-UA" w:eastAsia="ru-RU"/>
        </w:rPr>
        <w:t>Міжнародне публічне право</w:t>
      </w:r>
      <w:r w:rsidRPr="005E6AD1">
        <w:rPr>
          <w:rFonts w:eastAsia="Times New Roman"/>
          <w:color w:val="000000"/>
          <w:sz w:val="28"/>
          <w:szCs w:val="28"/>
          <w:lang w:val="uk-UA" w:eastAsia="ru-RU"/>
        </w:rPr>
        <w:t xml:space="preserve">” визначається як </w:t>
      </w:r>
      <w:r>
        <w:rPr>
          <w:rFonts w:eastAsia="Times New Roman"/>
          <w:color w:val="000000"/>
          <w:sz w:val="28"/>
          <w:szCs w:val="28"/>
          <w:lang w:val="uk-UA" w:eastAsia="ru-RU"/>
        </w:rPr>
        <w:t>сума величин</w:t>
      </w:r>
      <w:r w:rsidRPr="005E6AD1">
        <w:rPr>
          <w:rFonts w:eastAsia="Times New Roman"/>
          <w:color w:val="000000"/>
          <w:sz w:val="28"/>
          <w:szCs w:val="28"/>
          <w:lang w:val="uk-UA" w:eastAsia="ru-RU"/>
        </w:rPr>
        <w:t xml:space="preserve">, в залежності від </w:t>
      </w:r>
      <w:r>
        <w:rPr>
          <w:rFonts w:eastAsia="Times New Roman"/>
          <w:color w:val="000000"/>
          <w:sz w:val="28"/>
          <w:szCs w:val="28"/>
          <w:lang w:val="uk-UA" w:eastAsia="ru-RU"/>
        </w:rPr>
        <w:t>отриманих балів студентом</w:t>
      </w:r>
      <w:r w:rsidRPr="005E6AD1">
        <w:rPr>
          <w:rFonts w:eastAsia="Times New Roman"/>
          <w:color w:val="000000"/>
          <w:sz w:val="28"/>
          <w:szCs w:val="28"/>
          <w:lang w:val="uk-UA" w:eastAsia="ru-RU"/>
        </w:rPr>
        <w:t>:</w:t>
      </w:r>
    </w:p>
    <w:p w:rsidR="00BC37A4" w:rsidRDefault="00BC37A4" w:rsidP="00BC37A4">
      <w:pPr>
        <w:shd w:val="clear" w:color="auto" w:fill="FFFFFF"/>
        <w:spacing w:line="240" w:lineRule="auto"/>
        <w:contextualSpacing/>
        <w:rPr>
          <w:rFonts w:eastAsia="Times New Roman"/>
          <w:color w:val="000000"/>
          <w:sz w:val="28"/>
          <w:szCs w:val="28"/>
          <w:lang w:val="uk-UA" w:eastAsia="ru-RU"/>
        </w:rPr>
      </w:pPr>
      <w:r>
        <w:rPr>
          <w:rFonts w:eastAsia="Times New Roman"/>
          <w:color w:val="000000"/>
          <w:sz w:val="28"/>
          <w:szCs w:val="28"/>
          <w:lang w:val="uk-UA" w:eastAsia="ru-RU"/>
        </w:rPr>
        <w:t>3й семестр навчання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134"/>
        <w:gridCol w:w="992"/>
        <w:gridCol w:w="1000"/>
        <w:gridCol w:w="895"/>
        <w:gridCol w:w="894"/>
        <w:gridCol w:w="894"/>
        <w:gridCol w:w="833"/>
        <w:gridCol w:w="897"/>
        <w:gridCol w:w="931"/>
      </w:tblGrid>
      <w:tr w:rsidR="00BC37A4" w:rsidRPr="007D45AA" w:rsidTr="00BC37A4">
        <w:tc>
          <w:tcPr>
            <w:tcW w:w="1101" w:type="dxa"/>
          </w:tcPr>
          <w:p w:rsidR="00BC37A4" w:rsidRPr="00346EED" w:rsidRDefault="00BC37A4" w:rsidP="00346EED">
            <w:pPr>
              <w:spacing w:line="240" w:lineRule="auto"/>
              <w:contextualSpacing/>
              <w:jc w:val="center"/>
              <w:rPr>
                <w:rFonts w:eastAsia="Times New Roman"/>
                <w:color w:val="000000"/>
                <w:sz w:val="24"/>
                <w:szCs w:val="24"/>
                <w:lang w:val="uk-UA" w:eastAsia="ru-RU"/>
              </w:rPr>
            </w:pPr>
          </w:p>
        </w:tc>
        <w:tc>
          <w:tcPr>
            <w:tcW w:w="7539" w:type="dxa"/>
            <w:gridSpan w:val="8"/>
          </w:tcPr>
          <w:p w:rsidR="00BC37A4" w:rsidRPr="00346EED" w:rsidRDefault="00BC37A4" w:rsidP="00346EED">
            <w:pPr>
              <w:spacing w:line="240" w:lineRule="auto"/>
              <w:contextualSpacing/>
              <w:jc w:val="center"/>
              <w:rPr>
                <w:rFonts w:eastAsia="Times New Roman"/>
                <w:color w:val="000000"/>
                <w:sz w:val="24"/>
                <w:szCs w:val="24"/>
                <w:lang w:val="uk-UA" w:eastAsia="ru-RU"/>
              </w:rPr>
            </w:pPr>
            <w:r w:rsidRPr="00346EED">
              <w:rPr>
                <w:rFonts w:eastAsia="Times New Roman"/>
                <w:color w:val="000000"/>
                <w:sz w:val="24"/>
                <w:szCs w:val="24"/>
                <w:lang w:val="uk-UA" w:eastAsia="ru-RU"/>
              </w:rPr>
              <w:t>Поточне тестування та самостійна робота</w:t>
            </w:r>
          </w:p>
        </w:tc>
        <w:tc>
          <w:tcPr>
            <w:tcW w:w="931" w:type="dxa"/>
          </w:tcPr>
          <w:p w:rsidR="00BC37A4" w:rsidRPr="00346EED" w:rsidRDefault="00BC37A4" w:rsidP="00346EED">
            <w:pPr>
              <w:spacing w:line="240" w:lineRule="auto"/>
              <w:contextualSpacing/>
              <w:rPr>
                <w:rFonts w:eastAsia="Times New Roman"/>
                <w:color w:val="000000"/>
                <w:sz w:val="24"/>
                <w:szCs w:val="24"/>
                <w:lang w:val="uk-UA" w:eastAsia="ru-RU"/>
              </w:rPr>
            </w:pPr>
            <w:r w:rsidRPr="00346EED">
              <w:rPr>
                <w:rFonts w:eastAsia="Times New Roman"/>
                <w:color w:val="000000"/>
                <w:sz w:val="24"/>
                <w:szCs w:val="24"/>
                <w:lang w:val="uk-UA" w:eastAsia="ru-RU"/>
              </w:rPr>
              <w:t>Сума</w:t>
            </w:r>
          </w:p>
        </w:tc>
      </w:tr>
      <w:tr w:rsidR="00BC37A4" w:rsidRPr="007D45AA" w:rsidTr="00BC37A4">
        <w:trPr>
          <w:trHeight w:val="401"/>
        </w:trPr>
        <w:tc>
          <w:tcPr>
            <w:tcW w:w="1101" w:type="dxa"/>
          </w:tcPr>
          <w:p w:rsidR="00BC37A4" w:rsidRPr="00346EED" w:rsidRDefault="00BC37A4" w:rsidP="00346EED">
            <w:pPr>
              <w:spacing w:line="240" w:lineRule="auto"/>
              <w:contextualSpacing/>
              <w:jc w:val="center"/>
              <w:rPr>
                <w:rFonts w:eastAsia="Times New Roman"/>
                <w:color w:val="000000"/>
                <w:sz w:val="24"/>
                <w:szCs w:val="24"/>
                <w:lang w:val="uk-UA" w:eastAsia="ru-RU"/>
              </w:rPr>
            </w:pPr>
          </w:p>
        </w:tc>
        <w:tc>
          <w:tcPr>
            <w:tcW w:w="7539" w:type="dxa"/>
            <w:gridSpan w:val="8"/>
          </w:tcPr>
          <w:p w:rsidR="00BC37A4" w:rsidRPr="00346EED" w:rsidRDefault="00BC37A4" w:rsidP="00346EED">
            <w:pPr>
              <w:spacing w:line="240" w:lineRule="auto"/>
              <w:contextualSpacing/>
              <w:jc w:val="center"/>
              <w:rPr>
                <w:rFonts w:eastAsia="Times New Roman"/>
                <w:color w:val="000000"/>
                <w:sz w:val="24"/>
                <w:szCs w:val="24"/>
                <w:lang w:val="uk-UA" w:eastAsia="ru-RU"/>
              </w:rPr>
            </w:pPr>
            <w:r w:rsidRPr="00346EED">
              <w:rPr>
                <w:rFonts w:eastAsia="Times New Roman"/>
                <w:color w:val="000000"/>
                <w:sz w:val="24"/>
                <w:szCs w:val="24"/>
                <w:lang w:val="uk-UA" w:eastAsia="ru-RU"/>
              </w:rPr>
              <w:t>Змістовний модуль 1</w:t>
            </w:r>
          </w:p>
        </w:tc>
        <w:tc>
          <w:tcPr>
            <w:tcW w:w="931" w:type="dxa"/>
          </w:tcPr>
          <w:p w:rsidR="00BC37A4" w:rsidRPr="00346EED" w:rsidRDefault="00BC37A4" w:rsidP="00346EED">
            <w:pPr>
              <w:spacing w:line="240" w:lineRule="auto"/>
              <w:contextualSpacing/>
              <w:rPr>
                <w:rFonts w:eastAsia="Times New Roman"/>
                <w:color w:val="000000"/>
                <w:sz w:val="24"/>
                <w:szCs w:val="24"/>
                <w:lang w:val="uk-UA" w:eastAsia="ru-RU"/>
              </w:rPr>
            </w:pPr>
          </w:p>
        </w:tc>
      </w:tr>
      <w:tr w:rsidR="00BC37A4" w:rsidRPr="007D45AA" w:rsidTr="00BC37A4">
        <w:tc>
          <w:tcPr>
            <w:tcW w:w="1101" w:type="dxa"/>
          </w:tcPr>
          <w:p w:rsidR="00BC37A4" w:rsidRPr="00346EED" w:rsidRDefault="00BC37A4" w:rsidP="00346EED">
            <w:pPr>
              <w:spacing w:line="240" w:lineRule="auto"/>
              <w:contextualSpacing/>
              <w:rPr>
                <w:rFonts w:eastAsia="Times New Roman"/>
                <w:color w:val="000000"/>
                <w:sz w:val="24"/>
                <w:szCs w:val="24"/>
                <w:lang w:val="uk-UA" w:eastAsia="ru-RU"/>
              </w:rPr>
            </w:pPr>
          </w:p>
        </w:tc>
        <w:tc>
          <w:tcPr>
            <w:tcW w:w="1134" w:type="dxa"/>
          </w:tcPr>
          <w:p w:rsidR="00BC37A4" w:rsidRPr="00346EED" w:rsidRDefault="00BC37A4" w:rsidP="00346EED">
            <w:pPr>
              <w:spacing w:line="240" w:lineRule="auto"/>
              <w:contextualSpacing/>
              <w:rPr>
                <w:rFonts w:eastAsia="Times New Roman"/>
                <w:color w:val="000000"/>
                <w:sz w:val="24"/>
                <w:szCs w:val="24"/>
                <w:lang w:val="uk-UA" w:eastAsia="ru-RU"/>
              </w:rPr>
            </w:pPr>
            <w:r w:rsidRPr="00346EED">
              <w:rPr>
                <w:rFonts w:eastAsia="Times New Roman"/>
                <w:color w:val="000000"/>
                <w:sz w:val="24"/>
                <w:szCs w:val="24"/>
                <w:lang w:val="uk-UA" w:eastAsia="ru-RU"/>
              </w:rPr>
              <w:t>Т1</w:t>
            </w:r>
          </w:p>
        </w:tc>
        <w:tc>
          <w:tcPr>
            <w:tcW w:w="992" w:type="dxa"/>
          </w:tcPr>
          <w:p w:rsidR="00BC37A4" w:rsidRPr="00346EED" w:rsidRDefault="00BC37A4" w:rsidP="00346EED">
            <w:pPr>
              <w:spacing w:line="240" w:lineRule="auto"/>
              <w:contextualSpacing/>
              <w:rPr>
                <w:rFonts w:eastAsia="Times New Roman"/>
                <w:color w:val="000000"/>
                <w:sz w:val="24"/>
                <w:szCs w:val="24"/>
                <w:lang w:val="uk-UA" w:eastAsia="ru-RU"/>
              </w:rPr>
            </w:pPr>
            <w:r w:rsidRPr="00346EED">
              <w:rPr>
                <w:rFonts w:eastAsia="Times New Roman"/>
                <w:color w:val="000000"/>
                <w:sz w:val="24"/>
                <w:szCs w:val="24"/>
                <w:lang w:val="uk-UA" w:eastAsia="ru-RU"/>
              </w:rPr>
              <w:t>Т2</w:t>
            </w:r>
          </w:p>
        </w:tc>
        <w:tc>
          <w:tcPr>
            <w:tcW w:w="1000" w:type="dxa"/>
          </w:tcPr>
          <w:p w:rsidR="00BC37A4" w:rsidRPr="00346EED" w:rsidRDefault="00BC37A4" w:rsidP="00346EED">
            <w:pPr>
              <w:spacing w:line="240" w:lineRule="auto"/>
              <w:contextualSpacing/>
              <w:rPr>
                <w:rFonts w:eastAsia="Times New Roman"/>
                <w:color w:val="000000"/>
                <w:sz w:val="24"/>
                <w:szCs w:val="24"/>
                <w:lang w:val="uk-UA" w:eastAsia="ru-RU"/>
              </w:rPr>
            </w:pPr>
            <w:r w:rsidRPr="00346EED">
              <w:rPr>
                <w:rFonts w:eastAsia="Times New Roman"/>
                <w:color w:val="000000"/>
                <w:sz w:val="24"/>
                <w:szCs w:val="24"/>
                <w:lang w:val="uk-UA" w:eastAsia="ru-RU"/>
              </w:rPr>
              <w:t>Т3</w:t>
            </w:r>
          </w:p>
        </w:tc>
        <w:tc>
          <w:tcPr>
            <w:tcW w:w="895" w:type="dxa"/>
          </w:tcPr>
          <w:p w:rsidR="00BC37A4" w:rsidRPr="00346EED" w:rsidRDefault="00BC37A4" w:rsidP="00346EED">
            <w:pPr>
              <w:spacing w:line="240" w:lineRule="auto"/>
              <w:contextualSpacing/>
              <w:rPr>
                <w:rFonts w:eastAsia="Times New Roman"/>
                <w:color w:val="000000"/>
                <w:sz w:val="24"/>
                <w:szCs w:val="24"/>
                <w:lang w:val="uk-UA" w:eastAsia="ru-RU"/>
              </w:rPr>
            </w:pPr>
            <w:r w:rsidRPr="00346EED">
              <w:rPr>
                <w:rFonts w:eastAsia="Times New Roman"/>
                <w:color w:val="000000"/>
                <w:sz w:val="24"/>
                <w:szCs w:val="24"/>
                <w:lang w:val="uk-UA" w:eastAsia="ru-RU"/>
              </w:rPr>
              <w:t>Т4</w:t>
            </w:r>
          </w:p>
        </w:tc>
        <w:tc>
          <w:tcPr>
            <w:tcW w:w="894" w:type="dxa"/>
          </w:tcPr>
          <w:p w:rsidR="00BC37A4" w:rsidRPr="00346EED" w:rsidRDefault="00BC37A4" w:rsidP="00346EED">
            <w:pPr>
              <w:spacing w:line="240" w:lineRule="auto"/>
              <w:contextualSpacing/>
              <w:rPr>
                <w:rFonts w:eastAsia="Times New Roman"/>
                <w:color w:val="000000"/>
                <w:sz w:val="24"/>
                <w:szCs w:val="24"/>
                <w:lang w:val="uk-UA" w:eastAsia="ru-RU"/>
              </w:rPr>
            </w:pPr>
            <w:r w:rsidRPr="00346EED">
              <w:rPr>
                <w:rFonts w:eastAsia="Times New Roman"/>
                <w:color w:val="000000"/>
                <w:sz w:val="24"/>
                <w:szCs w:val="24"/>
                <w:lang w:val="uk-UA" w:eastAsia="ru-RU"/>
              </w:rPr>
              <w:t>Т5</w:t>
            </w:r>
          </w:p>
        </w:tc>
        <w:tc>
          <w:tcPr>
            <w:tcW w:w="894" w:type="dxa"/>
          </w:tcPr>
          <w:p w:rsidR="00BC37A4" w:rsidRPr="00346EED" w:rsidRDefault="00BC37A4" w:rsidP="00346EED">
            <w:pPr>
              <w:spacing w:line="240" w:lineRule="auto"/>
              <w:contextualSpacing/>
              <w:rPr>
                <w:rFonts w:eastAsia="Times New Roman"/>
                <w:color w:val="000000"/>
                <w:sz w:val="24"/>
                <w:szCs w:val="24"/>
                <w:lang w:val="uk-UA" w:eastAsia="ru-RU"/>
              </w:rPr>
            </w:pPr>
            <w:r w:rsidRPr="00346EED">
              <w:rPr>
                <w:rFonts w:eastAsia="Times New Roman"/>
                <w:color w:val="000000"/>
                <w:sz w:val="24"/>
                <w:szCs w:val="24"/>
                <w:lang w:val="uk-UA" w:eastAsia="ru-RU"/>
              </w:rPr>
              <w:t>Т6</w:t>
            </w:r>
          </w:p>
        </w:tc>
        <w:tc>
          <w:tcPr>
            <w:tcW w:w="833" w:type="dxa"/>
          </w:tcPr>
          <w:p w:rsidR="00BC37A4" w:rsidRPr="00346EED" w:rsidRDefault="00BC37A4" w:rsidP="00346EED">
            <w:pPr>
              <w:spacing w:line="240" w:lineRule="auto"/>
              <w:contextualSpacing/>
              <w:rPr>
                <w:rFonts w:eastAsia="Times New Roman"/>
                <w:color w:val="000000"/>
                <w:sz w:val="24"/>
                <w:szCs w:val="24"/>
                <w:lang w:val="uk-UA" w:eastAsia="ru-RU"/>
              </w:rPr>
            </w:pPr>
            <w:r w:rsidRPr="00346EED">
              <w:rPr>
                <w:rFonts w:eastAsia="Times New Roman"/>
                <w:color w:val="000000"/>
                <w:sz w:val="24"/>
                <w:szCs w:val="24"/>
                <w:lang w:val="uk-UA" w:eastAsia="ru-RU"/>
              </w:rPr>
              <w:t>Т7</w:t>
            </w:r>
          </w:p>
        </w:tc>
        <w:tc>
          <w:tcPr>
            <w:tcW w:w="897" w:type="dxa"/>
          </w:tcPr>
          <w:p w:rsidR="00BC37A4" w:rsidRPr="00346EED" w:rsidRDefault="00BC37A4" w:rsidP="00BC37A4">
            <w:pPr>
              <w:spacing w:line="240" w:lineRule="auto"/>
              <w:contextualSpacing/>
              <w:rPr>
                <w:rFonts w:eastAsia="Times New Roman"/>
                <w:color w:val="000000"/>
                <w:sz w:val="24"/>
                <w:szCs w:val="24"/>
                <w:lang w:val="uk-UA" w:eastAsia="ru-RU"/>
              </w:rPr>
            </w:pPr>
            <w:r w:rsidRPr="00346EED">
              <w:rPr>
                <w:rFonts w:eastAsia="Times New Roman"/>
                <w:color w:val="000000"/>
                <w:sz w:val="24"/>
                <w:szCs w:val="24"/>
                <w:lang w:val="uk-UA" w:eastAsia="ru-RU"/>
              </w:rPr>
              <w:t>Т8</w:t>
            </w:r>
          </w:p>
        </w:tc>
        <w:tc>
          <w:tcPr>
            <w:tcW w:w="931" w:type="dxa"/>
          </w:tcPr>
          <w:p w:rsidR="00BC37A4" w:rsidRPr="00346EED" w:rsidRDefault="00BC37A4" w:rsidP="00346EED">
            <w:pPr>
              <w:spacing w:line="240" w:lineRule="auto"/>
              <w:contextualSpacing/>
              <w:rPr>
                <w:rFonts w:eastAsia="Times New Roman"/>
                <w:color w:val="000000"/>
                <w:sz w:val="24"/>
                <w:szCs w:val="24"/>
                <w:lang w:val="uk-UA" w:eastAsia="ru-RU"/>
              </w:rPr>
            </w:pPr>
          </w:p>
        </w:tc>
      </w:tr>
      <w:tr w:rsidR="00BC37A4" w:rsidRPr="007D45AA" w:rsidTr="00BC37A4">
        <w:tc>
          <w:tcPr>
            <w:tcW w:w="1101" w:type="dxa"/>
          </w:tcPr>
          <w:p w:rsidR="00BC37A4" w:rsidRPr="00346EED" w:rsidRDefault="00BC37A4" w:rsidP="00346EED">
            <w:pPr>
              <w:spacing w:line="240" w:lineRule="auto"/>
              <w:contextualSpacing/>
              <w:rPr>
                <w:rFonts w:eastAsia="Times New Roman"/>
                <w:color w:val="000000"/>
                <w:sz w:val="24"/>
                <w:szCs w:val="24"/>
                <w:lang w:val="uk-UA" w:eastAsia="ru-RU"/>
              </w:rPr>
            </w:pPr>
            <w:r w:rsidRPr="00346EED">
              <w:rPr>
                <w:rFonts w:eastAsia="Times New Roman"/>
                <w:color w:val="000000"/>
                <w:sz w:val="24"/>
                <w:szCs w:val="24"/>
                <w:lang w:val="uk-UA" w:eastAsia="ru-RU"/>
              </w:rPr>
              <w:t>с</w:t>
            </w:r>
          </w:p>
        </w:tc>
        <w:tc>
          <w:tcPr>
            <w:tcW w:w="1134" w:type="dxa"/>
          </w:tcPr>
          <w:p w:rsidR="00BC37A4" w:rsidRPr="00346EED" w:rsidRDefault="00BC37A4" w:rsidP="00346EED">
            <w:pPr>
              <w:spacing w:line="240" w:lineRule="auto"/>
              <w:contextualSpacing/>
              <w:rPr>
                <w:rFonts w:eastAsia="Times New Roman"/>
                <w:color w:val="000000"/>
                <w:sz w:val="24"/>
                <w:szCs w:val="24"/>
                <w:lang w:val="uk-UA" w:eastAsia="ru-RU"/>
              </w:rPr>
            </w:pPr>
            <w:r w:rsidRPr="00346EED">
              <w:rPr>
                <w:rFonts w:eastAsia="Times New Roman"/>
                <w:color w:val="000000"/>
                <w:sz w:val="24"/>
                <w:szCs w:val="24"/>
                <w:lang w:val="uk-UA" w:eastAsia="ru-RU"/>
              </w:rPr>
              <w:t>3</w:t>
            </w:r>
          </w:p>
        </w:tc>
        <w:tc>
          <w:tcPr>
            <w:tcW w:w="992" w:type="dxa"/>
          </w:tcPr>
          <w:p w:rsidR="00BC37A4" w:rsidRPr="00346EED" w:rsidRDefault="00BC37A4" w:rsidP="00346EED">
            <w:pPr>
              <w:spacing w:line="240" w:lineRule="auto"/>
              <w:contextualSpacing/>
              <w:rPr>
                <w:rFonts w:eastAsia="Times New Roman"/>
                <w:color w:val="000000"/>
                <w:sz w:val="24"/>
                <w:szCs w:val="24"/>
                <w:lang w:val="uk-UA" w:eastAsia="ru-RU"/>
              </w:rPr>
            </w:pPr>
            <w:r w:rsidRPr="00346EED">
              <w:rPr>
                <w:rFonts w:eastAsia="Times New Roman"/>
                <w:color w:val="000000"/>
                <w:sz w:val="24"/>
                <w:szCs w:val="24"/>
                <w:lang w:val="uk-UA" w:eastAsia="ru-RU"/>
              </w:rPr>
              <w:t>3</w:t>
            </w:r>
          </w:p>
        </w:tc>
        <w:tc>
          <w:tcPr>
            <w:tcW w:w="1000" w:type="dxa"/>
          </w:tcPr>
          <w:p w:rsidR="00BC37A4" w:rsidRPr="00346EED" w:rsidRDefault="00BC37A4" w:rsidP="00346EED">
            <w:pPr>
              <w:spacing w:line="240" w:lineRule="auto"/>
              <w:contextualSpacing/>
              <w:rPr>
                <w:rFonts w:eastAsia="Times New Roman"/>
                <w:color w:val="000000"/>
                <w:sz w:val="24"/>
                <w:szCs w:val="24"/>
                <w:lang w:val="uk-UA" w:eastAsia="ru-RU"/>
              </w:rPr>
            </w:pPr>
            <w:r w:rsidRPr="00346EED">
              <w:rPr>
                <w:rFonts w:eastAsia="Times New Roman"/>
                <w:color w:val="000000"/>
                <w:sz w:val="24"/>
                <w:szCs w:val="24"/>
                <w:lang w:val="uk-UA" w:eastAsia="ru-RU"/>
              </w:rPr>
              <w:t>3</w:t>
            </w:r>
          </w:p>
        </w:tc>
        <w:tc>
          <w:tcPr>
            <w:tcW w:w="895" w:type="dxa"/>
          </w:tcPr>
          <w:p w:rsidR="00BC37A4" w:rsidRPr="00346EED" w:rsidRDefault="00BC37A4" w:rsidP="00346EED">
            <w:pPr>
              <w:spacing w:line="240" w:lineRule="auto"/>
              <w:contextualSpacing/>
              <w:rPr>
                <w:rFonts w:eastAsia="Times New Roman"/>
                <w:color w:val="000000"/>
                <w:sz w:val="24"/>
                <w:szCs w:val="24"/>
                <w:lang w:val="uk-UA" w:eastAsia="ru-RU"/>
              </w:rPr>
            </w:pPr>
            <w:r w:rsidRPr="00346EED">
              <w:rPr>
                <w:rFonts w:eastAsia="Times New Roman"/>
                <w:color w:val="000000"/>
                <w:sz w:val="24"/>
                <w:szCs w:val="24"/>
                <w:lang w:val="uk-UA" w:eastAsia="ru-RU"/>
              </w:rPr>
              <w:t>3</w:t>
            </w:r>
          </w:p>
        </w:tc>
        <w:tc>
          <w:tcPr>
            <w:tcW w:w="894" w:type="dxa"/>
          </w:tcPr>
          <w:p w:rsidR="00BC37A4" w:rsidRPr="00346EED" w:rsidRDefault="00BC37A4" w:rsidP="00346EED">
            <w:pPr>
              <w:spacing w:line="240" w:lineRule="auto"/>
              <w:contextualSpacing/>
              <w:rPr>
                <w:rFonts w:eastAsia="Times New Roman"/>
                <w:color w:val="000000"/>
                <w:sz w:val="24"/>
                <w:szCs w:val="24"/>
                <w:lang w:val="uk-UA" w:eastAsia="ru-RU"/>
              </w:rPr>
            </w:pPr>
            <w:r w:rsidRPr="00346EED">
              <w:rPr>
                <w:rFonts w:eastAsia="Times New Roman"/>
                <w:color w:val="000000"/>
                <w:sz w:val="24"/>
                <w:szCs w:val="24"/>
                <w:lang w:val="uk-UA" w:eastAsia="ru-RU"/>
              </w:rPr>
              <w:t>3</w:t>
            </w:r>
          </w:p>
        </w:tc>
        <w:tc>
          <w:tcPr>
            <w:tcW w:w="894" w:type="dxa"/>
          </w:tcPr>
          <w:p w:rsidR="00BC37A4" w:rsidRPr="00346EED" w:rsidRDefault="00BC37A4" w:rsidP="00346EED">
            <w:pPr>
              <w:spacing w:line="240" w:lineRule="auto"/>
              <w:contextualSpacing/>
              <w:rPr>
                <w:rFonts w:eastAsia="Times New Roman"/>
                <w:color w:val="000000"/>
                <w:sz w:val="24"/>
                <w:szCs w:val="24"/>
                <w:lang w:val="uk-UA" w:eastAsia="ru-RU"/>
              </w:rPr>
            </w:pPr>
            <w:r w:rsidRPr="00346EED">
              <w:rPr>
                <w:rFonts w:eastAsia="Times New Roman"/>
                <w:color w:val="000000"/>
                <w:sz w:val="24"/>
                <w:szCs w:val="24"/>
                <w:lang w:val="uk-UA" w:eastAsia="ru-RU"/>
              </w:rPr>
              <w:t>3</w:t>
            </w:r>
          </w:p>
        </w:tc>
        <w:tc>
          <w:tcPr>
            <w:tcW w:w="833" w:type="dxa"/>
          </w:tcPr>
          <w:p w:rsidR="00BC37A4" w:rsidRPr="00346EED" w:rsidRDefault="00BC37A4" w:rsidP="00346EED">
            <w:pPr>
              <w:spacing w:line="240" w:lineRule="auto"/>
              <w:contextualSpacing/>
              <w:rPr>
                <w:rFonts w:eastAsia="Times New Roman"/>
                <w:color w:val="000000"/>
                <w:sz w:val="24"/>
                <w:szCs w:val="24"/>
                <w:lang w:val="uk-UA" w:eastAsia="ru-RU"/>
              </w:rPr>
            </w:pPr>
            <w:r w:rsidRPr="00346EED">
              <w:rPr>
                <w:rFonts w:eastAsia="Times New Roman"/>
                <w:color w:val="000000"/>
                <w:sz w:val="24"/>
                <w:szCs w:val="24"/>
                <w:lang w:val="uk-UA" w:eastAsia="ru-RU"/>
              </w:rPr>
              <w:t>3</w:t>
            </w:r>
          </w:p>
        </w:tc>
        <w:tc>
          <w:tcPr>
            <w:tcW w:w="897" w:type="dxa"/>
          </w:tcPr>
          <w:p w:rsidR="00BC37A4" w:rsidRPr="00346EED" w:rsidRDefault="00BC37A4" w:rsidP="00346EED">
            <w:pPr>
              <w:spacing w:line="240" w:lineRule="auto"/>
              <w:contextualSpacing/>
              <w:rPr>
                <w:rFonts w:eastAsia="Times New Roman"/>
                <w:color w:val="000000"/>
                <w:sz w:val="24"/>
                <w:szCs w:val="24"/>
                <w:lang w:val="uk-UA" w:eastAsia="ru-RU"/>
              </w:rPr>
            </w:pPr>
            <w:r w:rsidRPr="00346EED">
              <w:rPr>
                <w:rFonts w:eastAsia="Times New Roman"/>
                <w:color w:val="000000"/>
                <w:sz w:val="24"/>
                <w:szCs w:val="24"/>
                <w:lang w:val="uk-UA" w:eastAsia="ru-RU"/>
              </w:rPr>
              <w:t>4</w:t>
            </w:r>
          </w:p>
        </w:tc>
        <w:tc>
          <w:tcPr>
            <w:tcW w:w="931" w:type="dxa"/>
          </w:tcPr>
          <w:p w:rsidR="00BC37A4" w:rsidRPr="00346EED" w:rsidRDefault="00BC37A4" w:rsidP="00346EED">
            <w:pPr>
              <w:spacing w:line="240" w:lineRule="auto"/>
              <w:contextualSpacing/>
              <w:rPr>
                <w:rFonts w:eastAsia="Times New Roman"/>
                <w:color w:val="000000"/>
                <w:sz w:val="24"/>
                <w:szCs w:val="24"/>
                <w:lang w:val="uk-UA" w:eastAsia="ru-RU"/>
              </w:rPr>
            </w:pPr>
          </w:p>
        </w:tc>
      </w:tr>
      <w:tr w:rsidR="00BC37A4" w:rsidRPr="007D45AA" w:rsidTr="00BC37A4">
        <w:tc>
          <w:tcPr>
            <w:tcW w:w="1101" w:type="dxa"/>
          </w:tcPr>
          <w:p w:rsidR="00BC37A4" w:rsidRPr="00346EED" w:rsidRDefault="00BC37A4" w:rsidP="00346EED">
            <w:pPr>
              <w:spacing w:line="240" w:lineRule="auto"/>
              <w:contextualSpacing/>
              <w:rPr>
                <w:rFonts w:eastAsia="Times New Roman"/>
                <w:color w:val="000000"/>
                <w:sz w:val="24"/>
                <w:szCs w:val="24"/>
                <w:lang w:val="uk-UA" w:eastAsia="ru-RU"/>
              </w:rPr>
            </w:pPr>
          </w:p>
        </w:tc>
        <w:tc>
          <w:tcPr>
            <w:tcW w:w="1134" w:type="dxa"/>
          </w:tcPr>
          <w:p w:rsidR="00BC37A4" w:rsidRPr="00346EED" w:rsidRDefault="00BC37A4" w:rsidP="00346EED">
            <w:pPr>
              <w:spacing w:line="240" w:lineRule="auto"/>
              <w:contextualSpacing/>
              <w:rPr>
                <w:rFonts w:eastAsia="Times New Roman"/>
                <w:color w:val="000000"/>
                <w:sz w:val="24"/>
                <w:szCs w:val="24"/>
                <w:lang w:val="uk-UA" w:eastAsia="ru-RU"/>
              </w:rPr>
            </w:pPr>
          </w:p>
        </w:tc>
        <w:tc>
          <w:tcPr>
            <w:tcW w:w="992" w:type="dxa"/>
          </w:tcPr>
          <w:p w:rsidR="00BC37A4" w:rsidRPr="00346EED" w:rsidRDefault="00BC37A4" w:rsidP="00346EED">
            <w:pPr>
              <w:spacing w:line="240" w:lineRule="auto"/>
              <w:contextualSpacing/>
              <w:rPr>
                <w:rFonts w:eastAsia="Times New Roman"/>
                <w:color w:val="000000"/>
                <w:sz w:val="24"/>
                <w:szCs w:val="24"/>
                <w:lang w:val="uk-UA" w:eastAsia="ru-RU"/>
              </w:rPr>
            </w:pPr>
          </w:p>
        </w:tc>
        <w:tc>
          <w:tcPr>
            <w:tcW w:w="1000" w:type="dxa"/>
          </w:tcPr>
          <w:p w:rsidR="00BC37A4" w:rsidRPr="00346EED" w:rsidRDefault="00BC37A4" w:rsidP="00346EED">
            <w:pPr>
              <w:spacing w:line="240" w:lineRule="auto"/>
              <w:contextualSpacing/>
              <w:rPr>
                <w:rFonts w:eastAsia="Times New Roman"/>
                <w:color w:val="000000"/>
                <w:sz w:val="24"/>
                <w:szCs w:val="24"/>
                <w:lang w:val="uk-UA" w:eastAsia="ru-RU"/>
              </w:rPr>
            </w:pPr>
          </w:p>
        </w:tc>
        <w:tc>
          <w:tcPr>
            <w:tcW w:w="895" w:type="dxa"/>
          </w:tcPr>
          <w:p w:rsidR="00BC37A4" w:rsidRPr="00346EED" w:rsidRDefault="00BC37A4" w:rsidP="00346EED">
            <w:pPr>
              <w:spacing w:line="240" w:lineRule="auto"/>
              <w:contextualSpacing/>
              <w:rPr>
                <w:rFonts w:eastAsia="Times New Roman"/>
                <w:color w:val="000000"/>
                <w:sz w:val="24"/>
                <w:szCs w:val="24"/>
                <w:lang w:val="uk-UA" w:eastAsia="ru-RU"/>
              </w:rPr>
            </w:pPr>
          </w:p>
        </w:tc>
        <w:tc>
          <w:tcPr>
            <w:tcW w:w="894" w:type="dxa"/>
          </w:tcPr>
          <w:p w:rsidR="00BC37A4" w:rsidRPr="00346EED" w:rsidRDefault="00BC37A4" w:rsidP="00346EED">
            <w:pPr>
              <w:spacing w:line="240" w:lineRule="auto"/>
              <w:contextualSpacing/>
              <w:rPr>
                <w:rFonts w:eastAsia="Times New Roman"/>
                <w:color w:val="000000"/>
                <w:sz w:val="24"/>
                <w:szCs w:val="24"/>
                <w:lang w:val="uk-UA" w:eastAsia="ru-RU"/>
              </w:rPr>
            </w:pPr>
          </w:p>
        </w:tc>
        <w:tc>
          <w:tcPr>
            <w:tcW w:w="894" w:type="dxa"/>
          </w:tcPr>
          <w:p w:rsidR="00BC37A4" w:rsidRPr="00346EED" w:rsidRDefault="00BC37A4" w:rsidP="00346EED">
            <w:pPr>
              <w:spacing w:line="240" w:lineRule="auto"/>
              <w:contextualSpacing/>
              <w:rPr>
                <w:rFonts w:eastAsia="Times New Roman"/>
                <w:color w:val="000000"/>
                <w:sz w:val="24"/>
                <w:szCs w:val="24"/>
                <w:lang w:val="uk-UA" w:eastAsia="ru-RU"/>
              </w:rPr>
            </w:pPr>
          </w:p>
        </w:tc>
        <w:tc>
          <w:tcPr>
            <w:tcW w:w="833" w:type="dxa"/>
          </w:tcPr>
          <w:p w:rsidR="00BC37A4" w:rsidRPr="00346EED" w:rsidRDefault="00BC37A4" w:rsidP="00346EED">
            <w:pPr>
              <w:spacing w:line="240" w:lineRule="auto"/>
              <w:contextualSpacing/>
              <w:rPr>
                <w:rFonts w:eastAsia="Times New Roman"/>
                <w:color w:val="000000"/>
                <w:sz w:val="24"/>
                <w:szCs w:val="24"/>
                <w:lang w:val="uk-UA" w:eastAsia="ru-RU"/>
              </w:rPr>
            </w:pPr>
          </w:p>
        </w:tc>
        <w:tc>
          <w:tcPr>
            <w:tcW w:w="897" w:type="dxa"/>
          </w:tcPr>
          <w:p w:rsidR="00BC37A4" w:rsidRPr="00346EED" w:rsidRDefault="00BC37A4" w:rsidP="00346EED">
            <w:pPr>
              <w:spacing w:line="240" w:lineRule="auto"/>
              <w:contextualSpacing/>
              <w:rPr>
                <w:rFonts w:eastAsia="Times New Roman"/>
                <w:color w:val="000000"/>
                <w:sz w:val="24"/>
                <w:szCs w:val="24"/>
                <w:lang w:val="uk-UA" w:eastAsia="ru-RU"/>
              </w:rPr>
            </w:pPr>
          </w:p>
        </w:tc>
        <w:tc>
          <w:tcPr>
            <w:tcW w:w="931" w:type="dxa"/>
          </w:tcPr>
          <w:p w:rsidR="00BC37A4" w:rsidRPr="00346EED" w:rsidRDefault="00BC37A4" w:rsidP="00346EED">
            <w:pPr>
              <w:spacing w:line="240" w:lineRule="auto"/>
              <w:contextualSpacing/>
              <w:rPr>
                <w:rFonts w:eastAsia="Times New Roman"/>
                <w:color w:val="000000"/>
                <w:sz w:val="24"/>
                <w:szCs w:val="24"/>
                <w:lang w:val="uk-UA" w:eastAsia="ru-RU"/>
              </w:rPr>
            </w:pPr>
          </w:p>
        </w:tc>
      </w:tr>
      <w:tr w:rsidR="00BC37A4" w:rsidRPr="007D45AA" w:rsidTr="00BC37A4">
        <w:tc>
          <w:tcPr>
            <w:tcW w:w="1101" w:type="dxa"/>
          </w:tcPr>
          <w:p w:rsidR="00BC37A4" w:rsidRPr="00346EED" w:rsidRDefault="00BC37A4" w:rsidP="00346EED">
            <w:pPr>
              <w:spacing w:line="240" w:lineRule="auto"/>
              <w:contextualSpacing/>
              <w:rPr>
                <w:rFonts w:eastAsia="Times New Roman"/>
                <w:color w:val="000000"/>
                <w:sz w:val="24"/>
                <w:szCs w:val="24"/>
                <w:lang w:val="uk-UA" w:eastAsia="ru-RU"/>
              </w:rPr>
            </w:pPr>
          </w:p>
        </w:tc>
        <w:tc>
          <w:tcPr>
            <w:tcW w:w="1134" w:type="dxa"/>
          </w:tcPr>
          <w:p w:rsidR="00BC37A4" w:rsidRPr="00346EED" w:rsidRDefault="00BC37A4" w:rsidP="00346EED">
            <w:pPr>
              <w:spacing w:line="240" w:lineRule="auto"/>
              <w:contextualSpacing/>
              <w:rPr>
                <w:rFonts w:eastAsia="Times New Roman"/>
                <w:color w:val="000000"/>
                <w:sz w:val="24"/>
                <w:szCs w:val="24"/>
                <w:lang w:val="uk-UA" w:eastAsia="ru-RU"/>
              </w:rPr>
            </w:pPr>
          </w:p>
        </w:tc>
        <w:tc>
          <w:tcPr>
            <w:tcW w:w="992" w:type="dxa"/>
          </w:tcPr>
          <w:p w:rsidR="00BC37A4" w:rsidRPr="00346EED" w:rsidRDefault="00BC37A4" w:rsidP="00346EED">
            <w:pPr>
              <w:spacing w:line="240" w:lineRule="auto"/>
              <w:contextualSpacing/>
              <w:rPr>
                <w:rFonts w:eastAsia="Times New Roman"/>
                <w:color w:val="000000"/>
                <w:sz w:val="24"/>
                <w:szCs w:val="24"/>
                <w:lang w:val="uk-UA" w:eastAsia="ru-RU"/>
              </w:rPr>
            </w:pPr>
          </w:p>
        </w:tc>
        <w:tc>
          <w:tcPr>
            <w:tcW w:w="1000" w:type="dxa"/>
          </w:tcPr>
          <w:p w:rsidR="00BC37A4" w:rsidRPr="00346EED" w:rsidRDefault="00BC37A4" w:rsidP="00346EED">
            <w:pPr>
              <w:spacing w:line="240" w:lineRule="auto"/>
              <w:contextualSpacing/>
              <w:rPr>
                <w:rFonts w:eastAsia="Times New Roman"/>
                <w:color w:val="000000"/>
                <w:sz w:val="24"/>
                <w:szCs w:val="24"/>
                <w:lang w:val="uk-UA" w:eastAsia="ru-RU"/>
              </w:rPr>
            </w:pPr>
          </w:p>
        </w:tc>
        <w:tc>
          <w:tcPr>
            <w:tcW w:w="895" w:type="dxa"/>
          </w:tcPr>
          <w:p w:rsidR="00BC37A4" w:rsidRPr="00346EED" w:rsidRDefault="00BC37A4" w:rsidP="00346EED">
            <w:pPr>
              <w:spacing w:line="240" w:lineRule="auto"/>
              <w:contextualSpacing/>
              <w:rPr>
                <w:rFonts w:eastAsia="Times New Roman"/>
                <w:color w:val="000000"/>
                <w:sz w:val="24"/>
                <w:szCs w:val="24"/>
                <w:lang w:val="uk-UA" w:eastAsia="ru-RU"/>
              </w:rPr>
            </w:pPr>
          </w:p>
        </w:tc>
        <w:tc>
          <w:tcPr>
            <w:tcW w:w="894" w:type="dxa"/>
          </w:tcPr>
          <w:p w:rsidR="00BC37A4" w:rsidRPr="00346EED" w:rsidRDefault="00BC37A4" w:rsidP="00346EED">
            <w:pPr>
              <w:spacing w:line="240" w:lineRule="auto"/>
              <w:contextualSpacing/>
              <w:rPr>
                <w:rFonts w:eastAsia="Times New Roman"/>
                <w:color w:val="000000"/>
                <w:sz w:val="24"/>
                <w:szCs w:val="24"/>
                <w:lang w:val="uk-UA" w:eastAsia="ru-RU"/>
              </w:rPr>
            </w:pPr>
          </w:p>
        </w:tc>
        <w:tc>
          <w:tcPr>
            <w:tcW w:w="894" w:type="dxa"/>
          </w:tcPr>
          <w:p w:rsidR="00BC37A4" w:rsidRPr="00346EED" w:rsidRDefault="00BC37A4" w:rsidP="00346EED">
            <w:pPr>
              <w:spacing w:line="240" w:lineRule="auto"/>
              <w:contextualSpacing/>
              <w:rPr>
                <w:rFonts w:eastAsia="Times New Roman"/>
                <w:color w:val="000000"/>
                <w:sz w:val="24"/>
                <w:szCs w:val="24"/>
                <w:lang w:val="uk-UA" w:eastAsia="ru-RU"/>
              </w:rPr>
            </w:pPr>
          </w:p>
        </w:tc>
        <w:tc>
          <w:tcPr>
            <w:tcW w:w="833" w:type="dxa"/>
          </w:tcPr>
          <w:p w:rsidR="00BC37A4" w:rsidRPr="00346EED" w:rsidRDefault="00BC37A4" w:rsidP="00346EED">
            <w:pPr>
              <w:spacing w:line="240" w:lineRule="auto"/>
              <w:contextualSpacing/>
              <w:rPr>
                <w:rFonts w:eastAsia="Times New Roman"/>
                <w:color w:val="000000"/>
                <w:sz w:val="24"/>
                <w:szCs w:val="24"/>
                <w:lang w:val="uk-UA" w:eastAsia="ru-RU"/>
              </w:rPr>
            </w:pPr>
          </w:p>
        </w:tc>
        <w:tc>
          <w:tcPr>
            <w:tcW w:w="897" w:type="dxa"/>
          </w:tcPr>
          <w:p w:rsidR="00BC37A4" w:rsidRPr="00346EED" w:rsidRDefault="00BC37A4" w:rsidP="00346EED">
            <w:pPr>
              <w:spacing w:line="240" w:lineRule="auto"/>
              <w:contextualSpacing/>
              <w:rPr>
                <w:rFonts w:eastAsia="Times New Roman"/>
                <w:color w:val="000000"/>
                <w:sz w:val="24"/>
                <w:szCs w:val="24"/>
                <w:lang w:val="uk-UA" w:eastAsia="ru-RU"/>
              </w:rPr>
            </w:pPr>
          </w:p>
        </w:tc>
        <w:tc>
          <w:tcPr>
            <w:tcW w:w="931" w:type="dxa"/>
          </w:tcPr>
          <w:p w:rsidR="00BC37A4" w:rsidRPr="00346EED" w:rsidRDefault="00BC37A4" w:rsidP="00346EED">
            <w:pPr>
              <w:spacing w:line="240" w:lineRule="auto"/>
              <w:contextualSpacing/>
              <w:rPr>
                <w:rFonts w:eastAsia="Times New Roman"/>
                <w:color w:val="000000"/>
                <w:sz w:val="24"/>
                <w:szCs w:val="24"/>
                <w:lang w:val="uk-UA" w:eastAsia="ru-RU"/>
              </w:rPr>
            </w:pPr>
          </w:p>
        </w:tc>
      </w:tr>
      <w:tr w:rsidR="00BC37A4" w:rsidRPr="007D45AA" w:rsidTr="00BC37A4">
        <w:tc>
          <w:tcPr>
            <w:tcW w:w="1101" w:type="dxa"/>
          </w:tcPr>
          <w:p w:rsidR="00BC37A4" w:rsidRPr="00346EED" w:rsidRDefault="00BC37A4" w:rsidP="00346EED">
            <w:pPr>
              <w:spacing w:line="240" w:lineRule="auto"/>
              <w:contextualSpacing/>
              <w:rPr>
                <w:rFonts w:eastAsia="Times New Roman"/>
                <w:color w:val="000000"/>
                <w:sz w:val="24"/>
                <w:szCs w:val="24"/>
                <w:lang w:val="uk-UA" w:eastAsia="ru-RU"/>
              </w:rPr>
            </w:pPr>
            <w:r w:rsidRPr="00346EED">
              <w:rPr>
                <w:rFonts w:eastAsia="Times New Roman"/>
                <w:color w:val="000000"/>
                <w:sz w:val="24"/>
                <w:szCs w:val="24"/>
                <w:lang w:val="uk-UA" w:eastAsia="ru-RU"/>
              </w:rPr>
              <w:lastRenderedPageBreak/>
              <w:t>усього</w:t>
            </w:r>
          </w:p>
        </w:tc>
        <w:tc>
          <w:tcPr>
            <w:tcW w:w="1134" w:type="dxa"/>
          </w:tcPr>
          <w:p w:rsidR="00BC37A4" w:rsidRPr="00346EED" w:rsidRDefault="00BC37A4" w:rsidP="00346EED">
            <w:pPr>
              <w:spacing w:line="240" w:lineRule="auto"/>
              <w:contextualSpacing/>
              <w:rPr>
                <w:rFonts w:eastAsia="Times New Roman"/>
                <w:color w:val="000000"/>
                <w:sz w:val="24"/>
                <w:szCs w:val="24"/>
                <w:lang w:val="uk-UA" w:eastAsia="ru-RU"/>
              </w:rPr>
            </w:pPr>
          </w:p>
        </w:tc>
        <w:tc>
          <w:tcPr>
            <w:tcW w:w="992" w:type="dxa"/>
          </w:tcPr>
          <w:p w:rsidR="00BC37A4" w:rsidRPr="00346EED" w:rsidRDefault="00BC37A4" w:rsidP="00346EED">
            <w:pPr>
              <w:spacing w:line="240" w:lineRule="auto"/>
              <w:contextualSpacing/>
              <w:rPr>
                <w:rFonts w:eastAsia="Times New Roman"/>
                <w:color w:val="000000"/>
                <w:sz w:val="24"/>
                <w:szCs w:val="24"/>
                <w:lang w:val="uk-UA" w:eastAsia="ru-RU"/>
              </w:rPr>
            </w:pPr>
          </w:p>
        </w:tc>
        <w:tc>
          <w:tcPr>
            <w:tcW w:w="1000" w:type="dxa"/>
          </w:tcPr>
          <w:p w:rsidR="00BC37A4" w:rsidRPr="00346EED" w:rsidRDefault="00BC37A4" w:rsidP="00346EED">
            <w:pPr>
              <w:spacing w:line="240" w:lineRule="auto"/>
              <w:contextualSpacing/>
              <w:rPr>
                <w:rFonts w:eastAsia="Times New Roman"/>
                <w:color w:val="000000"/>
                <w:sz w:val="24"/>
                <w:szCs w:val="24"/>
                <w:lang w:val="uk-UA" w:eastAsia="ru-RU"/>
              </w:rPr>
            </w:pPr>
          </w:p>
        </w:tc>
        <w:tc>
          <w:tcPr>
            <w:tcW w:w="895" w:type="dxa"/>
          </w:tcPr>
          <w:p w:rsidR="00BC37A4" w:rsidRPr="00346EED" w:rsidRDefault="00BC37A4" w:rsidP="00346EED">
            <w:pPr>
              <w:spacing w:line="240" w:lineRule="auto"/>
              <w:contextualSpacing/>
              <w:rPr>
                <w:rFonts w:eastAsia="Times New Roman"/>
                <w:color w:val="000000"/>
                <w:sz w:val="24"/>
                <w:szCs w:val="24"/>
                <w:lang w:val="uk-UA" w:eastAsia="ru-RU"/>
              </w:rPr>
            </w:pPr>
          </w:p>
        </w:tc>
        <w:tc>
          <w:tcPr>
            <w:tcW w:w="894" w:type="dxa"/>
          </w:tcPr>
          <w:p w:rsidR="00BC37A4" w:rsidRPr="00346EED" w:rsidRDefault="00BC37A4" w:rsidP="00346EED">
            <w:pPr>
              <w:spacing w:line="240" w:lineRule="auto"/>
              <w:contextualSpacing/>
              <w:rPr>
                <w:rFonts w:eastAsia="Times New Roman"/>
                <w:color w:val="000000"/>
                <w:sz w:val="24"/>
                <w:szCs w:val="24"/>
                <w:lang w:val="uk-UA" w:eastAsia="ru-RU"/>
              </w:rPr>
            </w:pPr>
          </w:p>
        </w:tc>
        <w:tc>
          <w:tcPr>
            <w:tcW w:w="894" w:type="dxa"/>
          </w:tcPr>
          <w:p w:rsidR="00BC37A4" w:rsidRPr="00346EED" w:rsidRDefault="00BC37A4" w:rsidP="00346EED">
            <w:pPr>
              <w:spacing w:line="240" w:lineRule="auto"/>
              <w:contextualSpacing/>
              <w:rPr>
                <w:rFonts w:eastAsia="Times New Roman"/>
                <w:color w:val="000000"/>
                <w:sz w:val="24"/>
                <w:szCs w:val="24"/>
                <w:lang w:val="uk-UA" w:eastAsia="ru-RU"/>
              </w:rPr>
            </w:pPr>
          </w:p>
        </w:tc>
        <w:tc>
          <w:tcPr>
            <w:tcW w:w="833" w:type="dxa"/>
          </w:tcPr>
          <w:p w:rsidR="00BC37A4" w:rsidRPr="00346EED" w:rsidRDefault="00BC37A4" w:rsidP="00346EED">
            <w:pPr>
              <w:spacing w:line="240" w:lineRule="auto"/>
              <w:contextualSpacing/>
              <w:rPr>
                <w:rFonts w:eastAsia="Times New Roman"/>
                <w:color w:val="000000"/>
                <w:sz w:val="24"/>
                <w:szCs w:val="24"/>
                <w:lang w:val="uk-UA" w:eastAsia="ru-RU"/>
              </w:rPr>
            </w:pPr>
          </w:p>
        </w:tc>
        <w:tc>
          <w:tcPr>
            <w:tcW w:w="897" w:type="dxa"/>
          </w:tcPr>
          <w:p w:rsidR="00BC37A4" w:rsidRPr="00346EED" w:rsidRDefault="00BC37A4" w:rsidP="00346EED">
            <w:pPr>
              <w:spacing w:line="240" w:lineRule="auto"/>
              <w:contextualSpacing/>
              <w:rPr>
                <w:rFonts w:eastAsia="Times New Roman"/>
                <w:color w:val="000000"/>
                <w:sz w:val="24"/>
                <w:szCs w:val="24"/>
                <w:lang w:val="uk-UA" w:eastAsia="ru-RU"/>
              </w:rPr>
            </w:pPr>
          </w:p>
        </w:tc>
        <w:tc>
          <w:tcPr>
            <w:tcW w:w="931" w:type="dxa"/>
          </w:tcPr>
          <w:p w:rsidR="00BC37A4" w:rsidRPr="00346EED" w:rsidRDefault="00BC37A4" w:rsidP="00346EED">
            <w:pPr>
              <w:spacing w:line="240" w:lineRule="auto"/>
              <w:contextualSpacing/>
              <w:rPr>
                <w:rFonts w:eastAsia="Times New Roman"/>
                <w:color w:val="000000"/>
                <w:sz w:val="24"/>
                <w:szCs w:val="24"/>
                <w:lang w:val="uk-UA" w:eastAsia="ru-RU"/>
              </w:rPr>
            </w:pPr>
            <w:r w:rsidRPr="00346EED">
              <w:rPr>
                <w:rFonts w:eastAsia="Times New Roman"/>
                <w:color w:val="000000"/>
                <w:sz w:val="24"/>
                <w:szCs w:val="24"/>
                <w:lang w:val="uk-UA" w:eastAsia="ru-RU"/>
              </w:rPr>
              <w:t>25</w:t>
            </w:r>
          </w:p>
        </w:tc>
      </w:tr>
    </w:tbl>
    <w:p w:rsidR="004F6EF3" w:rsidRDefault="004F6EF3" w:rsidP="004F6EF3">
      <w:pPr>
        <w:shd w:val="clear" w:color="auto" w:fill="FFFFFF"/>
        <w:spacing w:line="240" w:lineRule="auto"/>
        <w:contextualSpacing/>
        <w:rPr>
          <w:rFonts w:eastAsia="Times New Roman"/>
          <w:color w:val="000000"/>
          <w:sz w:val="28"/>
          <w:szCs w:val="28"/>
          <w:lang w:val="uk-UA" w:eastAsia="ru-RU"/>
        </w:rPr>
      </w:pPr>
    </w:p>
    <w:p w:rsidR="00BC37A4" w:rsidRDefault="00BC37A4" w:rsidP="004F6EF3">
      <w:pPr>
        <w:shd w:val="clear" w:color="auto" w:fill="FFFFFF"/>
        <w:spacing w:line="240" w:lineRule="auto"/>
        <w:contextualSpacing/>
        <w:rPr>
          <w:rFonts w:eastAsia="Times New Roman"/>
          <w:color w:val="000000"/>
          <w:sz w:val="28"/>
          <w:szCs w:val="28"/>
          <w:lang w:val="uk-UA" w:eastAsia="ru-RU"/>
        </w:rPr>
      </w:pPr>
      <w:r>
        <w:rPr>
          <w:rFonts w:eastAsia="Times New Roman"/>
          <w:color w:val="000000"/>
          <w:sz w:val="28"/>
          <w:szCs w:val="28"/>
          <w:lang w:val="uk-UA" w:eastAsia="ru-RU"/>
        </w:rPr>
        <w:t>4й семестр навчання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8"/>
        <w:gridCol w:w="1068"/>
        <w:gridCol w:w="952"/>
        <w:gridCol w:w="960"/>
        <w:gridCol w:w="865"/>
        <w:gridCol w:w="864"/>
        <w:gridCol w:w="864"/>
        <w:gridCol w:w="810"/>
        <w:gridCol w:w="867"/>
        <w:gridCol w:w="913"/>
      </w:tblGrid>
      <w:tr w:rsidR="00BC37A4" w:rsidRPr="00346EED" w:rsidTr="00BC37A4">
        <w:tc>
          <w:tcPr>
            <w:tcW w:w="1101" w:type="dxa"/>
          </w:tcPr>
          <w:p w:rsidR="00BC37A4" w:rsidRPr="00346EED" w:rsidRDefault="00BC37A4" w:rsidP="00346EED">
            <w:pPr>
              <w:spacing w:line="240" w:lineRule="auto"/>
              <w:contextualSpacing/>
              <w:jc w:val="center"/>
              <w:rPr>
                <w:rFonts w:eastAsia="Times New Roman"/>
                <w:color w:val="000000"/>
                <w:sz w:val="24"/>
                <w:szCs w:val="24"/>
                <w:lang w:val="uk-UA" w:eastAsia="ru-RU"/>
              </w:rPr>
            </w:pPr>
          </w:p>
        </w:tc>
        <w:tc>
          <w:tcPr>
            <w:tcW w:w="7539" w:type="dxa"/>
            <w:gridSpan w:val="8"/>
          </w:tcPr>
          <w:p w:rsidR="00BC37A4" w:rsidRPr="00346EED" w:rsidRDefault="00BC37A4" w:rsidP="00346EED">
            <w:pPr>
              <w:spacing w:line="240" w:lineRule="auto"/>
              <w:contextualSpacing/>
              <w:jc w:val="center"/>
              <w:rPr>
                <w:rFonts w:eastAsia="Times New Roman"/>
                <w:color w:val="000000"/>
                <w:sz w:val="24"/>
                <w:szCs w:val="24"/>
                <w:lang w:val="uk-UA" w:eastAsia="ru-RU"/>
              </w:rPr>
            </w:pPr>
            <w:r w:rsidRPr="00346EED">
              <w:rPr>
                <w:rFonts w:eastAsia="Times New Roman"/>
                <w:color w:val="000000"/>
                <w:sz w:val="24"/>
                <w:szCs w:val="24"/>
                <w:lang w:val="uk-UA" w:eastAsia="ru-RU"/>
              </w:rPr>
              <w:t>Поточне тестування та самостійна робота</w:t>
            </w:r>
          </w:p>
        </w:tc>
        <w:tc>
          <w:tcPr>
            <w:tcW w:w="931" w:type="dxa"/>
          </w:tcPr>
          <w:p w:rsidR="00BC37A4" w:rsidRPr="00346EED" w:rsidRDefault="00BC37A4" w:rsidP="00346EED">
            <w:pPr>
              <w:spacing w:line="240" w:lineRule="auto"/>
              <w:contextualSpacing/>
              <w:rPr>
                <w:rFonts w:eastAsia="Times New Roman"/>
                <w:color w:val="000000"/>
                <w:sz w:val="24"/>
                <w:szCs w:val="24"/>
                <w:lang w:val="uk-UA" w:eastAsia="ru-RU"/>
              </w:rPr>
            </w:pPr>
            <w:r w:rsidRPr="00346EED">
              <w:rPr>
                <w:rFonts w:eastAsia="Times New Roman"/>
                <w:color w:val="000000"/>
                <w:sz w:val="24"/>
                <w:szCs w:val="24"/>
                <w:lang w:val="uk-UA" w:eastAsia="ru-RU"/>
              </w:rPr>
              <w:t>Сума</w:t>
            </w:r>
          </w:p>
        </w:tc>
      </w:tr>
      <w:tr w:rsidR="00BC37A4" w:rsidRPr="00346EED" w:rsidTr="00BC37A4">
        <w:tc>
          <w:tcPr>
            <w:tcW w:w="1101" w:type="dxa"/>
          </w:tcPr>
          <w:p w:rsidR="00BC37A4" w:rsidRPr="00346EED" w:rsidRDefault="00BC37A4" w:rsidP="00346EED">
            <w:pPr>
              <w:spacing w:line="240" w:lineRule="auto"/>
              <w:contextualSpacing/>
              <w:jc w:val="center"/>
              <w:rPr>
                <w:rFonts w:eastAsia="Times New Roman"/>
                <w:color w:val="000000"/>
                <w:sz w:val="24"/>
                <w:szCs w:val="24"/>
                <w:lang w:val="uk-UA" w:eastAsia="ru-RU"/>
              </w:rPr>
            </w:pPr>
          </w:p>
        </w:tc>
        <w:tc>
          <w:tcPr>
            <w:tcW w:w="7539" w:type="dxa"/>
            <w:gridSpan w:val="8"/>
          </w:tcPr>
          <w:p w:rsidR="00BC37A4" w:rsidRPr="00346EED" w:rsidRDefault="00BC37A4" w:rsidP="00346EED">
            <w:pPr>
              <w:spacing w:line="240" w:lineRule="auto"/>
              <w:contextualSpacing/>
              <w:jc w:val="center"/>
              <w:rPr>
                <w:rFonts w:eastAsia="Times New Roman"/>
                <w:color w:val="000000"/>
                <w:sz w:val="24"/>
                <w:szCs w:val="24"/>
                <w:lang w:val="uk-UA" w:eastAsia="ru-RU"/>
              </w:rPr>
            </w:pPr>
            <w:r w:rsidRPr="00346EED">
              <w:rPr>
                <w:rFonts w:eastAsia="Times New Roman"/>
                <w:color w:val="000000"/>
                <w:sz w:val="24"/>
                <w:szCs w:val="24"/>
                <w:lang w:val="uk-UA" w:eastAsia="ru-RU"/>
              </w:rPr>
              <w:t>Змістовний модуль 1</w:t>
            </w:r>
          </w:p>
        </w:tc>
        <w:tc>
          <w:tcPr>
            <w:tcW w:w="931" w:type="dxa"/>
          </w:tcPr>
          <w:p w:rsidR="00BC37A4" w:rsidRPr="00346EED" w:rsidRDefault="00BC37A4" w:rsidP="00346EED">
            <w:pPr>
              <w:spacing w:line="240" w:lineRule="auto"/>
              <w:contextualSpacing/>
              <w:rPr>
                <w:rFonts w:eastAsia="Times New Roman"/>
                <w:color w:val="000000"/>
                <w:sz w:val="24"/>
                <w:szCs w:val="24"/>
                <w:lang w:val="uk-UA" w:eastAsia="ru-RU"/>
              </w:rPr>
            </w:pPr>
          </w:p>
        </w:tc>
      </w:tr>
      <w:tr w:rsidR="00BC37A4" w:rsidRPr="00346EED" w:rsidTr="00BC37A4">
        <w:tc>
          <w:tcPr>
            <w:tcW w:w="1101" w:type="dxa"/>
          </w:tcPr>
          <w:p w:rsidR="00BC37A4" w:rsidRPr="00346EED" w:rsidRDefault="00BC37A4" w:rsidP="00346EED">
            <w:pPr>
              <w:spacing w:line="240" w:lineRule="auto"/>
              <w:contextualSpacing/>
              <w:rPr>
                <w:rFonts w:eastAsia="Times New Roman"/>
                <w:color w:val="000000"/>
                <w:sz w:val="24"/>
                <w:szCs w:val="24"/>
                <w:lang w:val="uk-UA" w:eastAsia="ru-RU"/>
              </w:rPr>
            </w:pPr>
          </w:p>
        </w:tc>
        <w:tc>
          <w:tcPr>
            <w:tcW w:w="1134" w:type="dxa"/>
          </w:tcPr>
          <w:p w:rsidR="00BC37A4" w:rsidRPr="00346EED" w:rsidRDefault="00BC37A4" w:rsidP="00346EED">
            <w:pPr>
              <w:spacing w:line="240" w:lineRule="auto"/>
              <w:contextualSpacing/>
              <w:rPr>
                <w:rFonts w:eastAsia="Times New Roman"/>
                <w:color w:val="000000"/>
                <w:sz w:val="24"/>
                <w:szCs w:val="24"/>
                <w:lang w:val="uk-UA" w:eastAsia="ru-RU"/>
              </w:rPr>
            </w:pPr>
            <w:r w:rsidRPr="00346EED">
              <w:rPr>
                <w:rFonts w:eastAsia="Times New Roman"/>
                <w:color w:val="000000"/>
                <w:sz w:val="24"/>
                <w:szCs w:val="24"/>
                <w:lang w:val="uk-UA" w:eastAsia="ru-RU"/>
              </w:rPr>
              <w:t>Т9</w:t>
            </w:r>
          </w:p>
        </w:tc>
        <w:tc>
          <w:tcPr>
            <w:tcW w:w="992" w:type="dxa"/>
          </w:tcPr>
          <w:p w:rsidR="00BC37A4" w:rsidRPr="00346EED" w:rsidRDefault="00BC37A4" w:rsidP="00346EED">
            <w:pPr>
              <w:spacing w:line="240" w:lineRule="auto"/>
              <w:contextualSpacing/>
              <w:rPr>
                <w:rFonts w:eastAsia="Times New Roman"/>
                <w:color w:val="000000"/>
                <w:sz w:val="24"/>
                <w:szCs w:val="24"/>
                <w:lang w:val="uk-UA" w:eastAsia="ru-RU"/>
              </w:rPr>
            </w:pPr>
            <w:r w:rsidRPr="00346EED">
              <w:rPr>
                <w:rFonts w:eastAsia="Times New Roman"/>
                <w:color w:val="000000"/>
                <w:sz w:val="24"/>
                <w:szCs w:val="24"/>
                <w:lang w:val="uk-UA" w:eastAsia="ru-RU"/>
              </w:rPr>
              <w:t>Т10</w:t>
            </w:r>
          </w:p>
        </w:tc>
        <w:tc>
          <w:tcPr>
            <w:tcW w:w="1000" w:type="dxa"/>
          </w:tcPr>
          <w:p w:rsidR="00BC37A4" w:rsidRPr="00346EED" w:rsidRDefault="00BC37A4" w:rsidP="00346EED">
            <w:pPr>
              <w:spacing w:line="240" w:lineRule="auto"/>
              <w:contextualSpacing/>
              <w:rPr>
                <w:rFonts w:eastAsia="Times New Roman"/>
                <w:color w:val="000000"/>
                <w:sz w:val="24"/>
                <w:szCs w:val="24"/>
                <w:lang w:val="uk-UA" w:eastAsia="ru-RU"/>
              </w:rPr>
            </w:pPr>
            <w:r w:rsidRPr="00346EED">
              <w:rPr>
                <w:rFonts w:eastAsia="Times New Roman"/>
                <w:color w:val="000000"/>
                <w:sz w:val="24"/>
                <w:szCs w:val="24"/>
                <w:lang w:val="uk-UA" w:eastAsia="ru-RU"/>
              </w:rPr>
              <w:t>Т11</w:t>
            </w:r>
          </w:p>
        </w:tc>
        <w:tc>
          <w:tcPr>
            <w:tcW w:w="895" w:type="dxa"/>
          </w:tcPr>
          <w:p w:rsidR="00BC37A4" w:rsidRPr="00346EED" w:rsidRDefault="00BC37A4" w:rsidP="00346EED">
            <w:pPr>
              <w:spacing w:line="240" w:lineRule="auto"/>
              <w:contextualSpacing/>
              <w:rPr>
                <w:rFonts w:eastAsia="Times New Roman"/>
                <w:color w:val="000000"/>
                <w:sz w:val="24"/>
                <w:szCs w:val="24"/>
                <w:lang w:val="uk-UA" w:eastAsia="ru-RU"/>
              </w:rPr>
            </w:pPr>
            <w:r w:rsidRPr="00346EED">
              <w:rPr>
                <w:rFonts w:eastAsia="Times New Roman"/>
                <w:color w:val="000000"/>
                <w:sz w:val="24"/>
                <w:szCs w:val="24"/>
                <w:lang w:val="uk-UA" w:eastAsia="ru-RU"/>
              </w:rPr>
              <w:t>Т12</w:t>
            </w:r>
          </w:p>
        </w:tc>
        <w:tc>
          <w:tcPr>
            <w:tcW w:w="894" w:type="dxa"/>
          </w:tcPr>
          <w:p w:rsidR="00BC37A4" w:rsidRPr="00346EED" w:rsidRDefault="00BC37A4" w:rsidP="00346EED">
            <w:pPr>
              <w:spacing w:line="240" w:lineRule="auto"/>
              <w:contextualSpacing/>
              <w:rPr>
                <w:rFonts w:eastAsia="Times New Roman"/>
                <w:color w:val="000000"/>
                <w:sz w:val="24"/>
                <w:szCs w:val="24"/>
                <w:lang w:val="uk-UA" w:eastAsia="ru-RU"/>
              </w:rPr>
            </w:pPr>
            <w:r w:rsidRPr="00346EED">
              <w:rPr>
                <w:rFonts w:eastAsia="Times New Roman"/>
                <w:color w:val="000000"/>
                <w:sz w:val="24"/>
                <w:szCs w:val="24"/>
                <w:lang w:val="uk-UA" w:eastAsia="ru-RU"/>
              </w:rPr>
              <w:t>Т13</w:t>
            </w:r>
          </w:p>
        </w:tc>
        <w:tc>
          <w:tcPr>
            <w:tcW w:w="894" w:type="dxa"/>
          </w:tcPr>
          <w:p w:rsidR="00BC37A4" w:rsidRPr="00346EED" w:rsidRDefault="00BC37A4" w:rsidP="00346EED">
            <w:pPr>
              <w:spacing w:line="240" w:lineRule="auto"/>
              <w:contextualSpacing/>
              <w:rPr>
                <w:rFonts w:eastAsia="Times New Roman"/>
                <w:color w:val="000000"/>
                <w:sz w:val="24"/>
                <w:szCs w:val="24"/>
                <w:lang w:val="uk-UA" w:eastAsia="ru-RU"/>
              </w:rPr>
            </w:pPr>
            <w:r w:rsidRPr="00346EED">
              <w:rPr>
                <w:rFonts w:eastAsia="Times New Roman"/>
                <w:color w:val="000000"/>
                <w:sz w:val="24"/>
                <w:szCs w:val="24"/>
                <w:lang w:val="uk-UA" w:eastAsia="ru-RU"/>
              </w:rPr>
              <w:t>Т14</w:t>
            </w:r>
          </w:p>
        </w:tc>
        <w:tc>
          <w:tcPr>
            <w:tcW w:w="833" w:type="dxa"/>
          </w:tcPr>
          <w:p w:rsidR="00BC37A4" w:rsidRPr="00346EED" w:rsidRDefault="00BC37A4" w:rsidP="00346EED">
            <w:pPr>
              <w:spacing w:line="240" w:lineRule="auto"/>
              <w:contextualSpacing/>
              <w:rPr>
                <w:rFonts w:eastAsia="Times New Roman"/>
                <w:color w:val="000000"/>
                <w:sz w:val="24"/>
                <w:szCs w:val="24"/>
                <w:lang w:val="uk-UA" w:eastAsia="ru-RU"/>
              </w:rPr>
            </w:pPr>
            <w:r w:rsidRPr="00346EED">
              <w:rPr>
                <w:rFonts w:eastAsia="Times New Roman"/>
                <w:color w:val="000000"/>
                <w:sz w:val="24"/>
                <w:szCs w:val="24"/>
                <w:lang w:val="uk-UA" w:eastAsia="ru-RU"/>
              </w:rPr>
              <w:t>Т15</w:t>
            </w:r>
          </w:p>
        </w:tc>
        <w:tc>
          <w:tcPr>
            <w:tcW w:w="897" w:type="dxa"/>
          </w:tcPr>
          <w:p w:rsidR="00BC37A4" w:rsidRPr="00346EED" w:rsidRDefault="00BC37A4" w:rsidP="00346EED">
            <w:pPr>
              <w:spacing w:line="240" w:lineRule="auto"/>
              <w:contextualSpacing/>
              <w:rPr>
                <w:rFonts w:eastAsia="Times New Roman"/>
                <w:color w:val="000000"/>
                <w:sz w:val="24"/>
                <w:szCs w:val="24"/>
                <w:lang w:val="uk-UA" w:eastAsia="ru-RU"/>
              </w:rPr>
            </w:pPr>
            <w:r w:rsidRPr="00346EED">
              <w:rPr>
                <w:rFonts w:eastAsia="Times New Roman"/>
                <w:color w:val="000000"/>
                <w:sz w:val="24"/>
                <w:szCs w:val="24"/>
                <w:lang w:val="uk-UA" w:eastAsia="ru-RU"/>
              </w:rPr>
              <w:t>Т16</w:t>
            </w:r>
          </w:p>
        </w:tc>
        <w:tc>
          <w:tcPr>
            <w:tcW w:w="931" w:type="dxa"/>
          </w:tcPr>
          <w:p w:rsidR="00BC37A4" w:rsidRPr="00346EED" w:rsidRDefault="00BC37A4" w:rsidP="00346EED">
            <w:pPr>
              <w:spacing w:line="240" w:lineRule="auto"/>
              <w:contextualSpacing/>
              <w:rPr>
                <w:rFonts w:eastAsia="Times New Roman"/>
                <w:color w:val="000000"/>
                <w:sz w:val="24"/>
                <w:szCs w:val="24"/>
                <w:lang w:val="uk-UA" w:eastAsia="ru-RU"/>
              </w:rPr>
            </w:pPr>
          </w:p>
        </w:tc>
      </w:tr>
      <w:tr w:rsidR="00BC37A4" w:rsidRPr="00346EED" w:rsidTr="00BC37A4">
        <w:tc>
          <w:tcPr>
            <w:tcW w:w="1101" w:type="dxa"/>
          </w:tcPr>
          <w:p w:rsidR="00BC37A4" w:rsidRPr="00346EED" w:rsidRDefault="00BC37A4" w:rsidP="00346EED">
            <w:pPr>
              <w:spacing w:line="240" w:lineRule="auto"/>
              <w:contextualSpacing/>
              <w:rPr>
                <w:rFonts w:eastAsia="Times New Roman"/>
                <w:color w:val="000000"/>
                <w:sz w:val="24"/>
                <w:szCs w:val="24"/>
                <w:lang w:val="uk-UA" w:eastAsia="ru-RU"/>
              </w:rPr>
            </w:pPr>
            <w:r w:rsidRPr="00346EED">
              <w:rPr>
                <w:rFonts w:eastAsia="Times New Roman"/>
                <w:color w:val="000000"/>
                <w:sz w:val="24"/>
                <w:szCs w:val="24"/>
                <w:lang w:val="uk-UA" w:eastAsia="ru-RU"/>
              </w:rPr>
              <w:t>с</w:t>
            </w:r>
          </w:p>
        </w:tc>
        <w:tc>
          <w:tcPr>
            <w:tcW w:w="1134" w:type="dxa"/>
          </w:tcPr>
          <w:p w:rsidR="00BC37A4" w:rsidRPr="00346EED" w:rsidRDefault="00BC37A4" w:rsidP="00346EED">
            <w:pPr>
              <w:spacing w:line="240" w:lineRule="auto"/>
              <w:contextualSpacing/>
              <w:rPr>
                <w:rFonts w:eastAsia="Times New Roman"/>
                <w:color w:val="000000"/>
                <w:sz w:val="24"/>
                <w:szCs w:val="24"/>
                <w:lang w:val="uk-UA" w:eastAsia="ru-RU"/>
              </w:rPr>
            </w:pPr>
            <w:r w:rsidRPr="00346EED">
              <w:rPr>
                <w:rFonts w:eastAsia="Times New Roman"/>
                <w:color w:val="000000"/>
                <w:sz w:val="24"/>
                <w:szCs w:val="24"/>
                <w:lang w:val="uk-UA" w:eastAsia="ru-RU"/>
              </w:rPr>
              <w:t>2</w:t>
            </w:r>
          </w:p>
        </w:tc>
        <w:tc>
          <w:tcPr>
            <w:tcW w:w="992" w:type="dxa"/>
          </w:tcPr>
          <w:p w:rsidR="00BC37A4" w:rsidRPr="00346EED" w:rsidRDefault="00BC37A4" w:rsidP="00346EED">
            <w:pPr>
              <w:spacing w:line="240" w:lineRule="auto"/>
              <w:contextualSpacing/>
              <w:rPr>
                <w:rFonts w:eastAsia="Times New Roman"/>
                <w:color w:val="000000"/>
                <w:sz w:val="24"/>
                <w:szCs w:val="24"/>
                <w:lang w:val="uk-UA" w:eastAsia="ru-RU"/>
              </w:rPr>
            </w:pPr>
            <w:r w:rsidRPr="00346EED">
              <w:rPr>
                <w:rFonts w:eastAsia="Times New Roman"/>
                <w:color w:val="000000"/>
                <w:sz w:val="24"/>
                <w:szCs w:val="24"/>
                <w:lang w:val="uk-UA" w:eastAsia="ru-RU"/>
              </w:rPr>
              <w:t>2</w:t>
            </w:r>
          </w:p>
        </w:tc>
        <w:tc>
          <w:tcPr>
            <w:tcW w:w="1000" w:type="dxa"/>
          </w:tcPr>
          <w:p w:rsidR="00BC37A4" w:rsidRPr="00346EED" w:rsidRDefault="00BC37A4" w:rsidP="00346EED">
            <w:pPr>
              <w:spacing w:line="240" w:lineRule="auto"/>
              <w:contextualSpacing/>
              <w:rPr>
                <w:rFonts w:eastAsia="Times New Roman"/>
                <w:color w:val="000000"/>
                <w:sz w:val="24"/>
                <w:szCs w:val="24"/>
                <w:lang w:val="uk-UA" w:eastAsia="ru-RU"/>
              </w:rPr>
            </w:pPr>
            <w:r w:rsidRPr="00346EED">
              <w:rPr>
                <w:rFonts w:eastAsia="Times New Roman"/>
                <w:color w:val="000000"/>
                <w:sz w:val="24"/>
                <w:szCs w:val="24"/>
                <w:lang w:val="uk-UA" w:eastAsia="ru-RU"/>
              </w:rPr>
              <w:t>2</w:t>
            </w:r>
          </w:p>
        </w:tc>
        <w:tc>
          <w:tcPr>
            <w:tcW w:w="895" w:type="dxa"/>
          </w:tcPr>
          <w:p w:rsidR="00BC37A4" w:rsidRPr="00346EED" w:rsidRDefault="00BC37A4" w:rsidP="00346EED">
            <w:pPr>
              <w:spacing w:line="240" w:lineRule="auto"/>
              <w:contextualSpacing/>
              <w:rPr>
                <w:rFonts w:eastAsia="Times New Roman"/>
                <w:color w:val="000000"/>
                <w:sz w:val="24"/>
                <w:szCs w:val="24"/>
                <w:lang w:val="uk-UA" w:eastAsia="ru-RU"/>
              </w:rPr>
            </w:pPr>
            <w:r w:rsidRPr="00346EED">
              <w:rPr>
                <w:rFonts w:eastAsia="Times New Roman"/>
                <w:color w:val="000000"/>
                <w:sz w:val="24"/>
                <w:szCs w:val="24"/>
                <w:lang w:val="uk-UA" w:eastAsia="ru-RU"/>
              </w:rPr>
              <w:t>2</w:t>
            </w:r>
          </w:p>
        </w:tc>
        <w:tc>
          <w:tcPr>
            <w:tcW w:w="894" w:type="dxa"/>
          </w:tcPr>
          <w:p w:rsidR="00BC37A4" w:rsidRPr="00346EED" w:rsidRDefault="00BC37A4" w:rsidP="00346EED">
            <w:pPr>
              <w:spacing w:line="240" w:lineRule="auto"/>
              <w:contextualSpacing/>
              <w:rPr>
                <w:rFonts w:eastAsia="Times New Roman"/>
                <w:color w:val="000000"/>
                <w:sz w:val="24"/>
                <w:szCs w:val="24"/>
                <w:lang w:val="uk-UA" w:eastAsia="ru-RU"/>
              </w:rPr>
            </w:pPr>
            <w:r w:rsidRPr="00346EED">
              <w:rPr>
                <w:rFonts w:eastAsia="Times New Roman"/>
                <w:color w:val="000000"/>
                <w:sz w:val="24"/>
                <w:szCs w:val="24"/>
                <w:lang w:val="uk-UA" w:eastAsia="ru-RU"/>
              </w:rPr>
              <w:t>2</w:t>
            </w:r>
          </w:p>
        </w:tc>
        <w:tc>
          <w:tcPr>
            <w:tcW w:w="894" w:type="dxa"/>
          </w:tcPr>
          <w:p w:rsidR="00BC37A4" w:rsidRPr="00346EED" w:rsidRDefault="00BC37A4" w:rsidP="00346EED">
            <w:pPr>
              <w:spacing w:line="240" w:lineRule="auto"/>
              <w:contextualSpacing/>
              <w:rPr>
                <w:rFonts w:eastAsia="Times New Roman"/>
                <w:color w:val="000000"/>
                <w:sz w:val="24"/>
                <w:szCs w:val="24"/>
                <w:lang w:val="uk-UA" w:eastAsia="ru-RU"/>
              </w:rPr>
            </w:pPr>
            <w:r w:rsidRPr="00346EED">
              <w:rPr>
                <w:rFonts w:eastAsia="Times New Roman"/>
                <w:color w:val="000000"/>
                <w:sz w:val="24"/>
                <w:szCs w:val="24"/>
                <w:lang w:val="uk-UA" w:eastAsia="ru-RU"/>
              </w:rPr>
              <w:t>2</w:t>
            </w:r>
          </w:p>
        </w:tc>
        <w:tc>
          <w:tcPr>
            <w:tcW w:w="833" w:type="dxa"/>
          </w:tcPr>
          <w:p w:rsidR="00BC37A4" w:rsidRPr="00346EED" w:rsidRDefault="00BC37A4" w:rsidP="00346EED">
            <w:pPr>
              <w:spacing w:line="240" w:lineRule="auto"/>
              <w:contextualSpacing/>
              <w:rPr>
                <w:rFonts w:eastAsia="Times New Roman"/>
                <w:color w:val="000000"/>
                <w:sz w:val="24"/>
                <w:szCs w:val="24"/>
                <w:lang w:val="uk-UA" w:eastAsia="ru-RU"/>
              </w:rPr>
            </w:pPr>
            <w:r w:rsidRPr="00346EED">
              <w:rPr>
                <w:rFonts w:eastAsia="Times New Roman"/>
                <w:color w:val="000000"/>
                <w:sz w:val="24"/>
                <w:szCs w:val="24"/>
                <w:lang w:val="uk-UA" w:eastAsia="ru-RU"/>
              </w:rPr>
              <w:t>2</w:t>
            </w:r>
          </w:p>
        </w:tc>
        <w:tc>
          <w:tcPr>
            <w:tcW w:w="897" w:type="dxa"/>
          </w:tcPr>
          <w:p w:rsidR="00BC37A4" w:rsidRPr="00346EED" w:rsidRDefault="00BC37A4" w:rsidP="00346EED">
            <w:pPr>
              <w:spacing w:line="240" w:lineRule="auto"/>
              <w:contextualSpacing/>
              <w:rPr>
                <w:rFonts w:eastAsia="Times New Roman"/>
                <w:color w:val="000000"/>
                <w:sz w:val="24"/>
                <w:szCs w:val="24"/>
                <w:lang w:val="uk-UA" w:eastAsia="ru-RU"/>
              </w:rPr>
            </w:pPr>
            <w:r w:rsidRPr="00346EED">
              <w:rPr>
                <w:rFonts w:eastAsia="Times New Roman"/>
                <w:color w:val="000000"/>
                <w:sz w:val="24"/>
                <w:szCs w:val="24"/>
                <w:lang w:val="uk-UA" w:eastAsia="ru-RU"/>
              </w:rPr>
              <w:t>1</w:t>
            </w:r>
          </w:p>
        </w:tc>
        <w:tc>
          <w:tcPr>
            <w:tcW w:w="931" w:type="dxa"/>
          </w:tcPr>
          <w:p w:rsidR="00BC37A4" w:rsidRPr="00346EED" w:rsidRDefault="00BC37A4" w:rsidP="00346EED">
            <w:pPr>
              <w:spacing w:line="240" w:lineRule="auto"/>
              <w:contextualSpacing/>
              <w:rPr>
                <w:rFonts w:eastAsia="Times New Roman"/>
                <w:color w:val="000000"/>
                <w:sz w:val="24"/>
                <w:szCs w:val="24"/>
                <w:lang w:val="uk-UA" w:eastAsia="ru-RU"/>
              </w:rPr>
            </w:pPr>
            <w:r w:rsidRPr="00346EED">
              <w:rPr>
                <w:rFonts w:eastAsia="Times New Roman"/>
                <w:color w:val="000000"/>
                <w:sz w:val="24"/>
                <w:szCs w:val="24"/>
                <w:lang w:val="uk-UA" w:eastAsia="ru-RU"/>
              </w:rPr>
              <w:t>15</w:t>
            </w:r>
          </w:p>
        </w:tc>
      </w:tr>
      <w:tr w:rsidR="00BC37A4" w:rsidRPr="00346EED" w:rsidTr="00BC37A4">
        <w:tc>
          <w:tcPr>
            <w:tcW w:w="1101" w:type="dxa"/>
          </w:tcPr>
          <w:p w:rsidR="00BC37A4" w:rsidRPr="00346EED" w:rsidRDefault="00BC37A4" w:rsidP="00346EED">
            <w:pPr>
              <w:spacing w:line="240" w:lineRule="auto"/>
              <w:contextualSpacing/>
              <w:rPr>
                <w:rFonts w:eastAsia="Times New Roman"/>
                <w:color w:val="000000"/>
                <w:sz w:val="24"/>
                <w:szCs w:val="24"/>
                <w:lang w:val="uk-UA" w:eastAsia="ru-RU"/>
              </w:rPr>
            </w:pPr>
          </w:p>
        </w:tc>
        <w:tc>
          <w:tcPr>
            <w:tcW w:w="1134" w:type="dxa"/>
          </w:tcPr>
          <w:p w:rsidR="00BC37A4" w:rsidRPr="00346EED" w:rsidRDefault="00BC37A4" w:rsidP="00346EED">
            <w:pPr>
              <w:spacing w:line="240" w:lineRule="auto"/>
              <w:contextualSpacing/>
              <w:rPr>
                <w:rFonts w:eastAsia="Times New Roman"/>
                <w:color w:val="000000"/>
                <w:sz w:val="24"/>
                <w:szCs w:val="24"/>
                <w:lang w:val="uk-UA" w:eastAsia="ru-RU"/>
              </w:rPr>
            </w:pPr>
          </w:p>
        </w:tc>
        <w:tc>
          <w:tcPr>
            <w:tcW w:w="992" w:type="dxa"/>
          </w:tcPr>
          <w:p w:rsidR="00BC37A4" w:rsidRPr="00346EED" w:rsidRDefault="00BC37A4" w:rsidP="00346EED">
            <w:pPr>
              <w:spacing w:line="240" w:lineRule="auto"/>
              <w:contextualSpacing/>
              <w:rPr>
                <w:rFonts w:eastAsia="Times New Roman"/>
                <w:color w:val="000000"/>
                <w:sz w:val="24"/>
                <w:szCs w:val="24"/>
                <w:lang w:val="uk-UA" w:eastAsia="ru-RU"/>
              </w:rPr>
            </w:pPr>
          </w:p>
        </w:tc>
        <w:tc>
          <w:tcPr>
            <w:tcW w:w="1000" w:type="dxa"/>
          </w:tcPr>
          <w:p w:rsidR="00BC37A4" w:rsidRPr="00346EED" w:rsidRDefault="00BC37A4" w:rsidP="00346EED">
            <w:pPr>
              <w:spacing w:line="240" w:lineRule="auto"/>
              <w:contextualSpacing/>
              <w:rPr>
                <w:rFonts w:eastAsia="Times New Roman"/>
                <w:color w:val="000000"/>
                <w:sz w:val="24"/>
                <w:szCs w:val="24"/>
                <w:lang w:val="uk-UA" w:eastAsia="ru-RU"/>
              </w:rPr>
            </w:pPr>
          </w:p>
        </w:tc>
        <w:tc>
          <w:tcPr>
            <w:tcW w:w="895" w:type="dxa"/>
          </w:tcPr>
          <w:p w:rsidR="00BC37A4" w:rsidRPr="00346EED" w:rsidRDefault="00BC37A4" w:rsidP="00346EED">
            <w:pPr>
              <w:spacing w:line="240" w:lineRule="auto"/>
              <w:contextualSpacing/>
              <w:rPr>
                <w:rFonts w:eastAsia="Times New Roman"/>
                <w:color w:val="000000"/>
                <w:sz w:val="24"/>
                <w:szCs w:val="24"/>
                <w:lang w:val="uk-UA" w:eastAsia="ru-RU"/>
              </w:rPr>
            </w:pPr>
          </w:p>
        </w:tc>
        <w:tc>
          <w:tcPr>
            <w:tcW w:w="894" w:type="dxa"/>
          </w:tcPr>
          <w:p w:rsidR="00BC37A4" w:rsidRPr="00346EED" w:rsidRDefault="00BC37A4" w:rsidP="00346EED">
            <w:pPr>
              <w:spacing w:line="240" w:lineRule="auto"/>
              <w:contextualSpacing/>
              <w:rPr>
                <w:rFonts w:eastAsia="Times New Roman"/>
                <w:color w:val="000000"/>
                <w:sz w:val="24"/>
                <w:szCs w:val="24"/>
                <w:lang w:val="uk-UA" w:eastAsia="ru-RU"/>
              </w:rPr>
            </w:pPr>
          </w:p>
        </w:tc>
        <w:tc>
          <w:tcPr>
            <w:tcW w:w="894" w:type="dxa"/>
          </w:tcPr>
          <w:p w:rsidR="00BC37A4" w:rsidRPr="00346EED" w:rsidRDefault="00BC37A4" w:rsidP="00346EED">
            <w:pPr>
              <w:spacing w:line="240" w:lineRule="auto"/>
              <w:contextualSpacing/>
              <w:rPr>
                <w:rFonts w:eastAsia="Times New Roman"/>
                <w:color w:val="000000"/>
                <w:sz w:val="24"/>
                <w:szCs w:val="24"/>
                <w:lang w:val="uk-UA" w:eastAsia="ru-RU"/>
              </w:rPr>
            </w:pPr>
          </w:p>
        </w:tc>
        <w:tc>
          <w:tcPr>
            <w:tcW w:w="833" w:type="dxa"/>
          </w:tcPr>
          <w:p w:rsidR="00BC37A4" w:rsidRPr="00346EED" w:rsidRDefault="00BC37A4" w:rsidP="00346EED">
            <w:pPr>
              <w:spacing w:line="240" w:lineRule="auto"/>
              <w:contextualSpacing/>
              <w:rPr>
                <w:rFonts w:eastAsia="Times New Roman"/>
                <w:color w:val="000000"/>
                <w:sz w:val="24"/>
                <w:szCs w:val="24"/>
                <w:lang w:val="uk-UA" w:eastAsia="ru-RU"/>
              </w:rPr>
            </w:pPr>
          </w:p>
        </w:tc>
        <w:tc>
          <w:tcPr>
            <w:tcW w:w="897" w:type="dxa"/>
          </w:tcPr>
          <w:p w:rsidR="00BC37A4" w:rsidRPr="00346EED" w:rsidRDefault="00BC37A4" w:rsidP="00346EED">
            <w:pPr>
              <w:spacing w:line="240" w:lineRule="auto"/>
              <w:contextualSpacing/>
              <w:rPr>
                <w:rFonts w:eastAsia="Times New Roman"/>
                <w:color w:val="000000"/>
                <w:sz w:val="24"/>
                <w:szCs w:val="24"/>
                <w:lang w:val="uk-UA" w:eastAsia="ru-RU"/>
              </w:rPr>
            </w:pPr>
          </w:p>
        </w:tc>
        <w:tc>
          <w:tcPr>
            <w:tcW w:w="931" w:type="dxa"/>
          </w:tcPr>
          <w:p w:rsidR="00BC37A4" w:rsidRPr="00346EED" w:rsidRDefault="00BC37A4" w:rsidP="00346EED">
            <w:pPr>
              <w:spacing w:line="240" w:lineRule="auto"/>
              <w:contextualSpacing/>
              <w:rPr>
                <w:rFonts w:eastAsia="Times New Roman"/>
                <w:color w:val="000000"/>
                <w:sz w:val="24"/>
                <w:szCs w:val="24"/>
                <w:lang w:val="uk-UA" w:eastAsia="ru-RU"/>
              </w:rPr>
            </w:pPr>
          </w:p>
        </w:tc>
      </w:tr>
      <w:tr w:rsidR="00BC37A4" w:rsidRPr="00346EED" w:rsidTr="00BC37A4">
        <w:tc>
          <w:tcPr>
            <w:tcW w:w="1101" w:type="dxa"/>
          </w:tcPr>
          <w:p w:rsidR="00BC37A4" w:rsidRPr="00346EED" w:rsidRDefault="00BC37A4" w:rsidP="00346EED">
            <w:pPr>
              <w:spacing w:line="240" w:lineRule="auto"/>
              <w:contextualSpacing/>
              <w:rPr>
                <w:rFonts w:eastAsia="Times New Roman"/>
                <w:color w:val="000000"/>
                <w:sz w:val="24"/>
                <w:szCs w:val="24"/>
                <w:lang w:val="uk-UA" w:eastAsia="ru-RU"/>
              </w:rPr>
            </w:pPr>
            <w:r w:rsidRPr="00346EED">
              <w:rPr>
                <w:rFonts w:eastAsia="Times New Roman"/>
                <w:color w:val="000000"/>
                <w:sz w:val="24"/>
                <w:szCs w:val="24"/>
                <w:lang w:val="uk-UA" w:eastAsia="ru-RU"/>
              </w:rPr>
              <w:t>модуль</w:t>
            </w:r>
          </w:p>
        </w:tc>
        <w:tc>
          <w:tcPr>
            <w:tcW w:w="1134" w:type="dxa"/>
          </w:tcPr>
          <w:p w:rsidR="00BC37A4" w:rsidRPr="00346EED" w:rsidRDefault="00BC37A4" w:rsidP="00346EED">
            <w:pPr>
              <w:spacing w:line="240" w:lineRule="auto"/>
              <w:contextualSpacing/>
              <w:rPr>
                <w:rFonts w:eastAsia="Times New Roman"/>
                <w:color w:val="000000"/>
                <w:sz w:val="24"/>
                <w:szCs w:val="24"/>
                <w:lang w:val="uk-UA" w:eastAsia="ru-RU"/>
              </w:rPr>
            </w:pPr>
          </w:p>
        </w:tc>
        <w:tc>
          <w:tcPr>
            <w:tcW w:w="992" w:type="dxa"/>
          </w:tcPr>
          <w:p w:rsidR="00BC37A4" w:rsidRPr="00346EED" w:rsidRDefault="00BC37A4" w:rsidP="00346EED">
            <w:pPr>
              <w:spacing w:line="240" w:lineRule="auto"/>
              <w:contextualSpacing/>
              <w:rPr>
                <w:rFonts w:eastAsia="Times New Roman"/>
                <w:color w:val="000000"/>
                <w:sz w:val="24"/>
                <w:szCs w:val="24"/>
                <w:lang w:val="uk-UA" w:eastAsia="ru-RU"/>
              </w:rPr>
            </w:pPr>
          </w:p>
        </w:tc>
        <w:tc>
          <w:tcPr>
            <w:tcW w:w="1000" w:type="dxa"/>
          </w:tcPr>
          <w:p w:rsidR="00BC37A4" w:rsidRPr="00346EED" w:rsidRDefault="00BC37A4" w:rsidP="00346EED">
            <w:pPr>
              <w:spacing w:line="240" w:lineRule="auto"/>
              <w:contextualSpacing/>
              <w:rPr>
                <w:rFonts w:eastAsia="Times New Roman"/>
                <w:color w:val="000000"/>
                <w:sz w:val="24"/>
                <w:szCs w:val="24"/>
                <w:lang w:val="uk-UA" w:eastAsia="ru-RU"/>
              </w:rPr>
            </w:pPr>
          </w:p>
        </w:tc>
        <w:tc>
          <w:tcPr>
            <w:tcW w:w="895" w:type="dxa"/>
          </w:tcPr>
          <w:p w:rsidR="00BC37A4" w:rsidRPr="00346EED" w:rsidRDefault="00BC37A4" w:rsidP="00346EED">
            <w:pPr>
              <w:spacing w:line="240" w:lineRule="auto"/>
              <w:contextualSpacing/>
              <w:rPr>
                <w:rFonts w:eastAsia="Times New Roman"/>
                <w:color w:val="000000"/>
                <w:sz w:val="24"/>
                <w:szCs w:val="24"/>
                <w:lang w:val="uk-UA" w:eastAsia="ru-RU"/>
              </w:rPr>
            </w:pPr>
          </w:p>
        </w:tc>
        <w:tc>
          <w:tcPr>
            <w:tcW w:w="894" w:type="dxa"/>
          </w:tcPr>
          <w:p w:rsidR="00BC37A4" w:rsidRPr="00346EED" w:rsidRDefault="00BC37A4" w:rsidP="00346EED">
            <w:pPr>
              <w:spacing w:line="240" w:lineRule="auto"/>
              <w:contextualSpacing/>
              <w:rPr>
                <w:rFonts w:eastAsia="Times New Roman"/>
                <w:color w:val="000000"/>
                <w:sz w:val="24"/>
                <w:szCs w:val="24"/>
                <w:lang w:val="uk-UA" w:eastAsia="ru-RU"/>
              </w:rPr>
            </w:pPr>
          </w:p>
        </w:tc>
        <w:tc>
          <w:tcPr>
            <w:tcW w:w="894" w:type="dxa"/>
          </w:tcPr>
          <w:p w:rsidR="00BC37A4" w:rsidRPr="00346EED" w:rsidRDefault="00BC37A4" w:rsidP="00346EED">
            <w:pPr>
              <w:spacing w:line="240" w:lineRule="auto"/>
              <w:contextualSpacing/>
              <w:rPr>
                <w:rFonts w:eastAsia="Times New Roman"/>
                <w:color w:val="000000"/>
                <w:sz w:val="24"/>
                <w:szCs w:val="24"/>
                <w:lang w:val="uk-UA" w:eastAsia="ru-RU"/>
              </w:rPr>
            </w:pPr>
          </w:p>
        </w:tc>
        <w:tc>
          <w:tcPr>
            <w:tcW w:w="833" w:type="dxa"/>
          </w:tcPr>
          <w:p w:rsidR="00BC37A4" w:rsidRPr="00346EED" w:rsidRDefault="00BC37A4" w:rsidP="00346EED">
            <w:pPr>
              <w:spacing w:line="240" w:lineRule="auto"/>
              <w:contextualSpacing/>
              <w:rPr>
                <w:rFonts w:eastAsia="Times New Roman"/>
                <w:color w:val="000000"/>
                <w:sz w:val="24"/>
                <w:szCs w:val="24"/>
                <w:lang w:val="uk-UA" w:eastAsia="ru-RU"/>
              </w:rPr>
            </w:pPr>
          </w:p>
        </w:tc>
        <w:tc>
          <w:tcPr>
            <w:tcW w:w="897" w:type="dxa"/>
          </w:tcPr>
          <w:p w:rsidR="00BC37A4" w:rsidRPr="00346EED" w:rsidRDefault="00BC37A4" w:rsidP="00346EED">
            <w:pPr>
              <w:spacing w:line="240" w:lineRule="auto"/>
              <w:contextualSpacing/>
              <w:rPr>
                <w:rFonts w:eastAsia="Times New Roman"/>
                <w:color w:val="000000"/>
                <w:sz w:val="24"/>
                <w:szCs w:val="24"/>
                <w:lang w:val="uk-UA" w:eastAsia="ru-RU"/>
              </w:rPr>
            </w:pPr>
            <w:r w:rsidRPr="00346EED">
              <w:rPr>
                <w:rFonts w:eastAsia="Times New Roman"/>
                <w:color w:val="000000"/>
                <w:sz w:val="24"/>
                <w:szCs w:val="24"/>
                <w:lang w:val="uk-UA" w:eastAsia="ru-RU"/>
              </w:rPr>
              <w:t>10</w:t>
            </w:r>
          </w:p>
        </w:tc>
        <w:tc>
          <w:tcPr>
            <w:tcW w:w="931" w:type="dxa"/>
          </w:tcPr>
          <w:p w:rsidR="00BC37A4" w:rsidRPr="00346EED" w:rsidRDefault="00BC37A4" w:rsidP="00346EED">
            <w:pPr>
              <w:spacing w:line="240" w:lineRule="auto"/>
              <w:contextualSpacing/>
              <w:rPr>
                <w:rFonts w:eastAsia="Times New Roman"/>
                <w:color w:val="000000"/>
                <w:sz w:val="24"/>
                <w:szCs w:val="24"/>
                <w:lang w:val="uk-UA" w:eastAsia="ru-RU"/>
              </w:rPr>
            </w:pPr>
            <w:r w:rsidRPr="00346EED">
              <w:rPr>
                <w:rFonts w:eastAsia="Times New Roman"/>
                <w:color w:val="000000"/>
                <w:sz w:val="24"/>
                <w:szCs w:val="24"/>
                <w:lang w:val="uk-UA" w:eastAsia="ru-RU"/>
              </w:rPr>
              <w:t>10</w:t>
            </w:r>
          </w:p>
        </w:tc>
      </w:tr>
      <w:tr w:rsidR="00BC37A4" w:rsidRPr="00346EED" w:rsidTr="00BC37A4">
        <w:tc>
          <w:tcPr>
            <w:tcW w:w="1101" w:type="dxa"/>
          </w:tcPr>
          <w:p w:rsidR="00BC37A4" w:rsidRPr="00346EED" w:rsidRDefault="00BC37A4" w:rsidP="00346EED">
            <w:pPr>
              <w:spacing w:line="240" w:lineRule="auto"/>
              <w:contextualSpacing/>
              <w:rPr>
                <w:rFonts w:eastAsia="Times New Roman"/>
                <w:color w:val="000000"/>
                <w:sz w:val="24"/>
                <w:szCs w:val="24"/>
                <w:lang w:val="uk-UA" w:eastAsia="ru-RU"/>
              </w:rPr>
            </w:pPr>
            <w:r w:rsidRPr="00346EED">
              <w:rPr>
                <w:rFonts w:eastAsia="Times New Roman"/>
                <w:color w:val="000000"/>
                <w:sz w:val="24"/>
                <w:szCs w:val="24"/>
                <w:lang w:val="uk-UA" w:eastAsia="ru-RU"/>
              </w:rPr>
              <w:t>3й семестр</w:t>
            </w:r>
          </w:p>
        </w:tc>
        <w:tc>
          <w:tcPr>
            <w:tcW w:w="1134" w:type="dxa"/>
          </w:tcPr>
          <w:p w:rsidR="00BC37A4" w:rsidRPr="00346EED" w:rsidRDefault="00BC37A4" w:rsidP="00346EED">
            <w:pPr>
              <w:spacing w:line="240" w:lineRule="auto"/>
              <w:contextualSpacing/>
              <w:rPr>
                <w:rFonts w:eastAsia="Times New Roman"/>
                <w:color w:val="000000"/>
                <w:sz w:val="24"/>
                <w:szCs w:val="24"/>
                <w:lang w:val="uk-UA" w:eastAsia="ru-RU"/>
              </w:rPr>
            </w:pPr>
          </w:p>
        </w:tc>
        <w:tc>
          <w:tcPr>
            <w:tcW w:w="992" w:type="dxa"/>
          </w:tcPr>
          <w:p w:rsidR="00BC37A4" w:rsidRPr="00346EED" w:rsidRDefault="00BC37A4" w:rsidP="00346EED">
            <w:pPr>
              <w:spacing w:line="240" w:lineRule="auto"/>
              <w:contextualSpacing/>
              <w:rPr>
                <w:rFonts w:eastAsia="Times New Roman"/>
                <w:color w:val="000000"/>
                <w:sz w:val="24"/>
                <w:szCs w:val="24"/>
                <w:lang w:val="uk-UA" w:eastAsia="ru-RU"/>
              </w:rPr>
            </w:pPr>
          </w:p>
        </w:tc>
        <w:tc>
          <w:tcPr>
            <w:tcW w:w="1000" w:type="dxa"/>
          </w:tcPr>
          <w:p w:rsidR="00BC37A4" w:rsidRPr="00346EED" w:rsidRDefault="00BC37A4" w:rsidP="00346EED">
            <w:pPr>
              <w:spacing w:line="240" w:lineRule="auto"/>
              <w:contextualSpacing/>
              <w:rPr>
                <w:rFonts w:eastAsia="Times New Roman"/>
                <w:color w:val="000000"/>
                <w:sz w:val="24"/>
                <w:szCs w:val="24"/>
                <w:lang w:val="uk-UA" w:eastAsia="ru-RU"/>
              </w:rPr>
            </w:pPr>
          </w:p>
        </w:tc>
        <w:tc>
          <w:tcPr>
            <w:tcW w:w="895" w:type="dxa"/>
          </w:tcPr>
          <w:p w:rsidR="00BC37A4" w:rsidRPr="00346EED" w:rsidRDefault="00BC37A4" w:rsidP="00346EED">
            <w:pPr>
              <w:spacing w:line="240" w:lineRule="auto"/>
              <w:contextualSpacing/>
              <w:rPr>
                <w:rFonts w:eastAsia="Times New Roman"/>
                <w:color w:val="000000"/>
                <w:sz w:val="24"/>
                <w:szCs w:val="24"/>
                <w:lang w:val="uk-UA" w:eastAsia="ru-RU"/>
              </w:rPr>
            </w:pPr>
          </w:p>
        </w:tc>
        <w:tc>
          <w:tcPr>
            <w:tcW w:w="894" w:type="dxa"/>
          </w:tcPr>
          <w:p w:rsidR="00BC37A4" w:rsidRPr="00346EED" w:rsidRDefault="00BC37A4" w:rsidP="00346EED">
            <w:pPr>
              <w:spacing w:line="240" w:lineRule="auto"/>
              <w:contextualSpacing/>
              <w:rPr>
                <w:rFonts w:eastAsia="Times New Roman"/>
                <w:color w:val="000000"/>
                <w:sz w:val="24"/>
                <w:szCs w:val="24"/>
                <w:lang w:val="uk-UA" w:eastAsia="ru-RU"/>
              </w:rPr>
            </w:pPr>
          </w:p>
        </w:tc>
        <w:tc>
          <w:tcPr>
            <w:tcW w:w="894" w:type="dxa"/>
          </w:tcPr>
          <w:p w:rsidR="00BC37A4" w:rsidRPr="00346EED" w:rsidRDefault="00BC37A4" w:rsidP="00346EED">
            <w:pPr>
              <w:spacing w:line="240" w:lineRule="auto"/>
              <w:contextualSpacing/>
              <w:rPr>
                <w:rFonts w:eastAsia="Times New Roman"/>
                <w:color w:val="000000"/>
                <w:sz w:val="24"/>
                <w:szCs w:val="24"/>
                <w:lang w:val="uk-UA" w:eastAsia="ru-RU"/>
              </w:rPr>
            </w:pPr>
          </w:p>
        </w:tc>
        <w:tc>
          <w:tcPr>
            <w:tcW w:w="833" w:type="dxa"/>
          </w:tcPr>
          <w:p w:rsidR="00BC37A4" w:rsidRPr="00346EED" w:rsidRDefault="00BC37A4" w:rsidP="00346EED">
            <w:pPr>
              <w:spacing w:line="240" w:lineRule="auto"/>
              <w:contextualSpacing/>
              <w:rPr>
                <w:rFonts w:eastAsia="Times New Roman"/>
                <w:color w:val="000000"/>
                <w:sz w:val="24"/>
                <w:szCs w:val="24"/>
                <w:lang w:val="uk-UA" w:eastAsia="ru-RU"/>
              </w:rPr>
            </w:pPr>
          </w:p>
        </w:tc>
        <w:tc>
          <w:tcPr>
            <w:tcW w:w="897" w:type="dxa"/>
          </w:tcPr>
          <w:p w:rsidR="00BC37A4" w:rsidRPr="00346EED" w:rsidRDefault="00BC37A4" w:rsidP="00346EED">
            <w:pPr>
              <w:spacing w:line="240" w:lineRule="auto"/>
              <w:contextualSpacing/>
              <w:rPr>
                <w:rFonts w:eastAsia="Times New Roman"/>
                <w:color w:val="000000"/>
                <w:sz w:val="24"/>
                <w:szCs w:val="24"/>
                <w:lang w:val="uk-UA" w:eastAsia="ru-RU"/>
              </w:rPr>
            </w:pPr>
          </w:p>
        </w:tc>
        <w:tc>
          <w:tcPr>
            <w:tcW w:w="931" w:type="dxa"/>
          </w:tcPr>
          <w:p w:rsidR="00BC37A4" w:rsidRPr="00346EED" w:rsidRDefault="00BC37A4" w:rsidP="00346EED">
            <w:pPr>
              <w:spacing w:line="240" w:lineRule="auto"/>
              <w:contextualSpacing/>
              <w:rPr>
                <w:rFonts w:eastAsia="Times New Roman"/>
                <w:color w:val="000000"/>
                <w:sz w:val="24"/>
                <w:szCs w:val="24"/>
                <w:lang w:val="uk-UA" w:eastAsia="ru-RU"/>
              </w:rPr>
            </w:pPr>
            <w:r w:rsidRPr="00346EED">
              <w:rPr>
                <w:rFonts w:eastAsia="Times New Roman"/>
                <w:color w:val="000000"/>
                <w:sz w:val="24"/>
                <w:szCs w:val="24"/>
                <w:lang w:val="uk-UA" w:eastAsia="ru-RU"/>
              </w:rPr>
              <w:t>25</w:t>
            </w:r>
          </w:p>
        </w:tc>
      </w:tr>
      <w:tr w:rsidR="00BC37A4" w:rsidRPr="00346EED" w:rsidTr="00BC37A4">
        <w:tc>
          <w:tcPr>
            <w:tcW w:w="1101" w:type="dxa"/>
          </w:tcPr>
          <w:p w:rsidR="00BC37A4" w:rsidRPr="00346EED" w:rsidRDefault="00BC37A4" w:rsidP="00346EED">
            <w:pPr>
              <w:spacing w:line="240" w:lineRule="auto"/>
              <w:contextualSpacing/>
              <w:rPr>
                <w:rFonts w:eastAsia="Times New Roman"/>
                <w:color w:val="000000"/>
                <w:sz w:val="24"/>
                <w:szCs w:val="24"/>
                <w:lang w:val="uk-UA" w:eastAsia="ru-RU"/>
              </w:rPr>
            </w:pPr>
            <w:r w:rsidRPr="00346EED">
              <w:rPr>
                <w:rFonts w:eastAsia="Times New Roman"/>
                <w:color w:val="000000"/>
                <w:sz w:val="24"/>
                <w:szCs w:val="24"/>
                <w:lang w:val="uk-UA" w:eastAsia="ru-RU"/>
              </w:rPr>
              <w:t>усього</w:t>
            </w:r>
          </w:p>
        </w:tc>
        <w:tc>
          <w:tcPr>
            <w:tcW w:w="1134" w:type="dxa"/>
          </w:tcPr>
          <w:p w:rsidR="00BC37A4" w:rsidRPr="00346EED" w:rsidRDefault="00BC37A4" w:rsidP="00346EED">
            <w:pPr>
              <w:spacing w:line="240" w:lineRule="auto"/>
              <w:contextualSpacing/>
              <w:rPr>
                <w:rFonts w:eastAsia="Times New Roman"/>
                <w:color w:val="000000"/>
                <w:sz w:val="24"/>
                <w:szCs w:val="24"/>
                <w:lang w:val="uk-UA" w:eastAsia="ru-RU"/>
              </w:rPr>
            </w:pPr>
          </w:p>
        </w:tc>
        <w:tc>
          <w:tcPr>
            <w:tcW w:w="992" w:type="dxa"/>
          </w:tcPr>
          <w:p w:rsidR="00BC37A4" w:rsidRPr="00346EED" w:rsidRDefault="00BC37A4" w:rsidP="00346EED">
            <w:pPr>
              <w:spacing w:line="240" w:lineRule="auto"/>
              <w:contextualSpacing/>
              <w:rPr>
                <w:rFonts w:eastAsia="Times New Roman"/>
                <w:color w:val="000000"/>
                <w:sz w:val="24"/>
                <w:szCs w:val="24"/>
                <w:lang w:val="uk-UA" w:eastAsia="ru-RU"/>
              </w:rPr>
            </w:pPr>
          </w:p>
        </w:tc>
        <w:tc>
          <w:tcPr>
            <w:tcW w:w="1000" w:type="dxa"/>
          </w:tcPr>
          <w:p w:rsidR="00BC37A4" w:rsidRPr="00346EED" w:rsidRDefault="00BC37A4" w:rsidP="00346EED">
            <w:pPr>
              <w:spacing w:line="240" w:lineRule="auto"/>
              <w:contextualSpacing/>
              <w:rPr>
                <w:rFonts w:eastAsia="Times New Roman"/>
                <w:color w:val="000000"/>
                <w:sz w:val="24"/>
                <w:szCs w:val="24"/>
                <w:lang w:val="uk-UA" w:eastAsia="ru-RU"/>
              </w:rPr>
            </w:pPr>
          </w:p>
        </w:tc>
        <w:tc>
          <w:tcPr>
            <w:tcW w:w="895" w:type="dxa"/>
          </w:tcPr>
          <w:p w:rsidR="00BC37A4" w:rsidRPr="00346EED" w:rsidRDefault="00BC37A4" w:rsidP="00346EED">
            <w:pPr>
              <w:spacing w:line="240" w:lineRule="auto"/>
              <w:contextualSpacing/>
              <w:rPr>
                <w:rFonts w:eastAsia="Times New Roman"/>
                <w:color w:val="000000"/>
                <w:sz w:val="24"/>
                <w:szCs w:val="24"/>
                <w:lang w:val="uk-UA" w:eastAsia="ru-RU"/>
              </w:rPr>
            </w:pPr>
          </w:p>
        </w:tc>
        <w:tc>
          <w:tcPr>
            <w:tcW w:w="894" w:type="dxa"/>
          </w:tcPr>
          <w:p w:rsidR="00BC37A4" w:rsidRPr="00346EED" w:rsidRDefault="00BC37A4" w:rsidP="00346EED">
            <w:pPr>
              <w:spacing w:line="240" w:lineRule="auto"/>
              <w:contextualSpacing/>
              <w:rPr>
                <w:rFonts w:eastAsia="Times New Roman"/>
                <w:color w:val="000000"/>
                <w:sz w:val="24"/>
                <w:szCs w:val="24"/>
                <w:lang w:val="uk-UA" w:eastAsia="ru-RU"/>
              </w:rPr>
            </w:pPr>
          </w:p>
        </w:tc>
        <w:tc>
          <w:tcPr>
            <w:tcW w:w="894" w:type="dxa"/>
          </w:tcPr>
          <w:p w:rsidR="00BC37A4" w:rsidRPr="00346EED" w:rsidRDefault="00BC37A4" w:rsidP="00346EED">
            <w:pPr>
              <w:spacing w:line="240" w:lineRule="auto"/>
              <w:contextualSpacing/>
              <w:rPr>
                <w:rFonts w:eastAsia="Times New Roman"/>
                <w:color w:val="000000"/>
                <w:sz w:val="24"/>
                <w:szCs w:val="24"/>
                <w:lang w:val="uk-UA" w:eastAsia="ru-RU"/>
              </w:rPr>
            </w:pPr>
          </w:p>
        </w:tc>
        <w:tc>
          <w:tcPr>
            <w:tcW w:w="833" w:type="dxa"/>
          </w:tcPr>
          <w:p w:rsidR="00BC37A4" w:rsidRPr="00346EED" w:rsidRDefault="00BC37A4" w:rsidP="00346EED">
            <w:pPr>
              <w:spacing w:line="240" w:lineRule="auto"/>
              <w:contextualSpacing/>
              <w:rPr>
                <w:rFonts w:eastAsia="Times New Roman"/>
                <w:color w:val="000000"/>
                <w:sz w:val="24"/>
                <w:szCs w:val="24"/>
                <w:lang w:val="uk-UA" w:eastAsia="ru-RU"/>
              </w:rPr>
            </w:pPr>
          </w:p>
        </w:tc>
        <w:tc>
          <w:tcPr>
            <w:tcW w:w="897" w:type="dxa"/>
          </w:tcPr>
          <w:p w:rsidR="00BC37A4" w:rsidRPr="00346EED" w:rsidRDefault="00BC37A4" w:rsidP="00346EED">
            <w:pPr>
              <w:spacing w:line="240" w:lineRule="auto"/>
              <w:contextualSpacing/>
              <w:rPr>
                <w:rFonts w:eastAsia="Times New Roman"/>
                <w:color w:val="000000"/>
                <w:sz w:val="24"/>
                <w:szCs w:val="24"/>
                <w:lang w:val="uk-UA" w:eastAsia="ru-RU"/>
              </w:rPr>
            </w:pPr>
          </w:p>
        </w:tc>
        <w:tc>
          <w:tcPr>
            <w:tcW w:w="931" w:type="dxa"/>
          </w:tcPr>
          <w:p w:rsidR="00BC37A4" w:rsidRPr="00346EED" w:rsidRDefault="00BC37A4" w:rsidP="00346EED">
            <w:pPr>
              <w:spacing w:line="240" w:lineRule="auto"/>
              <w:contextualSpacing/>
              <w:rPr>
                <w:rFonts w:eastAsia="Times New Roman"/>
                <w:color w:val="000000"/>
                <w:sz w:val="24"/>
                <w:szCs w:val="24"/>
                <w:lang w:val="uk-UA" w:eastAsia="ru-RU"/>
              </w:rPr>
            </w:pPr>
            <w:r w:rsidRPr="00346EED">
              <w:rPr>
                <w:rFonts w:eastAsia="Times New Roman"/>
                <w:color w:val="000000"/>
                <w:sz w:val="24"/>
                <w:szCs w:val="24"/>
                <w:lang w:val="uk-UA" w:eastAsia="ru-RU"/>
              </w:rPr>
              <w:t>50</w:t>
            </w:r>
          </w:p>
        </w:tc>
      </w:tr>
      <w:tr w:rsidR="00BC37A4" w:rsidRPr="00346EED" w:rsidTr="00BC37A4">
        <w:tc>
          <w:tcPr>
            <w:tcW w:w="1101" w:type="dxa"/>
          </w:tcPr>
          <w:p w:rsidR="00BC37A4" w:rsidRPr="00346EED" w:rsidRDefault="00BC37A4" w:rsidP="00346EED">
            <w:pPr>
              <w:spacing w:line="240" w:lineRule="auto"/>
              <w:contextualSpacing/>
              <w:rPr>
                <w:rFonts w:eastAsia="Times New Roman"/>
                <w:color w:val="000000"/>
                <w:sz w:val="24"/>
                <w:szCs w:val="24"/>
                <w:lang w:val="uk-UA" w:eastAsia="ru-RU"/>
              </w:rPr>
            </w:pPr>
            <w:r w:rsidRPr="00346EED">
              <w:rPr>
                <w:rFonts w:eastAsia="Times New Roman"/>
                <w:color w:val="000000"/>
                <w:sz w:val="24"/>
                <w:szCs w:val="24"/>
                <w:lang w:val="uk-UA" w:eastAsia="ru-RU"/>
              </w:rPr>
              <w:t>іспит</w:t>
            </w:r>
          </w:p>
        </w:tc>
        <w:tc>
          <w:tcPr>
            <w:tcW w:w="1134" w:type="dxa"/>
          </w:tcPr>
          <w:p w:rsidR="00BC37A4" w:rsidRPr="00346EED" w:rsidRDefault="00BC37A4" w:rsidP="00346EED">
            <w:pPr>
              <w:spacing w:line="240" w:lineRule="auto"/>
              <w:contextualSpacing/>
              <w:rPr>
                <w:rFonts w:eastAsia="Times New Roman"/>
                <w:color w:val="000000"/>
                <w:sz w:val="24"/>
                <w:szCs w:val="24"/>
                <w:lang w:val="uk-UA" w:eastAsia="ru-RU"/>
              </w:rPr>
            </w:pPr>
          </w:p>
        </w:tc>
        <w:tc>
          <w:tcPr>
            <w:tcW w:w="992" w:type="dxa"/>
          </w:tcPr>
          <w:p w:rsidR="00BC37A4" w:rsidRPr="00346EED" w:rsidRDefault="00BC37A4" w:rsidP="00346EED">
            <w:pPr>
              <w:spacing w:line="240" w:lineRule="auto"/>
              <w:contextualSpacing/>
              <w:rPr>
                <w:rFonts w:eastAsia="Times New Roman"/>
                <w:color w:val="000000"/>
                <w:sz w:val="24"/>
                <w:szCs w:val="24"/>
                <w:lang w:val="uk-UA" w:eastAsia="ru-RU"/>
              </w:rPr>
            </w:pPr>
          </w:p>
        </w:tc>
        <w:tc>
          <w:tcPr>
            <w:tcW w:w="1000" w:type="dxa"/>
          </w:tcPr>
          <w:p w:rsidR="00BC37A4" w:rsidRPr="00346EED" w:rsidRDefault="00BC37A4" w:rsidP="00346EED">
            <w:pPr>
              <w:spacing w:line="240" w:lineRule="auto"/>
              <w:contextualSpacing/>
              <w:rPr>
                <w:rFonts w:eastAsia="Times New Roman"/>
                <w:color w:val="000000"/>
                <w:sz w:val="24"/>
                <w:szCs w:val="24"/>
                <w:lang w:val="uk-UA" w:eastAsia="ru-RU"/>
              </w:rPr>
            </w:pPr>
          </w:p>
        </w:tc>
        <w:tc>
          <w:tcPr>
            <w:tcW w:w="895" w:type="dxa"/>
          </w:tcPr>
          <w:p w:rsidR="00BC37A4" w:rsidRPr="00346EED" w:rsidRDefault="00BC37A4" w:rsidP="00346EED">
            <w:pPr>
              <w:spacing w:line="240" w:lineRule="auto"/>
              <w:contextualSpacing/>
              <w:rPr>
                <w:rFonts w:eastAsia="Times New Roman"/>
                <w:color w:val="000000"/>
                <w:sz w:val="24"/>
                <w:szCs w:val="24"/>
                <w:lang w:val="uk-UA" w:eastAsia="ru-RU"/>
              </w:rPr>
            </w:pPr>
          </w:p>
        </w:tc>
        <w:tc>
          <w:tcPr>
            <w:tcW w:w="894" w:type="dxa"/>
          </w:tcPr>
          <w:p w:rsidR="00BC37A4" w:rsidRPr="00346EED" w:rsidRDefault="00BC37A4" w:rsidP="00346EED">
            <w:pPr>
              <w:spacing w:line="240" w:lineRule="auto"/>
              <w:contextualSpacing/>
              <w:rPr>
                <w:rFonts w:eastAsia="Times New Roman"/>
                <w:color w:val="000000"/>
                <w:sz w:val="24"/>
                <w:szCs w:val="24"/>
                <w:lang w:val="uk-UA" w:eastAsia="ru-RU"/>
              </w:rPr>
            </w:pPr>
          </w:p>
        </w:tc>
        <w:tc>
          <w:tcPr>
            <w:tcW w:w="894" w:type="dxa"/>
          </w:tcPr>
          <w:p w:rsidR="00BC37A4" w:rsidRPr="00346EED" w:rsidRDefault="00BC37A4" w:rsidP="00346EED">
            <w:pPr>
              <w:spacing w:line="240" w:lineRule="auto"/>
              <w:contextualSpacing/>
              <w:rPr>
                <w:rFonts w:eastAsia="Times New Roman"/>
                <w:color w:val="000000"/>
                <w:sz w:val="24"/>
                <w:szCs w:val="24"/>
                <w:lang w:val="uk-UA" w:eastAsia="ru-RU"/>
              </w:rPr>
            </w:pPr>
          </w:p>
        </w:tc>
        <w:tc>
          <w:tcPr>
            <w:tcW w:w="833" w:type="dxa"/>
          </w:tcPr>
          <w:p w:rsidR="00BC37A4" w:rsidRPr="00346EED" w:rsidRDefault="00BC37A4" w:rsidP="00346EED">
            <w:pPr>
              <w:spacing w:line="240" w:lineRule="auto"/>
              <w:contextualSpacing/>
              <w:rPr>
                <w:rFonts w:eastAsia="Times New Roman"/>
                <w:color w:val="000000"/>
                <w:sz w:val="24"/>
                <w:szCs w:val="24"/>
                <w:lang w:val="uk-UA" w:eastAsia="ru-RU"/>
              </w:rPr>
            </w:pPr>
          </w:p>
        </w:tc>
        <w:tc>
          <w:tcPr>
            <w:tcW w:w="897" w:type="dxa"/>
          </w:tcPr>
          <w:p w:rsidR="00BC37A4" w:rsidRPr="00346EED" w:rsidRDefault="00BC37A4" w:rsidP="00346EED">
            <w:pPr>
              <w:spacing w:line="240" w:lineRule="auto"/>
              <w:contextualSpacing/>
              <w:rPr>
                <w:rFonts w:eastAsia="Times New Roman"/>
                <w:color w:val="000000"/>
                <w:sz w:val="24"/>
                <w:szCs w:val="24"/>
                <w:lang w:val="uk-UA" w:eastAsia="ru-RU"/>
              </w:rPr>
            </w:pPr>
          </w:p>
        </w:tc>
        <w:tc>
          <w:tcPr>
            <w:tcW w:w="931" w:type="dxa"/>
          </w:tcPr>
          <w:p w:rsidR="00BC37A4" w:rsidRPr="00346EED" w:rsidRDefault="00BC37A4" w:rsidP="00346EED">
            <w:pPr>
              <w:spacing w:line="240" w:lineRule="auto"/>
              <w:contextualSpacing/>
              <w:rPr>
                <w:rFonts w:eastAsia="Times New Roman"/>
                <w:color w:val="000000"/>
                <w:sz w:val="24"/>
                <w:szCs w:val="24"/>
                <w:lang w:val="uk-UA" w:eastAsia="ru-RU"/>
              </w:rPr>
            </w:pPr>
            <w:r w:rsidRPr="00346EED">
              <w:rPr>
                <w:rFonts w:eastAsia="Times New Roman"/>
                <w:color w:val="000000"/>
                <w:sz w:val="24"/>
                <w:szCs w:val="24"/>
                <w:lang w:val="uk-UA" w:eastAsia="ru-RU"/>
              </w:rPr>
              <w:t>50</w:t>
            </w:r>
          </w:p>
        </w:tc>
      </w:tr>
      <w:tr w:rsidR="00BC37A4" w:rsidRPr="00346EED" w:rsidTr="00BC37A4">
        <w:tc>
          <w:tcPr>
            <w:tcW w:w="1101" w:type="dxa"/>
          </w:tcPr>
          <w:p w:rsidR="00BC37A4" w:rsidRPr="00346EED" w:rsidRDefault="00BC37A4" w:rsidP="00346EED">
            <w:pPr>
              <w:spacing w:line="240" w:lineRule="auto"/>
              <w:contextualSpacing/>
              <w:rPr>
                <w:rFonts w:eastAsia="Times New Roman"/>
                <w:color w:val="000000"/>
                <w:sz w:val="24"/>
                <w:szCs w:val="24"/>
                <w:lang w:val="uk-UA" w:eastAsia="ru-RU"/>
              </w:rPr>
            </w:pPr>
            <w:r w:rsidRPr="00346EED">
              <w:rPr>
                <w:rFonts w:eastAsia="Times New Roman"/>
                <w:color w:val="000000"/>
                <w:sz w:val="24"/>
                <w:szCs w:val="24"/>
                <w:lang w:val="uk-UA" w:eastAsia="ru-RU"/>
              </w:rPr>
              <w:t>Усього за навчальний рік</w:t>
            </w:r>
          </w:p>
        </w:tc>
        <w:tc>
          <w:tcPr>
            <w:tcW w:w="1134" w:type="dxa"/>
          </w:tcPr>
          <w:p w:rsidR="00BC37A4" w:rsidRPr="00346EED" w:rsidRDefault="00BC37A4" w:rsidP="00346EED">
            <w:pPr>
              <w:spacing w:line="240" w:lineRule="auto"/>
              <w:contextualSpacing/>
              <w:rPr>
                <w:rFonts w:eastAsia="Times New Roman"/>
                <w:color w:val="000000"/>
                <w:sz w:val="24"/>
                <w:szCs w:val="24"/>
                <w:lang w:val="uk-UA" w:eastAsia="ru-RU"/>
              </w:rPr>
            </w:pPr>
          </w:p>
        </w:tc>
        <w:tc>
          <w:tcPr>
            <w:tcW w:w="992" w:type="dxa"/>
          </w:tcPr>
          <w:p w:rsidR="00BC37A4" w:rsidRPr="00346EED" w:rsidRDefault="00BC37A4" w:rsidP="00346EED">
            <w:pPr>
              <w:spacing w:line="240" w:lineRule="auto"/>
              <w:contextualSpacing/>
              <w:rPr>
                <w:rFonts w:eastAsia="Times New Roman"/>
                <w:color w:val="000000"/>
                <w:sz w:val="24"/>
                <w:szCs w:val="24"/>
                <w:lang w:val="uk-UA" w:eastAsia="ru-RU"/>
              </w:rPr>
            </w:pPr>
          </w:p>
        </w:tc>
        <w:tc>
          <w:tcPr>
            <w:tcW w:w="1000" w:type="dxa"/>
          </w:tcPr>
          <w:p w:rsidR="00BC37A4" w:rsidRPr="00346EED" w:rsidRDefault="00BC37A4" w:rsidP="00346EED">
            <w:pPr>
              <w:spacing w:line="240" w:lineRule="auto"/>
              <w:contextualSpacing/>
              <w:rPr>
                <w:rFonts w:eastAsia="Times New Roman"/>
                <w:color w:val="000000"/>
                <w:sz w:val="24"/>
                <w:szCs w:val="24"/>
                <w:lang w:val="uk-UA" w:eastAsia="ru-RU"/>
              </w:rPr>
            </w:pPr>
          </w:p>
        </w:tc>
        <w:tc>
          <w:tcPr>
            <w:tcW w:w="895" w:type="dxa"/>
          </w:tcPr>
          <w:p w:rsidR="00BC37A4" w:rsidRPr="00346EED" w:rsidRDefault="00BC37A4" w:rsidP="00346EED">
            <w:pPr>
              <w:spacing w:line="240" w:lineRule="auto"/>
              <w:contextualSpacing/>
              <w:rPr>
                <w:rFonts w:eastAsia="Times New Roman"/>
                <w:color w:val="000000"/>
                <w:sz w:val="24"/>
                <w:szCs w:val="24"/>
                <w:lang w:val="uk-UA" w:eastAsia="ru-RU"/>
              </w:rPr>
            </w:pPr>
          </w:p>
        </w:tc>
        <w:tc>
          <w:tcPr>
            <w:tcW w:w="894" w:type="dxa"/>
          </w:tcPr>
          <w:p w:rsidR="00BC37A4" w:rsidRPr="00346EED" w:rsidRDefault="00BC37A4" w:rsidP="00346EED">
            <w:pPr>
              <w:spacing w:line="240" w:lineRule="auto"/>
              <w:contextualSpacing/>
              <w:rPr>
                <w:rFonts w:eastAsia="Times New Roman"/>
                <w:color w:val="000000"/>
                <w:sz w:val="24"/>
                <w:szCs w:val="24"/>
                <w:lang w:val="uk-UA" w:eastAsia="ru-RU"/>
              </w:rPr>
            </w:pPr>
          </w:p>
        </w:tc>
        <w:tc>
          <w:tcPr>
            <w:tcW w:w="894" w:type="dxa"/>
          </w:tcPr>
          <w:p w:rsidR="00BC37A4" w:rsidRPr="00346EED" w:rsidRDefault="00BC37A4" w:rsidP="00346EED">
            <w:pPr>
              <w:spacing w:line="240" w:lineRule="auto"/>
              <w:contextualSpacing/>
              <w:rPr>
                <w:rFonts w:eastAsia="Times New Roman"/>
                <w:color w:val="000000"/>
                <w:sz w:val="24"/>
                <w:szCs w:val="24"/>
                <w:lang w:val="uk-UA" w:eastAsia="ru-RU"/>
              </w:rPr>
            </w:pPr>
          </w:p>
        </w:tc>
        <w:tc>
          <w:tcPr>
            <w:tcW w:w="833" w:type="dxa"/>
          </w:tcPr>
          <w:p w:rsidR="00BC37A4" w:rsidRPr="00346EED" w:rsidRDefault="00BC37A4" w:rsidP="00346EED">
            <w:pPr>
              <w:spacing w:line="240" w:lineRule="auto"/>
              <w:contextualSpacing/>
              <w:rPr>
                <w:rFonts w:eastAsia="Times New Roman"/>
                <w:color w:val="000000"/>
                <w:sz w:val="24"/>
                <w:szCs w:val="24"/>
                <w:lang w:val="uk-UA" w:eastAsia="ru-RU"/>
              </w:rPr>
            </w:pPr>
          </w:p>
        </w:tc>
        <w:tc>
          <w:tcPr>
            <w:tcW w:w="897" w:type="dxa"/>
          </w:tcPr>
          <w:p w:rsidR="00BC37A4" w:rsidRPr="00346EED" w:rsidRDefault="00BC37A4" w:rsidP="00346EED">
            <w:pPr>
              <w:spacing w:line="240" w:lineRule="auto"/>
              <w:contextualSpacing/>
              <w:rPr>
                <w:rFonts w:eastAsia="Times New Roman"/>
                <w:color w:val="000000"/>
                <w:sz w:val="24"/>
                <w:szCs w:val="24"/>
                <w:lang w:val="uk-UA" w:eastAsia="ru-RU"/>
              </w:rPr>
            </w:pPr>
          </w:p>
        </w:tc>
        <w:tc>
          <w:tcPr>
            <w:tcW w:w="931" w:type="dxa"/>
          </w:tcPr>
          <w:p w:rsidR="00BC37A4" w:rsidRPr="00346EED" w:rsidRDefault="00BC37A4" w:rsidP="00346EED">
            <w:pPr>
              <w:spacing w:line="240" w:lineRule="auto"/>
              <w:contextualSpacing/>
              <w:rPr>
                <w:rFonts w:eastAsia="Times New Roman"/>
                <w:color w:val="000000"/>
                <w:sz w:val="24"/>
                <w:szCs w:val="24"/>
                <w:lang w:val="uk-UA" w:eastAsia="ru-RU"/>
              </w:rPr>
            </w:pPr>
            <w:r w:rsidRPr="00346EED">
              <w:rPr>
                <w:rFonts w:eastAsia="Times New Roman"/>
                <w:color w:val="000000"/>
                <w:sz w:val="24"/>
                <w:szCs w:val="24"/>
                <w:lang w:val="uk-UA" w:eastAsia="ru-RU"/>
              </w:rPr>
              <w:t>100</w:t>
            </w:r>
          </w:p>
        </w:tc>
      </w:tr>
    </w:tbl>
    <w:p w:rsidR="004F6EF3" w:rsidRPr="00346EED" w:rsidRDefault="004F6EF3" w:rsidP="00346EED">
      <w:pPr>
        <w:shd w:val="clear" w:color="auto" w:fill="FFFFFF"/>
        <w:spacing w:line="240" w:lineRule="auto"/>
        <w:contextualSpacing/>
        <w:rPr>
          <w:rFonts w:eastAsia="Times New Roman"/>
          <w:color w:val="000000"/>
          <w:sz w:val="24"/>
          <w:szCs w:val="24"/>
          <w:lang w:val="uk-UA" w:eastAsia="ru-RU"/>
        </w:rPr>
      </w:pPr>
    </w:p>
    <w:p w:rsidR="004F6EF3" w:rsidRPr="005E6AD1" w:rsidRDefault="004F6EF3" w:rsidP="004F6EF3">
      <w:pPr>
        <w:shd w:val="clear" w:color="auto" w:fill="FFFFFF"/>
        <w:spacing w:line="240" w:lineRule="auto"/>
        <w:ind w:firstLine="567"/>
        <w:contextualSpacing/>
        <w:rPr>
          <w:rFonts w:eastAsia="Times New Roman"/>
          <w:color w:val="000000"/>
          <w:sz w:val="28"/>
          <w:szCs w:val="28"/>
          <w:lang w:val="uk-UA" w:eastAsia="ru-RU"/>
        </w:rPr>
      </w:pPr>
      <w:r w:rsidRPr="005E6AD1">
        <w:rPr>
          <w:rFonts w:eastAsia="Times New Roman"/>
          <w:b/>
          <w:bCs/>
          <w:color w:val="000000"/>
          <w:sz w:val="28"/>
          <w:szCs w:val="28"/>
          <w:lang w:val="uk-UA" w:eastAsia="ru-RU"/>
        </w:rPr>
        <w:t>Шкала оцінювання</w:t>
      </w:r>
      <w:r>
        <w:rPr>
          <w:rFonts w:eastAsia="Times New Roman"/>
          <w:b/>
          <w:bCs/>
          <w:color w:val="000000"/>
          <w:sz w:val="28"/>
          <w:szCs w:val="28"/>
          <w:lang w:val="uk-UA" w:eastAsia="ru-RU"/>
        </w:rPr>
        <w:t xml:space="preserve"> за курс</w:t>
      </w:r>
      <w:r w:rsidRPr="005E6AD1">
        <w:rPr>
          <w:rFonts w:eastAsia="Times New Roman"/>
          <w:b/>
          <w:bCs/>
          <w:color w:val="000000"/>
          <w:sz w:val="28"/>
          <w:szCs w:val="28"/>
          <w:lang w:val="uk-UA" w:eastAsia="ru-RU"/>
        </w:rPr>
        <w: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65"/>
        <w:gridCol w:w="2525"/>
        <w:gridCol w:w="2512"/>
        <w:gridCol w:w="1869"/>
      </w:tblGrid>
      <w:tr w:rsidR="004F6EF3" w:rsidRPr="005E6AD1" w:rsidTr="00346EED">
        <w:tc>
          <w:tcPr>
            <w:tcW w:w="2465" w:type="dxa"/>
            <w:tcBorders>
              <w:top w:val="outset" w:sz="6" w:space="0" w:color="auto"/>
              <w:left w:val="outset" w:sz="6" w:space="0" w:color="auto"/>
              <w:bottom w:val="outset" w:sz="6" w:space="0" w:color="auto"/>
              <w:right w:val="outset" w:sz="6" w:space="0" w:color="auto"/>
            </w:tcBorders>
            <w:vAlign w:val="center"/>
          </w:tcPr>
          <w:p w:rsidR="004F6EF3" w:rsidRPr="005E6AD1" w:rsidRDefault="004F6EF3" w:rsidP="00346EED">
            <w:pPr>
              <w:spacing w:line="240" w:lineRule="auto"/>
              <w:ind w:firstLine="567"/>
              <w:contextualSpacing/>
              <w:rPr>
                <w:rFonts w:eastAsia="Times New Roman"/>
                <w:sz w:val="28"/>
                <w:szCs w:val="28"/>
                <w:lang w:val="uk-UA" w:eastAsia="ru-RU"/>
              </w:rPr>
            </w:pPr>
            <w:r w:rsidRPr="005E6AD1">
              <w:rPr>
                <w:rFonts w:eastAsia="Times New Roman"/>
                <w:sz w:val="28"/>
                <w:szCs w:val="28"/>
                <w:lang w:val="uk-UA" w:eastAsia="ru-RU"/>
              </w:rPr>
              <w:t>За шкалою університету</w:t>
            </w:r>
          </w:p>
        </w:tc>
        <w:tc>
          <w:tcPr>
            <w:tcW w:w="2525" w:type="dxa"/>
            <w:tcBorders>
              <w:top w:val="outset" w:sz="6" w:space="0" w:color="auto"/>
              <w:left w:val="outset" w:sz="6" w:space="0" w:color="auto"/>
              <w:bottom w:val="outset" w:sz="6" w:space="0" w:color="auto"/>
              <w:right w:val="outset" w:sz="6" w:space="0" w:color="auto"/>
            </w:tcBorders>
            <w:vAlign w:val="center"/>
          </w:tcPr>
          <w:p w:rsidR="004F6EF3" w:rsidRPr="005E6AD1" w:rsidRDefault="004F6EF3" w:rsidP="00346EED">
            <w:pPr>
              <w:spacing w:line="240" w:lineRule="auto"/>
              <w:ind w:firstLine="567"/>
              <w:contextualSpacing/>
              <w:rPr>
                <w:rFonts w:eastAsia="Times New Roman"/>
                <w:sz w:val="28"/>
                <w:szCs w:val="28"/>
                <w:lang w:val="uk-UA" w:eastAsia="ru-RU"/>
              </w:rPr>
            </w:pPr>
            <w:r w:rsidRPr="005E6AD1">
              <w:rPr>
                <w:rFonts w:eastAsia="Times New Roman"/>
                <w:sz w:val="28"/>
                <w:szCs w:val="28"/>
                <w:lang w:val="uk-UA" w:eastAsia="ru-RU"/>
              </w:rPr>
              <w:t>За національною шкалою</w:t>
            </w:r>
          </w:p>
        </w:tc>
        <w:tc>
          <w:tcPr>
            <w:tcW w:w="2512" w:type="dxa"/>
            <w:tcBorders>
              <w:top w:val="outset" w:sz="6" w:space="0" w:color="auto"/>
              <w:left w:val="outset" w:sz="6" w:space="0" w:color="auto"/>
              <w:bottom w:val="outset" w:sz="6" w:space="0" w:color="auto"/>
              <w:right w:val="outset" w:sz="6" w:space="0" w:color="auto"/>
            </w:tcBorders>
            <w:vAlign w:val="center"/>
          </w:tcPr>
          <w:p w:rsidR="004F6EF3" w:rsidRPr="005E6AD1" w:rsidRDefault="004F6EF3" w:rsidP="00346EED">
            <w:pPr>
              <w:spacing w:line="240" w:lineRule="auto"/>
              <w:ind w:firstLine="567"/>
              <w:contextualSpacing/>
              <w:rPr>
                <w:rFonts w:eastAsia="Times New Roman"/>
                <w:sz w:val="28"/>
                <w:szCs w:val="28"/>
                <w:lang w:val="uk-UA" w:eastAsia="ru-RU"/>
              </w:rPr>
            </w:pPr>
            <w:r w:rsidRPr="005E6AD1">
              <w:rPr>
                <w:rFonts w:eastAsia="Times New Roman"/>
                <w:sz w:val="28"/>
                <w:szCs w:val="28"/>
                <w:lang w:val="uk-UA" w:eastAsia="ru-RU"/>
              </w:rPr>
              <w:t>За шкалою ECTS</w:t>
            </w:r>
          </w:p>
        </w:tc>
        <w:tc>
          <w:tcPr>
            <w:tcW w:w="1869" w:type="dxa"/>
            <w:vMerge w:val="restart"/>
            <w:tcBorders>
              <w:top w:val="outset" w:sz="6" w:space="0" w:color="auto"/>
              <w:left w:val="outset" w:sz="6" w:space="0" w:color="auto"/>
              <w:right w:val="outset" w:sz="6" w:space="0" w:color="auto"/>
            </w:tcBorders>
          </w:tcPr>
          <w:p w:rsidR="004F6EF3" w:rsidRPr="005E6AD1" w:rsidRDefault="004F6EF3" w:rsidP="00346EED">
            <w:pPr>
              <w:spacing w:line="240" w:lineRule="auto"/>
              <w:ind w:firstLine="567"/>
              <w:contextualSpacing/>
              <w:rPr>
                <w:rFonts w:eastAsia="Times New Roman"/>
                <w:sz w:val="28"/>
                <w:szCs w:val="28"/>
                <w:lang w:val="uk-UA" w:eastAsia="ru-RU"/>
              </w:rPr>
            </w:pPr>
          </w:p>
        </w:tc>
      </w:tr>
      <w:tr w:rsidR="004F6EF3" w:rsidRPr="005E6AD1" w:rsidTr="00346EED">
        <w:tc>
          <w:tcPr>
            <w:tcW w:w="2465" w:type="dxa"/>
            <w:tcBorders>
              <w:top w:val="outset" w:sz="6" w:space="0" w:color="auto"/>
              <w:left w:val="outset" w:sz="6" w:space="0" w:color="auto"/>
              <w:bottom w:val="outset" w:sz="6" w:space="0" w:color="auto"/>
              <w:right w:val="outset" w:sz="6" w:space="0" w:color="auto"/>
            </w:tcBorders>
            <w:vAlign w:val="center"/>
          </w:tcPr>
          <w:p w:rsidR="004F6EF3" w:rsidRPr="005E6AD1" w:rsidRDefault="004F6EF3" w:rsidP="00346EED">
            <w:pPr>
              <w:spacing w:line="240" w:lineRule="auto"/>
              <w:ind w:firstLine="567"/>
              <w:contextualSpacing/>
              <w:rPr>
                <w:rFonts w:eastAsia="Times New Roman"/>
                <w:sz w:val="28"/>
                <w:szCs w:val="28"/>
                <w:lang w:val="uk-UA" w:eastAsia="ru-RU"/>
              </w:rPr>
            </w:pPr>
            <w:r w:rsidRPr="005E6AD1">
              <w:rPr>
                <w:rFonts w:eastAsia="Times New Roman"/>
                <w:sz w:val="28"/>
                <w:szCs w:val="28"/>
                <w:lang w:val="uk-UA" w:eastAsia="ru-RU"/>
              </w:rPr>
              <w:t>9</w:t>
            </w:r>
            <w:r>
              <w:rPr>
                <w:rFonts w:eastAsia="Times New Roman"/>
                <w:sz w:val="28"/>
                <w:szCs w:val="28"/>
                <w:lang w:val="uk-UA" w:eastAsia="ru-RU"/>
              </w:rPr>
              <w:t>0–</w:t>
            </w:r>
            <w:r w:rsidRPr="005E6AD1">
              <w:rPr>
                <w:rFonts w:eastAsia="Times New Roman"/>
                <w:sz w:val="28"/>
                <w:szCs w:val="28"/>
                <w:lang w:val="uk-UA" w:eastAsia="ru-RU"/>
              </w:rPr>
              <w:t>100</w:t>
            </w:r>
          </w:p>
        </w:tc>
        <w:tc>
          <w:tcPr>
            <w:tcW w:w="2525" w:type="dxa"/>
            <w:tcBorders>
              <w:top w:val="outset" w:sz="6" w:space="0" w:color="auto"/>
              <w:left w:val="outset" w:sz="6" w:space="0" w:color="auto"/>
              <w:bottom w:val="outset" w:sz="6" w:space="0" w:color="auto"/>
              <w:right w:val="outset" w:sz="6" w:space="0" w:color="auto"/>
            </w:tcBorders>
            <w:vAlign w:val="center"/>
          </w:tcPr>
          <w:p w:rsidR="004F6EF3" w:rsidRPr="005E6AD1" w:rsidRDefault="004F6EF3" w:rsidP="00346EED">
            <w:pPr>
              <w:spacing w:line="240" w:lineRule="auto"/>
              <w:ind w:firstLine="567"/>
              <w:contextualSpacing/>
              <w:rPr>
                <w:rFonts w:eastAsia="Times New Roman"/>
                <w:sz w:val="28"/>
                <w:szCs w:val="28"/>
                <w:lang w:val="uk-UA" w:eastAsia="ru-RU"/>
              </w:rPr>
            </w:pPr>
            <w:r w:rsidRPr="005E6AD1">
              <w:rPr>
                <w:rFonts w:eastAsia="Times New Roman"/>
                <w:sz w:val="28"/>
                <w:szCs w:val="28"/>
                <w:lang w:val="uk-UA" w:eastAsia="ru-RU"/>
              </w:rPr>
              <w:t>відмінно</w:t>
            </w:r>
          </w:p>
        </w:tc>
        <w:tc>
          <w:tcPr>
            <w:tcW w:w="2512" w:type="dxa"/>
            <w:tcBorders>
              <w:top w:val="outset" w:sz="6" w:space="0" w:color="auto"/>
              <w:left w:val="outset" w:sz="6" w:space="0" w:color="auto"/>
              <w:bottom w:val="outset" w:sz="6" w:space="0" w:color="auto"/>
              <w:right w:val="outset" w:sz="6" w:space="0" w:color="auto"/>
            </w:tcBorders>
            <w:vAlign w:val="center"/>
          </w:tcPr>
          <w:p w:rsidR="004F6EF3" w:rsidRPr="005E6AD1" w:rsidRDefault="004F6EF3" w:rsidP="00346EED">
            <w:pPr>
              <w:spacing w:line="240" w:lineRule="auto"/>
              <w:ind w:firstLine="567"/>
              <w:contextualSpacing/>
              <w:rPr>
                <w:rFonts w:eastAsia="Times New Roman"/>
                <w:sz w:val="28"/>
                <w:szCs w:val="28"/>
                <w:lang w:val="uk-UA" w:eastAsia="ru-RU"/>
              </w:rPr>
            </w:pPr>
            <w:r w:rsidRPr="005E6AD1">
              <w:rPr>
                <w:rFonts w:eastAsia="Times New Roman"/>
                <w:sz w:val="28"/>
                <w:szCs w:val="28"/>
                <w:lang w:val="uk-UA" w:eastAsia="ru-RU"/>
              </w:rPr>
              <w:t>А (відмінно)</w:t>
            </w:r>
          </w:p>
        </w:tc>
        <w:tc>
          <w:tcPr>
            <w:tcW w:w="1869" w:type="dxa"/>
            <w:vMerge/>
            <w:tcBorders>
              <w:left w:val="outset" w:sz="6" w:space="0" w:color="auto"/>
              <w:right w:val="outset" w:sz="6" w:space="0" w:color="auto"/>
            </w:tcBorders>
          </w:tcPr>
          <w:p w:rsidR="004F6EF3" w:rsidRPr="005E6AD1" w:rsidRDefault="004F6EF3" w:rsidP="00346EED">
            <w:pPr>
              <w:spacing w:line="240" w:lineRule="auto"/>
              <w:ind w:firstLine="567"/>
              <w:contextualSpacing/>
              <w:rPr>
                <w:rFonts w:eastAsia="Times New Roman"/>
                <w:sz w:val="28"/>
                <w:szCs w:val="28"/>
                <w:lang w:val="uk-UA" w:eastAsia="ru-RU"/>
              </w:rPr>
            </w:pPr>
          </w:p>
        </w:tc>
      </w:tr>
      <w:tr w:rsidR="004F6EF3" w:rsidRPr="005E6AD1" w:rsidTr="00346EED">
        <w:tc>
          <w:tcPr>
            <w:tcW w:w="2465" w:type="dxa"/>
            <w:tcBorders>
              <w:top w:val="outset" w:sz="6" w:space="0" w:color="auto"/>
              <w:left w:val="outset" w:sz="6" w:space="0" w:color="auto"/>
              <w:bottom w:val="outset" w:sz="6" w:space="0" w:color="auto"/>
              <w:right w:val="outset" w:sz="6" w:space="0" w:color="auto"/>
            </w:tcBorders>
            <w:vAlign w:val="center"/>
          </w:tcPr>
          <w:p w:rsidR="004F6EF3" w:rsidRPr="005E6AD1" w:rsidRDefault="004F6EF3" w:rsidP="00346EED">
            <w:pPr>
              <w:spacing w:line="240" w:lineRule="auto"/>
              <w:ind w:firstLine="567"/>
              <w:contextualSpacing/>
              <w:rPr>
                <w:rFonts w:eastAsia="Times New Roman"/>
                <w:sz w:val="28"/>
                <w:szCs w:val="28"/>
                <w:lang w:val="uk-UA" w:eastAsia="ru-RU"/>
              </w:rPr>
            </w:pPr>
            <w:r w:rsidRPr="005E6AD1">
              <w:rPr>
                <w:rFonts w:eastAsia="Times New Roman"/>
                <w:sz w:val="28"/>
                <w:szCs w:val="28"/>
                <w:lang w:val="uk-UA" w:eastAsia="ru-RU"/>
              </w:rPr>
              <w:t>81</w:t>
            </w:r>
            <w:r>
              <w:rPr>
                <w:rFonts w:eastAsia="Times New Roman"/>
                <w:sz w:val="28"/>
                <w:szCs w:val="28"/>
                <w:lang w:val="uk-UA" w:eastAsia="ru-RU"/>
              </w:rPr>
              <w:t>–89</w:t>
            </w:r>
          </w:p>
        </w:tc>
        <w:tc>
          <w:tcPr>
            <w:tcW w:w="2525" w:type="dxa"/>
            <w:vMerge w:val="restart"/>
            <w:tcBorders>
              <w:top w:val="outset" w:sz="6" w:space="0" w:color="auto"/>
              <w:left w:val="outset" w:sz="6" w:space="0" w:color="auto"/>
              <w:bottom w:val="outset" w:sz="6" w:space="0" w:color="auto"/>
              <w:right w:val="outset" w:sz="6" w:space="0" w:color="auto"/>
            </w:tcBorders>
            <w:vAlign w:val="center"/>
          </w:tcPr>
          <w:p w:rsidR="004F6EF3" w:rsidRPr="005E6AD1" w:rsidRDefault="004F6EF3" w:rsidP="00346EED">
            <w:pPr>
              <w:spacing w:line="240" w:lineRule="auto"/>
              <w:ind w:firstLine="567"/>
              <w:contextualSpacing/>
              <w:rPr>
                <w:rFonts w:eastAsia="Times New Roman"/>
                <w:sz w:val="28"/>
                <w:szCs w:val="28"/>
                <w:lang w:val="uk-UA" w:eastAsia="ru-RU"/>
              </w:rPr>
            </w:pPr>
            <w:r w:rsidRPr="005E6AD1">
              <w:rPr>
                <w:rFonts w:eastAsia="Times New Roman"/>
                <w:sz w:val="28"/>
                <w:szCs w:val="28"/>
                <w:lang w:val="uk-UA" w:eastAsia="ru-RU"/>
              </w:rPr>
              <w:t>добре</w:t>
            </w:r>
          </w:p>
        </w:tc>
        <w:tc>
          <w:tcPr>
            <w:tcW w:w="2512" w:type="dxa"/>
            <w:tcBorders>
              <w:top w:val="outset" w:sz="6" w:space="0" w:color="auto"/>
              <w:left w:val="outset" w:sz="6" w:space="0" w:color="auto"/>
              <w:bottom w:val="outset" w:sz="6" w:space="0" w:color="auto"/>
              <w:right w:val="outset" w:sz="6" w:space="0" w:color="auto"/>
            </w:tcBorders>
            <w:vAlign w:val="center"/>
          </w:tcPr>
          <w:p w:rsidR="004F6EF3" w:rsidRPr="005E6AD1" w:rsidRDefault="004F6EF3" w:rsidP="00346EED">
            <w:pPr>
              <w:spacing w:line="240" w:lineRule="auto"/>
              <w:ind w:firstLine="567"/>
              <w:contextualSpacing/>
              <w:rPr>
                <w:rFonts w:eastAsia="Times New Roman"/>
                <w:sz w:val="28"/>
                <w:szCs w:val="28"/>
                <w:lang w:val="uk-UA" w:eastAsia="ru-RU"/>
              </w:rPr>
            </w:pPr>
            <w:r w:rsidRPr="005E6AD1">
              <w:rPr>
                <w:rFonts w:eastAsia="Times New Roman"/>
                <w:sz w:val="28"/>
                <w:szCs w:val="28"/>
                <w:lang w:val="uk-UA" w:eastAsia="ru-RU"/>
              </w:rPr>
              <w:t>В (дуже добре)</w:t>
            </w:r>
          </w:p>
        </w:tc>
        <w:tc>
          <w:tcPr>
            <w:tcW w:w="1869" w:type="dxa"/>
            <w:vMerge/>
            <w:tcBorders>
              <w:left w:val="outset" w:sz="6" w:space="0" w:color="auto"/>
              <w:right w:val="outset" w:sz="6" w:space="0" w:color="auto"/>
            </w:tcBorders>
          </w:tcPr>
          <w:p w:rsidR="004F6EF3" w:rsidRPr="005E6AD1" w:rsidRDefault="004F6EF3" w:rsidP="00346EED">
            <w:pPr>
              <w:spacing w:line="240" w:lineRule="auto"/>
              <w:ind w:firstLine="567"/>
              <w:contextualSpacing/>
              <w:rPr>
                <w:rFonts w:eastAsia="Times New Roman"/>
                <w:sz w:val="28"/>
                <w:szCs w:val="28"/>
                <w:lang w:val="uk-UA" w:eastAsia="ru-RU"/>
              </w:rPr>
            </w:pPr>
          </w:p>
        </w:tc>
      </w:tr>
      <w:tr w:rsidR="004F6EF3" w:rsidRPr="005E6AD1" w:rsidTr="00346EED">
        <w:tc>
          <w:tcPr>
            <w:tcW w:w="2465" w:type="dxa"/>
            <w:tcBorders>
              <w:top w:val="outset" w:sz="6" w:space="0" w:color="auto"/>
              <w:left w:val="outset" w:sz="6" w:space="0" w:color="auto"/>
              <w:bottom w:val="outset" w:sz="6" w:space="0" w:color="auto"/>
              <w:right w:val="outset" w:sz="6" w:space="0" w:color="auto"/>
            </w:tcBorders>
            <w:vAlign w:val="center"/>
          </w:tcPr>
          <w:p w:rsidR="004F6EF3" w:rsidRPr="005E6AD1" w:rsidRDefault="004F6EF3" w:rsidP="00346EED">
            <w:pPr>
              <w:spacing w:line="240" w:lineRule="auto"/>
              <w:ind w:firstLine="567"/>
              <w:contextualSpacing/>
              <w:rPr>
                <w:rFonts w:eastAsia="Times New Roman"/>
                <w:sz w:val="28"/>
                <w:szCs w:val="28"/>
                <w:lang w:val="uk-UA" w:eastAsia="ru-RU"/>
              </w:rPr>
            </w:pPr>
            <w:r w:rsidRPr="005E6AD1">
              <w:rPr>
                <w:rFonts w:eastAsia="Times New Roman"/>
                <w:sz w:val="28"/>
                <w:szCs w:val="28"/>
                <w:lang w:val="uk-UA" w:eastAsia="ru-RU"/>
              </w:rPr>
              <w:t>71</w:t>
            </w:r>
            <w:r>
              <w:rPr>
                <w:rFonts w:eastAsia="Times New Roman"/>
                <w:sz w:val="28"/>
                <w:szCs w:val="28"/>
                <w:lang w:val="uk-UA" w:eastAsia="ru-RU"/>
              </w:rPr>
              <w:t>–</w:t>
            </w:r>
            <w:r w:rsidRPr="005E6AD1">
              <w:rPr>
                <w:rFonts w:eastAsia="Times New Roman"/>
                <w:sz w:val="28"/>
                <w:szCs w:val="28"/>
                <w:lang w:val="uk-UA" w:eastAsia="ru-RU"/>
              </w:rPr>
              <w:t>80</w:t>
            </w:r>
          </w:p>
        </w:tc>
        <w:tc>
          <w:tcPr>
            <w:tcW w:w="2525" w:type="dxa"/>
            <w:vMerge/>
            <w:tcBorders>
              <w:top w:val="outset" w:sz="6" w:space="0" w:color="auto"/>
              <w:left w:val="outset" w:sz="6" w:space="0" w:color="auto"/>
              <w:bottom w:val="outset" w:sz="6" w:space="0" w:color="auto"/>
              <w:right w:val="outset" w:sz="6" w:space="0" w:color="auto"/>
            </w:tcBorders>
            <w:vAlign w:val="center"/>
          </w:tcPr>
          <w:p w:rsidR="004F6EF3" w:rsidRPr="005E6AD1" w:rsidRDefault="004F6EF3" w:rsidP="00346EED">
            <w:pPr>
              <w:spacing w:line="240" w:lineRule="auto"/>
              <w:ind w:firstLine="567"/>
              <w:contextualSpacing/>
              <w:rPr>
                <w:rFonts w:eastAsia="Times New Roman"/>
                <w:sz w:val="28"/>
                <w:szCs w:val="28"/>
                <w:lang w:val="uk-UA" w:eastAsia="ru-RU"/>
              </w:rPr>
            </w:pPr>
          </w:p>
        </w:tc>
        <w:tc>
          <w:tcPr>
            <w:tcW w:w="2512" w:type="dxa"/>
            <w:tcBorders>
              <w:top w:val="outset" w:sz="6" w:space="0" w:color="auto"/>
              <w:left w:val="outset" w:sz="6" w:space="0" w:color="auto"/>
              <w:bottom w:val="outset" w:sz="6" w:space="0" w:color="auto"/>
              <w:right w:val="outset" w:sz="6" w:space="0" w:color="auto"/>
            </w:tcBorders>
            <w:vAlign w:val="center"/>
          </w:tcPr>
          <w:p w:rsidR="004F6EF3" w:rsidRPr="005E6AD1" w:rsidRDefault="004F6EF3" w:rsidP="00346EED">
            <w:pPr>
              <w:spacing w:line="240" w:lineRule="auto"/>
              <w:ind w:firstLine="567"/>
              <w:contextualSpacing/>
              <w:rPr>
                <w:rFonts w:eastAsia="Times New Roman"/>
                <w:sz w:val="28"/>
                <w:szCs w:val="28"/>
                <w:lang w:val="uk-UA" w:eastAsia="ru-RU"/>
              </w:rPr>
            </w:pPr>
            <w:r w:rsidRPr="005E6AD1">
              <w:rPr>
                <w:rFonts w:eastAsia="Times New Roman"/>
                <w:sz w:val="28"/>
                <w:szCs w:val="28"/>
                <w:lang w:val="uk-UA" w:eastAsia="ru-RU"/>
              </w:rPr>
              <w:t>С (добре)</w:t>
            </w:r>
          </w:p>
        </w:tc>
        <w:tc>
          <w:tcPr>
            <w:tcW w:w="1869" w:type="dxa"/>
            <w:vMerge/>
            <w:tcBorders>
              <w:left w:val="outset" w:sz="6" w:space="0" w:color="auto"/>
              <w:right w:val="outset" w:sz="6" w:space="0" w:color="auto"/>
            </w:tcBorders>
          </w:tcPr>
          <w:p w:rsidR="004F6EF3" w:rsidRPr="005E6AD1" w:rsidRDefault="004F6EF3" w:rsidP="00346EED">
            <w:pPr>
              <w:spacing w:line="240" w:lineRule="auto"/>
              <w:ind w:firstLine="567"/>
              <w:contextualSpacing/>
              <w:rPr>
                <w:rFonts w:eastAsia="Times New Roman"/>
                <w:sz w:val="28"/>
                <w:szCs w:val="28"/>
                <w:lang w:val="uk-UA" w:eastAsia="ru-RU"/>
              </w:rPr>
            </w:pPr>
          </w:p>
        </w:tc>
      </w:tr>
      <w:tr w:rsidR="004F6EF3" w:rsidRPr="005E6AD1" w:rsidTr="00346EED">
        <w:tc>
          <w:tcPr>
            <w:tcW w:w="2465" w:type="dxa"/>
            <w:tcBorders>
              <w:top w:val="outset" w:sz="6" w:space="0" w:color="auto"/>
              <w:left w:val="outset" w:sz="6" w:space="0" w:color="auto"/>
              <w:bottom w:val="outset" w:sz="6" w:space="0" w:color="auto"/>
              <w:right w:val="outset" w:sz="6" w:space="0" w:color="auto"/>
            </w:tcBorders>
            <w:vAlign w:val="center"/>
          </w:tcPr>
          <w:p w:rsidR="004F6EF3" w:rsidRPr="005E6AD1" w:rsidRDefault="004F6EF3" w:rsidP="00346EED">
            <w:pPr>
              <w:spacing w:line="240" w:lineRule="auto"/>
              <w:ind w:firstLine="567"/>
              <w:contextualSpacing/>
              <w:rPr>
                <w:rFonts w:eastAsia="Times New Roman"/>
                <w:sz w:val="28"/>
                <w:szCs w:val="28"/>
                <w:lang w:val="uk-UA" w:eastAsia="ru-RU"/>
              </w:rPr>
            </w:pPr>
            <w:r w:rsidRPr="005E6AD1">
              <w:rPr>
                <w:rFonts w:eastAsia="Times New Roman"/>
                <w:sz w:val="28"/>
                <w:szCs w:val="28"/>
                <w:lang w:val="uk-UA" w:eastAsia="ru-RU"/>
              </w:rPr>
              <w:t>61</w:t>
            </w:r>
            <w:r>
              <w:rPr>
                <w:rFonts w:eastAsia="Times New Roman"/>
                <w:sz w:val="28"/>
                <w:szCs w:val="28"/>
                <w:lang w:val="uk-UA" w:eastAsia="ru-RU"/>
              </w:rPr>
              <w:t>–</w:t>
            </w:r>
            <w:r w:rsidRPr="005E6AD1">
              <w:rPr>
                <w:rFonts w:eastAsia="Times New Roman"/>
                <w:sz w:val="28"/>
                <w:szCs w:val="28"/>
                <w:lang w:val="uk-UA" w:eastAsia="ru-RU"/>
              </w:rPr>
              <w:t>70</w:t>
            </w:r>
          </w:p>
        </w:tc>
        <w:tc>
          <w:tcPr>
            <w:tcW w:w="2525" w:type="dxa"/>
            <w:vMerge w:val="restart"/>
            <w:tcBorders>
              <w:top w:val="outset" w:sz="6" w:space="0" w:color="auto"/>
              <w:left w:val="outset" w:sz="6" w:space="0" w:color="auto"/>
              <w:bottom w:val="outset" w:sz="6" w:space="0" w:color="auto"/>
              <w:right w:val="outset" w:sz="6" w:space="0" w:color="auto"/>
            </w:tcBorders>
            <w:vAlign w:val="center"/>
          </w:tcPr>
          <w:p w:rsidR="004F6EF3" w:rsidRPr="005E6AD1" w:rsidRDefault="004F6EF3" w:rsidP="00346EED">
            <w:pPr>
              <w:spacing w:line="240" w:lineRule="auto"/>
              <w:ind w:firstLine="567"/>
              <w:contextualSpacing/>
              <w:rPr>
                <w:rFonts w:eastAsia="Times New Roman"/>
                <w:sz w:val="28"/>
                <w:szCs w:val="28"/>
                <w:lang w:val="uk-UA" w:eastAsia="ru-RU"/>
              </w:rPr>
            </w:pPr>
            <w:r w:rsidRPr="005E6AD1">
              <w:rPr>
                <w:rFonts w:eastAsia="Times New Roman"/>
                <w:sz w:val="28"/>
                <w:szCs w:val="28"/>
                <w:lang w:val="uk-UA" w:eastAsia="ru-RU"/>
              </w:rPr>
              <w:t>задовільно</w:t>
            </w:r>
          </w:p>
        </w:tc>
        <w:tc>
          <w:tcPr>
            <w:tcW w:w="2512" w:type="dxa"/>
            <w:tcBorders>
              <w:top w:val="outset" w:sz="6" w:space="0" w:color="auto"/>
              <w:left w:val="outset" w:sz="6" w:space="0" w:color="auto"/>
              <w:bottom w:val="outset" w:sz="6" w:space="0" w:color="auto"/>
              <w:right w:val="outset" w:sz="6" w:space="0" w:color="auto"/>
            </w:tcBorders>
            <w:vAlign w:val="center"/>
          </w:tcPr>
          <w:p w:rsidR="004F6EF3" w:rsidRPr="005E6AD1" w:rsidRDefault="004F6EF3" w:rsidP="00346EED">
            <w:pPr>
              <w:spacing w:line="240" w:lineRule="auto"/>
              <w:ind w:firstLine="567"/>
              <w:contextualSpacing/>
              <w:rPr>
                <w:rFonts w:eastAsia="Times New Roman"/>
                <w:sz w:val="28"/>
                <w:szCs w:val="28"/>
                <w:lang w:val="uk-UA" w:eastAsia="ru-RU"/>
              </w:rPr>
            </w:pPr>
            <w:r w:rsidRPr="005E6AD1">
              <w:rPr>
                <w:rFonts w:eastAsia="Times New Roman"/>
                <w:sz w:val="28"/>
                <w:szCs w:val="28"/>
                <w:lang w:val="uk-UA" w:eastAsia="ru-RU"/>
              </w:rPr>
              <w:t>D (задовільно)</w:t>
            </w:r>
          </w:p>
        </w:tc>
        <w:tc>
          <w:tcPr>
            <w:tcW w:w="1869" w:type="dxa"/>
            <w:vMerge/>
            <w:tcBorders>
              <w:left w:val="outset" w:sz="6" w:space="0" w:color="auto"/>
              <w:right w:val="outset" w:sz="6" w:space="0" w:color="auto"/>
            </w:tcBorders>
          </w:tcPr>
          <w:p w:rsidR="004F6EF3" w:rsidRPr="005E6AD1" w:rsidRDefault="004F6EF3" w:rsidP="00346EED">
            <w:pPr>
              <w:spacing w:line="240" w:lineRule="auto"/>
              <w:ind w:firstLine="567"/>
              <w:contextualSpacing/>
              <w:rPr>
                <w:rFonts w:eastAsia="Times New Roman"/>
                <w:sz w:val="28"/>
                <w:szCs w:val="28"/>
                <w:lang w:val="uk-UA" w:eastAsia="ru-RU"/>
              </w:rPr>
            </w:pPr>
          </w:p>
        </w:tc>
      </w:tr>
      <w:tr w:rsidR="004F6EF3" w:rsidRPr="005E6AD1" w:rsidTr="00346EED">
        <w:tc>
          <w:tcPr>
            <w:tcW w:w="2465" w:type="dxa"/>
            <w:tcBorders>
              <w:top w:val="outset" w:sz="6" w:space="0" w:color="auto"/>
              <w:left w:val="outset" w:sz="6" w:space="0" w:color="auto"/>
              <w:bottom w:val="outset" w:sz="6" w:space="0" w:color="auto"/>
              <w:right w:val="outset" w:sz="6" w:space="0" w:color="auto"/>
            </w:tcBorders>
            <w:vAlign w:val="center"/>
          </w:tcPr>
          <w:p w:rsidR="004F6EF3" w:rsidRPr="005E6AD1" w:rsidRDefault="004F6EF3" w:rsidP="00346EED">
            <w:pPr>
              <w:spacing w:line="240" w:lineRule="auto"/>
              <w:ind w:firstLine="567"/>
              <w:contextualSpacing/>
              <w:rPr>
                <w:rFonts w:eastAsia="Times New Roman"/>
                <w:sz w:val="28"/>
                <w:szCs w:val="28"/>
                <w:lang w:val="uk-UA" w:eastAsia="ru-RU"/>
              </w:rPr>
            </w:pPr>
            <w:r w:rsidRPr="005E6AD1">
              <w:rPr>
                <w:rFonts w:eastAsia="Times New Roman"/>
                <w:sz w:val="28"/>
                <w:szCs w:val="28"/>
                <w:lang w:val="uk-UA" w:eastAsia="ru-RU"/>
              </w:rPr>
              <w:t>51</w:t>
            </w:r>
            <w:r>
              <w:rPr>
                <w:rFonts w:eastAsia="Times New Roman"/>
                <w:sz w:val="28"/>
                <w:szCs w:val="28"/>
                <w:lang w:val="uk-UA" w:eastAsia="ru-RU"/>
              </w:rPr>
              <w:t>–</w:t>
            </w:r>
            <w:r w:rsidRPr="005E6AD1">
              <w:rPr>
                <w:rFonts w:eastAsia="Times New Roman"/>
                <w:sz w:val="28"/>
                <w:szCs w:val="28"/>
                <w:lang w:val="uk-UA" w:eastAsia="ru-RU"/>
              </w:rPr>
              <w:t>60</w:t>
            </w:r>
          </w:p>
        </w:tc>
        <w:tc>
          <w:tcPr>
            <w:tcW w:w="2525" w:type="dxa"/>
            <w:vMerge/>
            <w:tcBorders>
              <w:top w:val="outset" w:sz="6" w:space="0" w:color="auto"/>
              <w:left w:val="outset" w:sz="6" w:space="0" w:color="auto"/>
              <w:bottom w:val="outset" w:sz="6" w:space="0" w:color="auto"/>
              <w:right w:val="outset" w:sz="6" w:space="0" w:color="auto"/>
            </w:tcBorders>
            <w:vAlign w:val="center"/>
          </w:tcPr>
          <w:p w:rsidR="004F6EF3" w:rsidRPr="005E6AD1" w:rsidRDefault="004F6EF3" w:rsidP="00346EED">
            <w:pPr>
              <w:spacing w:line="240" w:lineRule="auto"/>
              <w:ind w:firstLine="567"/>
              <w:contextualSpacing/>
              <w:rPr>
                <w:rFonts w:eastAsia="Times New Roman"/>
                <w:sz w:val="28"/>
                <w:szCs w:val="28"/>
                <w:lang w:val="uk-UA" w:eastAsia="ru-RU"/>
              </w:rPr>
            </w:pPr>
          </w:p>
        </w:tc>
        <w:tc>
          <w:tcPr>
            <w:tcW w:w="2512" w:type="dxa"/>
            <w:tcBorders>
              <w:top w:val="outset" w:sz="6" w:space="0" w:color="auto"/>
              <w:left w:val="outset" w:sz="6" w:space="0" w:color="auto"/>
              <w:bottom w:val="outset" w:sz="6" w:space="0" w:color="auto"/>
              <w:right w:val="outset" w:sz="6" w:space="0" w:color="auto"/>
            </w:tcBorders>
            <w:vAlign w:val="center"/>
          </w:tcPr>
          <w:p w:rsidR="004F6EF3" w:rsidRPr="005E6AD1" w:rsidRDefault="004F6EF3" w:rsidP="00346EED">
            <w:pPr>
              <w:spacing w:line="240" w:lineRule="auto"/>
              <w:ind w:firstLine="567"/>
              <w:contextualSpacing/>
              <w:rPr>
                <w:rFonts w:eastAsia="Times New Roman"/>
                <w:sz w:val="28"/>
                <w:szCs w:val="28"/>
                <w:lang w:val="uk-UA" w:eastAsia="ru-RU"/>
              </w:rPr>
            </w:pPr>
            <w:r w:rsidRPr="005E6AD1">
              <w:rPr>
                <w:rFonts w:eastAsia="Times New Roman"/>
                <w:sz w:val="28"/>
                <w:szCs w:val="28"/>
                <w:lang w:val="uk-UA" w:eastAsia="ru-RU"/>
              </w:rPr>
              <w:t>E (достатньо)</w:t>
            </w:r>
          </w:p>
        </w:tc>
        <w:tc>
          <w:tcPr>
            <w:tcW w:w="1869" w:type="dxa"/>
            <w:vMerge/>
            <w:tcBorders>
              <w:left w:val="outset" w:sz="6" w:space="0" w:color="auto"/>
              <w:bottom w:val="outset" w:sz="6" w:space="0" w:color="auto"/>
              <w:right w:val="outset" w:sz="6" w:space="0" w:color="auto"/>
            </w:tcBorders>
          </w:tcPr>
          <w:p w:rsidR="004F6EF3" w:rsidRPr="005E6AD1" w:rsidRDefault="004F6EF3" w:rsidP="00346EED">
            <w:pPr>
              <w:spacing w:line="240" w:lineRule="auto"/>
              <w:ind w:firstLine="567"/>
              <w:contextualSpacing/>
              <w:rPr>
                <w:rFonts w:eastAsia="Times New Roman"/>
                <w:sz w:val="28"/>
                <w:szCs w:val="28"/>
                <w:lang w:val="uk-UA" w:eastAsia="ru-RU"/>
              </w:rPr>
            </w:pPr>
          </w:p>
        </w:tc>
      </w:tr>
      <w:tr w:rsidR="004F6EF3" w:rsidRPr="005E6AD1" w:rsidTr="00346EED">
        <w:tc>
          <w:tcPr>
            <w:tcW w:w="2465" w:type="dxa"/>
            <w:tcBorders>
              <w:top w:val="outset" w:sz="6" w:space="0" w:color="auto"/>
              <w:left w:val="outset" w:sz="6" w:space="0" w:color="auto"/>
              <w:bottom w:val="outset" w:sz="6" w:space="0" w:color="auto"/>
              <w:right w:val="outset" w:sz="6" w:space="0" w:color="auto"/>
            </w:tcBorders>
            <w:vAlign w:val="center"/>
          </w:tcPr>
          <w:p w:rsidR="004F6EF3" w:rsidRPr="005E6AD1" w:rsidRDefault="004F6EF3" w:rsidP="00346EED">
            <w:pPr>
              <w:spacing w:line="240" w:lineRule="auto"/>
              <w:ind w:firstLine="567"/>
              <w:contextualSpacing/>
              <w:rPr>
                <w:rFonts w:eastAsia="Times New Roman"/>
                <w:sz w:val="28"/>
                <w:szCs w:val="28"/>
                <w:lang w:val="uk-UA" w:eastAsia="ru-RU"/>
              </w:rPr>
            </w:pPr>
            <w:r w:rsidRPr="005E6AD1">
              <w:rPr>
                <w:rFonts w:eastAsia="Times New Roman"/>
                <w:sz w:val="28"/>
                <w:szCs w:val="28"/>
                <w:lang w:val="uk-UA" w:eastAsia="ru-RU"/>
              </w:rPr>
              <w:t>25</w:t>
            </w:r>
            <w:r>
              <w:rPr>
                <w:rFonts w:eastAsia="Times New Roman"/>
                <w:sz w:val="28"/>
                <w:szCs w:val="28"/>
                <w:lang w:val="uk-UA" w:eastAsia="ru-RU"/>
              </w:rPr>
              <w:t>–</w:t>
            </w:r>
            <w:r w:rsidRPr="005E6AD1">
              <w:rPr>
                <w:rFonts w:eastAsia="Times New Roman"/>
                <w:sz w:val="28"/>
                <w:szCs w:val="28"/>
                <w:lang w:val="uk-UA" w:eastAsia="ru-RU"/>
              </w:rPr>
              <w:t>50</w:t>
            </w:r>
          </w:p>
        </w:tc>
        <w:tc>
          <w:tcPr>
            <w:tcW w:w="2525" w:type="dxa"/>
            <w:vMerge w:val="restart"/>
            <w:tcBorders>
              <w:top w:val="outset" w:sz="6" w:space="0" w:color="auto"/>
              <w:left w:val="outset" w:sz="6" w:space="0" w:color="auto"/>
              <w:bottom w:val="outset" w:sz="6" w:space="0" w:color="auto"/>
              <w:right w:val="outset" w:sz="6" w:space="0" w:color="auto"/>
            </w:tcBorders>
            <w:vAlign w:val="center"/>
          </w:tcPr>
          <w:p w:rsidR="004F6EF3" w:rsidRPr="005E6AD1" w:rsidRDefault="004F6EF3" w:rsidP="00346EED">
            <w:pPr>
              <w:spacing w:line="240" w:lineRule="auto"/>
              <w:ind w:firstLine="567"/>
              <w:contextualSpacing/>
              <w:rPr>
                <w:rFonts w:eastAsia="Times New Roman"/>
                <w:sz w:val="28"/>
                <w:szCs w:val="28"/>
                <w:lang w:val="uk-UA" w:eastAsia="ru-RU"/>
              </w:rPr>
            </w:pPr>
            <w:r w:rsidRPr="005E6AD1">
              <w:rPr>
                <w:rFonts w:eastAsia="Times New Roman"/>
                <w:sz w:val="28"/>
                <w:szCs w:val="28"/>
                <w:lang w:val="uk-UA" w:eastAsia="ru-RU"/>
              </w:rPr>
              <w:t>незадовільно</w:t>
            </w:r>
          </w:p>
        </w:tc>
        <w:tc>
          <w:tcPr>
            <w:tcW w:w="2512" w:type="dxa"/>
            <w:tcBorders>
              <w:top w:val="outset" w:sz="6" w:space="0" w:color="auto"/>
              <w:left w:val="outset" w:sz="6" w:space="0" w:color="auto"/>
              <w:bottom w:val="outset" w:sz="6" w:space="0" w:color="auto"/>
              <w:right w:val="outset" w:sz="6" w:space="0" w:color="auto"/>
            </w:tcBorders>
            <w:vAlign w:val="center"/>
          </w:tcPr>
          <w:p w:rsidR="004F6EF3" w:rsidRPr="005E6AD1" w:rsidRDefault="004F6EF3" w:rsidP="00346EED">
            <w:pPr>
              <w:spacing w:line="240" w:lineRule="auto"/>
              <w:ind w:firstLine="567"/>
              <w:contextualSpacing/>
              <w:rPr>
                <w:rFonts w:eastAsia="Times New Roman"/>
                <w:sz w:val="28"/>
                <w:szCs w:val="28"/>
                <w:lang w:val="uk-UA" w:eastAsia="ru-RU"/>
              </w:rPr>
            </w:pPr>
            <w:r w:rsidRPr="005E6AD1">
              <w:rPr>
                <w:rFonts w:eastAsia="Times New Roman"/>
                <w:sz w:val="28"/>
                <w:szCs w:val="28"/>
                <w:lang w:val="uk-UA" w:eastAsia="ru-RU"/>
              </w:rPr>
              <w:t>FX (незадовільно з можливістю повторного складання)</w:t>
            </w:r>
          </w:p>
        </w:tc>
        <w:tc>
          <w:tcPr>
            <w:tcW w:w="1869" w:type="dxa"/>
            <w:vMerge w:val="restart"/>
            <w:tcBorders>
              <w:top w:val="outset" w:sz="6" w:space="0" w:color="auto"/>
              <w:left w:val="outset" w:sz="6" w:space="0" w:color="auto"/>
              <w:right w:val="outset" w:sz="6" w:space="0" w:color="auto"/>
            </w:tcBorders>
            <w:vAlign w:val="center"/>
          </w:tcPr>
          <w:p w:rsidR="004F6EF3" w:rsidRPr="005E6AD1" w:rsidRDefault="004F6EF3" w:rsidP="00346EED">
            <w:pPr>
              <w:spacing w:line="240" w:lineRule="auto"/>
              <w:ind w:firstLine="567"/>
              <w:contextualSpacing/>
              <w:rPr>
                <w:rFonts w:eastAsia="Times New Roman"/>
                <w:b/>
                <w:sz w:val="28"/>
                <w:szCs w:val="28"/>
                <w:lang w:val="uk-UA" w:eastAsia="ru-RU"/>
              </w:rPr>
            </w:pPr>
            <w:r w:rsidRPr="005E6AD1">
              <w:rPr>
                <w:rFonts w:eastAsia="Times New Roman"/>
                <w:b/>
                <w:sz w:val="28"/>
                <w:szCs w:val="28"/>
                <w:lang w:val="uk-UA" w:eastAsia="ru-RU"/>
              </w:rPr>
              <w:t>Не задовільно</w:t>
            </w:r>
          </w:p>
        </w:tc>
      </w:tr>
      <w:tr w:rsidR="004F6EF3" w:rsidRPr="005E6AD1" w:rsidTr="00346EED">
        <w:tc>
          <w:tcPr>
            <w:tcW w:w="2465" w:type="dxa"/>
            <w:tcBorders>
              <w:top w:val="outset" w:sz="6" w:space="0" w:color="auto"/>
              <w:left w:val="outset" w:sz="6" w:space="0" w:color="auto"/>
              <w:bottom w:val="outset" w:sz="6" w:space="0" w:color="auto"/>
              <w:right w:val="outset" w:sz="6" w:space="0" w:color="auto"/>
            </w:tcBorders>
            <w:vAlign w:val="center"/>
          </w:tcPr>
          <w:p w:rsidR="004F6EF3" w:rsidRPr="005E6AD1" w:rsidRDefault="004F6EF3" w:rsidP="00346EED">
            <w:pPr>
              <w:spacing w:line="240" w:lineRule="auto"/>
              <w:ind w:firstLine="567"/>
              <w:contextualSpacing/>
              <w:rPr>
                <w:rFonts w:eastAsia="Times New Roman"/>
                <w:sz w:val="28"/>
                <w:szCs w:val="28"/>
                <w:lang w:val="uk-UA" w:eastAsia="ru-RU"/>
              </w:rPr>
            </w:pPr>
            <w:r w:rsidRPr="005E6AD1">
              <w:rPr>
                <w:rFonts w:eastAsia="Times New Roman"/>
                <w:sz w:val="28"/>
                <w:szCs w:val="28"/>
                <w:lang w:val="uk-UA" w:eastAsia="ru-RU"/>
              </w:rPr>
              <w:t>1</w:t>
            </w:r>
            <w:r>
              <w:rPr>
                <w:rFonts w:eastAsia="Times New Roman"/>
                <w:sz w:val="28"/>
                <w:szCs w:val="28"/>
                <w:lang w:val="uk-UA" w:eastAsia="ru-RU"/>
              </w:rPr>
              <w:t>–</w:t>
            </w:r>
            <w:r w:rsidRPr="005E6AD1">
              <w:rPr>
                <w:rFonts w:eastAsia="Times New Roman"/>
                <w:sz w:val="28"/>
                <w:szCs w:val="28"/>
                <w:lang w:val="uk-UA" w:eastAsia="ru-RU"/>
              </w:rPr>
              <w:t>25</w:t>
            </w:r>
          </w:p>
        </w:tc>
        <w:tc>
          <w:tcPr>
            <w:tcW w:w="2525" w:type="dxa"/>
            <w:vMerge/>
            <w:tcBorders>
              <w:top w:val="outset" w:sz="6" w:space="0" w:color="auto"/>
              <w:left w:val="outset" w:sz="6" w:space="0" w:color="auto"/>
              <w:bottom w:val="outset" w:sz="6" w:space="0" w:color="auto"/>
              <w:right w:val="outset" w:sz="6" w:space="0" w:color="auto"/>
            </w:tcBorders>
            <w:vAlign w:val="center"/>
          </w:tcPr>
          <w:p w:rsidR="004F6EF3" w:rsidRPr="005E6AD1" w:rsidRDefault="004F6EF3" w:rsidP="00346EED">
            <w:pPr>
              <w:spacing w:line="240" w:lineRule="auto"/>
              <w:ind w:firstLine="567"/>
              <w:contextualSpacing/>
              <w:rPr>
                <w:rFonts w:eastAsia="Times New Roman"/>
                <w:sz w:val="28"/>
                <w:szCs w:val="28"/>
                <w:lang w:val="uk-UA" w:eastAsia="ru-RU"/>
              </w:rPr>
            </w:pPr>
          </w:p>
        </w:tc>
        <w:tc>
          <w:tcPr>
            <w:tcW w:w="2512" w:type="dxa"/>
            <w:tcBorders>
              <w:top w:val="outset" w:sz="6" w:space="0" w:color="auto"/>
              <w:left w:val="outset" w:sz="6" w:space="0" w:color="auto"/>
              <w:bottom w:val="outset" w:sz="6" w:space="0" w:color="auto"/>
              <w:right w:val="outset" w:sz="6" w:space="0" w:color="auto"/>
            </w:tcBorders>
            <w:vAlign w:val="center"/>
          </w:tcPr>
          <w:p w:rsidR="004F6EF3" w:rsidRPr="005E6AD1" w:rsidRDefault="004F6EF3" w:rsidP="00346EED">
            <w:pPr>
              <w:spacing w:line="240" w:lineRule="auto"/>
              <w:ind w:firstLine="567"/>
              <w:contextualSpacing/>
              <w:rPr>
                <w:rFonts w:eastAsia="Times New Roman"/>
                <w:sz w:val="28"/>
                <w:szCs w:val="28"/>
                <w:lang w:val="uk-UA" w:eastAsia="ru-RU"/>
              </w:rPr>
            </w:pPr>
            <w:r w:rsidRPr="005E6AD1">
              <w:rPr>
                <w:rFonts w:eastAsia="Times New Roman"/>
                <w:sz w:val="28"/>
                <w:szCs w:val="28"/>
                <w:lang w:val="uk-UA" w:eastAsia="ru-RU"/>
              </w:rPr>
              <w:t>F (незадовільно з обов’язковим повторним курсом)</w:t>
            </w:r>
          </w:p>
        </w:tc>
        <w:tc>
          <w:tcPr>
            <w:tcW w:w="1869" w:type="dxa"/>
            <w:vMerge/>
            <w:tcBorders>
              <w:left w:val="outset" w:sz="6" w:space="0" w:color="auto"/>
              <w:bottom w:val="outset" w:sz="6" w:space="0" w:color="auto"/>
              <w:right w:val="outset" w:sz="6" w:space="0" w:color="auto"/>
            </w:tcBorders>
          </w:tcPr>
          <w:p w:rsidR="004F6EF3" w:rsidRPr="005E6AD1" w:rsidRDefault="004F6EF3" w:rsidP="00346EED">
            <w:pPr>
              <w:spacing w:line="240" w:lineRule="auto"/>
              <w:ind w:firstLine="567"/>
              <w:contextualSpacing/>
              <w:rPr>
                <w:rFonts w:eastAsia="Times New Roman"/>
                <w:sz w:val="28"/>
                <w:szCs w:val="28"/>
                <w:lang w:val="uk-UA" w:eastAsia="ru-RU"/>
              </w:rPr>
            </w:pPr>
          </w:p>
        </w:tc>
      </w:tr>
    </w:tbl>
    <w:p w:rsidR="004F6EF3" w:rsidRDefault="004F6EF3" w:rsidP="004F6EF3">
      <w:pPr>
        <w:spacing w:line="240" w:lineRule="auto"/>
        <w:rPr>
          <w:rFonts w:eastAsia="Times New Roman"/>
          <w:color w:val="000000"/>
          <w:lang w:val="uk-UA" w:eastAsia="uk-UA"/>
        </w:rPr>
      </w:pPr>
    </w:p>
    <w:p w:rsidR="004F6EF3" w:rsidRDefault="004F6EF3" w:rsidP="004F6EF3">
      <w:pPr>
        <w:spacing w:line="240" w:lineRule="auto"/>
        <w:ind w:firstLine="567"/>
        <w:contextualSpacing/>
        <w:rPr>
          <w:rFonts w:eastAsia="Times New Roman"/>
          <w:b/>
          <w:bCs/>
          <w:color w:val="000000"/>
          <w:sz w:val="28"/>
          <w:szCs w:val="28"/>
          <w:lang w:val="uk-UA" w:eastAsia="ru-RU"/>
        </w:rPr>
      </w:pPr>
    </w:p>
    <w:p w:rsidR="004F6EF3" w:rsidRPr="00AD4E71" w:rsidRDefault="004F6EF3" w:rsidP="004F6EF3">
      <w:pPr>
        <w:spacing w:line="240" w:lineRule="auto"/>
        <w:ind w:firstLine="567"/>
        <w:contextualSpacing/>
        <w:rPr>
          <w:rFonts w:eastAsia="Times New Roman"/>
          <w:b/>
          <w:bCs/>
          <w:color w:val="000000"/>
          <w:sz w:val="28"/>
          <w:szCs w:val="28"/>
          <w:lang w:val="uk-UA" w:eastAsia="ru-RU"/>
        </w:rPr>
      </w:pPr>
      <w:r w:rsidRPr="00AD4E71">
        <w:rPr>
          <w:rFonts w:eastAsia="Times New Roman"/>
          <w:b/>
          <w:bCs/>
          <w:color w:val="000000"/>
          <w:sz w:val="28"/>
          <w:szCs w:val="28"/>
          <w:lang w:val="uk-UA" w:eastAsia="ru-RU"/>
        </w:rPr>
        <w:t>МЕТОДИЧНЕ ЗАБЕЗПЕЧЕННЯ</w:t>
      </w:r>
    </w:p>
    <w:p w:rsidR="004F6EF3" w:rsidRPr="00AD4E71" w:rsidRDefault="004F6EF3" w:rsidP="004F6EF3">
      <w:pPr>
        <w:spacing w:line="240" w:lineRule="auto"/>
        <w:ind w:firstLine="567"/>
        <w:contextualSpacing/>
        <w:rPr>
          <w:rFonts w:eastAsia="Times New Roman"/>
          <w:b/>
          <w:bCs/>
          <w:color w:val="000000"/>
          <w:sz w:val="28"/>
          <w:szCs w:val="28"/>
          <w:lang w:val="uk-UA" w:eastAsia="ru-RU"/>
        </w:rPr>
      </w:pPr>
    </w:p>
    <w:p w:rsidR="004F6EF3" w:rsidRDefault="004F6EF3" w:rsidP="00346EED">
      <w:pPr>
        <w:shd w:val="clear" w:color="auto" w:fill="FFFFFF"/>
        <w:spacing w:line="240" w:lineRule="auto"/>
        <w:ind w:firstLine="360"/>
        <w:jc w:val="both"/>
        <w:rPr>
          <w:sz w:val="28"/>
          <w:szCs w:val="28"/>
          <w:lang w:val="uk-UA"/>
        </w:rPr>
      </w:pPr>
      <w:r w:rsidRPr="00346EED">
        <w:rPr>
          <w:sz w:val="28"/>
          <w:szCs w:val="28"/>
          <w:lang w:val="uk-UA"/>
        </w:rPr>
        <w:t>Навчально-методичне забезпечення дисциплін навчального плану включає: робочу навчальну програму, завдання для семінарських занять, завдання для самостійної роботи студентів, засоби контролю знань студентів.</w:t>
      </w:r>
    </w:p>
    <w:p w:rsidR="00346EED" w:rsidRDefault="00346EED" w:rsidP="00346EED">
      <w:pPr>
        <w:shd w:val="clear" w:color="auto" w:fill="FFFFFF"/>
        <w:spacing w:line="240" w:lineRule="auto"/>
        <w:ind w:firstLine="360"/>
        <w:jc w:val="both"/>
        <w:rPr>
          <w:sz w:val="28"/>
          <w:szCs w:val="28"/>
          <w:lang w:val="uk-UA"/>
        </w:rPr>
      </w:pPr>
    </w:p>
    <w:p w:rsidR="005D0439" w:rsidRDefault="005D0439" w:rsidP="00346EED">
      <w:pPr>
        <w:shd w:val="clear" w:color="auto" w:fill="FFFFFF"/>
        <w:spacing w:line="240" w:lineRule="auto"/>
        <w:ind w:firstLine="360"/>
        <w:jc w:val="both"/>
        <w:rPr>
          <w:sz w:val="28"/>
          <w:szCs w:val="28"/>
          <w:lang w:val="uk-UA"/>
        </w:rPr>
      </w:pPr>
    </w:p>
    <w:p w:rsidR="005D0439" w:rsidRDefault="005D0439" w:rsidP="00346EED">
      <w:pPr>
        <w:shd w:val="clear" w:color="auto" w:fill="FFFFFF"/>
        <w:spacing w:line="240" w:lineRule="auto"/>
        <w:ind w:firstLine="360"/>
        <w:jc w:val="both"/>
        <w:rPr>
          <w:sz w:val="28"/>
          <w:szCs w:val="28"/>
          <w:lang w:val="uk-UA"/>
        </w:rPr>
      </w:pPr>
    </w:p>
    <w:p w:rsidR="00346EED" w:rsidRDefault="00346EED" w:rsidP="00346EED">
      <w:pPr>
        <w:shd w:val="clear" w:color="auto" w:fill="FFFFFF"/>
        <w:spacing w:line="240" w:lineRule="auto"/>
        <w:ind w:firstLine="360"/>
        <w:jc w:val="both"/>
        <w:rPr>
          <w:rFonts w:eastAsia="Times New Roman"/>
          <w:b/>
          <w:bCs/>
          <w:color w:val="000000"/>
          <w:sz w:val="28"/>
          <w:szCs w:val="28"/>
          <w:lang w:val="uk-UA" w:eastAsia="ru-RU"/>
        </w:rPr>
      </w:pPr>
      <w:r w:rsidRPr="005E6AD1">
        <w:rPr>
          <w:rFonts w:eastAsia="Times New Roman"/>
          <w:b/>
          <w:bCs/>
          <w:color w:val="000000"/>
          <w:sz w:val="28"/>
          <w:szCs w:val="28"/>
          <w:lang w:val="uk-UA" w:eastAsia="ru-RU"/>
        </w:rPr>
        <w:lastRenderedPageBreak/>
        <w:t>РЕКОМЕНДОВАН</w:t>
      </w:r>
      <w:r>
        <w:rPr>
          <w:rFonts w:eastAsia="Times New Roman"/>
          <w:b/>
          <w:bCs/>
          <w:color w:val="000000"/>
          <w:sz w:val="28"/>
          <w:szCs w:val="28"/>
          <w:lang w:val="uk-UA" w:eastAsia="ru-RU"/>
        </w:rPr>
        <w:t>А</w:t>
      </w:r>
      <w:r w:rsidRPr="005E6AD1">
        <w:rPr>
          <w:rFonts w:eastAsia="Times New Roman"/>
          <w:b/>
          <w:bCs/>
          <w:color w:val="000000"/>
          <w:sz w:val="28"/>
          <w:szCs w:val="28"/>
          <w:lang w:val="uk-UA" w:eastAsia="ru-RU"/>
        </w:rPr>
        <w:t xml:space="preserve"> </w:t>
      </w:r>
      <w:bookmarkStart w:id="0" w:name="bookmark2"/>
      <w:bookmarkEnd w:id="0"/>
      <w:r>
        <w:rPr>
          <w:rFonts w:eastAsia="Times New Roman"/>
          <w:b/>
          <w:bCs/>
          <w:color w:val="000000"/>
          <w:sz w:val="28"/>
          <w:szCs w:val="28"/>
          <w:lang w:val="uk-UA" w:eastAsia="ru-RU"/>
        </w:rPr>
        <w:t>ЛІТЕРАТУРА</w:t>
      </w:r>
    </w:p>
    <w:p w:rsidR="005D0439" w:rsidRPr="00D51EC5" w:rsidRDefault="005D0439" w:rsidP="005D0439">
      <w:pPr>
        <w:pStyle w:val="a4"/>
        <w:numPr>
          <w:ilvl w:val="0"/>
          <w:numId w:val="49"/>
        </w:numPr>
        <w:tabs>
          <w:tab w:val="left" w:pos="142"/>
        </w:tabs>
        <w:spacing w:after="0" w:line="240" w:lineRule="auto"/>
        <w:ind w:left="0" w:firstLine="709"/>
        <w:jc w:val="both"/>
        <w:rPr>
          <w:sz w:val="28"/>
          <w:szCs w:val="28"/>
          <w:lang w:val="uk-UA"/>
        </w:rPr>
      </w:pPr>
      <w:r w:rsidRPr="00D51EC5">
        <w:rPr>
          <w:sz w:val="28"/>
          <w:szCs w:val="28"/>
          <w:lang w:val="uk-UA"/>
        </w:rPr>
        <w:t xml:space="preserve">Алмаші М. М. Захист прав людини неурядовими правозахисними організаціями / М. М. Алмаші // </w:t>
      </w:r>
      <w:r w:rsidRPr="00D51EC5">
        <w:rPr>
          <w:i/>
          <w:sz w:val="28"/>
          <w:szCs w:val="28"/>
          <w:lang w:val="uk-UA"/>
        </w:rPr>
        <w:t>Конституційно-правові академічні студії</w:t>
      </w:r>
      <w:r w:rsidRPr="00D51EC5">
        <w:rPr>
          <w:sz w:val="28"/>
          <w:szCs w:val="28"/>
          <w:lang w:val="uk-UA"/>
        </w:rPr>
        <w:t>. 2015. Вип. 1. С. 12-24. Режим доступу: http://nbuv.gov.ua/UJRN/kpac 2015 1 4</w:t>
      </w:r>
    </w:p>
    <w:p w:rsidR="005D0439" w:rsidRDefault="005D0439" w:rsidP="005D0439">
      <w:pPr>
        <w:pStyle w:val="a4"/>
        <w:numPr>
          <w:ilvl w:val="0"/>
          <w:numId w:val="49"/>
        </w:numPr>
        <w:tabs>
          <w:tab w:val="left" w:pos="142"/>
        </w:tabs>
        <w:spacing w:after="0" w:line="240" w:lineRule="auto"/>
        <w:ind w:left="0" w:firstLine="709"/>
        <w:jc w:val="both"/>
        <w:rPr>
          <w:sz w:val="28"/>
          <w:szCs w:val="28"/>
          <w:lang w:val="uk-UA"/>
        </w:rPr>
      </w:pPr>
      <w:r w:rsidRPr="009D0276">
        <w:rPr>
          <w:sz w:val="28"/>
          <w:szCs w:val="28"/>
          <w:lang w:val="uk-UA"/>
        </w:rPr>
        <w:t xml:space="preserve">Алямкін Р. Міжнародно-правовий режим захисту прав людини під час внутрішніх збройних конфліктів / Р. Алямкін // </w:t>
      </w:r>
      <w:r w:rsidRPr="009D0276">
        <w:rPr>
          <w:i/>
          <w:sz w:val="28"/>
          <w:szCs w:val="28"/>
          <w:lang w:val="uk-UA"/>
        </w:rPr>
        <w:t>Наукові записки Інституту законодавства Верховної Ради України.</w:t>
      </w:r>
      <w:r w:rsidRPr="009D0276">
        <w:rPr>
          <w:sz w:val="28"/>
          <w:szCs w:val="28"/>
          <w:lang w:val="uk-UA"/>
        </w:rPr>
        <w:t xml:space="preserve"> 2014.</w:t>
      </w:r>
      <w:r w:rsidRPr="009D0276">
        <w:rPr>
          <w:sz w:val="28"/>
          <w:szCs w:val="28"/>
          <w:lang w:val="uk-UA"/>
        </w:rPr>
        <w:tab/>
        <w:t>№</w:t>
      </w:r>
      <w:r w:rsidRPr="009D0276">
        <w:rPr>
          <w:sz w:val="28"/>
          <w:szCs w:val="28"/>
          <w:lang w:val="uk-UA"/>
        </w:rPr>
        <w:tab/>
        <w:t>6. С. 47-51.</w:t>
      </w:r>
      <w:r w:rsidRPr="009D0276">
        <w:rPr>
          <w:sz w:val="28"/>
          <w:szCs w:val="28"/>
          <w:lang w:val="uk-UA"/>
        </w:rPr>
        <w:tab/>
        <w:t xml:space="preserve"> Режим доступу: </w:t>
      </w:r>
      <w:hyperlink r:id="rId40" w:history="1">
        <w:r w:rsidRPr="00712136">
          <w:rPr>
            <w:rStyle w:val="a5"/>
            <w:sz w:val="28"/>
            <w:szCs w:val="28"/>
            <w:lang w:val="uk-UA"/>
          </w:rPr>
          <w:t>http://nbuv.gov.ua/UJRN/Nzizvru 2014 6 12</w:t>
        </w:r>
      </w:hyperlink>
      <w:r w:rsidRPr="009D0276">
        <w:rPr>
          <w:sz w:val="28"/>
          <w:szCs w:val="28"/>
          <w:lang w:val="uk-UA"/>
        </w:rPr>
        <w:t>.</w:t>
      </w:r>
    </w:p>
    <w:p w:rsidR="005D0439" w:rsidRPr="005D0439" w:rsidRDefault="005D0439" w:rsidP="005D0439">
      <w:pPr>
        <w:pStyle w:val="a4"/>
        <w:numPr>
          <w:ilvl w:val="0"/>
          <w:numId w:val="49"/>
        </w:numPr>
        <w:tabs>
          <w:tab w:val="left" w:pos="142"/>
        </w:tabs>
        <w:spacing w:after="0" w:line="240" w:lineRule="auto"/>
        <w:ind w:left="0" w:firstLine="709"/>
        <w:jc w:val="both"/>
        <w:rPr>
          <w:sz w:val="28"/>
          <w:szCs w:val="28"/>
          <w:lang w:val="uk-UA"/>
        </w:rPr>
      </w:pPr>
      <w:r w:rsidRPr="005D0439">
        <w:rPr>
          <w:sz w:val="28"/>
          <w:szCs w:val="28"/>
          <w:lang w:val="uk-UA"/>
        </w:rPr>
        <w:t xml:space="preserve"> </w:t>
      </w:r>
      <w:r w:rsidRPr="005D0439">
        <w:rPr>
          <w:sz w:val="28"/>
          <w:szCs w:val="28"/>
          <w:shd w:val="clear" w:color="auto" w:fill="FFFFFF"/>
        </w:rPr>
        <w:t>Амелічева</w:t>
      </w:r>
      <w:r w:rsidRPr="005D0439">
        <w:rPr>
          <w:sz w:val="28"/>
          <w:szCs w:val="28"/>
          <w:shd w:val="clear" w:color="auto" w:fill="FFFFFF"/>
          <w:lang w:val="en-US"/>
        </w:rPr>
        <w:t xml:space="preserve">, </w:t>
      </w:r>
      <w:r w:rsidRPr="005D0439">
        <w:rPr>
          <w:sz w:val="28"/>
          <w:szCs w:val="28"/>
          <w:shd w:val="clear" w:color="auto" w:fill="FFFFFF"/>
        </w:rPr>
        <w:t>Л</w:t>
      </w:r>
      <w:r w:rsidRPr="005D0439">
        <w:rPr>
          <w:sz w:val="28"/>
          <w:szCs w:val="28"/>
          <w:shd w:val="clear" w:color="auto" w:fill="FFFFFF"/>
          <w:lang w:val="en-US"/>
        </w:rPr>
        <w:t xml:space="preserve">. (2021). </w:t>
      </w:r>
      <w:r w:rsidRPr="005D0439">
        <w:rPr>
          <w:sz w:val="28"/>
          <w:szCs w:val="28"/>
          <w:shd w:val="clear" w:color="auto" w:fill="FFFFFF"/>
          <w:lang w:val="uk-UA"/>
        </w:rPr>
        <w:t>Р</w:t>
      </w:r>
      <w:r w:rsidRPr="005D0439">
        <w:rPr>
          <w:sz w:val="28"/>
          <w:szCs w:val="28"/>
          <w:shd w:val="clear" w:color="auto" w:fill="FFFFFF"/>
          <w:lang w:val="en-US"/>
        </w:rPr>
        <w:t>ersonal gender identity as an object of human rights to private life and decent working conditions. </w:t>
      </w:r>
      <w:r w:rsidRPr="005D0439">
        <w:rPr>
          <w:i/>
          <w:iCs/>
          <w:sz w:val="28"/>
          <w:szCs w:val="28"/>
          <w:shd w:val="clear" w:color="auto" w:fill="FFFFFF"/>
          <w:lang w:val="en-US"/>
        </w:rPr>
        <w:t>Scientific Notes of Lviv University of Business and Law</w:t>
      </w:r>
      <w:r w:rsidRPr="005D0439">
        <w:rPr>
          <w:sz w:val="28"/>
          <w:szCs w:val="28"/>
          <w:shd w:val="clear" w:color="auto" w:fill="FFFFFF"/>
          <w:lang w:val="en-US"/>
        </w:rPr>
        <w:t>, </w:t>
      </w:r>
      <w:r w:rsidRPr="005D0439">
        <w:rPr>
          <w:i/>
          <w:iCs/>
          <w:sz w:val="28"/>
          <w:szCs w:val="28"/>
          <w:shd w:val="clear" w:color="auto" w:fill="FFFFFF"/>
          <w:lang w:val="en-US"/>
        </w:rPr>
        <w:t>31</w:t>
      </w:r>
      <w:r w:rsidRPr="005D0439">
        <w:rPr>
          <w:sz w:val="28"/>
          <w:szCs w:val="28"/>
          <w:shd w:val="clear" w:color="auto" w:fill="FFFFFF"/>
          <w:lang w:val="en-US"/>
        </w:rPr>
        <w:t>, 123-130.</w:t>
      </w:r>
    </w:p>
    <w:p w:rsidR="005D0439" w:rsidRPr="00A6795E" w:rsidRDefault="005D0439" w:rsidP="005D0439">
      <w:pPr>
        <w:pStyle w:val="a4"/>
        <w:numPr>
          <w:ilvl w:val="0"/>
          <w:numId w:val="49"/>
        </w:numPr>
        <w:tabs>
          <w:tab w:val="left" w:pos="142"/>
        </w:tabs>
        <w:spacing w:after="0" w:line="240" w:lineRule="auto"/>
        <w:ind w:left="0" w:firstLine="709"/>
        <w:jc w:val="both"/>
        <w:rPr>
          <w:sz w:val="28"/>
          <w:szCs w:val="28"/>
          <w:lang w:val="uk-UA"/>
        </w:rPr>
      </w:pPr>
      <w:r w:rsidRPr="00A6795E">
        <w:rPr>
          <w:sz w:val="28"/>
          <w:szCs w:val="28"/>
          <w:lang w:val="uk-UA"/>
        </w:rPr>
        <w:t>Анисимов Л.</w:t>
      </w:r>
      <w:r>
        <w:rPr>
          <w:sz w:val="28"/>
          <w:szCs w:val="28"/>
          <w:lang w:val="uk-UA"/>
        </w:rPr>
        <w:t xml:space="preserve"> </w:t>
      </w:r>
      <w:r w:rsidRPr="00A6795E">
        <w:rPr>
          <w:sz w:val="28"/>
          <w:szCs w:val="28"/>
          <w:lang w:val="uk-UA"/>
        </w:rPr>
        <w:t>Н. Международно-правовые средства разрешения между</w:t>
      </w:r>
      <w:r>
        <w:rPr>
          <w:sz w:val="28"/>
          <w:szCs w:val="28"/>
          <w:lang w:val="uk-UA"/>
        </w:rPr>
        <w:t xml:space="preserve">народных споров (конфликтов). </w:t>
      </w:r>
      <w:r w:rsidRPr="00A6795E">
        <w:rPr>
          <w:sz w:val="28"/>
          <w:szCs w:val="28"/>
          <w:lang w:val="uk-UA"/>
        </w:rPr>
        <w:t>Л.,</w:t>
      </w:r>
      <w:r>
        <w:rPr>
          <w:sz w:val="28"/>
          <w:szCs w:val="28"/>
          <w:lang w:val="uk-UA"/>
        </w:rPr>
        <w:t xml:space="preserve"> 1975. </w:t>
      </w:r>
      <w:r w:rsidRPr="00A6795E">
        <w:rPr>
          <w:sz w:val="28"/>
          <w:szCs w:val="28"/>
          <w:lang w:val="uk-UA"/>
        </w:rPr>
        <w:t>164 с.</w:t>
      </w:r>
    </w:p>
    <w:p w:rsidR="005D0439" w:rsidRPr="009D0276" w:rsidRDefault="005D0439" w:rsidP="005D0439">
      <w:pPr>
        <w:pStyle w:val="a4"/>
        <w:numPr>
          <w:ilvl w:val="0"/>
          <w:numId w:val="49"/>
        </w:numPr>
        <w:tabs>
          <w:tab w:val="left" w:pos="142"/>
        </w:tabs>
        <w:spacing w:after="0" w:line="240" w:lineRule="auto"/>
        <w:ind w:left="0" w:firstLine="709"/>
        <w:jc w:val="both"/>
        <w:rPr>
          <w:sz w:val="28"/>
          <w:szCs w:val="28"/>
          <w:lang w:val="uk-UA"/>
        </w:rPr>
      </w:pPr>
      <w:r w:rsidRPr="009D0276">
        <w:rPr>
          <w:sz w:val="28"/>
          <w:szCs w:val="28"/>
          <w:lang w:val="uk-UA"/>
        </w:rPr>
        <w:t>Антипенко В.Ф. Борьба с современным терроризмом: международно-правовые подходы / В.Ф. Антипенко. К.: Изд-во «Юнона-М», 2005.</w:t>
      </w:r>
    </w:p>
    <w:p w:rsidR="005D0439" w:rsidRDefault="005D0439" w:rsidP="005D0439">
      <w:pPr>
        <w:pStyle w:val="a4"/>
        <w:numPr>
          <w:ilvl w:val="0"/>
          <w:numId w:val="49"/>
        </w:numPr>
        <w:shd w:val="clear" w:color="auto" w:fill="FFFFFF"/>
        <w:spacing w:line="240" w:lineRule="auto"/>
        <w:ind w:left="0" w:firstLine="709"/>
        <w:jc w:val="both"/>
        <w:rPr>
          <w:sz w:val="28"/>
          <w:szCs w:val="28"/>
          <w:lang w:val="uk-UA"/>
        </w:rPr>
      </w:pPr>
      <w:r w:rsidRPr="00346EED">
        <w:rPr>
          <w:sz w:val="28"/>
          <w:szCs w:val="28"/>
          <w:lang w:val="uk-UA"/>
        </w:rPr>
        <w:t xml:space="preserve"> Анцелевич Г. «Академік Вернадський» - антарктична науково-дослідна станція України (міжнародно-правові аспекти статусу та діяльності) / Г. Анцелевич // Право України. 2012. №3-4. С. 221-230.</w:t>
      </w:r>
    </w:p>
    <w:p w:rsidR="005D0439" w:rsidRPr="005D0439" w:rsidRDefault="005D0439" w:rsidP="005D0439">
      <w:pPr>
        <w:pStyle w:val="a4"/>
        <w:numPr>
          <w:ilvl w:val="0"/>
          <w:numId w:val="49"/>
        </w:numPr>
        <w:shd w:val="clear" w:color="auto" w:fill="FFFFFF"/>
        <w:spacing w:line="240" w:lineRule="auto"/>
        <w:ind w:left="0" w:firstLine="709"/>
        <w:jc w:val="both"/>
        <w:rPr>
          <w:sz w:val="28"/>
          <w:szCs w:val="28"/>
          <w:lang w:val="uk-UA"/>
        </w:rPr>
      </w:pPr>
      <w:r w:rsidRPr="005D0439">
        <w:rPr>
          <w:sz w:val="28"/>
          <w:szCs w:val="28"/>
          <w:lang w:val="uk-UA"/>
        </w:rPr>
        <w:t xml:space="preserve"> Артеменко Р. Пандемія COVID-19 як виклик єдності та стабільності Європейського Союзу: пошук шляхів подолання кризи. </w:t>
      </w:r>
      <w:r w:rsidRPr="005D0439">
        <w:rPr>
          <w:i/>
          <w:sz w:val="28"/>
          <w:szCs w:val="28"/>
          <w:lang w:val="uk-UA"/>
        </w:rPr>
        <w:t xml:space="preserve">Політичні проблеми міжнародних систем та глобального розвитку. </w:t>
      </w:r>
      <w:r w:rsidRPr="005D0439">
        <w:rPr>
          <w:sz w:val="28"/>
          <w:szCs w:val="28"/>
          <w:lang w:val="uk-UA"/>
        </w:rPr>
        <w:t>2020. № 4. С. 79-87.</w:t>
      </w:r>
    </w:p>
    <w:p w:rsidR="005D0439" w:rsidRPr="00346EED" w:rsidRDefault="005D0439" w:rsidP="005D0439">
      <w:pPr>
        <w:pStyle w:val="a4"/>
        <w:numPr>
          <w:ilvl w:val="0"/>
          <w:numId w:val="49"/>
        </w:numPr>
        <w:shd w:val="clear" w:color="auto" w:fill="FFFFFF"/>
        <w:spacing w:line="240" w:lineRule="auto"/>
        <w:ind w:left="0" w:firstLine="709"/>
        <w:jc w:val="both"/>
        <w:rPr>
          <w:sz w:val="28"/>
          <w:szCs w:val="28"/>
          <w:lang w:val="uk-UA"/>
        </w:rPr>
      </w:pPr>
      <w:r w:rsidRPr="00346EED">
        <w:rPr>
          <w:sz w:val="28"/>
          <w:szCs w:val="28"/>
          <w:lang w:val="uk-UA"/>
        </w:rPr>
        <w:t xml:space="preserve"> Ахмад Касем Флркейбат. Застосування сили з погляду основних принципів міжнародного права // Часопис Київського університету права. 2003. №2. С. 64-69.</w:t>
      </w:r>
    </w:p>
    <w:p w:rsidR="005D0439" w:rsidRPr="00D51EC5" w:rsidRDefault="005D0439" w:rsidP="005D0439">
      <w:pPr>
        <w:pStyle w:val="a4"/>
        <w:numPr>
          <w:ilvl w:val="0"/>
          <w:numId w:val="49"/>
        </w:numPr>
        <w:tabs>
          <w:tab w:val="left" w:pos="142"/>
        </w:tabs>
        <w:spacing w:after="0" w:line="240" w:lineRule="auto"/>
        <w:ind w:left="0" w:firstLine="709"/>
        <w:jc w:val="both"/>
        <w:rPr>
          <w:sz w:val="28"/>
          <w:szCs w:val="28"/>
          <w:lang w:val="uk-UA"/>
        </w:rPr>
      </w:pPr>
      <w:r w:rsidRPr="00D51EC5">
        <w:rPr>
          <w:sz w:val="28"/>
          <w:szCs w:val="28"/>
          <w:lang w:val="uk-UA"/>
        </w:rPr>
        <w:t>Барышев А. П. Мировая политика и Организация Объединенных Наций. 1945. 2009. М., 2009. 1340 с.</w:t>
      </w:r>
    </w:p>
    <w:p w:rsidR="005D0439" w:rsidRDefault="005D0439" w:rsidP="005D0439">
      <w:pPr>
        <w:pStyle w:val="a4"/>
        <w:numPr>
          <w:ilvl w:val="0"/>
          <w:numId w:val="49"/>
        </w:numPr>
        <w:tabs>
          <w:tab w:val="left" w:pos="142"/>
        </w:tabs>
        <w:spacing w:after="0" w:line="240" w:lineRule="auto"/>
        <w:ind w:left="0" w:firstLine="709"/>
        <w:jc w:val="both"/>
        <w:rPr>
          <w:sz w:val="28"/>
          <w:szCs w:val="28"/>
          <w:lang w:val="uk-UA"/>
        </w:rPr>
      </w:pPr>
      <w:r w:rsidRPr="009D0276">
        <w:rPr>
          <w:sz w:val="28"/>
          <w:szCs w:val="28"/>
          <w:lang w:val="uk-UA"/>
        </w:rPr>
        <w:t xml:space="preserve">Бескоровайний С. Я. Види збройних конфліктів та їх правове регулювання / С. Я. Бескоровайний // Юридична наука. 2014. № 3. С. 116-126. Режим доступу: </w:t>
      </w:r>
      <w:hyperlink r:id="rId41" w:history="1">
        <w:r w:rsidRPr="00712136">
          <w:rPr>
            <w:rStyle w:val="a5"/>
            <w:sz w:val="28"/>
            <w:szCs w:val="28"/>
            <w:lang w:val="uk-UA"/>
          </w:rPr>
          <w:t>http://nbuv.gov.ua/UJRN/inn 2014 3 14</w:t>
        </w:r>
      </w:hyperlink>
      <w:r w:rsidRPr="009D0276">
        <w:rPr>
          <w:sz w:val="28"/>
          <w:szCs w:val="28"/>
          <w:lang w:val="uk-UA"/>
        </w:rPr>
        <w:t>.</w:t>
      </w:r>
    </w:p>
    <w:p w:rsidR="005D0439" w:rsidRPr="005D0439" w:rsidRDefault="005D0439" w:rsidP="005D0439">
      <w:pPr>
        <w:pStyle w:val="a4"/>
        <w:numPr>
          <w:ilvl w:val="0"/>
          <w:numId w:val="49"/>
        </w:numPr>
        <w:tabs>
          <w:tab w:val="left" w:pos="142"/>
        </w:tabs>
        <w:spacing w:after="0" w:line="240" w:lineRule="auto"/>
        <w:ind w:left="0" w:firstLine="709"/>
        <w:jc w:val="both"/>
        <w:rPr>
          <w:sz w:val="28"/>
          <w:szCs w:val="28"/>
          <w:lang w:val="uk-UA"/>
        </w:rPr>
      </w:pPr>
      <w:r w:rsidRPr="005D0439">
        <w:rPr>
          <w:i/>
          <w:sz w:val="28"/>
          <w:szCs w:val="28"/>
          <w:lang w:val="uk-UA"/>
        </w:rPr>
        <w:t xml:space="preserve"> </w:t>
      </w:r>
      <w:r w:rsidRPr="005D0439">
        <w:rPr>
          <w:sz w:val="28"/>
          <w:szCs w:val="28"/>
          <w:lang w:val="uk-UA"/>
        </w:rPr>
        <w:t>Бєлай С., Волков, І., &amp; Євтушенко І</w:t>
      </w:r>
      <w:r w:rsidRPr="005D0439">
        <w:rPr>
          <w:i/>
          <w:sz w:val="28"/>
          <w:szCs w:val="28"/>
          <w:lang w:val="uk-UA"/>
        </w:rPr>
        <w:t xml:space="preserve">. </w:t>
      </w:r>
      <w:r w:rsidRPr="005D0439">
        <w:rPr>
          <w:sz w:val="28"/>
          <w:szCs w:val="28"/>
          <w:lang w:val="uk-UA"/>
        </w:rPr>
        <w:t>Функції державного управління забезпеченням безпеки об’єктів дипломатичного призначення в Україні</w:t>
      </w:r>
      <w:r w:rsidRPr="005D0439">
        <w:rPr>
          <w:i/>
          <w:sz w:val="28"/>
          <w:szCs w:val="28"/>
          <w:lang w:val="uk-UA"/>
        </w:rPr>
        <w:t xml:space="preserve">. Науковий вісник: Державне управління, </w:t>
      </w:r>
      <w:r w:rsidRPr="005D0439">
        <w:rPr>
          <w:sz w:val="28"/>
          <w:szCs w:val="28"/>
          <w:lang w:val="uk-UA"/>
        </w:rPr>
        <w:t>3(9), 2021. С.  6-28.</w:t>
      </w:r>
    </w:p>
    <w:p w:rsidR="005D0439" w:rsidRDefault="005D0439" w:rsidP="005D0439">
      <w:pPr>
        <w:pStyle w:val="a4"/>
        <w:numPr>
          <w:ilvl w:val="0"/>
          <w:numId w:val="49"/>
        </w:numPr>
        <w:tabs>
          <w:tab w:val="left" w:pos="142"/>
        </w:tabs>
        <w:spacing w:after="0" w:line="240" w:lineRule="auto"/>
        <w:ind w:left="0" w:firstLine="709"/>
        <w:jc w:val="both"/>
        <w:rPr>
          <w:sz w:val="28"/>
          <w:szCs w:val="28"/>
          <w:lang w:val="uk-UA"/>
        </w:rPr>
      </w:pPr>
      <w:r w:rsidRPr="00EC3712">
        <w:rPr>
          <w:sz w:val="28"/>
          <w:szCs w:val="28"/>
          <w:lang w:val="uk-UA"/>
        </w:rPr>
        <w:t>Боярс Ю.Р. Вопросы гражданства в международном праве / Ю. Р. Боярс. М., 1986. 160 с.</w:t>
      </w:r>
    </w:p>
    <w:p w:rsidR="005D0439" w:rsidRPr="00D51EC5" w:rsidRDefault="005D0439" w:rsidP="005D0439">
      <w:pPr>
        <w:pStyle w:val="a4"/>
        <w:numPr>
          <w:ilvl w:val="0"/>
          <w:numId w:val="49"/>
        </w:numPr>
        <w:tabs>
          <w:tab w:val="left" w:pos="142"/>
        </w:tabs>
        <w:spacing w:after="0" w:line="240" w:lineRule="auto"/>
        <w:ind w:left="0" w:firstLine="709"/>
        <w:jc w:val="both"/>
        <w:rPr>
          <w:sz w:val="28"/>
          <w:szCs w:val="28"/>
          <w:lang w:val="uk-UA"/>
        </w:rPr>
      </w:pPr>
      <w:r w:rsidRPr="00D51EC5">
        <w:rPr>
          <w:sz w:val="28"/>
          <w:szCs w:val="28"/>
          <w:lang w:val="uk-UA"/>
        </w:rPr>
        <w:t>Буроменський М. В. Міжнародний захист прав людини та права біженців : навчальний посібник / М. В. Буроменський. Київ, 2002. 160 с.</w:t>
      </w:r>
    </w:p>
    <w:p w:rsidR="005D0439" w:rsidRPr="00EC3712" w:rsidRDefault="005D0439" w:rsidP="005D0439">
      <w:pPr>
        <w:pStyle w:val="a4"/>
        <w:numPr>
          <w:ilvl w:val="0"/>
          <w:numId w:val="49"/>
        </w:numPr>
        <w:tabs>
          <w:tab w:val="left" w:pos="142"/>
        </w:tabs>
        <w:spacing w:after="0" w:line="240" w:lineRule="auto"/>
        <w:ind w:left="0" w:firstLine="709"/>
        <w:jc w:val="both"/>
        <w:rPr>
          <w:sz w:val="28"/>
          <w:szCs w:val="28"/>
          <w:lang w:val="uk-UA"/>
        </w:rPr>
      </w:pPr>
      <w:r w:rsidRPr="00EC3712">
        <w:rPr>
          <w:sz w:val="28"/>
          <w:szCs w:val="28"/>
          <w:lang w:val="uk-UA"/>
        </w:rPr>
        <w:t xml:space="preserve">Буткевич В. Г. Генеза доктрини міжнародної правосуб’єктності індивіда / В.Г. Буткевич // </w:t>
      </w:r>
      <w:r w:rsidRPr="009B0F5E">
        <w:rPr>
          <w:i/>
          <w:sz w:val="28"/>
          <w:szCs w:val="28"/>
          <w:lang w:val="uk-UA"/>
        </w:rPr>
        <w:t>Право України</w:t>
      </w:r>
      <w:r w:rsidRPr="00EC3712">
        <w:rPr>
          <w:sz w:val="28"/>
          <w:szCs w:val="28"/>
          <w:lang w:val="uk-UA"/>
        </w:rPr>
        <w:t>. 2010. №2. С. 44-54.</w:t>
      </w:r>
    </w:p>
    <w:p w:rsidR="005D0439" w:rsidRPr="00DD3D75" w:rsidRDefault="005D0439" w:rsidP="005D0439">
      <w:pPr>
        <w:pStyle w:val="a4"/>
        <w:numPr>
          <w:ilvl w:val="0"/>
          <w:numId w:val="49"/>
        </w:numPr>
        <w:shd w:val="clear" w:color="auto" w:fill="FFFFFF"/>
        <w:spacing w:line="240" w:lineRule="auto"/>
        <w:ind w:left="0" w:firstLine="709"/>
        <w:jc w:val="both"/>
        <w:rPr>
          <w:sz w:val="28"/>
          <w:szCs w:val="28"/>
          <w:lang w:val="uk-UA"/>
        </w:rPr>
      </w:pPr>
      <w:r w:rsidRPr="00346EED">
        <w:rPr>
          <w:sz w:val="28"/>
          <w:szCs w:val="28"/>
          <w:lang w:val="uk-UA"/>
        </w:rPr>
        <w:t>Буткевич В. Г. Міжнародне право. Основи теорії: підручник /                           В. Г. Буткевич, В. В. Мицик, О. В. Задорожній; за ред. В. Г. Буткевича. К. : Либідь, 2002. 608 с.</w:t>
      </w:r>
    </w:p>
    <w:p w:rsidR="005D0439" w:rsidRDefault="005D0439" w:rsidP="005D0439">
      <w:pPr>
        <w:pStyle w:val="a4"/>
        <w:numPr>
          <w:ilvl w:val="0"/>
          <w:numId w:val="49"/>
        </w:numPr>
        <w:shd w:val="clear" w:color="auto" w:fill="FFFFFF"/>
        <w:spacing w:line="240" w:lineRule="auto"/>
        <w:ind w:left="0" w:firstLine="709"/>
        <w:jc w:val="both"/>
        <w:rPr>
          <w:sz w:val="28"/>
          <w:szCs w:val="28"/>
          <w:lang w:val="uk-UA"/>
        </w:rPr>
      </w:pPr>
      <w:r w:rsidRPr="00346EED">
        <w:rPr>
          <w:sz w:val="28"/>
          <w:szCs w:val="28"/>
          <w:lang w:val="uk-UA"/>
        </w:rPr>
        <w:t xml:space="preserve">Буткевич О. Міжнародна договірна практика України і сучасне міжнародне право: питання відповідності / О. В. Буткевич // Науковий вісник </w:t>
      </w:r>
      <w:r w:rsidRPr="00346EED">
        <w:rPr>
          <w:sz w:val="28"/>
          <w:szCs w:val="28"/>
          <w:lang w:val="uk-UA"/>
        </w:rPr>
        <w:lastRenderedPageBreak/>
        <w:t xml:space="preserve">Дипломатичної академії України. 2009. Вип. 15. С. 290-296. Режим доступу: http://nbuv.gov.ua/UJRN/Nvdau 2009 15 39 </w:t>
      </w:r>
    </w:p>
    <w:p w:rsidR="005D0439" w:rsidRPr="005D0439" w:rsidRDefault="005D0439" w:rsidP="005D0439">
      <w:pPr>
        <w:pStyle w:val="a4"/>
        <w:numPr>
          <w:ilvl w:val="0"/>
          <w:numId w:val="49"/>
        </w:numPr>
        <w:shd w:val="clear" w:color="auto" w:fill="FFFFFF"/>
        <w:spacing w:line="240" w:lineRule="auto"/>
        <w:ind w:left="0" w:firstLine="709"/>
        <w:jc w:val="both"/>
        <w:rPr>
          <w:sz w:val="28"/>
          <w:szCs w:val="28"/>
          <w:lang w:val="uk-UA"/>
        </w:rPr>
      </w:pPr>
      <w:r w:rsidRPr="005D0439">
        <w:rPr>
          <w:sz w:val="28"/>
          <w:szCs w:val="28"/>
          <w:lang w:val="uk-UA"/>
        </w:rPr>
        <w:t xml:space="preserve">Васецький В. </w:t>
      </w:r>
      <w:r w:rsidRPr="005D0439">
        <w:rPr>
          <w:color w:val="000000"/>
          <w:sz w:val="28"/>
          <w:szCs w:val="28"/>
          <w:lang w:val="uk-UA"/>
        </w:rPr>
        <w:t xml:space="preserve">Агресія російської федерації проти україни: правові наслідки. </w:t>
      </w:r>
      <w:r w:rsidRPr="005D0439">
        <w:rPr>
          <w:i/>
          <w:sz w:val="28"/>
          <w:szCs w:val="28"/>
          <w:shd w:val="clear" w:color="auto" w:fill="FFFFFF"/>
        </w:rPr>
        <w:t>Міжнародний науковий журнал</w:t>
      </w:r>
      <w:r w:rsidRPr="005D0439">
        <w:rPr>
          <w:i/>
          <w:sz w:val="28"/>
          <w:szCs w:val="28"/>
          <w:shd w:val="clear" w:color="auto" w:fill="FFFFFF"/>
          <w:lang w:val="uk-UA"/>
        </w:rPr>
        <w:t xml:space="preserve"> </w:t>
      </w:r>
      <w:r w:rsidRPr="005D0439">
        <w:rPr>
          <w:i/>
          <w:sz w:val="28"/>
          <w:szCs w:val="28"/>
          <w:shd w:val="clear" w:color="auto" w:fill="FFFFFF"/>
        </w:rPr>
        <w:t>«Грааль науки»</w:t>
      </w:r>
      <w:r w:rsidRPr="005D0439">
        <w:rPr>
          <w:i/>
          <w:sz w:val="28"/>
          <w:szCs w:val="28"/>
          <w:shd w:val="clear" w:color="auto" w:fill="FFFFFF"/>
          <w:lang w:val="uk-UA"/>
        </w:rPr>
        <w:t>.</w:t>
      </w:r>
      <w:r w:rsidRPr="005D0439">
        <w:rPr>
          <w:sz w:val="28"/>
          <w:szCs w:val="28"/>
          <w:shd w:val="clear" w:color="auto" w:fill="FFFFFF"/>
        </w:rPr>
        <w:t xml:space="preserve"> 2022</w:t>
      </w:r>
      <w:r w:rsidRPr="005D0439">
        <w:rPr>
          <w:sz w:val="28"/>
          <w:szCs w:val="28"/>
          <w:shd w:val="clear" w:color="auto" w:fill="FFFFFF"/>
          <w:lang w:val="uk-UA"/>
        </w:rPr>
        <w:t xml:space="preserve">. № </w:t>
      </w:r>
      <w:r w:rsidRPr="005D0439">
        <w:rPr>
          <w:sz w:val="28"/>
          <w:szCs w:val="28"/>
          <w:shd w:val="clear" w:color="auto" w:fill="FFFFFF"/>
        </w:rPr>
        <w:t>17</w:t>
      </w:r>
      <w:r w:rsidRPr="005D0439">
        <w:rPr>
          <w:sz w:val="28"/>
          <w:szCs w:val="28"/>
          <w:shd w:val="clear" w:color="auto" w:fill="FFFFFF"/>
          <w:lang w:val="uk-UA"/>
        </w:rPr>
        <w:t>. С. 121-124.</w:t>
      </w:r>
    </w:p>
    <w:p w:rsidR="005D0439" w:rsidRPr="00346EED" w:rsidRDefault="005D0439" w:rsidP="005D0439">
      <w:pPr>
        <w:pStyle w:val="a4"/>
        <w:numPr>
          <w:ilvl w:val="0"/>
          <w:numId w:val="49"/>
        </w:numPr>
        <w:shd w:val="clear" w:color="auto" w:fill="FFFFFF"/>
        <w:spacing w:line="240" w:lineRule="auto"/>
        <w:ind w:left="0" w:firstLine="709"/>
        <w:jc w:val="both"/>
        <w:rPr>
          <w:sz w:val="28"/>
          <w:szCs w:val="28"/>
          <w:lang w:val="uk-UA"/>
        </w:rPr>
      </w:pPr>
      <w:r w:rsidRPr="00346EED">
        <w:rPr>
          <w:sz w:val="28"/>
          <w:szCs w:val="28"/>
          <w:lang w:val="uk-UA"/>
        </w:rPr>
        <w:t xml:space="preserve"> Вельяминов Г.</w:t>
      </w:r>
      <w:r>
        <w:rPr>
          <w:sz w:val="28"/>
          <w:szCs w:val="28"/>
          <w:lang w:val="uk-UA"/>
        </w:rPr>
        <w:t xml:space="preserve"> </w:t>
      </w:r>
      <w:r w:rsidRPr="00346EED">
        <w:rPr>
          <w:sz w:val="28"/>
          <w:szCs w:val="28"/>
          <w:lang w:val="uk-UA"/>
        </w:rPr>
        <w:t>М. Соотношение принципов самоопределения народов и территориальной целостности, а также проблемы признания /  Г. М. Вельяминов // Государство и право. 2010. №10. С. 101-104.</w:t>
      </w:r>
    </w:p>
    <w:p w:rsidR="005D0439" w:rsidRDefault="005D0439" w:rsidP="005D0439">
      <w:pPr>
        <w:pStyle w:val="a4"/>
        <w:numPr>
          <w:ilvl w:val="0"/>
          <w:numId w:val="49"/>
        </w:numPr>
        <w:tabs>
          <w:tab w:val="left" w:pos="142"/>
        </w:tabs>
        <w:spacing w:after="0" w:line="240" w:lineRule="auto"/>
        <w:ind w:left="0" w:firstLine="709"/>
        <w:jc w:val="both"/>
        <w:rPr>
          <w:sz w:val="28"/>
          <w:szCs w:val="28"/>
          <w:lang w:val="uk-UA"/>
        </w:rPr>
      </w:pPr>
      <w:r w:rsidRPr="009D0276">
        <w:rPr>
          <w:sz w:val="28"/>
          <w:szCs w:val="28"/>
          <w:lang w:val="uk-UA"/>
        </w:rPr>
        <w:t>Верле Г. Принципы международного уголовного права :[учебник] /Герхард Верле ; над изданием работали : Б. Бургхардт ... [та ін.]. Одесса ; Москва, 2011.</w:t>
      </w:r>
    </w:p>
    <w:p w:rsidR="005D0439" w:rsidRPr="005D0439" w:rsidRDefault="005D0439" w:rsidP="005D0439">
      <w:pPr>
        <w:pStyle w:val="a4"/>
        <w:numPr>
          <w:ilvl w:val="0"/>
          <w:numId w:val="49"/>
        </w:numPr>
        <w:tabs>
          <w:tab w:val="left" w:pos="142"/>
        </w:tabs>
        <w:spacing w:after="0" w:line="240" w:lineRule="auto"/>
        <w:ind w:left="0" w:firstLine="709"/>
        <w:jc w:val="both"/>
        <w:rPr>
          <w:sz w:val="28"/>
          <w:szCs w:val="28"/>
          <w:lang w:val="uk-UA"/>
        </w:rPr>
      </w:pPr>
      <w:r w:rsidRPr="005D0439">
        <w:rPr>
          <w:sz w:val="28"/>
          <w:szCs w:val="28"/>
          <w:lang w:val="uk-UA"/>
        </w:rPr>
        <w:t xml:space="preserve">Вовк В. Гіпермодерн і соматичні права людини. Аналітично-порівняльне правознавство. 2022. № 2. С. 344-348.  </w:t>
      </w:r>
    </w:p>
    <w:p w:rsidR="005D0439" w:rsidRPr="00346EED" w:rsidRDefault="005D0439" w:rsidP="005D0439">
      <w:pPr>
        <w:pStyle w:val="a4"/>
        <w:numPr>
          <w:ilvl w:val="0"/>
          <w:numId w:val="49"/>
        </w:numPr>
        <w:shd w:val="clear" w:color="auto" w:fill="FFFFFF"/>
        <w:spacing w:line="240" w:lineRule="auto"/>
        <w:ind w:left="0" w:firstLine="709"/>
        <w:jc w:val="both"/>
        <w:rPr>
          <w:sz w:val="28"/>
          <w:szCs w:val="28"/>
          <w:lang w:val="uk-UA"/>
        </w:rPr>
      </w:pPr>
      <w:r w:rsidRPr="00346EED">
        <w:rPr>
          <w:sz w:val="28"/>
          <w:szCs w:val="28"/>
          <w:lang w:val="uk-UA"/>
        </w:rPr>
        <w:t xml:space="preserve"> Вылегжанин А. Н. Каламкарян Р. А. Международный обычай как основной источник международного права // Государство и право. М.: Наука, 2012.  № 6. С.78-89.</w:t>
      </w:r>
    </w:p>
    <w:p w:rsidR="005D0439" w:rsidRDefault="005D0439" w:rsidP="005D0439">
      <w:pPr>
        <w:pStyle w:val="a4"/>
        <w:numPr>
          <w:ilvl w:val="0"/>
          <w:numId w:val="49"/>
        </w:numPr>
        <w:tabs>
          <w:tab w:val="left" w:pos="142"/>
        </w:tabs>
        <w:spacing w:after="0" w:line="240" w:lineRule="auto"/>
        <w:ind w:left="0" w:firstLine="709"/>
        <w:jc w:val="both"/>
        <w:rPr>
          <w:sz w:val="28"/>
          <w:szCs w:val="28"/>
          <w:lang w:val="uk-UA"/>
        </w:rPr>
      </w:pPr>
      <w:r w:rsidRPr="00EC3712">
        <w:rPr>
          <w:sz w:val="28"/>
          <w:szCs w:val="28"/>
          <w:lang w:val="uk-UA"/>
        </w:rPr>
        <w:t>Гай С. Гудвин-Гилл. Статус беженца в международном праве / Пер. с англ. под ред. М. И. Левиной. М.: ЮНИТИ, 1997. 647 с.</w:t>
      </w:r>
    </w:p>
    <w:p w:rsidR="005D0439" w:rsidRPr="00EC3712" w:rsidRDefault="005D0439" w:rsidP="005D0439">
      <w:pPr>
        <w:pStyle w:val="a4"/>
        <w:numPr>
          <w:ilvl w:val="0"/>
          <w:numId w:val="49"/>
        </w:numPr>
        <w:tabs>
          <w:tab w:val="left" w:pos="0"/>
        </w:tabs>
        <w:spacing w:after="0" w:line="240" w:lineRule="auto"/>
        <w:ind w:left="0" w:firstLine="709"/>
        <w:jc w:val="both"/>
        <w:rPr>
          <w:sz w:val="28"/>
          <w:szCs w:val="28"/>
          <w:lang w:val="uk-UA"/>
        </w:rPr>
      </w:pPr>
      <w:r w:rsidRPr="00EC3712">
        <w:rPr>
          <w:sz w:val="28"/>
          <w:szCs w:val="28"/>
          <w:lang w:val="uk-UA"/>
        </w:rPr>
        <w:t xml:space="preserve">Гелич А. О., Бокоч І. М. Поняття та види правонаступництва в цивільному праві // </w:t>
      </w:r>
      <w:r w:rsidRPr="009B0F5E">
        <w:rPr>
          <w:i/>
          <w:sz w:val="28"/>
          <w:szCs w:val="28"/>
          <w:lang w:val="uk-UA"/>
        </w:rPr>
        <w:t>Сучасні проблеми правової системи України</w:t>
      </w:r>
      <w:r w:rsidRPr="00EC3712">
        <w:rPr>
          <w:sz w:val="28"/>
          <w:szCs w:val="28"/>
          <w:lang w:val="uk-UA"/>
        </w:rPr>
        <w:t xml:space="preserve">: матеріали VI Міжнародної науково-практичної конференції, Київський ун-т права НАН України, 27 листопада 2014 р.: тези доповіді. К.: Видавництво Ліра-К, 2014. </w:t>
      </w:r>
    </w:p>
    <w:p w:rsidR="005D0439" w:rsidRPr="00346EED" w:rsidRDefault="005D0439" w:rsidP="005D0439">
      <w:pPr>
        <w:pStyle w:val="a4"/>
        <w:numPr>
          <w:ilvl w:val="0"/>
          <w:numId w:val="49"/>
        </w:numPr>
        <w:shd w:val="clear" w:color="auto" w:fill="FFFFFF"/>
        <w:spacing w:line="240" w:lineRule="auto"/>
        <w:ind w:left="0" w:firstLine="709"/>
        <w:jc w:val="both"/>
        <w:rPr>
          <w:sz w:val="28"/>
          <w:szCs w:val="28"/>
          <w:lang w:val="uk-UA"/>
        </w:rPr>
      </w:pPr>
      <w:r w:rsidRPr="00346EED">
        <w:rPr>
          <w:sz w:val="28"/>
          <w:szCs w:val="28"/>
          <w:lang w:val="uk-UA"/>
        </w:rPr>
        <w:t>Горбатюк С. Є. Роль організації з безпеки і співробітництва в Європі у системі забезпечення соціогуманітарної безпеки / С. Є. Горбатюк // Ефективність державного управління. 2017. Вип. 2. С. 86-94. Режим доступу: http://nbuv.gov.ua/UJRN/efdu 2017 2 12.</w:t>
      </w:r>
    </w:p>
    <w:p w:rsidR="005D0439" w:rsidRPr="00A6795E" w:rsidRDefault="005D0439" w:rsidP="005D0439">
      <w:pPr>
        <w:pStyle w:val="a4"/>
        <w:numPr>
          <w:ilvl w:val="0"/>
          <w:numId w:val="49"/>
        </w:numPr>
        <w:tabs>
          <w:tab w:val="left" w:pos="142"/>
        </w:tabs>
        <w:spacing w:after="0" w:line="240" w:lineRule="auto"/>
        <w:ind w:left="0" w:firstLine="709"/>
        <w:jc w:val="both"/>
        <w:rPr>
          <w:sz w:val="28"/>
          <w:szCs w:val="28"/>
          <w:lang w:val="uk-UA"/>
        </w:rPr>
      </w:pPr>
      <w:r w:rsidRPr="00A6795E">
        <w:rPr>
          <w:sz w:val="28"/>
          <w:szCs w:val="28"/>
          <w:lang w:val="uk-UA"/>
        </w:rPr>
        <w:t>Гринчак В.</w:t>
      </w:r>
      <w:r>
        <w:rPr>
          <w:sz w:val="28"/>
          <w:szCs w:val="28"/>
          <w:lang w:val="uk-UA"/>
        </w:rPr>
        <w:t xml:space="preserve"> </w:t>
      </w:r>
      <w:r w:rsidRPr="00A6795E">
        <w:rPr>
          <w:sz w:val="28"/>
          <w:szCs w:val="28"/>
          <w:lang w:val="uk-UA"/>
        </w:rPr>
        <w:t>А. Дипломатичні засоби мирного врегулювання міжнародних</w:t>
      </w:r>
      <w:r>
        <w:rPr>
          <w:sz w:val="28"/>
          <w:szCs w:val="28"/>
          <w:lang w:val="uk-UA"/>
        </w:rPr>
        <w:t xml:space="preserve"> </w:t>
      </w:r>
      <w:r w:rsidRPr="00A6795E">
        <w:rPr>
          <w:sz w:val="28"/>
          <w:szCs w:val="28"/>
          <w:lang w:val="uk-UA"/>
        </w:rPr>
        <w:t>суперечностей (міжнародно-правові аспекти)</w:t>
      </w:r>
      <w:r>
        <w:rPr>
          <w:sz w:val="28"/>
          <w:szCs w:val="28"/>
          <w:lang w:val="uk-UA"/>
        </w:rPr>
        <w:t xml:space="preserve"> : монографія. Львів, 2012. </w:t>
      </w:r>
      <w:r w:rsidRPr="00A6795E">
        <w:rPr>
          <w:sz w:val="28"/>
          <w:szCs w:val="28"/>
          <w:lang w:val="uk-UA"/>
        </w:rPr>
        <w:t>188 с.</w:t>
      </w:r>
    </w:p>
    <w:p w:rsidR="005D0439" w:rsidRPr="00A6795E" w:rsidRDefault="005D0439" w:rsidP="005D0439">
      <w:pPr>
        <w:pStyle w:val="a4"/>
        <w:numPr>
          <w:ilvl w:val="0"/>
          <w:numId w:val="49"/>
        </w:numPr>
        <w:tabs>
          <w:tab w:val="left" w:pos="142"/>
        </w:tabs>
        <w:spacing w:after="0" w:line="240" w:lineRule="auto"/>
        <w:ind w:left="0" w:firstLine="709"/>
        <w:jc w:val="both"/>
        <w:rPr>
          <w:sz w:val="28"/>
          <w:szCs w:val="28"/>
          <w:lang w:val="uk-UA"/>
        </w:rPr>
      </w:pPr>
      <w:r w:rsidRPr="00A6795E">
        <w:rPr>
          <w:sz w:val="28"/>
          <w:szCs w:val="28"/>
          <w:lang w:val="uk-UA"/>
        </w:rPr>
        <w:t xml:space="preserve">Гринчак І. В. Основні етапи формування третейського правосуддя у міжнародному праві: загальна характеристика. </w:t>
      </w:r>
      <w:r w:rsidRPr="003201D6">
        <w:rPr>
          <w:i/>
          <w:sz w:val="28"/>
          <w:szCs w:val="28"/>
          <w:lang w:val="uk-UA"/>
        </w:rPr>
        <w:t>Вісник Львівського університету</w:t>
      </w:r>
      <w:r w:rsidRPr="00A6795E">
        <w:rPr>
          <w:sz w:val="28"/>
          <w:szCs w:val="28"/>
          <w:lang w:val="uk-UA"/>
        </w:rPr>
        <w:t>. Серія: «Міжнародні відносини». 2016. Вип. 39. С. 128-134.</w:t>
      </w:r>
    </w:p>
    <w:p w:rsidR="005D0439" w:rsidRDefault="005D0439" w:rsidP="005D0439">
      <w:pPr>
        <w:pStyle w:val="a4"/>
        <w:numPr>
          <w:ilvl w:val="0"/>
          <w:numId w:val="49"/>
        </w:numPr>
        <w:shd w:val="clear" w:color="auto" w:fill="FFFFFF"/>
        <w:spacing w:line="240" w:lineRule="auto"/>
        <w:ind w:left="0" w:firstLine="709"/>
        <w:jc w:val="both"/>
        <w:rPr>
          <w:sz w:val="28"/>
          <w:szCs w:val="28"/>
          <w:lang w:val="uk-UA"/>
        </w:rPr>
      </w:pPr>
      <w:r w:rsidRPr="00346EED">
        <w:rPr>
          <w:sz w:val="28"/>
          <w:szCs w:val="28"/>
          <w:lang w:val="uk-UA"/>
        </w:rPr>
        <w:t>Гріненко О. О. Місії ad hoc в сучасному праві Європейського Союзу / О. О. Гріненко // Актуальні проблеми міжнародних відносин. 2011. Вип. 99 (2). С. 102-108. Режим доступу: http://nbuv.gov.ua/UJRN/apmv 2</w:t>
      </w:r>
      <w:r>
        <w:rPr>
          <w:sz w:val="28"/>
          <w:szCs w:val="28"/>
          <w:lang w:val="uk-UA"/>
        </w:rPr>
        <w:t>011 99(2)</w:t>
      </w:r>
      <w:r w:rsidRPr="00346EED">
        <w:rPr>
          <w:sz w:val="28"/>
          <w:szCs w:val="28"/>
          <w:lang w:val="uk-UA"/>
        </w:rPr>
        <w:t>17.</w:t>
      </w:r>
    </w:p>
    <w:p w:rsidR="005D0439" w:rsidRDefault="005D0439" w:rsidP="005D0439">
      <w:pPr>
        <w:pStyle w:val="a4"/>
        <w:numPr>
          <w:ilvl w:val="0"/>
          <w:numId w:val="49"/>
        </w:numPr>
        <w:shd w:val="clear" w:color="auto" w:fill="FFFFFF"/>
        <w:spacing w:line="240" w:lineRule="auto"/>
        <w:ind w:left="0" w:firstLine="709"/>
        <w:jc w:val="both"/>
        <w:rPr>
          <w:sz w:val="28"/>
          <w:szCs w:val="28"/>
          <w:lang w:val="uk-UA"/>
        </w:rPr>
      </w:pPr>
      <w:r w:rsidRPr="005D0439">
        <w:rPr>
          <w:sz w:val="28"/>
          <w:szCs w:val="28"/>
        </w:rPr>
        <w:t>Громовенко К. В. Проблеми загальних принцип</w:t>
      </w:r>
      <w:r w:rsidRPr="005D0439">
        <w:rPr>
          <w:sz w:val="28"/>
          <w:szCs w:val="28"/>
          <w:lang w:val="uk-UA"/>
        </w:rPr>
        <w:t>і</w:t>
      </w:r>
      <w:r w:rsidRPr="005D0439">
        <w:rPr>
          <w:sz w:val="28"/>
          <w:szCs w:val="28"/>
        </w:rPr>
        <w:t>в права у м</w:t>
      </w:r>
      <w:r w:rsidRPr="005D0439">
        <w:rPr>
          <w:sz w:val="28"/>
          <w:szCs w:val="28"/>
          <w:lang w:val="uk-UA"/>
        </w:rPr>
        <w:t>і</w:t>
      </w:r>
      <w:r w:rsidRPr="005D0439">
        <w:rPr>
          <w:sz w:val="28"/>
          <w:szCs w:val="28"/>
        </w:rPr>
        <w:t>жнародному прав</w:t>
      </w:r>
      <w:r w:rsidRPr="005D0439">
        <w:rPr>
          <w:sz w:val="28"/>
          <w:szCs w:val="28"/>
          <w:lang w:val="uk-UA"/>
        </w:rPr>
        <w:t xml:space="preserve">і. </w:t>
      </w:r>
      <w:r w:rsidRPr="005D0439">
        <w:rPr>
          <w:i/>
          <w:sz w:val="28"/>
          <w:szCs w:val="28"/>
          <w:lang w:val="uk-UA"/>
        </w:rPr>
        <w:t xml:space="preserve">Науковий </w:t>
      </w:r>
      <w:proofErr w:type="gramStart"/>
      <w:r w:rsidRPr="005D0439">
        <w:rPr>
          <w:i/>
          <w:sz w:val="28"/>
          <w:szCs w:val="28"/>
          <w:lang w:val="uk-UA"/>
        </w:rPr>
        <w:t>в</w:t>
      </w:r>
      <w:proofErr w:type="gramEnd"/>
      <w:r w:rsidRPr="005D0439">
        <w:rPr>
          <w:i/>
          <w:sz w:val="28"/>
          <w:szCs w:val="28"/>
          <w:lang w:val="uk-UA"/>
        </w:rPr>
        <w:t>існик Мінародного гуманітарного університету</w:t>
      </w:r>
      <w:r w:rsidRPr="005D0439">
        <w:rPr>
          <w:sz w:val="28"/>
          <w:szCs w:val="28"/>
          <w:lang w:val="uk-UA"/>
        </w:rPr>
        <w:t xml:space="preserve">. Серія: юриспруденція. 2021. № 49. С. 176-179. Електронний ресурс. Режим доступу : </w:t>
      </w:r>
      <w:hyperlink r:id="rId42" w:history="1">
        <w:r w:rsidRPr="005D0439">
          <w:rPr>
            <w:rStyle w:val="a5"/>
            <w:sz w:val="28"/>
            <w:szCs w:val="28"/>
            <w:lang w:val="uk-UA"/>
          </w:rPr>
          <w:t>http://vestnik-pravo.mgu.od.ua/archive/juspradenc49/juspradenc49.pdf#page=176</w:t>
        </w:r>
      </w:hyperlink>
      <w:r w:rsidRPr="005D0439">
        <w:rPr>
          <w:sz w:val="28"/>
          <w:szCs w:val="28"/>
          <w:lang w:val="uk-UA"/>
        </w:rPr>
        <w:t xml:space="preserve"> </w:t>
      </w:r>
    </w:p>
    <w:p w:rsidR="005D0439" w:rsidRPr="005D0439" w:rsidRDefault="005D0439" w:rsidP="005D0439">
      <w:pPr>
        <w:pStyle w:val="a4"/>
        <w:numPr>
          <w:ilvl w:val="0"/>
          <w:numId w:val="49"/>
        </w:numPr>
        <w:shd w:val="clear" w:color="auto" w:fill="FFFFFF"/>
        <w:spacing w:line="240" w:lineRule="auto"/>
        <w:ind w:left="0" w:firstLine="709"/>
        <w:jc w:val="both"/>
        <w:rPr>
          <w:sz w:val="28"/>
          <w:szCs w:val="28"/>
          <w:lang w:val="uk-UA"/>
        </w:rPr>
      </w:pPr>
      <w:r w:rsidRPr="005D0439">
        <w:rPr>
          <w:sz w:val="28"/>
          <w:szCs w:val="28"/>
          <w:lang w:val="uk-UA"/>
        </w:rPr>
        <w:t xml:space="preserve"> Громовчук М. В. </w:t>
      </w:r>
      <w:r w:rsidRPr="005D0439">
        <w:rPr>
          <w:sz w:val="27"/>
          <w:szCs w:val="27"/>
          <w:shd w:val="clear" w:color="auto" w:fill="FFFFFF"/>
        </w:rPr>
        <w:t xml:space="preserve">Сутність соматичних прав людини у процесі біомедичних </w:t>
      </w:r>
      <w:proofErr w:type="gramStart"/>
      <w:r w:rsidRPr="005D0439">
        <w:rPr>
          <w:sz w:val="27"/>
          <w:szCs w:val="27"/>
          <w:shd w:val="clear" w:color="auto" w:fill="FFFFFF"/>
        </w:rPr>
        <w:t>досл</w:t>
      </w:r>
      <w:proofErr w:type="gramEnd"/>
      <w:r w:rsidRPr="005D0439">
        <w:rPr>
          <w:sz w:val="27"/>
          <w:szCs w:val="27"/>
          <w:shd w:val="clear" w:color="auto" w:fill="FFFFFF"/>
        </w:rPr>
        <w:t xml:space="preserve">іджень: історіографічні засади. </w:t>
      </w:r>
      <w:r w:rsidRPr="005D0439">
        <w:rPr>
          <w:i/>
          <w:sz w:val="28"/>
          <w:szCs w:val="28"/>
          <w:lang w:val="uk-UA"/>
        </w:rPr>
        <w:t>Науковий вісник Ужгородського національного університету</w:t>
      </w:r>
      <w:r w:rsidRPr="005D0439">
        <w:rPr>
          <w:sz w:val="28"/>
          <w:szCs w:val="28"/>
          <w:lang w:val="uk-UA"/>
        </w:rPr>
        <w:t>. Серія: Право. 2021. № 67. С. 44-48.</w:t>
      </w:r>
    </w:p>
    <w:p w:rsidR="005D0439" w:rsidRPr="00346EED" w:rsidRDefault="005D0439" w:rsidP="005D0439">
      <w:pPr>
        <w:pStyle w:val="a4"/>
        <w:numPr>
          <w:ilvl w:val="0"/>
          <w:numId w:val="49"/>
        </w:numPr>
        <w:shd w:val="clear" w:color="auto" w:fill="FFFFFF"/>
        <w:spacing w:line="240" w:lineRule="auto"/>
        <w:ind w:left="0" w:firstLine="709"/>
        <w:jc w:val="both"/>
        <w:rPr>
          <w:sz w:val="28"/>
          <w:szCs w:val="28"/>
          <w:lang w:val="uk-UA"/>
        </w:rPr>
      </w:pPr>
      <w:r w:rsidRPr="00346EED">
        <w:rPr>
          <w:sz w:val="28"/>
          <w:szCs w:val="28"/>
          <w:lang w:val="uk-UA"/>
        </w:rPr>
        <w:lastRenderedPageBreak/>
        <w:t>Гулієв А. Д. Право зовнішніх зносин: Підручник / А. Д. Гулієв. К., НАУ, 2012.</w:t>
      </w:r>
    </w:p>
    <w:p w:rsidR="005D0439" w:rsidRPr="00346EED" w:rsidRDefault="005D0439" w:rsidP="005D0439">
      <w:pPr>
        <w:pStyle w:val="a4"/>
        <w:numPr>
          <w:ilvl w:val="0"/>
          <w:numId w:val="49"/>
        </w:numPr>
        <w:shd w:val="clear" w:color="auto" w:fill="FFFFFF"/>
        <w:spacing w:line="240" w:lineRule="auto"/>
        <w:ind w:left="0" w:firstLine="709"/>
        <w:jc w:val="both"/>
        <w:rPr>
          <w:sz w:val="28"/>
          <w:szCs w:val="28"/>
          <w:lang w:val="uk-UA"/>
        </w:rPr>
      </w:pPr>
      <w:r w:rsidRPr="00346EED">
        <w:rPr>
          <w:sz w:val="28"/>
          <w:szCs w:val="28"/>
          <w:lang w:val="uk-UA"/>
        </w:rPr>
        <w:t>Гуменюк Б. І. Основи дипломатичної та консульської служби. К., 1998.</w:t>
      </w:r>
    </w:p>
    <w:p w:rsidR="005D0439" w:rsidRPr="00EC3712" w:rsidRDefault="005D0439" w:rsidP="005D0439">
      <w:pPr>
        <w:pStyle w:val="a4"/>
        <w:numPr>
          <w:ilvl w:val="0"/>
          <w:numId w:val="49"/>
        </w:numPr>
        <w:tabs>
          <w:tab w:val="left" w:pos="142"/>
        </w:tabs>
        <w:spacing w:after="0" w:line="240" w:lineRule="auto"/>
        <w:ind w:left="0" w:firstLine="709"/>
        <w:jc w:val="both"/>
        <w:rPr>
          <w:sz w:val="28"/>
          <w:szCs w:val="28"/>
          <w:lang w:val="uk-UA"/>
        </w:rPr>
      </w:pPr>
      <w:r w:rsidRPr="00EC3712">
        <w:rPr>
          <w:sz w:val="28"/>
          <w:szCs w:val="28"/>
          <w:lang w:val="uk-UA"/>
        </w:rPr>
        <w:t xml:space="preserve">Гурнак Л. В. Міжнародно-правове визнання недержавних і протидержавних суб’єктів (повстанських та національно-визвольних рухів) // </w:t>
      </w:r>
      <w:r w:rsidRPr="009B0F5E">
        <w:rPr>
          <w:i/>
          <w:sz w:val="28"/>
          <w:szCs w:val="28"/>
          <w:lang w:val="uk-UA"/>
        </w:rPr>
        <w:t>Часопис Київського університету права</w:t>
      </w:r>
      <w:r w:rsidRPr="00EC3712">
        <w:rPr>
          <w:sz w:val="28"/>
          <w:szCs w:val="28"/>
          <w:lang w:val="uk-UA"/>
        </w:rPr>
        <w:t xml:space="preserve">. 2010. №3. С. 287-295. </w:t>
      </w:r>
    </w:p>
    <w:p w:rsidR="005D0439" w:rsidRPr="00EC3712" w:rsidRDefault="005D0439" w:rsidP="005D0439">
      <w:pPr>
        <w:pStyle w:val="a4"/>
        <w:numPr>
          <w:ilvl w:val="0"/>
          <w:numId w:val="49"/>
        </w:numPr>
        <w:tabs>
          <w:tab w:val="left" w:pos="0"/>
        </w:tabs>
        <w:spacing w:after="0" w:line="240" w:lineRule="auto"/>
        <w:ind w:left="0" w:firstLine="709"/>
        <w:jc w:val="both"/>
        <w:rPr>
          <w:sz w:val="28"/>
          <w:szCs w:val="28"/>
          <w:lang w:val="uk-UA"/>
        </w:rPr>
      </w:pPr>
      <w:r w:rsidRPr="00EC3712">
        <w:rPr>
          <w:sz w:val="28"/>
          <w:szCs w:val="28"/>
          <w:lang w:val="uk-UA"/>
        </w:rPr>
        <w:t xml:space="preserve">Гурнак Л. Модель визнання держав, що виникли внаслідок розпаду федерацій (на прикладі Югославії) / Л. В. Гурнак // </w:t>
      </w:r>
      <w:r w:rsidRPr="009B0F5E">
        <w:rPr>
          <w:i/>
          <w:sz w:val="28"/>
          <w:szCs w:val="28"/>
          <w:lang w:val="uk-UA"/>
        </w:rPr>
        <w:t>Держава і право</w:t>
      </w:r>
      <w:r w:rsidRPr="00EC3712">
        <w:rPr>
          <w:sz w:val="28"/>
          <w:szCs w:val="28"/>
          <w:lang w:val="uk-UA"/>
        </w:rPr>
        <w:t>. Юрид. і політ. науки : зб. наук. пр. Вип. 51. С. 613-619.</w:t>
      </w:r>
    </w:p>
    <w:p w:rsidR="005D0439" w:rsidRPr="009D0276" w:rsidRDefault="005D0439" w:rsidP="005D0439">
      <w:pPr>
        <w:pStyle w:val="a4"/>
        <w:numPr>
          <w:ilvl w:val="0"/>
          <w:numId w:val="49"/>
        </w:numPr>
        <w:tabs>
          <w:tab w:val="left" w:pos="142"/>
        </w:tabs>
        <w:spacing w:after="0" w:line="240" w:lineRule="auto"/>
        <w:ind w:left="0" w:firstLine="709"/>
        <w:jc w:val="both"/>
        <w:rPr>
          <w:sz w:val="28"/>
          <w:szCs w:val="28"/>
          <w:lang w:val="uk-UA"/>
        </w:rPr>
      </w:pPr>
      <w:r w:rsidRPr="009D0276">
        <w:rPr>
          <w:sz w:val="28"/>
          <w:szCs w:val="28"/>
          <w:lang w:val="uk-UA"/>
        </w:rPr>
        <w:t xml:space="preserve">Гутник В. Міжнародний кримінальний суд: питання ратифікації Статуту та перспективи розгляду справи щодо подій в Україні у 2013/14. </w:t>
      </w:r>
      <w:r w:rsidRPr="009D0276">
        <w:rPr>
          <w:i/>
          <w:sz w:val="28"/>
          <w:szCs w:val="28"/>
          <w:lang w:val="uk-UA"/>
        </w:rPr>
        <w:t>Український часопис міжнародного права</w:t>
      </w:r>
      <w:r w:rsidRPr="009D0276">
        <w:rPr>
          <w:sz w:val="28"/>
          <w:szCs w:val="28"/>
          <w:lang w:val="uk-UA"/>
        </w:rPr>
        <w:t>, № 4. 2014.С. 126-130.</w:t>
      </w:r>
    </w:p>
    <w:p w:rsidR="005D0439" w:rsidRPr="009D0276" w:rsidRDefault="005D0439" w:rsidP="005D0439">
      <w:pPr>
        <w:pStyle w:val="a4"/>
        <w:numPr>
          <w:ilvl w:val="0"/>
          <w:numId w:val="49"/>
        </w:numPr>
        <w:tabs>
          <w:tab w:val="left" w:pos="142"/>
        </w:tabs>
        <w:spacing w:after="0" w:line="240" w:lineRule="auto"/>
        <w:ind w:left="0" w:firstLine="709"/>
        <w:jc w:val="both"/>
        <w:rPr>
          <w:sz w:val="28"/>
          <w:szCs w:val="28"/>
          <w:lang w:val="uk-UA"/>
        </w:rPr>
      </w:pPr>
      <w:r w:rsidRPr="009D0276">
        <w:rPr>
          <w:sz w:val="28"/>
          <w:szCs w:val="28"/>
          <w:lang w:val="uk-UA"/>
        </w:rPr>
        <w:t>Гутник В.В. Право на захист у міжнародних кримінальних судах: доктрина та практика: монографія / В. В. Гутник ; за наук. ред. проф.                        М. В. Буроменського. Львів; Харків; Одеса, 2018. 440 с.</w:t>
      </w:r>
    </w:p>
    <w:p w:rsidR="005D0439" w:rsidRPr="009D0276" w:rsidRDefault="005D0439" w:rsidP="005D0439">
      <w:pPr>
        <w:pStyle w:val="a4"/>
        <w:numPr>
          <w:ilvl w:val="0"/>
          <w:numId w:val="49"/>
        </w:numPr>
        <w:tabs>
          <w:tab w:val="left" w:pos="142"/>
        </w:tabs>
        <w:spacing w:after="0" w:line="240" w:lineRule="auto"/>
        <w:ind w:left="0" w:firstLine="709"/>
        <w:jc w:val="both"/>
        <w:rPr>
          <w:sz w:val="28"/>
          <w:szCs w:val="28"/>
          <w:lang w:val="uk-UA"/>
        </w:rPr>
      </w:pPr>
      <w:r w:rsidRPr="009D0276">
        <w:rPr>
          <w:sz w:val="28"/>
          <w:szCs w:val="28"/>
          <w:lang w:val="uk-UA"/>
        </w:rPr>
        <w:t>Давид Э. Принципы права вооруженных конфликтов / Эрик Давид. Международный Комитет Красного Креста. М., 2011.</w:t>
      </w:r>
    </w:p>
    <w:p w:rsidR="005D0439" w:rsidRDefault="005D0439" w:rsidP="005D0439">
      <w:pPr>
        <w:pStyle w:val="a4"/>
        <w:numPr>
          <w:ilvl w:val="0"/>
          <w:numId w:val="49"/>
        </w:numPr>
        <w:tabs>
          <w:tab w:val="left" w:pos="142"/>
        </w:tabs>
        <w:spacing w:after="0" w:line="240" w:lineRule="auto"/>
        <w:ind w:left="0" w:firstLine="709"/>
        <w:jc w:val="both"/>
        <w:rPr>
          <w:sz w:val="28"/>
          <w:szCs w:val="28"/>
          <w:lang w:val="uk-UA"/>
        </w:rPr>
      </w:pPr>
      <w:r w:rsidRPr="00EC3712">
        <w:rPr>
          <w:sz w:val="28"/>
          <w:szCs w:val="28"/>
          <w:lang w:val="uk-UA"/>
        </w:rPr>
        <w:t>Дахова І. І. Принцип запобігання виникненню випадків безгромадянства в міжнародних актах і законодавстві України / І. І. Дахова // Форум права. 2015. № 4. С. 79-83. Режим доступу: http://nbuv.gov.ua/UJRN/FP index</w:t>
      </w:r>
    </w:p>
    <w:p w:rsidR="005D0439" w:rsidRPr="00346EED" w:rsidRDefault="005D0439" w:rsidP="005D0439">
      <w:pPr>
        <w:pStyle w:val="a4"/>
        <w:numPr>
          <w:ilvl w:val="0"/>
          <w:numId w:val="49"/>
        </w:numPr>
        <w:shd w:val="clear" w:color="auto" w:fill="FFFFFF"/>
        <w:spacing w:line="240" w:lineRule="auto"/>
        <w:ind w:left="0" w:firstLine="709"/>
        <w:jc w:val="both"/>
        <w:rPr>
          <w:sz w:val="28"/>
          <w:szCs w:val="28"/>
          <w:lang w:val="uk-UA"/>
        </w:rPr>
      </w:pPr>
      <w:r w:rsidRPr="00346EED">
        <w:rPr>
          <w:sz w:val="28"/>
          <w:szCs w:val="28"/>
          <w:lang w:val="uk-UA"/>
        </w:rPr>
        <w:t>Денисов В. Місце і роль доктрини в міжнародному праві / Правова держава. 2014.  С.</w:t>
      </w:r>
      <w:r w:rsidRPr="00346EED">
        <w:rPr>
          <w:sz w:val="28"/>
          <w:szCs w:val="28"/>
          <w:lang w:val="uk-UA"/>
        </w:rPr>
        <w:tab/>
        <w:t>255-290.</w:t>
      </w:r>
      <w:r w:rsidRPr="00346EED">
        <w:rPr>
          <w:sz w:val="28"/>
          <w:szCs w:val="28"/>
          <w:lang w:val="uk-UA"/>
        </w:rPr>
        <w:tab/>
        <w:t>[Електронний ресурс]. Режим</w:t>
      </w:r>
      <w:r w:rsidRPr="00346EED">
        <w:rPr>
          <w:sz w:val="28"/>
          <w:szCs w:val="28"/>
          <w:lang w:val="uk-UA"/>
        </w:rPr>
        <w:tab/>
        <w:t>доступу: http://irbis-nbuv.gov.ua/cgi-bin/irbis nbuv/cgiirbis 64.exe?C21COM=2&amp;I21DBN=UJRN&amp;P21DBN=UJRN&amp;IMAGE FILE DOWNLOAD= 1&amp;Image file name=PDF/PrDe 2014 25 16.pdf</w:t>
      </w:r>
    </w:p>
    <w:p w:rsidR="005D0439" w:rsidRPr="00D51EC5" w:rsidRDefault="005D0439" w:rsidP="005D0439">
      <w:pPr>
        <w:pStyle w:val="a4"/>
        <w:numPr>
          <w:ilvl w:val="0"/>
          <w:numId w:val="49"/>
        </w:numPr>
        <w:tabs>
          <w:tab w:val="left" w:pos="142"/>
        </w:tabs>
        <w:spacing w:after="0" w:line="240" w:lineRule="auto"/>
        <w:ind w:left="0" w:firstLine="709"/>
        <w:jc w:val="both"/>
        <w:rPr>
          <w:sz w:val="28"/>
          <w:szCs w:val="28"/>
          <w:lang w:val="uk-UA"/>
        </w:rPr>
      </w:pPr>
      <w:r w:rsidRPr="00D51EC5">
        <w:rPr>
          <w:sz w:val="28"/>
          <w:szCs w:val="28"/>
          <w:lang w:val="uk-UA"/>
        </w:rPr>
        <w:t xml:space="preserve">Дмитрієв А. І. Інститут постійного нейтралітету міжнародному праві : монографія / А. І. Дмитрієв. К., 2005. 312 с. </w:t>
      </w:r>
    </w:p>
    <w:p w:rsidR="005D0439" w:rsidRDefault="005D0439" w:rsidP="005D0439">
      <w:pPr>
        <w:pStyle w:val="a4"/>
        <w:numPr>
          <w:ilvl w:val="0"/>
          <w:numId w:val="49"/>
        </w:numPr>
        <w:tabs>
          <w:tab w:val="left" w:pos="142"/>
        </w:tabs>
        <w:spacing w:after="0" w:line="240" w:lineRule="auto"/>
        <w:ind w:left="0" w:firstLine="709"/>
        <w:jc w:val="both"/>
        <w:rPr>
          <w:sz w:val="28"/>
          <w:szCs w:val="28"/>
          <w:lang w:val="uk-UA"/>
        </w:rPr>
      </w:pPr>
      <w:r w:rsidRPr="00EC3712">
        <w:rPr>
          <w:sz w:val="28"/>
          <w:szCs w:val="28"/>
          <w:lang w:val="uk-UA"/>
        </w:rPr>
        <w:t>Дракохруст,</w:t>
      </w:r>
      <w:r w:rsidRPr="00EC3712">
        <w:rPr>
          <w:sz w:val="28"/>
          <w:szCs w:val="28"/>
          <w:lang w:val="uk-UA"/>
        </w:rPr>
        <w:tab/>
        <w:t xml:space="preserve">Т. В. Проблеми інституту громадянства у міжнародному праві / </w:t>
      </w:r>
      <w:r w:rsidRPr="009B0F5E">
        <w:rPr>
          <w:i/>
          <w:sz w:val="28"/>
          <w:szCs w:val="28"/>
          <w:lang w:val="uk-UA"/>
        </w:rPr>
        <w:t>Порівняльно-аналітичне право</w:t>
      </w:r>
      <w:r w:rsidRPr="00EC3712">
        <w:rPr>
          <w:sz w:val="28"/>
          <w:szCs w:val="28"/>
          <w:lang w:val="uk-UA"/>
        </w:rPr>
        <w:t>. 2015. №4. с.</w:t>
      </w:r>
      <w:r>
        <w:rPr>
          <w:sz w:val="28"/>
          <w:szCs w:val="28"/>
          <w:lang w:val="uk-UA"/>
        </w:rPr>
        <w:t xml:space="preserve"> </w:t>
      </w:r>
      <w:r w:rsidRPr="00EC3712">
        <w:rPr>
          <w:sz w:val="28"/>
          <w:szCs w:val="28"/>
          <w:lang w:val="uk-UA"/>
        </w:rPr>
        <w:t xml:space="preserve">428-431. [Електронний ресурс]. Режим доступу : http://dspace.tneu.edu.ua/bitstream/316497/6096/1/%D0%94%D1%80%D0%B0%D0%BA%D0% BE%D1 %85%D 1%80%D1%83%D 1%81 %D1%82 %D1%81%D 1 %82%D0%B0%D1%82%D1% 82%D1%8F.pdf </w:t>
      </w:r>
    </w:p>
    <w:p w:rsidR="005D0439" w:rsidRPr="00D51EC5" w:rsidRDefault="005D0439" w:rsidP="005D0439">
      <w:pPr>
        <w:pStyle w:val="a4"/>
        <w:numPr>
          <w:ilvl w:val="0"/>
          <w:numId w:val="49"/>
        </w:numPr>
        <w:tabs>
          <w:tab w:val="left" w:pos="142"/>
        </w:tabs>
        <w:spacing w:after="0" w:line="240" w:lineRule="auto"/>
        <w:ind w:left="0" w:firstLine="709"/>
        <w:jc w:val="both"/>
        <w:rPr>
          <w:sz w:val="28"/>
          <w:szCs w:val="28"/>
          <w:lang w:val="uk-UA"/>
        </w:rPr>
      </w:pPr>
      <w:r w:rsidRPr="00D51EC5">
        <w:rPr>
          <w:sz w:val="28"/>
          <w:szCs w:val="28"/>
          <w:lang w:val="uk-UA"/>
        </w:rPr>
        <w:t xml:space="preserve">Європейський суд з прав людини: Організація, діяльність, процес / упоряд. І. Шевчук [та ін.] ; відп. ред. В. В. Лутковська. К. : Праксіс, 2005. </w:t>
      </w:r>
      <w:r>
        <w:rPr>
          <w:sz w:val="28"/>
          <w:szCs w:val="28"/>
          <w:lang w:val="uk-UA"/>
        </w:rPr>
        <w:t xml:space="preserve">               </w:t>
      </w:r>
      <w:r w:rsidRPr="00D51EC5">
        <w:rPr>
          <w:sz w:val="28"/>
          <w:szCs w:val="28"/>
          <w:lang w:val="uk-UA"/>
        </w:rPr>
        <w:t>166 с.</w:t>
      </w:r>
    </w:p>
    <w:p w:rsidR="005D0439" w:rsidRPr="00346EED" w:rsidRDefault="005D0439" w:rsidP="005D0439">
      <w:pPr>
        <w:pStyle w:val="a4"/>
        <w:numPr>
          <w:ilvl w:val="0"/>
          <w:numId w:val="49"/>
        </w:numPr>
        <w:shd w:val="clear" w:color="auto" w:fill="FFFFFF"/>
        <w:spacing w:line="240" w:lineRule="auto"/>
        <w:ind w:left="0" w:firstLine="709"/>
        <w:jc w:val="both"/>
        <w:rPr>
          <w:sz w:val="28"/>
          <w:szCs w:val="28"/>
          <w:lang w:val="uk-UA"/>
        </w:rPr>
      </w:pPr>
      <w:r w:rsidRPr="00346EED">
        <w:rPr>
          <w:sz w:val="28"/>
          <w:szCs w:val="28"/>
          <w:lang w:val="uk-UA"/>
        </w:rPr>
        <w:t>Єлєазаров О. Особливість правового</w:t>
      </w:r>
      <w:r w:rsidRPr="00346EED">
        <w:rPr>
          <w:sz w:val="28"/>
          <w:szCs w:val="28"/>
          <w:lang w:val="uk-UA"/>
        </w:rPr>
        <w:tab/>
        <w:t>режиму морських просторів Арктики</w:t>
      </w:r>
      <w:r w:rsidRPr="00346EED">
        <w:rPr>
          <w:sz w:val="28"/>
          <w:szCs w:val="28"/>
          <w:lang w:val="uk-UA"/>
        </w:rPr>
        <w:tab/>
        <w:t>/ Підприємництво, господарство і право. Вип. 11. 2016. С. 212-215. [Електронний ресурс].  Режим</w:t>
      </w:r>
      <w:r w:rsidRPr="00346EED">
        <w:rPr>
          <w:sz w:val="28"/>
          <w:szCs w:val="28"/>
          <w:lang w:val="uk-UA"/>
        </w:rPr>
        <w:tab/>
        <w:t>доступу:http://irbis-nbuv.gov.ua/cgi-bin/irbisnbuv/cgiirbis64.exe?C21COM=2&amp;I21DBN=UJRN&amp;P21DBN=UJRN&amp;IMAGE FILE DOWNLOAD= 1&amp;Image file name=PDF/Pgip 2016 11 43.pdf</w:t>
      </w:r>
    </w:p>
    <w:p w:rsidR="005D0439" w:rsidRDefault="005D0439" w:rsidP="005D0439">
      <w:pPr>
        <w:pStyle w:val="a4"/>
        <w:numPr>
          <w:ilvl w:val="0"/>
          <w:numId w:val="49"/>
        </w:numPr>
        <w:shd w:val="clear" w:color="auto" w:fill="FFFFFF"/>
        <w:spacing w:line="240" w:lineRule="auto"/>
        <w:ind w:left="0" w:firstLine="709"/>
        <w:jc w:val="both"/>
        <w:rPr>
          <w:sz w:val="28"/>
          <w:szCs w:val="28"/>
          <w:lang w:val="uk-UA"/>
        </w:rPr>
      </w:pPr>
      <w:r w:rsidRPr="00346EED">
        <w:rPr>
          <w:sz w:val="28"/>
          <w:szCs w:val="28"/>
          <w:lang w:val="uk-UA"/>
        </w:rPr>
        <w:t xml:space="preserve">Жукорська Я. М. Ліга арабських держав: питання розвитку та перспективи / Актуальні проблеми правознавства. Випуск 1. 2016. С.45-49. </w:t>
      </w:r>
      <w:r w:rsidRPr="00346EED">
        <w:rPr>
          <w:sz w:val="28"/>
          <w:szCs w:val="28"/>
          <w:lang w:val="uk-UA"/>
        </w:rPr>
        <w:lastRenderedPageBreak/>
        <w:t>[Електронний ресурс]. Режим доступу: http://dspace.tneu.edu.ua/bitstream/316497/6646/l/%D0%96%Dl%83%D0%BA%D0%BE%Dl% 80%Р 1%81 %Р 1 %8C%D0%BA%D0%B0%20%D0%AF..pdf</w:t>
      </w:r>
    </w:p>
    <w:p w:rsidR="005D0439" w:rsidRPr="005D0439" w:rsidRDefault="005D0439" w:rsidP="005D0439">
      <w:pPr>
        <w:pStyle w:val="a4"/>
        <w:numPr>
          <w:ilvl w:val="0"/>
          <w:numId w:val="49"/>
        </w:numPr>
        <w:shd w:val="clear" w:color="auto" w:fill="FFFFFF"/>
        <w:spacing w:line="240" w:lineRule="auto"/>
        <w:ind w:left="0" w:firstLine="709"/>
        <w:jc w:val="both"/>
        <w:rPr>
          <w:sz w:val="28"/>
          <w:szCs w:val="28"/>
          <w:lang w:val="uk-UA"/>
        </w:rPr>
      </w:pPr>
      <w:r w:rsidRPr="005D0439">
        <w:rPr>
          <w:sz w:val="28"/>
          <w:szCs w:val="28"/>
          <w:lang w:val="uk-UA"/>
        </w:rPr>
        <w:t>Завидняк І. Ю. С</w:t>
      </w:r>
      <w:r w:rsidRPr="005D0439">
        <w:rPr>
          <w:sz w:val="28"/>
          <w:szCs w:val="28"/>
        </w:rPr>
        <w:t>тановлення та розвиток правового регулювання міжнародного співробітницва у сфері кримінального процессу</w:t>
      </w:r>
      <w:r w:rsidRPr="005D0439">
        <w:rPr>
          <w:sz w:val="28"/>
          <w:szCs w:val="28"/>
          <w:lang w:val="uk-UA"/>
        </w:rPr>
        <w:t xml:space="preserve">. </w:t>
      </w:r>
      <w:r w:rsidRPr="005D0439">
        <w:rPr>
          <w:i/>
          <w:sz w:val="28"/>
          <w:szCs w:val="28"/>
        </w:rPr>
        <w:t>Актуальні проблеми вітчизняної юриспруденції</w:t>
      </w:r>
      <w:r w:rsidRPr="005D0439">
        <w:rPr>
          <w:i/>
          <w:sz w:val="28"/>
          <w:szCs w:val="28"/>
          <w:lang w:val="uk-UA"/>
        </w:rPr>
        <w:t>.</w:t>
      </w:r>
      <w:r w:rsidRPr="005D0439">
        <w:rPr>
          <w:sz w:val="28"/>
          <w:szCs w:val="28"/>
        </w:rPr>
        <w:t xml:space="preserve"> № 5. 2021</w:t>
      </w:r>
      <w:r w:rsidRPr="005D0439">
        <w:rPr>
          <w:sz w:val="28"/>
          <w:szCs w:val="28"/>
          <w:lang w:val="uk-UA"/>
        </w:rPr>
        <w:t>. С. 81-86.</w:t>
      </w:r>
    </w:p>
    <w:p w:rsidR="005D0439" w:rsidRPr="00346EED" w:rsidRDefault="005D0439" w:rsidP="005D0439">
      <w:pPr>
        <w:pStyle w:val="a4"/>
        <w:numPr>
          <w:ilvl w:val="0"/>
          <w:numId w:val="49"/>
        </w:numPr>
        <w:shd w:val="clear" w:color="auto" w:fill="FFFFFF"/>
        <w:spacing w:line="240" w:lineRule="auto"/>
        <w:ind w:left="0" w:firstLine="709"/>
        <w:jc w:val="both"/>
        <w:rPr>
          <w:sz w:val="28"/>
          <w:szCs w:val="28"/>
          <w:lang w:val="uk-UA"/>
        </w:rPr>
      </w:pPr>
      <w:r w:rsidRPr="00346EED">
        <w:rPr>
          <w:sz w:val="28"/>
          <w:szCs w:val="28"/>
          <w:lang w:val="uk-UA"/>
        </w:rPr>
        <w:t xml:space="preserve"> Задорожна С. Вплив особливостей права Стародавнього періоду на формування основних принципів міжнародного права / Національний юридичний журнал: теорія і практика. 2016. С. 151-155. [Електронний ресурс]. Режим доступу: http://www.iurnaluliuridic.in.Ua/archive/2016/6/part 1Z34.pdf</w:t>
      </w:r>
    </w:p>
    <w:p w:rsidR="005D0439" w:rsidRPr="00346EED" w:rsidRDefault="005D0439" w:rsidP="005D0439">
      <w:pPr>
        <w:pStyle w:val="a4"/>
        <w:numPr>
          <w:ilvl w:val="0"/>
          <w:numId w:val="49"/>
        </w:numPr>
        <w:shd w:val="clear" w:color="auto" w:fill="FFFFFF"/>
        <w:spacing w:line="240" w:lineRule="auto"/>
        <w:ind w:left="0" w:firstLine="709"/>
        <w:jc w:val="both"/>
        <w:rPr>
          <w:sz w:val="28"/>
          <w:szCs w:val="28"/>
          <w:lang w:val="uk-UA"/>
        </w:rPr>
      </w:pPr>
      <w:r w:rsidRPr="00346EED">
        <w:rPr>
          <w:sz w:val="28"/>
          <w:szCs w:val="28"/>
          <w:lang w:val="uk-UA"/>
        </w:rPr>
        <w:t xml:space="preserve"> Задорожний О. Становлення та нормативний зміст принцип територіальної цілісності держав як основного принципу міжнародного права / Університетські наукові записки. 2015. С.</w:t>
      </w:r>
      <w:r w:rsidRPr="00346EED">
        <w:rPr>
          <w:sz w:val="28"/>
          <w:szCs w:val="28"/>
          <w:lang w:val="uk-UA"/>
        </w:rPr>
        <w:tab/>
        <w:t>231-248. [Електронний</w:t>
      </w:r>
      <w:r w:rsidRPr="00346EED">
        <w:rPr>
          <w:sz w:val="28"/>
          <w:szCs w:val="28"/>
          <w:lang w:val="uk-UA"/>
        </w:rPr>
        <w:tab/>
        <w:t>ресурс]. Режим доступу: https://journals.indexcopernicus.com/api/file/viewByFileId/428093.pdf</w:t>
      </w:r>
    </w:p>
    <w:p w:rsidR="005D0439" w:rsidRPr="00D51EC5" w:rsidRDefault="005D0439" w:rsidP="005D0439">
      <w:pPr>
        <w:pStyle w:val="a4"/>
        <w:numPr>
          <w:ilvl w:val="0"/>
          <w:numId w:val="49"/>
        </w:numPr>
        <w:tabs>
          <w:tab w:val="left" w:pos="142"/>
        </w:tabs>
        <w:spacing w:after="0" w:line="240" w:lineRule="auto"/>
        <w:ind w:left="0" w:firstLine="709"/>
        <w:jc w:val="both"/>
        <w:rPr>
          <w:sz w:val="28"/>
          <w:szCs w:val="28"/>
          <w:lang w:val="uk-UA"/>
        </w:rPr>
      </w:pPr>
      <w:r w:rsidRPr="00D51EC5">
        <w:rPr>
          <w:sz w:val="28"/>
          <w:szCs w:val="28"/>
          <w:lang w:val="uk-UA"/>
        </w:rPr>
        <w:t>Задорожній О. В. Анексія Криму – міжнародний злочин : монографія / О.В. Задорожній. К. : К.І.С., 2015. 576 с.</w:t>
      </w:r>
    </w:p>
    <w:p w:rsidR="005D0439" w:rsidRPr="00346EED" w:rsidRDefault="005D0439" w:rsidP="005D0439">
      <w:pPr>
        <w:pStyle w:val="a4"/>
        <w:numPr>
          <w:ilvl w:val="0"/>
          <w:numId w:val="49"/>
        </w:numPr>
        <w:shd w:val="clear" w:color="auto" w:fill="FFFFFF"/>
        <w:spacing w:line="240" w:lineRule="auto"/>
        <w:ind w:left="0" w:firstLine="709"/>
        <w:jc w:val="both"/>
        <w:rPr>
          <w:sz w:val="28"/>
          <w:szCs w:val="28"/>
          <w:lang w:val="uk-UA"/>
        </w:rPr>
      </w:pPr>
      <w:r w:rsidRPr="00346EED">
        <w:rPr>
          <w:sz w:val="28"/>
          <w:szCs w:val="28"/>
          <w:lang w:val="uk-UA"/>
        </w:rPr>
        <w:t>Запорожченко А. Причини та передумови економічного співробітництва країн Африканського Союзу / А. Запорожченко // Емінак.  2015. № 4. С. 116-122.  Режим доступу: http://nbuv.gov.ua/UJRN/eminak 2015 4 18.</w:t>
      </w:r>
    </w:p>
    <w:p w:rsidR="005D0439" w:rsidRPr="00EC3712" w:rsidRDefault="005D0439" w:rsidP="005D0439">
      <w:pPr>
        <w:pStyle w:val="a4"/>
        <w:numPr>
          <w:ilvl w:val="0"/>
          <w:numId w:val="49"/>
        </w:numPr>
        <w:tabs>
          <w:tab w:val="left" w:pos="0"/>
        </w:tabs>
        <w:spacing w:after="0" w:line="240" w:lineRule="auto"/>
        <w:ind w:left="0" w:firstLine="709"/>
        <w:jc w:val="both"/>
        <w:rPr>
          <w:sz w:val="28"/>
          <w:szCs w:val="28"/>
          <w:lang w:val="uk-UA"/>
        </w:rPr>
      </w:pPr>
      <w:r w:rsidRPr="00EC3712">
        <w:rPr>
          <w:sz w:val="28"/>
          <w:szCs w:val="28"/>
          <w:lang w:val="uk-UA"/>
        </w:rPr>
        <w:t>Захарова Н. В. Правопреемство государств. М., 1973. 188 с.</w:t>
      </w:r>
    </w:p>
    <w:p w:rsidR="005D0439" w:rsidRDefault="005D0439" w:rsidP="005D0439">
      <w:pPr>
        <w:pStyle w:val="a4"/>
        <w:numPr>
          <w:ilvl w:val="0"/>
          <w:numId w:val="49"/>
        </w:numPr>
        <w:tabs>
          <w:tab w:val="left" w:pos="142"/>
        </w:tabs>
        <w:spacing w:after="0" w:line="240" w:lineRule="auto"/>
        <w:ind w:left="0" w:firstLine="709"/>
        <w:jc w:val="both"/>
        <w:rPr>
          <w:sz w:val="28"/>
          <w:szCs w:val="28"/>
          <w:lang w:val="uk-UA"/>
        </w:rPr>
      </w:pPr>
      <w:r w:rsidRPr="00EC3712">
        <w:rPr>
          <w:sz w:val="28"/>
          <w:szCs w:val="28"/>
          <w:lang w:val="uk-UA"/>
        </w:rPr>
        <w:t>Здійснення та захист прав внутрішньо переміщених осіб : Матеріали Міжнародноїнауково-практичної конференції (20 квітня 2017 р., м. Ужгород) / Ужгородський національний університет; За заг. ред. О. Я. Рогача, Я. В. Лазура., М. В. Менджул. Ужгород: ТОВ</w:t>
      </w:r>
      <w:r w:rsidRPr="00EC3712">
        <w:rPr>
          <w:sz w:val="28"/>
          <w:szCs w:val="28"/>
          <w:lang w:val="uk-UA"/>
        </w:rPr>
        <w:tab/>
        <w:t>«РІК-У» ,</w:t>
      </w:r>
      <w:r w:rsidRPr="00EC3712">
        <w:rPr>
          <w:sz w:val="28"/>
          <w:szCs w:val="28"/>
          <w:lang w:val="uk-UA"/>
        </w:rPr>
        <w:tab/>
        <w:t xml:space="preserve">2017. 156 с. [Електронний ресурс]. Режим доступу : </w:t>
      </w:r>
      <w:hyperlink r:id="rId43" w:history="1">
        <w:r w:rsidRPr="00E04384">
          <w:rPr>
            <w:rStyle w:val="a5"/>
            <w:sz w:val="28"/>
            <w:szCs w:val="28"/>
            <w:lang w:val="uk-UA"/>
          </w:rPr>
          <w:t>http://univd.edu.ua/science-issue/issue/1547</w:t>
        </w:r>
      </w:hyperlink>
    </w:p>
    <w:p w:rsidR="005D0439" w:rsidRDefault="005D0439" w:rsidP="005D0439">
      <w:pPr>
        <w:pStyle w:val="a4"/>
        <w:numPr>
          <w:ilvl w:val="0"/>
          <w:numId w:val="49"/>
        </w:numPr>
        <w:tabs>
          <w:tab w:val="left" w:pos="142"/>
        </w:tabs>
        <w:spacing w:after="0" w:line="240" w:lineRule="auto"/>
        <w:ind w:left="0" w:firstLine="709"/>
        <w:jc w:val="both"/>
        <w:rPr>
          <w:sz w:val="28"/>
          <w:szCs w:val="28"/>
          <w:lang w:val="uk-UA"/>
        </w:rPr>
      </w:pPr>
      <w:r w:rsidRPr="00EC3712">
        <w:rPr>
          <w:sz w:val="28"/>
          <w:szCs w:val="28"/>
          <w:lang w:val="uk-UA"/>
        </w:rPr>
        <w:t xml:space="preserve">Ільницька У. Особливості міжнародно-правової суб’єктності неурядових організацій / </w:t>
      </w:r>
      <w:r w:rsidRPr="009B0F5E">
        <w:rPr>
          <w:i/>
          <w:sz w:val="28"/>
          <w:szCs w:val="28"/>
          <w:lang w:val="uk-UA"/>
        </w:rPr>
        <w:t>Українська національна ідея: реалії та перспективи</w:t>
      </w:r>
      <w:r w:rsidRPr="00EC3712">
        <w:rPr>
          <w:sz w:val="28"/>
          <w:szCs w:val="28"/>
          <w:lang w:val="uk-UA"/>
        </w:rPr>
        <w:t xml:space="preserve"> </w:t>
      </w:r>
      <w:r w:rsidRPr="009B0F5E">
        <w:rPr>
          <w:i/>
          <w:sz w:val="28"/>
          <w:szCs w:val="28"/>
          <w:lang w:val="uk-UA"/>
        </w:rPr>
        <w:t>розвитку</w:t>
      </w:r>
      <w:r w:rsidRPr="00EC3712">
        <w:rPr>
          <w:sz w:val="28"/>
          <w:szCs w:val="28"/>
          <w:lang w:val="uk-UA"/>
        </w:rPr>
        <w:t xml:space="preserve">. Вип. 24. 2012. С. 84-91. [Електронний ресурс]. Режим доступу: </w:t>
      </w:r>
      <w:hyperlink r:id="rId44" w:history="1">
        <w:r w:rsidRPr="00E04384">
          <w:rPr>
            <w:rStyle w:val="a5"/>
            <w:sz w:val="28"/>
            <w:szCs w:val="28"/>
            <w:lang w:val="uk-UA"/>
          </w:rPr>
          <w:t>http://tlaw.nlu.edu.ua/article/download/63700/59196</w:t>
        </w:r>
      </w:hyperlink>
    </w:p>
    <w:p w:rsidR="005D0439" w:rsidRPr="00346EED" w:rsidRDefault="005D0439" w:rsidP="005D0439">
      <w:pPr>
        <w:pStyle w:val="a4"/>
        <w:numPr>
          <w:ilvl w:val="0"/>
          <w:numId w:val="49"/>
        </w:numPr>
        <w:shd w:val="clear" w:color="auto" w:fill="FFFFFF"/>
        <w:spacing w:line="240" w:lineRule="auto"/>
        <w:ind w:left="0" w:firstLine="709"/>
        <w:jc w:val="both"/>
        <w:rPr>
          <w:sz w:val="28"/>
          <w:szCs w:val="28"/>
          <w:lang w:val="uk-UA"/>
        </w:rPr>
      </w:pPr>
      <w:r w:rsidRPr="00346EED">
        <w:rPr>
          <w:sz w:val="28"/>
          <w:szCs w:val="28"/>
          <w:lang w:val="uk-UA"/>
        </w:rPr>
        <w:t xml:space="preserve"> Каламкарян Р. А. Принцип добросовестности в современном международном праве / Р. А. Каламкарян; отв. Ред.: Ушаков Н. А. М. : Наука, 1991. 192 с.</w:t>
      </w:r>
    </w:p>
    <w:p w:rsidR="005D0439" w:rsidRPr="009D0276" w:rsidRDefault="005D0439" w:rsidP="005D0439">
      <w:pPr>
        <w:pStyle w:val="a4"/>
        <w:numPr>
          <w:ilvl w:val="0"/>
          <w:numId w:val="49"/>
        </w:numPr>
        <w:tabs>
          <w:tab w:val="left" w:pos="142"/>
        </w:tabs>
        <w:spacing w:after="0" w:line="240" w:lineRule="auto"/>
        <w:ind w:left="0" w:firstLine="709"/>
        <w:jc w:val="both"/>
        <w:rPr>
          <w:sz w:val="28"/>
          <w:szCs w:val="28"/>
          <w:lang w:val="uk-UA"/>
        </w:rPr>
      </w:pPr>
      <w:r w:rsidRPr="009D0276">
        <w:rPr>
          <w:sz w:val="28"/>
          <w:szCs w:val="28"/>
          <w:lang w:val="uk-UA"/>
        </w:rPr>
        <w:t>Калугин В.Ю. Курс международного гуманитарного права /                      В. Ю. Калугин. Минск, 2006.</w:t>
      </w:r>
    </w:p>
    <w:p w:rsidR="005D0439" w:rsidRPr="00D51EC5" w:rsidRDefault="005D0439" w:rsidP="005D0439">
      <w:pPr>
        <w:pStyle w:val="a4"/>
        <w:numPr>
          <w:ilvl w:val="0"/>
          <w:numId w:val="49"/>
        </w:numPr>
        <w:tabs>
          <w:tab w:val="left" w:pos="142"/>
        </w:tabs>
        <w:spacing w:after="0" w:line="240" w:lineRule="auto"/>
        <w:ind w:left="0" w:firstLine="709"/>
        <w:jc w:val="both"/>
        <w:rPr>
          <w:sz w:val="28"/>
          <w:szCs w:val="28"/>
          <w:lang w:val="uk-UA"/>
        </w:rPr>
      </w:pPr>
      <w:r w:rsidRPr="00D51EC5">
        <w:rPr>
          <w:sz w:val="28"/>
          <w:szCs w:val="28"/>
          <w:lang w:val="uk-UA"/>
        </w:rPr>
        <w:t>Карташкин В. Права человека в международном и внутригосударственном праве. М., 1995. 132 с.</w:t>
      </w:r>
    </w:p>
    <w:p w:rsidR="005D0439" w:rsidRPr="00346EED" w:rsidRDefault="005D0439" w:rsidP="005D0439">
      <w:pPr>
        <w:pStyle w:val="a4"/>
        <w:numPr>
          <w:ilvl w:val="0"/>
          <w:numId w:val="49"/>
        </w:numPr>
        <w:shd w:val="clear" w:color="auto" w:fill="FFFFFF"/>
        <w:spacing w:line="240" w:lineRule="auto"/>
        <w:ind w:left="0" w:firstLine="709"/>
        <w:jc w:val="both"/>
        <w:rPr>
          <w:sz w:val="28"/>
          <w:szCs w:val="28"/>
          <w:lang w:val="uk-UA"/>
        </w:rPr>
      </w:pPr>
      <w:r w:rsidRPr="00346EED">
        <w:rPr>
          <w:sz w:val="28"/>
          <w:szCs w:val="28"/>
          <w:lang w:val="uk-UA"/>
        </w:rPr>
        <w:t xml:space="preserve"> Київець О. В. Джерело міжнародного права, як природно-правова категорія // Публічне право. 2011. №1. С.76-81.</w:t>
      </w:r>
    </w:p>
    <w:p w:rsidR="005D0439" w:rsidRPr="00346EED" w:rsidRDefault="005D0439" w:rsidP="005D0439">
      <w:pPr>
        <w:pStyle w:val="a4"/>
        <w:numPr>
          <w:ilvl w:val="0"/>
          <w:numId w:val="49"/>
        </w:numPr>
        <w:shd w:val="clear" w:color="auto" w:fill="FFFFFF"/>
        <w:spacing w:line="240" w:lineRule="auto"/>
        <w:ind w:left="0" w:firstLine="709"/>
        <w:jc w:val="both"/>
        <w:rPr>
          <w:sz w:val="28"/>
          <w:szCs w:val="28"/>
          <w:lang w:val="uk-UA"/>
        </w:rPr>
      </w:pPr>
      <w:r w:rsidRPr="00346EED">
        <w:rPr>
          <w:sz w:val="28"/>
          <w:szCs w:val="28"/>
          <w:lang w:val="uk-UA"/>
        </w:rPr>
        <w:t xml:space="preserve">Київець О. Загальні принципи права як джерело міжнародного права: природно-правовий та позитивістські підходи / Вісник </w:t>
      </w:r>
      <w:r w:rsidRPr="00346EED">
        <w:rPr>
          <w:sz w:val="28"/>
          <w:szCs w:val="28"/>
          <w:lang w:val="uk-UA"/>
        </w:rPr>
        <w:lastRenderedPageBreak/>
        <w:t>Маріупольського державного університету. Сер. :</w:t>
      </w:r>
      <w:r w:rsidRPr="00346EED">
        <w:rPr>
          <w:sz w:val="28"/>
          <w:szCs w:val="28"/>
          <w:lang w:val="uk-UA"/>
        </w:rPr>
        <w:tab/>
        <w:t>Право. 2013. Вип. 5.  С.141-148. Режим доступу : http://nbuv.gov.ua/UJRN/Vmdu pr 2013 5 27.</w:t>
      </w:r>
    </w:p>
    <w:p w:rsidR="005D0439" w:rsidRPr="00346EED" w:rsidRDefault="005D0439" w:rsidP="005D0439">
      <w:pPr>
        <w:pStyle w:val="a4"/>
        <w:numPr>
          <w:ilvl w:val="0"/>
          <w:numId w:val="49"/>
        </w:numPr>
        <w:shd w:val="clear" w:color="auto" w:fill="FFFFFF"/>
        <w:spacing w:line="240" w:lineRule="auto"/>
        <w:ind w:left="0" w:firstLine="709"/>
        <w:jc w:val="both"/>
        <w:rPr>
          <w:sz w:val="28"/>
          <w:szCs w:val="28"/>
          <w:lang w:val="uk-UA"/>
        </w:rPr>
      </w:pPr>
      <w:r w:rsidRPr="00346EED">
        <w:rPr>
          <w:sz w:val="28"/>
          <w:szCs w:val="28"/>
          <w:lang w:val="uk-UA"/>
        </w:rPr>
        <w:t xml:space="preserve"> Київець О. Поняття «Джерела міжнародного права» : доктрина і практика / Університетські наукові записки. 2009. С. 212-216. [Електронний ресурс]. Режим доступу : http://nbuv.gov.ua/UJRN/Unzap 2009 3 41</w:t>
      </w:r>
    </w:p>
    <w:p w:rsidR="005D0439" w:rsidRDefault="005D0439" w:rsidP="005D0439">
      <w:pPr>
        <w:pStyle w:val="a4"/>
        <w:numPr>
          <w:ilvl w:val="0"/>
          <w:numId w:val="49"/>
        </w:numPr>
        <w:shd w:val="clear" w:color="auto" w:fill="FFFFFF"/>
        <w:spacing w:line="240" w:lineRule="auto"/>
        <w:ind w:left="0" w:firstLine="709"/>
        <w:jc w:val="both"/>
        <w:rPr>
          <w:sz w:val="28"/>
          <w:szCs w:val="28"/>
          <w:lang w:val="uk-UA"/>
        </w:rPr>
      </w:pPr>
      <w:r w:rsidRPr="00346EED">
        <w:rPr>
          <w:sz w:val="28"/>
          <w:szCs w:val="28"/>
          <w:lang w:val="uk-UA"/>
        </w:rPr>
        <w:t>Кияниця І. Внутрішньодержавне значення джерел міжнародного публічного права // Український часопис міжнародного права.  2001.   №1. С. 19-24.</w:t>
      </w:r>
    </w:p>
    <w:p w:rsidR="005D0439" w:rsidRPr="005D0439" w:rsidRDefault="005D0439" w:rsidP="005D0439">
      <w:pPr>
        <w:pStyle w:val="a4"/>
        <w:numPr>
          <w:ilvl w:val="0"/>
          <w:numId w:val="49"/>
        </w:numPr>
        <w:shd w:val="clear" w:color="auto" w:fill="FFFFFF"/>
        <w:spacing w:line="240" w:lineRule="auto"/>
        <w:ind w:left="0" w:firstLine="709"/>
        <w:jc w:val="both"/>
        <w:rPr>
          <w:sz w:val="28"/>
          <w:szCs w:val="28"/>
          <w:lang w:val="uk-UA"/>
        </w:rPr>
      </w:pPr>
      <w:r w:rsidRPr="005D0439">
        <w:rPr>
          <w:sz w:val="28"/>
          <w:szCs w:val="28"/>
          <w:lang w:val="uk-UA"/>
        </w:rPr>
        <w:t>Колесник В. Ю. Е</w:t>
      </w:r>
      <w:r w:rsidRPr="005D0439">
        <w:rPr>
          <w:sz w:val="28"/>
          <w:szCs w:val="28"/>
        </w:rPr>
        <w:t>кстрадиція та права людини: проблеми пошуку оптимального балансу</w:t>
      </w:r>
      <w:r w:rsidRPr="005D0439">
        <w:rPr>
          <w:sz w:val="28"/>
          <w:szCs w:val="28"/>
          <w:lang w:val="uk-UA"/>
        </w:rPr>
        <w:t xml:space="preserve">. </w:t>
      </w:r>
      <w:r w:rsidRPr="005D0439">
        <w:rPr>
          <w:i/>
          <w:sz w:val="28"/>
          <w:szCs w:val="28"/>
        </w:rPr>
        <w:t xml:space="preserve">Науковий </w:t>
      </w:r>
      <w:proofErr w:type="gramStart"/>
      <w:r w:rsidRPr="005D0439">
        <w:rPr>
          <w:i/>
          <w:sz w:val="28"/>
          <w:szCs w:val="28"/>
        </w:rPr>
        <w:t>вісник</w:t>
      </w:r>
      <w:proofErr w:type="gramEnd"/>
      <w:r w:rsidRPr="005D0439">
        <w:rPr>
          <w:i/>
          <w:sz w:val="28"/>
          <w:szCs w:val="28"/>
        </w:rPr>
        <w:t xml:space="preserve"> Міжнародного гуманітарного університету</w:t>
      </w:r>
      <w:r w:rsidRPr="005D0439">
        <w:rPr>
          <w:sz w:val="28"/>
          <w:szCs w:val="28"/>
        </w:rPr>
        <w:t>. Сер</w:t>
      </w:r>
      <w:proofErr w:type="gramStart"/>
      <w:r w:rsidRPr="005D0439">
        <w:rPr>
          <w:sz w:val="28"/>
          <w:szCs w:val="28"/>
        </w:rPr>
        <w:t xml:space="preserve">.: </w:t>
      </w:r>
      <w:proofErr w:type="gramEnd"/>
      <w:r w:rsidRPr="005D0439">
        <w:rPr>
          <w:sz w:val="28"/>
          <w:szCs w:val="28"/>
        </w:rPr>
        <w:t>Юриспруденція. 2021</w:t>
      </w:r>
      <w:r w:rsidRPr="005D0439">
        <w:rPr>
          <w:sz w:val="28"/>
          <w:szCs w:val="28"/>
          <w:lang w:val="uk-UA"/>
        </w:rPr>
        <w:t>.</w:t>
      </w:r>
      <w:r w:rsidRPr="005D0439">
        <w:rPr>
          <w:sz w:val="28"/>
          <w:szCs w:val="28"/>
        </w:rPr>
        <w:t xml:space="preserve"> № 52</w:t>
      </w:r>
      <w:r w:rsidRPr="005D0439">
        <w:rPr>
          <w:sz w:val="28"/>
          <w:szCs w:val="28"/>
          <w:lang w:val="uk-UA"/>
        </w:rPr>
        <w:t>. С. 116-120.</w:t>
      </w:r>
    </w:p>
    <w:p w:rsidR="005D0439" w:rsidRPr="00346EED" w:rsidRDefault="005D0439" w:rsidP="005D0439">
      <w:pPr>
        <w:pStyle w:val="a4"/>
        <w:numPr>
          <w:ilvl w:val="0"/>
          <w:numId w:val="49"/>
        </w:numPr>
        <w:shd w:val="clear" w:color="auto" w:fill="FFFFFF"/>
        <w:spacing w:line="240" w:lineRule="auto"/>
        <w:ind w:left="0" w:firstLine="709"/>
        <w:jc w:val="both"/>
        <w:rPr>
          <w:sz w:val="28"/>
          <w:szCs w:val="28"/>
          <w:lang w:val="uk-UA"/>
        </w:rPr>
      </w:pPr>
      <w:r w:rsidRPr="00346EED">
        <w:rPr>
          <w:sz w:val="28"/>
          <w:szCs w:val="28"/>
          <w:lang w:val="uk-UA"/>
        </w:rPr>
        <w:t>Кондик О. П. Міжнародно-правові аспекти реалізації функції ведення переговорів дипломатичними представництвами у сучасних умовах / О. П. Кондик // Науковий вісник Ужгородського національного університету. Серія : Право. 2014. Вип. 29(2). С. 253-258. Режим доступу : http://nbuv.gov.ua/UJRN/nvuzhpr 2014 29(2)</w:t>
      </w:r>
      <w:r w:rsidRPr="00346EED">
        <w:rPr>
          <w:sz w:val="28"/>
          <w:szCs w:val="28"/>
          <w:lang w:val="uk-UA"/>
        </w:rPr>
        <w:tab/>
        <w:t>66</w:t>
      </w:r>
    </w:p>
    <w:p w:rsidR="005D0439" w:rsidRPr="00D51EC5" w:rsidRDefault="005D0439" w:rsidP="005D0439">
      <w:pPr>
        <w:pStyle w:val="a4"/>
        <w:numPr>
          <w:ilvl w:val="0"/>
          <w:numId w:val="49"/>
        </w:numPr>
        <w:tabs>
          <w:tab w:val="left" w:pos="142"/>
        </w:tabs>
        <w:spacing w:after="0" w:line="240" w:lineRule="auto"/>
        <w:ind w:left="0" w:firstLine="709"/>
        <w:jc w:val="both"/>
        <w:rPr>
          <w:sz w:val="28"/>
          <w:szCs w:val="28"/>
          <w:lang w:val="uk-UA"/>
        </w:rPr>
      </w:pPr>
      <w:r w:rsidRPr="00D51EC5">
        <w:rPr>
          <w:sz w:val="28"/>
          <w:szCs w:val="28"/>
          <w:lang w:val="uk-UA"/>
        </w:rPr>
        <w:t xml:space="preserve">Кононенко В. П. Аналіз міжнародного договору України "Меморандум про гарантії безпеки у зв’язку з приєднанням України до договору про нерозповсюдження ядерної зброї" / В. П. Кононенко // </w:t>
      </w:r>
      <w:r w:rsidRPr="00D51EC5">
        <w:rPr>
          <w:i/>
          <w:sz w:val="28"/>
          <w:szCs w:val="28"/>
          <w:lang w:val="uk-UA"/>
        </w:rPr>
        <w:t>Вісник Харківського національного університету імені В. Н. Каразіна</w:t>
      </w:r>
      <w:r w:rsidRPr="00D51EC5">
        <w:rPr>
          <w:sz w:val="28"/>
          <w:szCs w:val="28"/>
          <w:lang w:val="uk-UA"/>
        </w:rPr>
        <w:t xml:space="preserve">. Серія : Міжнародні відносини. Економіка. Країнознавство. Туризм. 2014. № 1144, вип. 4(2). С. 21-25. Режим доступу: http://nbuv.gov.ua/UJRN/VKhMv2014 1144 4(2)6 </w:t>
      </w:r>
    </w:p>
    <w:p w:rsidR="005D0439" w:rsidRPr="00346EED" w:rsidRDefault="005D0439" w:rsidP="005D0439">
      <w:pPr>
        <w:pStyle w:val="a4"/>
        <w:numPr>
          <w:ilvl w:val="0"/>
          <w:numId w:val="49"/>
        </w:numPr>
        <w:shd w:val="clear" w:color="auto" w:fill="FFFFFF"/>
        <w:spacing w:line="240" w:lineRule="auto"/>
        <w:ind w:left="0" w:firstLine="709"/>
        <w:jc w:val="both"/>
        <w:rPr>
          <w:sz w:val="28"/>
          <w:szCs w:val="28"/>
          <w:lang w:val="uk-UA"/>
        </w:rPr>
      </w:pPr>
      <w:r w:rsidRPr="00346EED">
        <w:rPr>
          <w:sz w:val="28"/>
          <w:szCs w:val="28"/>
          <w:lang w:val="uk-UA"/>
        </w:rPr>
        <w:t>Корбут В. М. Международно-правовой</w:t>
      </w:r>
      <w:r w:rsidRPr="00346EED">
        <w:rPr>
          <w:sz w:val="28"/>
          <w:szCs w:val="28"/>
          <w:lang w:val="uk-UA"/>
        </w:rPr>
        <w:tab/>
        <w:t>режим рек: история и современность</w:t>
      </w:r>
      <w:r w:rsidRPr="00346EED">
        <w:rPr>
          <w:sz w:val="28"/>
          <w:szCs w:val="28"/>
          <w:lang w:val="uk-UA"/>
        </w:rPr>
        <w:tab/>
        <w:t>/ В. М. Корбут, Ю. Я. Баскин. М., 1987. 160 с.</w:t>
      </w:r>
    </w:p>
    <w:p w:rsidR="005D0439" w:rsidRPr="00346EED" w:rsidRDefault="005D0439" w:rsidP="005D0439">
      <w:pPr>
        <w:pStyle w:val="a4"/>
        <w:numPr>
          <w:ilvl w:val="0"/>
          <w:numId w:val="49"/>
        </w:numPr>
        <w:shd w:val="clear" w:color="auto" w:fill="FFFFFF"/>
        <w:spacing w:line="240" w:lineRule="auto"/>
        <w:ind w:left="0" w:firstLine="709"/>
        <w:jc w:val="both"/>
        <w:rPr>
          <w:sz w:val="28"/>
          <w:szCs w:val="28"/>
          <w:lang w:val="uk-UA"/>
        </w:rPr>
      </w:pPr>
      <w:r w:rsidRPr="00346EED">
        <w:rPr>
          <w:sz w:val="28"/>
          <w:szCs w:val="28"/>
          <w:lang w:val="uk-UA"/>
        </w:rPr>
        <w:t>Корецкий В. М. «Общие принципы права» в международном праве. М., 1957. 52 с.</w:t>
      </w:r>
    </w:p>
    <w:p w:rsidR="005D0439" w:rsidRDefault="005D0439" w:rsidP="005D0439">
      <w:pPr>
        <w:pStyle w:val="a4"/>
        <w:numPr>
          <w:ilvl w:val="0"/>
          <w:numId w:val="49"/>
        </w:numPr>
        <w:tabs>
          <w:tab w:val="left" w:pos="142"/>
        </w:tabs>
        <w:spacing w:after="0" w:line="240" w:lineRule="auto"/>
        <w:ind w:left="0" w:firstLine="709"/>
        <w:jc w:val="both"/>
        <w:rPr>
          <w:sz w:val="28"/>
          <w:szCs w:val="28"/>
          <w:lang w:val="uk-UA"/>
        </w:rPr>
      </w:pPr>
      <w:r w:rsidRPr="00EC3712">
        <w:rPr>
          <w:sz w:val="28"/>
          <w:szCs w:val="28"/>
          <w:lang w:val="uk-UA"/>
        </w:rPr>
        <w:t xml:space="preserve">Кохан Г. Л. М. Мальтійський орден як суб’єкт міжнародного права / Юридичний науковий електронний журнал. Вип. № 6. 2019. С. 422-424. [Електронний ресурс]. Режим доступу: </w:t>
      </w:r>
      <w:hyperlink r:id="rId45" w:history="1">
        <w:r w:rsidRPr="00712136">
          <w:rPr>
            <w:rStyle w:val="a5"/>
            <w:sz w:val="28"/>
            <w:szCs w:val="28"/>
            <w:lang w:val="uk-UA"/>
          </w:rPr>
          <w:t>http://www.lsej.org.ua/6 2019/105.pdf</w:t>
        </w:r>
      </w:hyperlink>
    </w:p>
    <w:p w:rsidR="005D0439" w:rsidRPr="005D0439" w:rsidRDefault="005D0439" w:rsidP="005D0439">
      <w:pPr>
        <w:pStyle w:val="a4"/>
        <w:numPr>
          <w:ilvl w:val="0"/>
          <w:numId w:val="49"/>
        </w:numPr>
        <w:tabs>
          <w:tab w:val="left" w:pos="142"/>
        </w:tabs>
        <w:spacing w:after="0" w:line="240" w:lineRule="auto"/>
        <w:ind w:left="0" w:firstLine="709"/>
        <w:jc w:val="both"/>
        <w:rPr>
          <w:sz w:val="28"/>
          <w:szCs w:val="28"/>
          <w:lang w:val="uk-UA"/>
        </w:rPr>
      </w:pPr>
      <w:r w:rsidRPr="005D0439">
        <w:rPr>
          <w:sz w:val="28"/>
          <w:szCs w:val="28"/>
          <w:lang w:val="uk-UA"/>
        </w:rPr>
        <w:t xml:space="preserve">Краснікова О. Правова проекція підвищення рівня світового океану у міжнародному морському праві. </w:t>
      </w:r>
      <w:r w:rsidRPr="005D0439">
        <w:rPr>
          <w:i/>
          <w:sz w:val="28"/>
          <w:szCs w:val="28"/>
          <w:lang w:val="uk-UA"/>
        </w:rPr>
        <w:t>Науковий вісник Міжнародного гуманітарного університету</w:t>
      </w:r>
      <w:r w:rsidRPr="005D0439">
        <w:rPr>
          <w:sz w:val="28"/>
          <w:szCs w:val="28"/>
          <w:lang w:val="uk-UA"/>
        </w:rPr>
        <w:t>. Сер.: Юриспруденція. 2021. № 49. С. 49-49.</w:t>
      </w:r>
    </w:p>
    <w:p w:rsidR="005D0439" w:rsidRPr="00346EED" w:rsidRDefault="005D0439" w:rsidP="005D0439">
      <w:pPr>
        <w:pStyle w:val="a4"/>
        <w:numPr>
          <w:ilvl w:val="0"/>
          <w:numId w:val="49"/>
        </w:numPr>
        <w:shd w:val="clear" w:color="auto" w:fill="FFFFFF"/>
        <w:spacing w:line="240" w:lineRule="auto"/>
        <w:ind w:left="0" w:firstLine="709"/>
        <w:jc w:val="both"/>
        <w:rPr>
          <w:sz w:val="28"/>
          <w:szCs w:val="28"/>
          <w:lang w:val="uk-UA"/>
        </w:rPr>
      </w:pPr>
      <w:r w:rsidRPr="00346EED">
        <w:rPr>
          <w:sz w:val="28"/>
          <w:szCs w:val="28"/>
          <w:lang w:val="uk-UA"/>
        </w:rPr>
        <w:t xml:space="preserve"> Кубальский В. М. Поняття державного суверенітету в міжнародному праві / Актуальні проблеми міжнародних відносин. Випуск 132. 2017. С. 85-97. Електронний ресурс]. Режим доступу: http://journals.iir.kiev.ua/index.php/apmv/article/viewFile/3177/2852</w:t>
      </w:r>
    </w:p>
    <w:p w:rsidR="005D0439" w:rsidRPr="00D51EC5" w:rsidRDefault="005D0439" w:rsidP="005D0439">
      <w:pPr>
        <w:pStyle w:val="a4"/>
        <w:numPr>
          <w:ilvl w:val="0"/>
          <w:numId w:val="49"/>
        </w:numPr>
        <w:tabs>
          <w:tab w:val="left" w:pos="142"/>
        </w:tabs>
        <w:spacing w:after="0" w:line="240" w:lineRule="auto"/>
        <w:ind w:left="0" w:firstLine="709"/>
        <w:jc w:val="both"/>
        <w:rPr>
          <w:sz w:val="28"/>
          <w:szCs w:val="28"/>
          <w:lang w:val="uk-UA"/>
        </w:rPr>
      </w:pPr>
      <w:r w:rsidRPr="00D51EC5">
        <w:rPr>
          <w:sz w:val="28"/>
          <w:szCs w:val="28"/>
          <w:lang w:val="uk-UA"/>
        </w:rPr>
        <w:t>Кулагин В. М. Международная безопасность: учебное пособие для студентов / В.М. Кулагин. М., 2006. 319 с.</w:t>
      </w:r>
    </w:p>
    <w:p w:rsidR="005D0439" w:rsidRPr="00D90CA4" w:rsidRDefault="005D0439" w:rsidP="005D0439">
      <w:pPr>
        <w:pStyle w:val="a4"/>
        <w:numPr>
          <w:ilvl w:val="0"/>
          <w:numId w:val="49"/>
        </w:numPr>
        <w:tabs>
          <w:tab w:val="left" w:pos="142"/>
        </w:tabs>
        <w:spacing w:after="0" w:line="240" w:lineRule="auto"/>
        <w:ind w:left="0" w:firstLine="709"/>
        <w:jc w:val="both"/>
        <w:rPr>
          <w:sz w:val="28"/>
          <w:szCs w:val="28"/>
          <w:lang w:val="uk-UA"/>
        </w:rPr>
      </w:pPr>
      <w:r w:rsidRPr="00D90CA4">
        <w:rPr>
          <w:sz w:val="28"/>
          <w:szCs w:val="28"/>
          <w:lang w:val="uk-UA"/>
        </w:rPr>
        <w:t>Курс международного права : в семи томах / ред. кол. : В. Н Кудрявцев ... [та ін.]. Т. 1. Москва : Наука, 1989.</w:t>
      </w:r>
    </w:p>
    <w:p w:rsidR="005D0439" w:rsidRPr="00346EED" w:rsidRDefault="005D0439" w:rsidP="005D0439">
      <w:pPr>
        <w:pStyle w:val="a4"/>
        <w:numPr>
          <w:ilvl w:val="0"/>
          <w:numId w:val="49"/>
        </w:numPr>
        <w:shd w:val="clear" w:color="auto" w:fill="FFFFFF"/>
        <w:spacing w:line="240" w:lineRule="auto"/>
        <w:ind w:left="0" w:firstLine="709"/>
        <w:jc w:val="both"/>
        <w:rPr>
          <w:sz w:val="28"/>
          <w:szCs w:val="28"/>
          <w:lang w:val="uk-UA"/>
        </w:rPr>
      </w:pPr>
      <w:r w:rsidRPr="00346EED">
        <w:rPr>
          <w:sz w:val="28"/>
          <w:szCs w:val="28"/>
          <w:lang w:val="uk-UA"/>
        </w:rPr>
        <w:t>Курс международного права : учебник / В .Л. Толстых. М: Волтерс Клувер, 2010. 1056 с.</w:t>
      </w:r>
    </w:p>
    <w:p w:rsidR="005D0439" w:rsidRPr="00346EED" w:rsidRDefault="005D0439" w:rsidP="005D0439">
      <w:pPr>
        <w:pStyle w:val="a4"/>
        <w:numPr>
          <w:ilvl w:val="0"/>
          <w:numId w:val="49"/>
        </w:numPr>
        <w:shd w:val="clear" w:color="auto" w:fill="FFFFFF"/>
        <w:spacing w:line="240" w:lineRule="auto"/>
        <w:ind w:left="0" w:firstLine="709"/>
        <w:jc w:val="both"/>
        <w:rPr>
          <w:sz w:val="28"/>
          <w:szCs w:val="28"/>
          <w:lang w:val="uk-UA"/>
        </w:rPr>
      </w:pPr>
      <w:r w:rsidRPr="00346EED">
        <w:rPr>
          <w:sz w:val="28"/>
          <w:szCs w:val="28"/>
          <w:lang w:val="uk-UA"/>
        </w:rPr>
        <w:t>Куян І. А. Проблема співвідношення принципів міжнародного права і національного суверенітету // Публічне право. 2011.  №3. С.27-34.</w:t>
      </w:r>
    </w:p>
    <w:p w:rsidR="005D0439" w:rsidRPr="00346EED" w:rsidRDefault="005D0439" w:rsidP="005D0439">
      <w:pPr>
        <w:pStyle w:val="a4"/>
        <w:numPr>
          <w:ilvl w:val="0"/>
          <w:numId w:val="49"/>
        </w:numPr>
        <w:shd w:val="clear" w:color="auto" w:fill="FFFFFF"/>
        <w:spacing w:line="240" w:lineRule="auto"/>
        <w:ind w:left="0" w:firstLine="709"/>
        <w:jc w:val="both"/>
        <w:rPr>
          <w:sz w:val="28"/>
          <w:szCs w:val="28"/>
          <w:lang w:val="uk-UA"/>
        </w:rPr>
      </w:pPr>
      <w:r w:rsidRPr="00346EED">
        <w:rPr>
          <w:sz w:val="28"/>
          <w:szCs w:val="28"/>
          <w:lang w:val="uk-UA"/>
        </w:rPr>
        <w:lastRenderedPageBreak/>
        <w:t xml:space="preserve"> Левин Д. Б. Принцип мирного разрешения международных споров. М., 1977. 112 с.</w:t>
      </w:r>
    </w:p>
    <w:p w:rsidR="005D0439" w:rsidRPr="00D51EC5" w:rsidRDefault="005D0439" w:rsidP="005D0439">
      <w:pPr>
        <w:pStyle w:val="a4"/>
        <w:numPr>
          <w:ilvl w:val="0"/>
          <w:numId w:val="49"/>
        </w:numPr>
        <w:tabs>
          <w:tab w:val="left" w:pos="142"/>
        </w:tabs>
        <w:spacing w:after="0" w:line="240" w:lineRule="auto"/>
        <w:ind w:left="0" w:firstLine="709"/>
        <w:jc w:val="both"/>
        <w:rPr>
          <w:sz w:val="28"/>
          <w:szCs w:val="28"/>
          <w:lang w:val="uk-UA"/>
        </w:rPr>
      </w:pPr>
      <w:r w:rsidRPr="00D51EC5">
        <w:rPr>
          <w:sz w:val="28"/>
          <w:szCs w:val="28"/>
          <w:lang w:val="uk-UA"/>
        </w:rPr>
        <w:t>Лищина И. Ю. Международные механизмы защиты прав человека. Х., 2001. 112 с.</w:t>
      </w:r>
    </w:p>
    <w:p w:rsidR="005D0439" w:rsidRPr="00346EED" w:rsidRDefault="005D0439" w:rsidP="005D0439">
      <w:pPr>
        <w:pStyle w:val="a4"/>
        <w:numPr>
          <w:ilvl w:val="0"/>
          <w:numId w:val="49"/>
        </w:numPr>
        <w:shd w:val="clear" w:color="auto" w:fill="FFFFFF"/>
        <w:spacing w:line="240" w:lineRule="auto"/>
        <w:ind w:left="0" w:firstLine="709"/>
        <w:jc w:val="both"/>
        <w:rPr>
          <w:sz w:val="28"/>
          <w:szCs w:val="28"/>
          <w:lang w:val="uk-UA"/>
        </w:rPr>
      </w:pPr>
      <w:r w:rsidRPr="00346EED">
        <w:rPr>
          <w:sz w:val="28"/>
          <w:szCs w:val="28"/>
          <w:lang w:val="uk-UA"/>
        </w:rPr>
        <w:t>Лукашук И. И. Источники международного права. К., 1966.                125 с.</w:t>
      </w:r>
    </w:p>
    <w:p w:rsidR="005D0439" w:rsidRPr="00E17812" w:rsidRDefault="005D0439" w:rsidP="005D0439">
      <w:pPr>
        <w:pStyle w:val="a4"/>
        <w:numPr>
          <w:ilvl w:val="0"/>
          <w:numId w:val="49"/>
        </w:numPr>
        <w:shd w:val="clear" w:color="auto" w:fill="FFFFFF"/>
        <w:spacing w:line="240" w:lineRule="auto"/>
        <w:ind w:left="0" w:firstLine="709"/>
        <w:jc w:val="both"/>
        <w:rPr>
          <w:sz w:val="28"/>
          <w:szCs w:val="28"/>
          <w:lang w:val="uk-UA"/>
        </w:rPr>
      </w:pPr>
      <w:r w:rsidRPr="00346EED">
        <w:rPr>
          <w:sz w:val="28"/>
          <w:szCs w:val="28"/>
          <w:lang w:val="uk-UA"/>
        </w:rPr>
        <w:t>Лукашук И. И. Международное право. Общая часть /                                 И. И. Лукашук. 3-е изд., перераб. и доп. М.: 2005. 432 с.</w:t>
      </w:r>
    </w:p>
    <w:p w:rsidR="005D0439" w:rsidRDefault="005D0439" w:rsidP="005D0439">
      <w:pPr>
        <w:pStyle w:val="a4"/>
        <w:numPr>
          <w:ilvl w:val="0"/>
          <w:numId w:val="49"/>
        </w:numPr>
        <w:shd w:val="clear" w:color="auto" w:fill="FFFFFF"/>
        <w:spacing w:line="240" w:lineRule="auto"/>
        <w:ind w:left="0" w:firstLine="709"/>
        <w:jc w:val="both"/>
        <w:rPr>
          <w:sz w:val="28"/>
          <w:szCs w:val="28"/>
          <w:lang w:val="uk-UA"/>
        </w:rPr>
      </w:pPr>
      <w:r w:rsidRPr="00346EED">
        <w:rPr>
          <w:sz w:val="28"/>
          <w:szCs w:val="28"/>
          <w:lang w:val="uk-UA"/>
        </w:rPr>
        <w:t>Лукашук И. И. Международное право. Особенная часть /                                И. И. Лукашук. 3-е изд., перераб. и доп. М.: 2007.</w:t>
      </w:r>
    </w:p>
    <w:p w:rsidR="005D0439" w:rsidRPr="005D0439" w:rsidRDefault="005D0439" w:rsidP="005D0439">
      <w:pPr>
        <w:pStyle w:val="a4"/>
        <w:numPr>
          <w:ilvl w:val="0"/>
          <w:numId w:val="49"/>
        </w:numPr>
        <w:shd w:val="clear" w:color="auto" w:fill="FFFFFF"/>
        <w:spacing w:line="240" w:lineRule="auto"/>
        <w:ind w:left="0" w:firstLine="709"/>
        <w:jc w:val="both"/>
        <w:rPr>
          <w:sz w:val="28"/>
          <w:szCs w:val="28"/>
          <w:lang w:val="uk-UA"/>
        </w:rPr>
      </w:pPr>
      <w:r w:rsidRPr="005D0439">
        <w:rPr>
          <w:sz w:val="28"/>
          <w:szCs w:val="28"/>
          <w:lang w:val="uk-UA"/>
        </w:rPr>
        <w:t xml:space="preserve"> Майданевич С. В. Водний транспорт: Збірник наукових праць. 2021. Випуск 3(34). 182 с.</w:t>
      </w:r>
    </w:p>
    <w:p w:rsidR="005D0439" w:rsidRPr="00A6795E" w:rsidRDefault="005D0439" w:rsidP="005D0439">
      <w:pPr>
        <w:pStyle w:val="a4"/>
        <w:numPr>
          <w:ilvl w:val="0"/>
          <w:numId w:val="49"/>
        </w:numPr>
        <w:tabs>
          <w:tab w:val="left" w:pos="142"/>
        </w:tabs>
        <w:spacing w:after="0" w:line="240" w:lineRule="auto"/>
        <w:ind w:left="0" w:firstLine="709"/>
        <w:jc w:val="both"/>
        <w:rPr>
          <w:sz w:val="28"/>
          <w:szCs w:val="28"/>
          <w:lang w:val="uk-UA"/>
        </w:rPr>
      </w:pPr>
      <w:r w:rsidRPr="00A6795E">
        <w:rPr>
          <w:sz w:val="28"/>
          <w:szCs w:val="28"/>
          <w:lang w:val="uk-UA"/>
        </w:rPr>
        <w:t>Мамон З. Міжнародний арбітраж як засіб мирного вирішення міжнародних спорів /</w:t>
      </w:r>
      <w:r>
        <w:rPr>
          <w:sz w:val="28"/>
          <w:szCs w:val="28"/>
          <w:lang w:val="uk-UA"/>
        </w:rPr>
        <w:t xml:space="preserve"> </w:t>
      </w:r>
      <w:r w:rsidRPr="00A6795E">
        <w:rPr>
          <w:sz w:val="28"/>
          <w:szCs w:val="28"/>
          <w:lang w:val="uk-UA"/>
        </w:rPr>
        <w:t>З.</w:t>
      </w:r>
      <w:r w:rsidRPr="00A6795E">
        <w:rPr>
          <w:sz w:val="28"/>
          <w:szCs w:val="28"/>
          <w:lang w:val="uk-UA"/>
        </w:rPr>
        <w:tab/>
        <w:t xml:space="preserve">Мамон // </w:t>
      </w:r>
      <w:r w:rsidRPr="003201D6">
        <w:rPr>
          <w:i/>
          <w:sz w:val="28"/>
          <w:szCs w:val="28"/>
          <w:lang w:val="uk-UA"/>
        </w:rPr>
        <w:t>Теорія і практика інтелектуальної власності</w:t>
      </w:r>
      <w:r>
        <w:rPr>
          <w:sz w:val="28"/>
          <w:szCs w:val="28"/>
          <w:lang w:val="uk-UA"/>
        </w:rPr>
        <w:t xml:space="preserve">. 2010. №3. </w:t>
      </w:r>
      <w:r w:rsidRPr="00A6795E">
        <w:rPr>
          <w:sz w:val="28"/>
          <w:szCs w:val="28"/>
          <w:lang w:val="uk-UA"/>
        </w:rPr>
        <w:t>С. 3-9.</w:t>
      </w:r>
    </w:p>
    <w:p w:rsidR="005D0439" w:rsidRPr="009D0276" w:rsidRDefault="005D0439" w:rsidP="005D0439">
      <w:pPr>
        <w:pStyle w:val="a4"/>
        <w:numPr>
          <w:ilvl w:val="0"/>
          <w:numId w:val="49"/>
        </w:numPr>
        <w:tabs>
          <w:tab w:val="left" w:pos="142"/>
        </w:tabs>
        <w:spacing w:after="0" w:line="240" w:lineRule="auto"/>
        <w:ind w:left="0" w:firstLine="709"/>
        <w:jc w:val="both"/>
        <w:rPr>
          <w:sz w:val="28"/>
          <w:szCs w:val="28"/>
          <w:lang w:val="uk-UA"/>
        </w:rPr>
      </w:pPr>
      <w:r w:rsidRPr="009D0276">
        <w:rPr>
          <w:sz w:val="28"/>
          <w:szCs w:val="28"/>
          <w:lang w:val="uk-UA"/>
        </w:rPr>
        <w:t>Манийчук Ю. В. Последствия международного правонарушения / Ю. В. Манийчук; под общ. ред. В. А. Василенко. К.: Вища школа, 1987.</w:t>
      </w:r>
    </w:p>
    <w:p w:rsidR="005D0439" w:rsidRDefault="005D0439" w:rsidP="005D0439">
      <w:pPr>
        <w:pStyle w:val="a4"/>
        <w:numPr>
          <w:ilvl w:val="0"/>
          <w:numId w:val="49"/>
        </w:numPr>
        <w:tabs>
          <w:tab w:val="left" w:pos="142"/>
        </w:tabs>
        <w:spacing w:after="0" w:line="240" w:lineRule="auto"/>
        <w:ind w:left="0" w:firstLine="709"/>
        <w:jc w:val="both"/>
        <w:rPr>
          <w:sz w:val="28"/>
          <w:szCs w:val="28"/>
          <w:lang w:val="uk-UA"/>
        </w:rPr>
      </w:pPr>
      <w:r w:rsidRPr="009D0276">
        <w:rPr>
          <w:sz w:val="28"/>
          <w:szCs w:val="28"/>
          <w:lang w:val="uk-UA"/>
        </w:rPr>
        <w:t xml:space="preserve">Манько М. В. "Незаконні комбатанти": сучасні реалії /                              М. В. Манько // </w:t>
      </w:r>
      <w:r w:rsidRPr="009D0276">
        <w:rPr>
          <w:i/>
          <w:sz w:val="28"/>
          <w:szCs w:val="28"/>
          <w:lang w:val="uk-UA"/>
        </w:rPr>
        <w:t>Часопис Київського університету права</w:t>
      </w:r>
      <w:r w:rsidRPr="009D0276">
        <w:rPr>
          <w:sz w:val="28"/>
          <w:szCs w:val="28"/>
          <w:lang w:val="uk-UA"/>
        </w:rPr>
        <w:t xml:space="preserve">. 2013. № 1. С. 343-348. Режим доступу: </w:t>
      </w:r>
      <w:hyperlink r:id="rId46" w:history="1">
        <w:r w:rsidRPr="00712136">
          <w:rPr>
            <w:rStyle w:val="a5"/>
            <w:sz w:val="28"/>
            <w:szCs w:val="28"/>
            <w:lang w:val="uk-UA"/>
          </w:rPr>
          <w:t>http://nbuv.gov.ua/UJRN/Chkup 2013 1 83</w:t>
        </w:r>
      </w:hyperlink>
      <w:r w:rsidRPr="009D0276">
        <w:rPr>
          <w:sz w:val="28"/>
          <w:szCs w:val="28"/>
          <w:lang w:val="uk-UA"/>
        </w:rPr>
        <w:t>.</w:t>
      </w:r>
    </w:p>
    <w:p w:rsidR="005D0439" w:rsidRPr="005D0439" w:rsidRDefault="005D0439" w:rsidP="005D0439">
      <w:pPr>
        <w:pStyle w:val="a4"/>
        <w:numPr>
          <w:ilvl w:val="0"/>
          <w:numId w:val="49"/>
        </w:numPr>
        <w:tabs>
          <w:tab w:val="left" w:pos="142"/>
        </w:tabs>
        <w:spacing w:after="0" w:line="240" w:lineRule="auto"/>
        <w:ind w:left="0" w:firstLine="709"/>
        <w:jc w:val="both"/>
        <w:rPr>
          <w:sz w:val="28"/>
          <w:szCs w:val="28"/>
          <w:lang w:val="uk-UA"/>
        </w:rPr>
      </w:pPr>
      <w:r w:rsidRPr="005D0439">
        <w:rPr>
          <w:sz w:val="28"/>
          <w:szCs w:val="28"/>
          <w:lang w:val="uk-UA"/>
        </w:rPr>
        <w:t xml:space="preserve">Матіяшек П. Проблеми правонаступництва держав і права міжнародних договорів // </w:t>
      </w:r>
      <w:r w:rsidRPr="005D0439">
        <w:rPr>
          <w:i/>
          <w:sz w:val="28"/>
          <w:szCs w:val="28"/>
          <w:lang w:val="uk-UA"/>
        </w:rPr>
        <w:t>Право України</w:t>
      </w:r>
      <w:r w:rsidRPr="005D0439">
        <w:rPr>
          <w:sz w:val="28"/>
          <w:szCs w:val="28"/>
          <w:lang w:val="uk-UA"/>
        </w:rPr>
        <w:t>. 2005. №10. С. 131-132.</w:t>
      </w:r>
    </w:p>
    <w:p w:rsidR="005D0439" w:rsidRDefault="005D0439" w:rsidP="005D0439">
      <w:pPr>
        <w:pStyle w:val="a4"/>
        <w:numPr>
          <w:ilvl w:val="0"/>
          <w:numId w:val="49"/>
        </w:numPr>
        <w:shd w:val="clear" w:color="auto" w:fill="FFFFFF"/>
        <w:spacing w:line="240" w:lineRule="auto"/>
        <w:ind w:left="0" w:firstLine="709"/>
        <w:jc w:val="both"/>
        <w:rPr>
          <w:sz w:val="28"/>
          <w:szCs w:val="28"/>
          <w:lang w:val="uk-UA"/>
        </w:rPr>
      </w:pPr>
      <w:r w:rsidRPr="00346EED">
        <w:rPr>
          <w:sz w:val="28"/>
          <w:szCs w:val="28"/>
          <w:lang w:val="uk-UA"/>
        </w:rPr>
        <w:t>Мережко О. О. Право міжнародних договорів: сучасні проблеми теорії та практики. К., 2002. 344 с.</w:t>
      </w:r>
    </w:p>
    <w:p w:rsidR="005D0439" w:rsidRPr="005D0439" w:rsidRDefault="005D0439" w:rsidP="005D0439">
      <w:pPr>
        <w:pStyle w:val="a4"/>
        <w:numPr>
          <w:ilvl w:val="0"/>
          <w:numId w:val="49"/>
        </w:numPr>
        <w:shd w:val="clear" w:color="auto" w:fill="FFFFFF"/>
        <w:spacing w:line="240" w:lineRule="auto"/>
        <w:ind w:left="0" w:firstLine="709"/>
        <w:jc w:val="both"/>
        <w:rPr>
          <w:sz w:val="28"/>
          <w:szCs w:val="28"/>
          <w:lang w:val="uk-UA"/>
        </w:rPr>
      </w:pPr>
      <w:r w:rsidRPr="005D0439">
        <w:rPr>
          <w:sz w:val="28"/>
          <w:szCs w:val="28"/>
          <w:lang w:val="uk-UA"/>
        </w:rPr>
        <w:t>Механізм забезпечення прав внутрішньо переміщених осіб: національний та міжнародний</w:t>
      </w:r>
      <w:r w:rsidRPr="005D0439">
        <w:rPr>
          <w:sz w:val="28"/>
          <w:szCs w:val="28"/>
          <w:lang w:val="uk-UA"/>
        </w:rPr>
        <w:t xml:space="preserve"> </w:t>
      </w:r>
      <w:r w:rsidRPr="005D0439">
        <w:rPr>
          <w:sz w:val="28"/>
          <w:szCs w:val="28"/>
          <w:lang w:val="uk-UA"/>
        </w:rPr>
        <w:t>аспекти / С.Б. Булеца, О.І. Котляр, Я.В. Лазур та ін.; за заг. ред.: д-ра юрид. наук, проф.</w:t>
      </w:r>
      <w:r w:rsidRPr="005D0439">
        <w:rPr>
          <w:sz w:val="28"/>
          <w:szCs w:val="28"/>
          <w:lang w:val="uk-UA"/>
        </w:rPr>
        <w:t xml:space="preserve"> </w:t>
      </w:r>
      <w:r w:rsidRPr="005D0439">
        <w:rPr>
          <w:sz w:val="28"/>
          <w:szCs w:val="28"/>
          <w:lang w:val="uk-UA"/>
        </w:rPr>
        <w:t>О.</w:t>
      </w:r>
      <w:r w:rsidRPr="005D0439">
        <w:rPr>
          <w:sz w:val="28"/>
          <w:szCs w:val="28"/>
          <w:lang w:val="uk-UA"/>
        </w:rPr>
        <w:t xml:space="preserve"> </w:t>
      </w:r>
      <w:r w:rsidRPr="005D0439">
        <w:rPr>
          <w:sz w:val="28"/>
          <w:szCs w:val="28"/>
          <w:lang w:val="uk-UA"/>
        </w:rPr>
        <w:t>Я. Рогача; д-ра юрид. наук, проф. М.В. Савчина; к. ю. н., доц. М.В. Менджул. Ужгород:</w:t>
      </w:r>
      <w:r w:rsidRPr="005D0439">
        <w:rPr>
          <w:sz w:val="28"/>
          <w:szCs w:val="28"/>
          <w:lang w:val="uk-UA"/>
        </w:rPr>
        <w:t xml:space="preserve"> </w:t>
      </w:r>
      <w:r w:rsidRPr="005D0439">
        <w:rPr>
          <w:sz w:val="28"/>
          <w:szCs w:val="28"/>
          <w:lang w:val="uk-UA"/>
        </w:rPr>
        <w:t>РІК-У, 2017.</w:t>
      </w:r>
    </w:p>
    <w:p w:rsidR="005D0439" w:rsidRPr="00A6795E" w:rsidRDefault="005D0439" w:rsidP="005D0439">
      <w:pPr>
        <w:pStyle w:val="a4"/>
        <w:numPr>
          <w:ilvl w:val="0"/>
          <w:numId w:val="49"/>
        </w:numPr>
        <w:tabs>
          <w:tab w:val="left" w:pos="142"/>
        </w:tabs>
        <w:spacing w:after="0" w:line="240" w:lineRule="auto"/>
        <w:ind w:left="0" w:firstLine="709"/>
        <w:jc w:val="both"/>
        <w:rPr>
          <w:sz w:val="28"/>
          <w:szCs w:val="28"/>
          <w:lang w:val="uk-UA"/>
        </w:rPr>
      </w:pPr>
      <w:r w:rsidRPr="00A6795E">
        <w:rPr>
          <w:sz w:val="28"/>
          <w:szCs w:val="28"/>
          <w:lang w:val="uk-UA"/>
        </w:rPr>
        <w:t>Мицик В.</w:t>
      </w:r>
      <w:r>
        <w:rPr>
          <w:sz w:val="28"/>
          <w:szCs w:val="28"/>
          <w:lang w:val="uk-UA"/>
        </w:rPr>
        <w:t xml:space="preserve"> </w:t>
      </w:r>
      <w:r w:rsidRPr="00A6795E">
        <w:rPr>
          <w:sz w:val="28"/>
          <w:szCs w:val="28"/>
          <w:lang w:val="uk-UA"/>
        </w:rPr>
        <w:t xml:space="preserve">В. Інститут превентивної дипломатії у міжнародному праві // Наше право. </w:t>
      </w:r>
      <w:r>
        <w:rPr>
          <w:sz w:val="28"/>
          <w:szCs w:val="28"/>
          <w:lang w:val="uk-UA"/>
        </w:rPr>
        <w:t xml:space="preserve">2011. №2. ч. 2. </w:t>
      </w:r>
      <w:r w:rsidRPr="00A6795E">
        <w:rPr>
          <w:sz w:val="28"/>
          <w:szCs w:val="28"/>
          <w:lang w:val="uk-UA"/>
        </w:rPr>
        <w:t>С. 160-165.</w:t>
      </w:r>
    </w:p>
    <w:p w:rsidR="005D0439" w:rsidRPr="00EC3712" w:rsidRDefault="005D0439" w:rsidP="005D0439">
      <w:pPr>
        <w:pStyle w:val="a4"/>
        <w:numPr>
          <w:ilvl w:val="0"/>
          <w:numId w:val="49"/>
        </w:numPr>
        <w:tabs>
          <w:tab w:val="left" w:pos="142"/>
        </w:tabs>
        <w:spacing w:after="0" w:line="240" w:lineRule="auto"/>
        <w:ind w:left="0" w:firstLine="709"/>
        <w:jc w:val="both"/>
        <w:rPr>
          <w:sz w:val="28"/>
          <w:szCs w:val="28"/>
          <w:lang w:val="uk-UA"/>
        </w:rPr>
      </w:pPr>
      <w:r w:rsidRPr="00EC3712">
        <w:rPr>
          <w:sz w:val="28"/>
          <w:szCs w:val="28"/>
          <w:lang w:val="uk-UA"/>
        </w:rPr>
        <w:t>Мицик В. В. Питання про міжнародну правосуб’єктність фізичної особи / В. В. Мицик // Альманах міжнародного права. 2010. Вип. 2. С. 25-36. Режим доступу: http://nbuv.gov.ua/UJRN/amp 2010 2 5</w:t>
      </w:r>
    </w:p>
    <w:p w:rsidR="005D0439" w:rsidRPr="00D51EC5" w:rsidRDefault="005D0439" w:rsidP="005D0439">
      <w:pPr>
        <w:pStyle w:val="a4"/>
        <w:numPr>
          <w:ilvl w:val="0"/>
          <w:numId w:val="49"/>
        </w:numPr>
        <w:tabs>
          <w:tab w:val="left" w:pos="142"/>
        </w:tabs>
        <w:spacing w:after="0" w:line="240" w:lineRule="auto"/>
        <w:ind w:left="0" w:firstLine="709"/>
        <w:jc w:val="both"/>
        <w:rPr>
          <w:sz w:val="28"/>
          <w:szCs w:val="28"/>
          <w:lang w:val="uk-UA"/>
        </w:rPr>
      </w:pPr>
      <w:r w:rsidRPr="00D51EC5">
        <w:rPr>
          <w:sz w:val="28"/>
          <w:szCs w:val="28"/>
          <w:lang w:val="uk-UA"/>
        </w:rPr>
        <w:t>Мицик В. В. Права людини у міжнародному праві: міжнародно-правові механізми захисту: підручник / В. В. Мицик. Київ, 2010. 721 с.</w:t>
      </w:r>
    </w:p>
    <w:p w:rsidR="005D0439" w:rsidRPr="009D0276" w:rsidRDefault="005D0439" w:rsidP="005D0439">
      <w:pPr>
        <w:pStyle w:val="a4"/>
        <w:numPr>
          <w:ilvl w:val="0"/>
          <w:numId w:val="49"/>
        </w:numPr>
        <w:tabs>
          <w:tab w:val="left" w:pos="142"/>
        </w:tabs>
        <w:spacing w:after="0" w:line="240" w:lineRule="auto"/>
        <w:ind w:left="0" w:firstLine="709"/>
        <w:jc w:val="both"/>
        <w:rPr>
          <w:sz w:val="28"/>
          <w:szCs w:val="28"/>
          <w:lang w:val="uk-UA"/>
        </w:rPr>
      </w:pPr>
      <w:r w:rsidRPr="009D0276">
        <w:rPr>
          <w:sz w:val="28"/>
          <w:szCs w:val="28"/>
          <w:lang w:val="uk-UA"/>
        </w:rPr>
        <w:t>Міжнародне кримінальне право (співробітництво держав у протидії злочинності) : підручник / В. А. Гринчак, І. В. Земан, І. І. Когутич, О. К. Марін. Харків : Право, 2019. 440 с.</w:t>
      </w:r>
    </w:p>
    <w:p w:rsidR="005D0439" w:rsidRPr="00346EED" w:rsidRDefault="005D0439" w:rsidP="005D0439">
      <w:pPr>
        <w:pStyle w:val="a4"/>
        <w:numPr>
          <w:ilvl w:val="0"/>
          <w:numId w:val="49"/>
        </w:numPr>
        <w:shd w:val="clear" w:color="auto" w:fill="FFFFFF"/>
        <w:spacing w:line="240" w:lineRule="auto"/>
        <w:ind w:left="0" w:firstLine="709"/>
        <w:jc w:val="both"/>
        <w:rPr>
          <w:sz w:val="28"/>
          <w:szCs w:val="28"/>
          <w:lang w:val="uk-UA"/>
        </w:rPr>
      </w:pPr>
      <w:r w:rsidRPr="00346EED">
        <w:rPr>
          <w:sz w:val="28"/>
          <w:szCs w:val="28"/>
          <w:lang w:val="uk-UA"/>
        </w:rPr>
        <w:t xml:space="preserve"> Міжнародне право / Матіас Гердеґен ; пер. з німецької. Київ : К. І. С., 2011. 515 с.</w:t>
      </w:r>
    </w:p>
    <w:p w:rsidR="005D0439" w:rsidRPr="00346EED" w:rsidRDefault="005D0439" w:rsidP="005D0439">
      <w:pPr>
        <w:pStyle w:val="a4"/>
        <w:numPr>
          <w:ilvl w:val="0"/>
          <w:numId w:val="49"/>
        </w:numPr>
        <w:shd w:val="clear" w:color="auto" w:fill="FFFFFF"/>
        <w:spacing w:line="240" w:lineRule="auto"/>
        <w:ind w:left="0" w:firstLine="709"/>
        <w:jc w:val="both"/>
        <w:rPr>
          <w:sz w:val="28"/>
          <w:szCs w:val="28"/>
          <w:lang w:val="uk-UA"/>
        </w:rPr>
      </w:pPr>
      <w:r w:rsidRPr="00346EED">
        <w:rPr>
          <w:sz w:val="28"/>
          <w:szCs w:val="28"/>
          <w:lang w:val="uk-UA"/>
        </w:rPr>
        <w:t>Міжнародне право: навч. посібник / за ред.                                               М. В. Буроменського.К., 2006. 336 с.</w:t>
      </w:r>
    </w:p>
    <w:p w:rsidR="005D0439" w:rsidRPr="00E17812" w:rsidRDefault="005D0439" w:rsidP="005D0439">
      <w:pPr>
        <w:pStyle w:val="a4"/>
        <w:numPr>
          <w:ilvl w:val="0"/>
          <w:numId w:val="49"/>
        </w:numPr>
        <w:tabs>
          <w:tab w:val="left" w:pos="142"/>
        </w:tabs>
        <w:spacing w:after="0" w:line="240" w:lineRule="auto"/>
        <w:ind w:left="0" w:firstLine="709"/>
        <w:jc w:val="both"/>
        <w:rPr>
          <w:sz w:val="28"/>
          <w:szCs w:val="28"/>
          <w:lang w:val="uk-UA"/>
        </w:rPr>
      </w:pPr>
      <w:r w:rsidRPr="00A6795E">
        <w:rPr>
          <w:sz w:val="28"/>
          <w:szCs w:val="28"/>
          <w:lang w:val="uk-UA"/>
        </w:rPr>
        <w:t>Міжнарод</w:t>
      </w:r>
      <w:r>
        <w:rPr>
          <w:sz w:val="28"/>
          <w:szCs w:val="28"/>
          <w:lang w:val="uk-UA"/>
        </w:rPr>
        <w:t xml:space="preserve">не публічне право: Підручник. </w:t>
      </w:r>
      <w:r w:rsidRPr="00A6795E">
        <w:rPr>
          <w:sz w:val="28"/>
          <w:szCs w:val="28"/>
          <w:lang w:val="uk-UA"/>
        </w:rPr>
        <w:t>2-ге ви</w:t>
      </w:r>
      <w:r>
        <w:rPr>
          <w:sz w:val="28"/>
          <w:szCs w:val="28"/>
          <w:lang w:val="uk-UA"/>
        </w:rPr>
        <w:t xml:space="preserve">д. /                                               за ред. В. М. Репецького. </w:t>
      </w:r>
      <w:r w:rsidRPr="00A6795E">
        <w:rPr>
          <w:sz w:val="28"/>
          <w:szCs w:val="28"/>
          <w:lang w:val="uk-UA"/>
        </w:rPr>
        <w:t>К.,</w:t>
      </w:r>
      <w:r>
        <w:rPr>
          <w:sz w:val="28"/>
          <w:szCs w:val="28"/>
          <w:lang w:val="uk-UA"/>
        </w:rPr>
        <w:t xml:space="preserve">2012. </w:t>
      </w:r>
      <w:r w:rsidRPr="00A6795E">
        <w:rPr>
          <w:sz w:val="28"/>
          <w:szCs w:val="28"/>
          <w:lang w:val="uk-UA"/>
        </w:rPr>
        <w:t>437 с.</w:t>
      </w:r>
      <w:r w:rsidRPr="00E17812">
        <w:rPr>
          <w:sz w:val="28"/>
          <w:szCs w:val="28"/>
          <w:lang w:val="uk-UA"/>
        </w:rPr>
        <w:t xml:space="preserve"> </w:t>
      </w:r>
    </w:p>
    <w:p w:rsidR="005D0439" w:rsidRDefault="005D0439" w:rsidP="005D0439">
      <w:pPr>
        <w:pStyle w:val="a4"/>
        <w:numPr>
          <w:ilvl w:val="0"/>
          <w:numId w:val="49"/>
        </w:numPr>
        <w:tabs>
          <w:tab w:val="left" w:pos="142"/>
        </w:tabs>
        <w:spacing w:after="0" w:line="240" w:lineRule="auto"/>
        <w:ind w:left="0" w:firstLine="709"/>
        <w:jc w:val="both"/>
        <w:rPr>
          <w:sz w:val="28"/>
          <w:szCs w:val="28"/>
          <w:lang w:val="uk-UA"/>
        </w:rPr>
      </w:pPr>
      <w:r w:rsidRPr="00EC3712">
        <w:rPr>
          <w:sz w:val="28"/>
          <w:szCs w:val="28"/>
          <w:lang w:val="uk-UA"/>
        </w:rPr>
        <w:lastRenderedPageBreak/>
        <w:t>Міжнародне</w:t>
      </w:r>
      <w:r w:rsidRPr="00EC3712">
        <w:rPr>
          <w:sz w:val="28"/>
          <w:szCs w:val="28"/>
          <w:lang w:val="uk-UA"/>
        </w:rPr>
        <w:tab/>
        <w:t>право: навч. посібник / за ред. М. В. Буроменського. К., 2006. 336 с.</w:t>
      </w:r>
    </w:p>
    <w:p w:rsidR="005D0439" w:rsidRPr="009D0276" w:rsidRDefault="005D0439" w:rsidP="005D0439">
      <w:pPr>
        <w:pStyle w:val="a4"/>
        <w:numPr>
          <w:ilvl w:val="0"/>
          <w:numId w:val="49"/>
        </w:numPr>
        <w:tabs>
          <w:tab w:val="left" w:pos="142"/>
        </w:tabs>
        <w:spacing w:after="0" w:line="240" w:lineRule="auto"/>
        <w:ind w:left="0" w:firstLine="709"/>
        <w:jc w:val="both"/>
        <w:rPr>
          <w:sz w:val="28"/>
          <w:szCs w:val="28"/>
          <w:lang w:val="uk-UA"/>
        </w:rPr>
      </w:pPr>
      <w:r w:rsidRPr="009D0276">
        <w:rPr>
          <w:sz w:val="28"/>
          <w:szCs w:val="28"/>
          <w:lang w:val="uk-UA"/>
        </w:rPr>
        <w:t>Наден О. В. Найманство як соціальне та кримінально-правове явище: сутність, новітні тенденції розвитку та проблеми протидії /                               О. В. Наден. К., 2005.</w:t>
      </w:r>
    </w:p>
    <w:p w:rsidR="005D0439" w:rsidRPr="00D51EC5" w:rsidRDefault="005D0439" w:rsidP="005D0439">
      <w:pPr>
        <w:pStyle w:val="a4"/>
        <w:numPr>
          <w:ilvl w:val="0"/>
          <w:numId w:val="49"/>
        </w:numPr>
        <w:tabs>
          <w:tab w:val="left" w:pos="142"/>
        </w:tabs>
        <w:spacing w:after="0" w:line="240" w:lineRule="auto"/>
        <w:ind w:left="0" w:firstLine="709"/>
        <w:jc w:val="both"/>
        <w:rPr>
          <w:sz w:val="28"/>
          <w:szCs w:val="28"/>
          <w:lang w:val="uk-UA"/>
        </w:rPr>
      </w:pPr>
      <w:r w:rsidRPr="00D51EC5">
        <w:rPr>
          <w:sz w:val="28"/>
          <w:szCs w:val="28"/>
          <w:lang w:val="uk-UA"/>
        </w:rPr>
        <w:t xml:space="preserve">Несинова С. В. Нове покоління прав людини: сучасні проблеми класифікації / С. В. Несинова, Ю. С. Князєва // </w:t>
      </w:r>
      <w:r w:rsidRPr="00D51EC5">
        <w:rPr>
          <w:i/>
          <w:sz w:val="28"/>
          <w:szCs w:val="28"/>
          <w:lang w:val="uk-UA"/>
        </w:rPr>
        <w:t>Вісник Дніпропетровського університету імені Альфреда Нобеля</w:t>
      </w:r>
      <w:r w:rsidRPr="00D51EC5">
        <w:rPr>
          <w:sz w:val="28"/>
          <w:szCs w:val="28"/>
          <w:lang w:val="uk-UA"/>
        </w:rPr>
        <w:t>. Серія : Юридичні науки. 2015.                      № 2. С. 36-42. Режим доступу: http://nbuv.gov.ua/UJRN/vduin 2015 2 8</w:t>
      </w:r>
    </w:p>
    <w:p w:rsidR="005D0439" w:rsidRPr="009D0276" w:rsidRDefault="005D0439" w:rsidP="005D0439">
      <w:pPr>
        <w:pStyle w:val="a4"/>
        <w:numPr>
          <w:ilvl w:val="0"/>
          <w:numId w:val="49"/>
        </w:numPr>
        <w:tabs>
          <w:tab w:val="left" w:pos="142"/>
        </w:tabs>
        <w:spacing w:after="0" w:line="240" w:lineRule="auto"/>
        <w:ind w:left="0" w:firstLine="709"/>
        <w:jc w:val="both"/>
        <w:rPr>
          <w:sz w:val="28"/>
          <w:szCs w:val="28"/>
          <w:lang w:val="uk-UA"/>
        </w:rPr>
      </w:pPr>
      <w:r w:rsidRPr="009D0276">
        <w:rPr>
          <w:sz w:val="28"/>
          <w:szCs w:val="28"/>
          <w:lang w:val="uk-UA"/>
        </w:rPr>
        <w:t>Нестеренко C. С. До визначення поняття екстрадиції у міжнародному праві / C. С. Нестеренко // А</w:t>
      </w:r>
      <w:r w:rsidRPr="009D0276">
        <w:rPr>
          <w:i/>
          <w:sz w:val="28"/>
          <w:szCs w:val="28"/>
          <w:lang w:val="uk-UA"/>
        </w:rPr>
        <w:t>ктуальні проблеми держави і права.</w:t>
      </w:r>
      <w:r w:rsidRPr="009D0276">
        <w:rPr>
          <w:sz w:val="28"/>
          <w:szCs w:val="28"/>
          <w:lang w:val="uk-UA"/>
        </w:rPr>
        <w:t xml:space="preserve"> 2009. Вип. 50. С. 311-315. Режим доступу: http://nbuv.gov.ua/UJRN/apdp 2009 50 50.</w:t>
      </w:r>
    </w:p>
    <w:p w:rsidR="005D0439" w:rsidRPr="00E17812" w:rsidRDefault="005D0439" w:rsidP="005D0439">
      <w:pPr>
        <w:pStyle w:val="a4"/>
        <w:numPr>
          <w:ilvl w:val="0"/>
          <w:numId w:val="49"/>
        </w:numPr>
        <w:shd w:val="clear" w:color="auto" w:fill="FFFFFF"/>
        <w:spacing w:line="240" w:lineRule="auto"/>
        <w:ind w:left="0" w:firstLine="709"/>
        <w:jc w:val="both"/>
        <w:rPr>
          <w:sz w:val="28"/>
          <w:szCs w:val="28"/>
          <w:lang w:val="uk-UA"/>
        </w:rPr>
      </w:pPr>
      <w:r w:rsidRPr="00346EED">
        <w:rPr>
          <w:sz w:val="28"/>
          <w:szCs w:val="28"/>
          <w:lang w:val="uk-UA"/>
        </w:rPr>
        <w:t>Нешатаева Т. Н. Международные организации и право. Новые тенденции в международно-правовом регулировании / Нешатаева Т. Н. М.: Дело, 1998. 272 с.</w:t>
      </w:r>
    </w:p>
    <w:p w:rsidR="005D0439" w:rsidRPr="00346EED" w:rsidRDefault="005D0439" w:rsidP="005D0439">
      <w:pPr>
        <w:pStyle w:val="a4"/>
        <w:numPr>
          <w:ilvl w:val="0"/>
          <w:numId w:val="49"/>
        </w:numPr>
        <w:shd w:val="clear" w:color="auto" w:fill="FFFFFF"/>
        <w:spacing w:line="240" w:lineRule="auto"/>
        <w:ind w:left="0" w:firstLine="709"/>
        <w:jc w:val="both"/>
        <w:rPr>
          <w:sz w:val="28"/>
          <w:szCs w:val="28"/>
          <w:lang w:val="uk-UA"/>
        </w:rPr>
      </w:pPr>
      <w:r w:rsidRPr="00346EED">
        <w:rPr>
          <w:sz w:val="28"/>
          <w:szCs w:val="28"/>
          <w:lang w:val="uk-UA"/>
        </w:rPr>
        <w:t>Николаев А. Н. Правовый режим Суэцкого канала. М., 1960. 176 с.</w:t>
      </w:r>
    </w:p>
    <w:p w:rsidR="005D0439" w:rsidRPr="005D0439" w:rsidRDefault="005D0439" w:rsidP="005D0439">
      <w:pPr>
        <w:pStyle w:val="a4"/>
        <w:numPr>
          <w:ilvl w:val="0"/>
          <w:numId w:val="49"/>
        </w:numPr>
        <w:tabs>
          <w:tab w:val="left" w:pos="142"/>
        </w:tabs>
        <w:spacing w:after="0" w:line="240" w:lineRule="auto"/>
        <w:ind w:left="0" w:firstLine="709"/>
        <w:jc w:val="both"/>
        <w:rPr>
          <w:sz w:val="28"/>
          <w:szCs w:val="28"/>
          <w:lang w:val="uk-UA"/>
        </w:rPr>
      </w:pPr>
      <w:r w:rsidRPr="00A6795E">
        <w:rPr>
          <w:sz w:val="28"/>
          <w:szCs w:val="28"/>
          <w:lang w:val="uk-UA"/>
        </w:rPr>
        <w:t xml:space="preserve">Ніколенко І. І. Проблеми визначення міжнародного конфлікту / </w:t>
      </w:r>
      <w:r>
        <w:rPr>
          <w:sz w:val="28"/>
          <w:szCs w:val="28"/>
          <w:lang w:val="uk-UA"/>
        </w:rPr>
        <w:t xml:space="preserve">                            </w:t>
      </w:r>
      <w:r w:rsidRPr="00A6795E">
        <w:rPr>
          <w:sz w:val="28"/>
          <w:szCs w:val="28"/>
          <w:lang w:val="uk-UA"/>
        </w:rPr>
        <w:t xml:space="preserve">І. І. </w:t>
      </w:r>
      <w:r>
        <w:rPr>
          <w:sz w:val="28"/>
          <w:szCs w:val="28"/>
          <w:lang w:val="uk-UA"/>
        </w:rPr>
        <w:t xml:space="preserve">207. </w:t>
      </w:r>
      <w:r w:rsidRPr="00A6795E">
        <w:rPr>
          <w:sz w:val="28"/>
          <w:szCs w:val="28"/>
          <w:lang w:val="uk-UA"/>
        </w:rPr>
        <w:t xml:space="preserve">Режим доступу: </w:t>
      </w:r>
      <w:hyperlink r:id="rId47" w:history="1">
        <w:r w:rsidRPr="000125CA">
          <w:rPr>
            <w:rStyle w:val="a5"/>
            <w:sz w:val="28"/>
            <w:szCs w:val="28"/>
            <w:lang w:val="uk-UA"/>
          </w:rPr>
          <w:t>http://nbuv.gov.ua/UJRN/vaau 2013 1 34</w:t>
        </w:r>
      </w:hyperlink>
    </w:p>
    <w:p w:rsidR="005D0439" w:rsidRDefault="005D0439" w:rsidP="005D0439">
      <w:pPr>
        <w:pStyle w:val="a4"/>
        <w:numPr>
          <w:ilvl w:val="0"/>
          <w:numId w:val="49"/>
        </w:numPr>
        <w:tabs>
          <w:tab w:val="left" w:pos="142"/>
        </w:tabs>
        <w:spacing w:after="0" w:line="240" w:lineRule="auto"/>
        <w:ind w:left="0" w:firstLine="709"/>
        <w:jc w:val="both"/>
        <w:rPr>
          <w:sz w:val="28"/>
          <w:szCs w:val="28"/>
          <w:lang w:val="uk-UA"/>
        </w:rPr>
      </w:pPr>
      <w:r w:rsidRPr="005D0439">
        <w:rPr>
          <w:sz w:val="28"/>
          <w:szCs w:val="28"/>
          <w:lang w:val="uk-UA"/>
        </w:rPr>
        <w:t xml:space="preserve"> </w:t>
      </w:r>
      <w:r w:rsidRPr="005D0439">
        <w:rPr>
          <w:sz w:val="28"/>
          <w:szCs w:val="28"/>
          <w:lang w:val="uk-UA"/>
        </w:rPr>
        <w:t>Новіцький В. В. Поняття та особливості юридичних гарантій прав людини.</w:t>
      </w:r>
      <w:r w:rsidRPr="005D0439">
        <w:rPr>
          <w:sz w:val="28"/>
          <w:szCs w:val="28"/>
          <w:lang w:val="uk-UA"/>
        </w:rPr>
        <w:t xml:space="preserve"> </w:t>
      </w:r>
      <w:r w:rsidRPr="005D0439">
        <w:rPr>
          <w:sz w:val="28"/>
          <w:szCs w:val="28"/>
          <w:lang w:val="uk-UA"/>
        </w:rPr>
        <w:t xml:space="preserve">Альманах права. </w:t>
      </w:r>
      <w:r w:rsidRPr="005D0439">
        <w:rPr>
          <w:i/>
          <w:sz w:val="28"/>
          <w:szCs w:val="28"/>
          <w:lang w:val="uk-UA"/>
        </w:rPr>
        <w:t>Правовий моніторинг і правова експертиза: питання теорії та</w:t>
      </w:r>
      <w:r w:rsidRPr="005D0439">
        <w:rPr>
          <w:i/>
          <w:sz w:val="28"/>
          <w:szCs w:val="28"/>
          <w:lang w:val="uk-UA"/>
        </w:rPr>
        <w:t xml:space="preserve"> </w:t>
      </w:r>
      <w:r w:rsidRPr="005D0439">
        <w:rPr>
          <w:i/>
          <w:sz w:val="28"/>
          <w:szCs w:val="28"/>
          <w:lang w:val="uk-UA"/>
        </w:rPr>
        <w:t>практики</w:t>
      </w:r>
      <w:r w:rsidRPr="005D0439">
        <w:rPr>
          <w:sz w:val="28"/>
          <w:szCs w:val="28"/>
          <w:lang w:val="uk-UA"/>
        </w:rPr>
        <w:t>. 2019. Вип. 10. С. 203</w:t>
      </w:r>
      <w:r w:rsidRPr="005D0439">
        <w:rPr>
          <w:sz w:val="28"/>
          <w:szCs w:val="28"/>
          <w:lang w:val="uk-UA"/>
        </w:rPr>
        <w:t>-</w:t>
      </w:r>
      <w:r w:rsidRPr="005D0439">
        <w:rPr>
          <w:sz w:val="28"/>
          <w:szCs w:val="28"/>
          <w:lang w:val="uk-UA"/>
        </w:rPr>
        <w:t>207.</w:t>
      </w:r>
    </w:p>
    <w:p w:rsidR="005D0439" w:rsidRPr="005D0439" w:rsidRDefault="005D0439" w:rsidP="005D0439">
      <w:pPr>
        <w:pStyle w:val="a4"/>
        <w:numPr>
          <w:ilvl w:val="0"/>
          <w:numId w:val="49"/>
        </w:numPr>
        <w:tabs>
          <w:tab w:val="left" w:pos="142"/>
        </w:tabs>
        <w:spacing w:after="0" w:line="240" w:lineRule="auto"/>
        <w:ind w:left="0" w:firstLine="709"/>
        <w:jc w:val="both"/>
        <w:rPr>
          <w:sz w:val="28"/>
          <w:szCs w:val="28"/>
          <w:lang w:val="uk-UA"/>
        </w:rPr>
      </w:pPr>
      <w:r w:rsidRPr="005D0439">
        <w:rPr>
          <w:sz w:val="28"/>
          <w:szCs w:val="28"/>
          <w:lang w:val="uk-UA"/>
        </w:rPr>
        <w:t xml:space="preserve"> Омельченко, А. В. Правовий статус закордонних дипломатичних представництв як суб’єктів державного управління зовнішньоекономічною діяльністю. </w:t>
      </w:r>
      <w:r w:rsidRPr="005D0439">
        <w:rPr>
          <w:i/>
          <w:sz w:val="28"/>
          <w:szCs w:val="28"/>
          <w:lang w:val="uk-UA"/>
        </w:rPr>
        <w:t>Київський часопис права</w:t>
      </w:r>
      <w:r w:rsidRPr="005D0439">
        <w:rPr>
          <w:sz w:val="28"/>
          <w:szCs w:val="28"/>
          <w:lang w:val="uk-UA"/>
        </w:rPr>
        <w:t>, (1). 2021. С. 78-82.</w:t>
      </w:r>
    </w:p>
    <w:p w:rsidR="005D0439" w:rsidRPr="00D90CA4" w:rsidRDefault="005D0439" w:rsidP="005D0439">
      <w:pPr>
        <w:pStyle w:val="a4"/>
        <w:numPr>
          <w:ilvl w:val="0"/>
          <w:numId w:val="49"/>
        </w:numPr>
        <w:tabs>
          <w:tab w:val="left" w:pos="142"/>
        </w:tabs>
        <w:spacing w:after="0" w:line="240" w:lineRule="auto"/>
        <w:ind w:left="0" w:firstLine="709"/>
        <w:jc w:val="both"/>
        <w:rPr>
          <w:sz w:val="28"/>
          <w:szCs w:val="28"/>
          <w:lang w:val="uk-UA"/>
        </w:rPr>
      </w:pPr>
      <w:r w:rsidRPr="00D90CA4">
        <w:rPr>
          <w:sz w:val="28"/>
          <w:szCs w:val="28"/>
          <w:lang w:val="uk-UA"/>
        </w:rPr>
        <w:t>Палінчак М. М., Галда П. П., Лешанич М. М. Релігійний фактор у міжнародних відносинах: Навчальний посібник. Ужгород: Поліграфцентр "Ліра", 2014. 296 с.</w:t>
      </w:r>
    </w:p>
    <w:p w:rsidR="005D0439" w:rsidRPr="00D51EC5" w:rsidRDefault="005D0439" w:rsidP="005D0439">
      <w:pPr>
        <w:pStyle w:val="a4"/>
        <w:numPr>
          <w:ilvl w:val="0"/>
          <w:numId w:val="49"/>
        </w:numPr>
        <w:tabs>
          <w:tab w:val="left" w:pos="142"/>
        </w:tabs>
        <w:spacing w:after="0" w:line="240" w:lineRule="auto"/>
        <w:ind w:left="0" w:firstLine="709"/>
        <w:jc w:val="both"/>
        <w:rPr>
          <w:sz w:val="28"/>
          <w:szCs w:val="28"/>
          <w:lang w:val="uk-UA"/>
        </w:rPr>
      </w:pPr>
      <w:r w:rsidRPr="00D51EC5">
        <w:rPr>
          <w:sz w:val="28"/>
          <w:szCs w:val="28"/>
          <w:lang w:val="uk-UA"/>
        </w:rPr>
        <w:t>Пастухова Л. В. Європейський механізм забезпечення прав людини: Навч. посібник. Сімферополь: Таврія, 2009. 224 с.</w:t>
      </w:r>
    </w:p>
    <w:p w:rsidR="005D0439" w:rsidRPr="00EC3712" w:rsidRDefault="005D0439" w:rsidP="005D0439">
      <w:pPr>
        <w:pStyle w:val="a4"/>
        <w:numPr>
          <w:ilvl w:val="0"/>
          <w:numId w:val="49"/>
        </w:numPr>
        <w:tabs>
          <w:tab w:val="left" w:pos="0"/>
        </w:tabs>
        <w:spacing w:after="0" w:line="240" w:lineRule="auto"/>
        <w:ind w:left="0" w:firstLine="709"/>
        <w:jc w:val="both"/>
        <w:rPr>
          <w:sz w:val="28"/>
          <w:szCs w:val="28"/>
          <w:lang w:val="uk-UA"/>
        </w:rPr>
      </w:pPr>
      <w:r w:rsidRPr="00EC3712">
        <w:rPr>
          <w:sz w:val="28"/>
          <w:szCs w:val="28"/>
          <w:lang w:val="uk-UA"/>
        </w:rPr>
        <w:t>Перевезенцев О. Ю. Міжнародно-правове регулювання інституту правонаступництва держав щодо міжнародних договорів. К., 2007. 262 с.</w:t>
      </w:r>
    </w:p>
    <w:p w:rsidR="005D0439" w:rsidRDefault="005D0439" w:rsidP="005D0439">
      <w:pPr>
        <w:pStyle w:val="a4"/>
        <w:numPr>
          <w:ilvl w:val="0"/>
          <w:numId w:val="49"/>
        </w:numPr>
        <w:tabs>
          <w:tab w:val="left" w:pos="142"/>
        </w:tabs>
        <w:spacing w:after="0" w:line="240" w:lineRule="auto"/>
        <w:ind w:left="0" w:firstLine="709"/>
        <w:jc w:val="both"/>
        <w:rPr>
          <w:sz w:val="28"/>
          <w:szCs w:val="28"/>
          <w:lang w:val="uk-UA"/>
        </w:rPr>
      </w:pPr>
      <w:r w:rsidRPr="009D0276">
        <w:rPr>
          <w:sz w:val="28"/>
          <w:szCs w:val="28"/>
          <w:lang w:val="uk-UA"/>
        </w:rPr>
        <w:t>Петрашко С.Я. Боротьба з корупцією: міжнародний вимір та національна практика / Сергій Петрашко. Київ, 2014.</w:t>
      </w:r>
    </w:p>
    <w:p w:rsidR="005D0439" w:rsidRPr="005D0439" w:rsidRDefault="005D0439" w:rsidP="005D0439">
      <w:pPr>
        <w:pStyle w:val="a4"/>
        <w:numPr>
          <w:ilvl w:val="0"/>
          <w:numId w:val="49"/>
        </w:numPr>
        <w:tabs>
          <w:tab w:val="left" w:pos="142"/>
        </w:tabs>
        <w:spacing w:after="0" w:line="240" w:lineRule="auto"/>
        <w:ind w:left="0" w:firstLine="709"/>
        <w:jc w:val="both"/>
        <w:rPr>
          <w:sz w:val="28"/>
          <w:szCs w:val="28"/>
          <w:lang w:val="uk-UA"/>
        </w:rPr>
      </w:pPr>
      <w:r w:rsidRPr="005D0439">
        <w:rPr>
          <w:sz w:val="28"/>
          <w:szCs w:val="28"/>
        </w:rPr>
        <w:t xml:space="preserve">Пилипенко В. П. Деякі питання співробітництва </w:t>
      </w:r>
      <w:r w:rsidRPr="005D0439">
        <w:rPr>
          <w:sz w:val="28"/>
          <w:szCs w:val="28"/>
          <w:lang w:val="uk-UA"/>
        </w:rPr>
        <w:t>У</w:t>
      </w:r>
      <w:r w:rsidRPr="005D0439">
        <w:rPr>
          <w:sz w:val="28"/>
          <w:szCs w:val="28"/>
        </w:rPr>
        <w:t xml:space="preserve">країни та міжнародного кримінального суду: правові аспекти. </w:t>
      </w:r>
      <w:r w:rsidRPr="005D0439">
        <w:rPr>
          <w:i/>
          <w:sz w:val="28"/>
          <w:szCs w:val="28"/>
        </w:rPr>
        <w:t xml:space="preserve">Право </w:t>
      </w:r>
      <w:r w:rsidRPr="005D0439">
        <w:rPr>
          <w:i/>
          <w:sz w:val="28"/>
          <w:szCs w:val="28"/>
          <w:lang w:val="uk-UA"/>
        </w:rPr>
        <w:t>і</w:t>
      </w:r>
      <w:r w:rsidRPr="005D0439">
        <w:rPr>
          <w:i/>
          <w:sz w:val="28"/>
          <w:szCs w:val="28"/>
        </w:rPr>
        <w:t xml:space="preserve"> сусп</w:t>
      </w:r>
      <w:r w:rsidRPr="005D0439">
        <w:rPr>
          <w:i/>
          <w:sz w:val="28"/>
          <w:szCs w:val="28"/>
          <w:lang w:val="uk-UA"/>
        </w:rPr>
        <w:t>і</w:t>
      </w:r>
      <w:r w:rsidRPr="005D0439">
        <w:rPr>
          <w:i/>
          <w:sz w:val="28"/>
          <w:szCs w:val="28"/>
        </w:rPr>
        <w:t>льство</w:t>
      </w:r>
      <w:r w:rsidRPr="005D0439">
        <w:rPr>
          <w:sz w:val="28"/>
          <w:szCs w:val="28"/>
        </w:rPr>
        <w:t>. 2021. № 1. С. 273-279.</w:t>
      </w:r>
    </w:p>
    <w:p w:rsidR="005D0439" w:rsidRPr="00346EED" w:rsidRDefault="005D0439" w:rsidP="005D0439">
      <w:pPr>
        <w:pStyle w:val="a4"/>
        <w:numPr>
          <w:ilvl w:val="0"/>
          <w:numId w:val="49"/>
        </w:numPr>
        <w:shd w:val="clear" w:color="auto" w:fill="FFFFFF"/>
        <w:spacing w:line="240" w:lineRule="auto"/>
        <w:ind w:left="0" w:firstLine="709"/>
        <w:jc w:val="both"/>
        <w:rPr>
          <w:sz w:val="28"/>
          <w:szCs w:val="28"/>
          <w:lang w:val="uk-UA"/>
        </w:rPr>
      </w:pPr>
      <w:r w:rsidRPr="00346EED">
        <w:rPr>
          <w:sz w:val="28"/>
          <w:szCs w:val="28"/>
          <w:lang w:val="uk-UA"/>
        </w:rPr>
        <w:t>Погребняк С. Загальні принципи права, як джерело права // Вісник академії правових наук України. 2011. №1 (64). С.14-25.</w:t>
      </w:r>
    </w:p>
    <w:p w:rsidR="005D0439" w:rsidRPr="00346EED" w:rsidRDefault="005D0439" w:rsidP="005D0439">
      <w:pPr>
        <w:pStyle w:val="a4"/>
        <w:numPr>
          <w:ilvl w:val="0"/>
          <w:numId w:val="49"/>
        </w:numPr>
        <w:shd w:val="clear" w:color="auto" w:fill="FFFFFF"/>
        <w:spacing w:line="240" w:lineRule="auto"/>
        <w:ind w:left="0" w:firstLine="709"/>
        <w:jc w:val="both"/>
        <w:rPr>
          <w:sz w:val="28"/>
          <w:szCs w:val="28"/>
          <w:lang w:val="uk-UA"/>
        </w:rPr>
      </w:pPr>
      <w:r w:rsidRPr="00346EED">
        <w:rPr>
          <w:sz w:val="28"/>
          <w:szCs w:val="28"/>
          <w:lang w:val="uk-UA"/>
        </w:rPr>
        <w:t>Попадинець Г. Підстави припинення дії міжнародних договорів у сучасних міжнародно-правових відносинах / Вчені записки ТНУ імені В.І. Вернадського. Серія: юридичні науки. Том 30 (69) № 5. 2019. С. 248-252.  [Електронний ресурс]. Режим доступу : http://www.iuris.vernadskviournals.in.Ua/iournals/2019/5 2019M4.pdf</w:t>
      </w:r>
    </w:p>
    <w:p w:rsidR="005D0439" w:rsidRPr="00EC3712" w:rsidRDefault="005D0439" w:rsidP="005D0439">
      <w:pPr>
        <w:pStyle w:val="a4"/>
        <w:numPr>
          <w:ilvl w:val="0"/>
          <w:numId w:val="49"/>
        </w:numPr>
        <w:tabs>
          <w:tab w:val="left" w:pos="142"/>
        </w:tabs>
        <w:spacing w:after="0" w:line="240" w:lineRule="auto"/>
        <w:ind w:left="0" w:firstLine="709"/>
        <w:jc w:val="both"/>
        <w:rPr>
          <w:sz w:val="28"/>
          <w:szCs w:val="28"/>
          <w:lang w:val="uk-UA"/>
        </w:rPr>
      </w:pPr>
      <w:r w:rsidRPr="00EC3712">
        <w:rPr>
          <w:sz w:val="28"/>
          <w:szCs w:val="28"/>
          <w:lang w:val="uk-UA"/>
        </w:rPr>
        <w:t>Потапов В.</w:t>
      </w:r>
      <w:r>
        <w:rPr>
          <w:sz w:val="28"/>
          <w:szCs w:val="28"/>
          <w:lang w:val="uk-UA"/>
        </w:rPr>
        <w:t xml:space="preserve"> </w:t>
      </w:r>
      <w:r w:rsidRPr="00EC3712">
        <w:rPr>
          <w:sz w:val="28"/>
          <w:szCs w:val="28"/>
          <w:lang w:val="uk-UA"/>
        </w:rPr>
        <w:t>И. Беженцы и международное право. М., 1986. 103 с.</w:t>
      </w:r>
    </w:p>
    <w:p w:rsidR="005D0439" w:rsidRPr="00D90CA4" w:rsidRDefault="005D0439" w:rsidP="005D0439">
      <w:pPr>
        <w:pStyle w:val="a4"/>
        <w:numPr>
          <w:ilvl w:val="0"/>
          <w:numId w:val="49"/>
        </w:numPr>
        <w:tabs>
          <w:tab w:val="left" w:pos="142"/>
        </w:tabs>
        <w:spacing w:after="0" w:line="240" w:lineRule="auto"/>
        <w:ind w:left="0" w:firstLine="709"/>
        <w:jc w:val="both"/>
        <w:rPr>
          <w:sz w:val="28"/>
          <w:szCs w:val="28"/>
          <w:lang w:val="uk-UA"/>
        </w:rPr>
      </w:pPr>
      <w:r w:rsidRPr="00D90CA4">
        <w:rPr>
          <w:sz w:val="28"/>
          <w:szCs w:val="28"/>
          <w:lang w:val="uk-UA"/>
        </w:rPr>
        <w:lastRenderedPageBreak/>
        <w:t xml:space="preserve">Репецька О. І. До питання про співвідношення політики держав та міжнародного права в міжнародних відносинах / </w:t>
      </w:r>
      <w:r w:rsidRPr="009B0F5E">
        <w:rPr>
          <w:i/>
          <w:sz w:val="28"/>
          <w:szCs w:val="28"/>
          <w:lang w:val="uk-UA"/>
        </w:rPr>
        <w:t>Наше право</w:t>
      </w:r>
      <w:r w:rsidRPr="00D90CA4">
        <w:rPr>
          <w:sz w:val="28"/>
          <w:szCs w:val="28"/>
          <w:lang w:val="uk-UA"/>
        </w:rPr>
        <w:t>. № 9. 2014. С. 166-174. [Електронний ресурс]. Режим доступу: http://nbuv.gov.ua/j-pdf/Nashp 2014 9 29.pdf</w:t>
      </w:r>
    </w:p>
    <w:p w:rsidR="005D0439" w:rsidRPr="00346EED" w:rsidRDefault="005D0439" w:rsidP="005D0439">
      <w:pPr>
        <w:pStyle w:val="a4"/>
        <w:numPr>
          <w:ilvl w:val="0"/>
          <w:numId w:val="49"/>
        </w:numPr>
        <w:shd w:val="clear" w:color="auto" w:fill="FFFFFF"/>
        <w:spacing w:line="240" w:lineRule="auto"/>
        <w:ind w:left="0" w:firstLine="709"/>
        <w:jc w:val="both"/>
        <w:rPr>
          <w:sz w:val="28"/>
          <w:szCs w:val="28"/>
          <w:lang w:val="uk-UA"/>
        </w:rPr>
      </w:pPr>
      <w:r w:rsidRPr="00346EED">
        <w:rPr>
          <w:sz w:val="28"/>
          <w:szCs w:val="28"/>
          <w:lang w:val="uk-UA"/>
        </w:rPr>
        <w:t>Репецький В. М. Дипломатичне і консульське право: Підручник. 2-е вид., перероб. і доп. К., 2006. 372 с.</w:t>
      </w:r>
    </w:p>
    <w:p w:rsidR="005D0439" w:rsidRPr="009D0276" w:rsidRDefault="005D0439" w:rsidP="005D0439">
      <w:pPr>
        <w:pStyle w:val="a4"/>
        <w:numPr>
          <w:ilvl w:val="0"/>
          <w:numId w:val="49"/>
        </w:numPr>
        <w:tabs>
          <w:tab w:val="left" w:pos="142"/>
        </w:tabs>
        <w:spacing w:after="0" w:line="240" w:lineRule="auto"/>
        <w:ind w:left="0" w:firstLine="709"/>
        <w:jc w:val="both"/>
        <w:rPr>
          <w:sz w:val="28"/>
          <w:szCs w:val="28"/>
          <w:lang w:val="uk-UA"/>
        </w:rPr>
      </w:pPr>
      <w:r w:rsidRPr="009D0276">
        <w:rPr>
          <w:sz w:val="28"/>
          <w:szCs w:val="28"/>
          <w:lang w:val="uk-UA"/>
        </w:rPr>
        <w:t xml:space="preserve">Репецький В. М. Міжнародне гуманітарне право : підручник /                      В. М. Репецький, В. М. Лисик. К., 2007. 467 с. </w:t>
      </w:r>
    </w:p>
    <w:p w:rsidR="005D0439" w:rsidRPr="00346EED" w:rsidRDefault="005D0439" w:rsidP="005D0439">
      <w:pPr>
        <w:pStyle w:val="a4"/>
        <w:numPr>
          <w:ilvl w:val="0"/>
          <w:numId w:val="49"/>
        </w:numPr>
        <w:shd w:val="clear" w:color="auto" w:fill="FFFFFF"/>
        <w:spacing w:line="240" w:lineRule="auto"/>
        <w:ind w:left="0" w:firstLine="709"/>
        <w:jc w:val="both"/>
        <w:rPr>
          <w:sz w:val="28"/>
          <w:szCs w:val="28"/>
          <w:lang w:val="uk-UA"/>
        </w:rPr>
      </w:pPr>
      <w:r w:rsidRPr="00346EED">
        <w:rPr>
          <w:sz w:val="28"/>
          <w:szCs w:val="28"/>
          <w:lang w:val="uk-UA"/>
        </w:rPr>
        <w:t>Репецький В. М. Особливості дії норм внутрішньодержавного права на території з міжнародним режимом / В. М. Репецький // Юридична наука. 2011. № 1. С. 195-200. Режим доступу: http://nbuv.gov.ua/UJRN/inn 2011 1 32</w:t>
      </w:r>
    </w:p>
    <w:p w:rsidR="005D0439" w:rsidRDefault="005D0439" w:rsidP="005D0439">
      <w:pPr>
        <w:pStyle w:val="a4"/>
        <w:numPr>
          <w:ilvl w:val="0"/>
          <w:numId w:val="49"/>
        </w:numPr>
        <w:tabs>
          <w:tab w:val="left" w:pos="142"/>
        </w:tabs>
        <w:spacing w:after="0" w:line="240" w:lineRule="auto"/>
        <w:ind w:left="0" w:firstLine="709"/>
        <w:jc w:val="both"/>
        <w:rPr>
          <w:sz w:val="28"/>
          <w:szCs w:val="28"/>
          <w:lang w:val="uk-UA"/>
        </w:rPr>
      </w:pPr>
      <w:r w:rsidRPr="00D51EC5">
        <w:rPr>
          <w:sz w:val="28"/>
          <w:szCs w:val="28"/>
          <w:lang w:val="uk-UA"/>
        </w:rPr>
        <w:t>Ржевська В. С. Право держави на самооборону і міжнародна безпека / В.С. Ржевська. К., 2005.</w:t>
      </w:r>
    </w:p>
    <w:p w:rsidR="005D0439" w:rsidRDefault="005D0439" w:rsidP="005D0439">
      <w:pPr>
        <w:pStyle w:val="a4"/>
        <w:numPr>
          <w:ilvl w:val="0"/>
          <w:numId w:val="49"/>
        </w:numPr>
        <w:tabs>
          <w:tab w:val="left" w:pos="142"/>
        </w:tabs>
        <w:spacing w:after="0" w:line="240" w:lineRule="auto"/>
        <w:ind w:left="0" w:firstLine="709"/>
        <w:jc w:val="both"/>
        <w:rPr>
          <w:sz w:val="28"/>
          <w:szCs w:val="28"/>
          <w:lang w:val="uk-UA"/>
        </w:rPr>
      </w:pPr>
      <w:r w:rsidRPr="00D51EC5">
        <w:rPr>
          <w:sz w:val="28"/>
          <w:szCs w:val="28"/>
          <w:lang w:val="uk-UA"/>
        </w:rPr>
        <w:t xml:space="preserve">Руднєва О. М. Поняття та види міжнародних інституційних механізмів забезпечення та захисту прав людини / О. М. Руднєва // </w:t>
      </w:r>
      <w:r w:rsidRPr="00D51EC5">
        <w:rPr>
          <w:i/>
          <w:sz w:val="28"/>
          <w:szCs w:val="28"/>
          <w:lang w:val="uk-UA"/>
        </w:rPr>
        <w:t>Право і суспільство</w:t>
      </w:r>
      <w:r w:rsidRPr="00D51EC5">
        <w:rPr>
          <w:sz w:val="28"/>
          <w:szCs w:val="28"/>
          <w:lang w:val="uk-UA"/>
        </w:rPr>
        <w:t xml:space="preserve">. 2012. № 2. С. 27-32. Режим доступу: http://nbuv.gov.ua/UJRN/Pis 2012 2 9 </w:t>
      </w:r>
    </w:p>
    <w:p w:rsidR="005D0439" w:rsidRPr="005D0439" w:rsidRDefault="005D0439" w:rsidP="005D0439">
      <w:pPr>
        <w:pStyle w:val="a4"/>
        <w:numPr>
          <w:ilvl w:val="0"/>
          <w:numId w:val="49"/>
        </w:numPr>
        <w:tabs>
          <w:tab w:val="left" w:pos="142"/>
        </w:tabs>
        <w:spacing w:after="0" w:line="240" w:lineRule="auto"/>
        <w:ind w:left="0" w:firstLine="709"/>
        <w:jc w:val="both"/>
        <w:rPr>
          <w:sz w:val="28"/>
          <w:szCs w:val="28"/>
          <w:lang w:val="uk-UA"/>
        </w:rPr>
      </w:pPr>
      <w:r w:rsidRPr="005D0439">
        <w:rPr>
          <w:sz w:val="28"/>
          <w:szCs w:val="28"/>
        </w:rPr>
        <w:t>Рябовол Л. Створення безпечного шкільного середовища в умовах збройних конфлікті</w:t>
      </w:r>
      <w:proofErr w:type="gramStart"/>
      <w:r w:rsidRPr="005D0439">
        <w:rPr>
          <w:sz w:val="28"/>
          <w:szCs w:val="28"/>
        </w:rPr>
        <w:t>в</w:t>
      </w:r>
      <w:proofErr w:type="gramEnd"/>
      <w:r w:rsidRPr="005D0439">
        <w:rPr>
          <w:sz w:val="28"/>
          <w:szCs w:val="28"/>
        </w:rPr>
        <w:t xml:space="preserve"> </w:t>
      </w:r>
      <w:proofErr w:type="gramStart"/>
      <w:r w:rsidRPr="005D0439">
        <w:rPr>
          <w:sz w:val="28"/>
          <w:szCs w:val="28"/>
        </w:rPr>
        <w:t>як</w:t>
      </w:r>
      <w:proofErr w:type="gramEnd"/>
      <w:r w:rsidRPr="005D0439">
        <w:rPr>
          <w:sz w:val="28"/>
          <w:szCs w:val="28"/>
        </w:rPr>
        <w:t xml:space="preserve"> вимога/ рекомендація ООН. </w:t>
      </w:r>
      <w:r w:rsidRPr="005D0439">
        <w:rPr>
          <w:i/>
          <w:sz w:val="28"/>
          <w:szCs w:val="28"/>
        </w:rPr>
        <w:t>Наукові записки</w:t>
      </w:r>
      <w:r w:rsidRPr="005D0439">
        <w:rPr>
          <w:sz w:val="28"/>
          <w:szCs w:val="28"/>
        </w:rPr>
        <w:t>. Серія</w:t>
      </w:r>
      <w:proofErr w:type="gramStart"/>
      <w:r w:rsidRPr="005D0439">
        <w:rPr>
          <w:sz w:val="28"/>
          <w:szCs w:val="28"/>
        </w:rPr>
        <w:t xml:space="preserve"> :</w:t>
      </w:r>
      <w:proofErr w:type="gramEnd"/>
      <w:r w:rsidRPr="005D0439">
        <w:rPr>
          <w:sz w:val="28"/>
          <w:szCs w:val="28"/>
        </w:rPr>
        <w:t xml:space="preserve"> Право. 2022. № 12. С. 164-170.</w:t>
      </w:r>
    </w:p>
    <w:p w:rsidR="005D0439" w:rsidRPr="005D0439" w:rsidRDefault="005D0439" w:rsidP="005D0439">
      <w:pPr>
        <w:pStyle w:val="a4"/>
        <w:numPr>
          <w:ilvl w:val="0"/>
          <w:numId w:val="49"/>
        </w:numPr>
        <w:spacing w:line="240" w:lineRule="auto"/>
        <w:ind w:left="0" w:firstLine="709"/>
        <w:jc w:val="both"/>
        <w:rPr>
          <w:sz w:val="28"/>
          <w:szCs w:val="28"/>
        </w:rPr>
      </w:pPr>
      <w:r w:rsidRPr="005D0439">
        <w:rPr>
          <w:sz w:val="28"/>
          <w:szCs w:val="28"/>
          <w:lang w:val="uk-UA"/>
        </w:rPr>
        <w:t xml:space="preserve"> Савченко О. Реєстрація міжнародних договорів: значення та наслідки. Актуальні шляхи вдосконалення українського законодавства : зб. тез наук. доп. і повідомл. ХІV Всеукр. наук.-практ. конф. вчених, практикуючих юристів, аспірантів та студентів. Харків, 2021. С. 143-146.</w:t>
      </w:r>
    </w:p>
    <w:p w:rsidR="005D0439" w:rsidRDefault="005D0439" w:rsidP="005D0439">
      <w:pPr>
        <w:pStyle w:val="a4"/>
        <w:numPr>
          <w:ilvl w:val="0"/>
          <w:numId w:val="49"/>
        </w:numPr>
        <w:tabs>
          <w:tab w:val="left" w:pos="0"/>
        </w:tabs>
        <w:spacing w:after="0" w:line="240" w:lineRule="auto"/>
        <w:ind w:left="0" w:firstLine="709"/>
        <w:jc w:val="both"/>
        <w:rPr>
          <w:sz w:val="28"/>
          <w:szCs w:val="28"/>
          <w:lang w:val="uk-UA"/>
        </w:rPr>
      </w:pPr>
      <w:r w:rsidRPr="00EC3712">
        <w:rPr>
          <w:sz w:val="28"/>
          <w:szCs w:val="28"/>
          <w:lang w:val="uk-UA"/>
        </w:rPr>
        <w:t xml:space="preserve">Савчук К. Еволюція інституту міжнародно-правового визнання держав у сучасних умовах // </w:t>
      </w:r>
      <w:r w:rsidRPr="009B0F5E">
        <w:rPr>
          <w:i/>
          <w:sz w:val="28"/>
          <w:szCs w:val="28"/>
          <w:lang w:val="uk-UA"/>
        </w:rPr>
        <w:t>Юридичний журнал</w:t>
      </w:r>
      <w:r w:rsidRPr="00EC3712">
        <w:rPr>
          <w:sz w:val="28"/>
          <w:szCs w:val="28"/>
          <w:lang w:val="uk-UA"/>
        </w:rPr>
        <w:t>. 2009. №1. С. 50-58.</w:t>
      </w:r>
    </w:p>
    <w:p w:rsidR="005D0439" w:rsidRPr="00EC3712" w:rsidRDefault="005D0439" w:rsidP="005D0439">
      <w:pPr>
        <w:pStyle w:val="a4"/>
        <w:numPr>
          <w:ilvl w:val="0"/>
          <w:numId w:val="49"/>
        </w:numPr>
        <w:tabs>
          <w:tab w:val="left" w:pos="0"/>
        </w:tabs>
        <w:spacing w:after="0" w:line="240" w:lineRule="auto"/>
        <w:ind w:left="0" w:firstLine="709"/>
        <w:jc w:val="both"/>
        <w:rPr>
          <w:sz w:val="28"/>
          <w:szCs w:val="28"/>
          <w:lang w:val="uk-UA"/>
        </w:rPr>
      </w:pPr>
      <w:r w:rsidRPr="00EC3712">
        <w:rPr>
          <w:sz w:val="28"/>
          <w:szCs w:val="28"/>
          <w:lang w:val="uk-UA"/>
        </w:rPr>
        <w:t>Самойленко Є. Поняття "корінний народ" та питання визнання статусу корінних народів у міжнародному праві / Є. Самойленко // Підприємництво, господарство і право. 2017.</w:t>
      </w:r>
      <w:r w:rsidRPr="00EC3712">
        <w:rPr>
          <w:sz w:val="28"/>
          <w:szCs w:val="28"/>
          <w:lang w:val="uk-UA"/>
        </w:rPr>
        <w:tab/>
        <w:t xml:space="preserve"> № 6. С. 209-212.</w:t>
      </w:r>
      <w:r w:rsidRPr="00EC3712">
        <w:rPr>
          <w:sz w:val="28"/>
          <w:szCs w:val="28"/>
          <w:lang w:val="uk-UA"/>
        </w:rPr>
        <w:tab/>
        <w:t xml:space="preserve">Режим доступу: http://nbuv.gov.ua/UJRN/Pgip 2017 6 48Тараненко М., Афанасьєв В. Проблема невизнаних та частково визнаних держав на міжнародній арені / </w:t>
      </w:r>
      <w:r w:rsidRPr="00EC3712">
        <w:rPr>
          <w:i/>
          <w:sz w:val="28"/>
          <w:szCs w:val="28"/>
          <w:lang w:val="uk-UA"/>
        </w:rPr>
        <w:t>Національний юридичний журнал: теорія і практика</w:t>
      </w:r>
      <w:r w:rsidRPr="00EC3712">
        <w:rPr>
          <w:sz w:val="28"/>
          <w:szCs w:val="28"/>
          <w:lang w:val="uk-UA"/>
        </w:rPr>
        <w:t xml:space="preserve">. 2019. С. 170-173. </w:t>
      </w:r>
    </w:p>
    <w:p w:rsidR="005D0439" w:rsidRDefault="005D0439" w:rsidP="005D0439">
      <w:pPr>
        <w:pStyle w:val="a4"/>
        <w:numPr>
          <w:ilvl w:val="0"/>
          <w:numId w:val="49"/>
        </w:numPr>
        <w:shd w:val="clear" w:color="auto" w:fill="FFFFFF"/>
        <w:spacing w:line="240" w:lineRule="auto"/>
        <w:ind w:left="0" w:firstLine="709"/>
        <w:jc w:val="both"/>
        <w:rPr>
          <w:sz w:val="28"/>
          <w:szCs w:val="28"/>
          <w:lang w:val="uk-UA"/>
        </w:rPr>
      </w:pPr>
      <w:r w:rsidRPr="00346EED">
        <w:rPr>
          <w:sz w:val="28"/>
          <w:szCs w:val="28"/>
          <w:lang w:val="uk-UA"/>
        </w:rPr>
        <w:t>Сандровский К. К. Право внешних сношений. К., 1986. 328 с.</w:t>
      </w:r>
    </w:p>
    <w:p w:rsidR="005D0439" w:rsidRPr="005D0439" w:rsidRDefault="005D0439" w:rsidP="005D0439">
      <w:pPr>
        <w:pStyle w:val="a4"/>
        <w:numPr>
          <w:ilvl w:val="0"/>
          <w:numId w:val="49"/>
        </w:numPr>
        <w:shd w:val="clear" w:color="auto" w:fill="FFFFFF"/>
        <w:spacing w:line="240" w:lineRule="auto"/>
        <w:ind w:left="0" w:firstLine="709"/>
        <w:jc w:val="both"/>
        <w:rPr>
          <w:sz w:val="28"/>
          <w:szCs w:val="28"/>
          <w:lang w:val="uk-UA"/>
        </w:rPr>
      </w:pPr>
      <w:r w:rsidRPr="005D0439">
        <w:rPr>
          <w:sz w:val="28"/>
          <w:szCs w:val="28"/>
          <w:lang w:val="uk-UA"/>
        </w:rPr>
        <w:t xml:space="preserve">Сарай Р. Д., Калинюк С. С., Тимків  Д. Ю. Кодифікація міжнародного права: теоретичні аспекти. </w:t>
      </w:r>
      <w:r w:rsidRPr="005D0439">
        <w:rPr>
          <w:i/>
          <w:sz w:val="28"/>
          <w:szCs w:val="28"/>
        </w:rPr>
        <w:t xml:space="preserve">Науковий </w:t>
      </w:r>
      <w:proofErr w:type="gramStart"/>
      <w:r w:rsidRPr="005D0439">
        <w:rPr>
          <w:i/>
          <w:sz w:val="28"/>
          <w:szCs w:val="28"/>
        </w:rPr>
        <w:t>вісник</w:t>
      </w:r>
      <w:proofErr w:type="gramEnd"/>
      <w:r w:rsidRPr="005D0439">
        <w:rPr>
          <w:i/>
          <w:sz w:val="28"/>
          <w:szCs w:val="28"/>
        </w:rPr>
        <w:t xml:space="preserve"> Ужгородського Національного Університету</w:t>
      </w:r>
      <w:r w:rsidRPr="005D0439">
        <w:rPr>
          <w:sz w:val="28"/>
          <w:szCs w:val="28"/>
          <w:lang w:val="uk-UA"/>
        </w:rPr>
        <w:t xml:space="preserve">. Серія: право. </w:t>
      </w:r>
      <w:r w:rsidRPr="005D0439">
        <w:rPr>
          <w:sz w:val="28"/>
          <w:szCs w:val="28"/>
        </w:rPr>
        <w:t>2021</w:t>
      </w:r>
      <w:r w:rsidRPr="005D0439">
        <w:rPr>
          <w:sz w:val="28"/>
          <w:szCs w:val="28"/>
          <w:lang w:val="uk-UA"/>
        </w:rPr>
        <w:t>.</w:t>
      </w:r>
      <w:r w:rsidRPr="005D0439">
        <w:rPr>
          <w:sz w:val="28"/>
          <w:szCs w:val="28"/>
        </w:rPr>
        <w:t xml:space="preserve"> </w:t>
      </w:r>
      <w:r w:rsidRPr="005D0439">
        <w:rPr>
          <w:sz w:val="28"/>
          <w:szCs w:val="28"/>
          <w:lang w:val="uk-UA"/>
        </w:rPr>
        <w:t>Випуск 63. С. 312-318.</w:t>
      </w:r>
    </w:p>
    <w:p w:rsidR="005D0439" w:rsidRDefault="005D0439" w:rsidP="005D0439">
      <w:pPr>
        <w:pStyle w:val="a4"/>
        <w:numPr>
          <w:ilvl w:val="0"/>
          <w:numId w:val="49"/>
        </w:numPr>
        <w:tabs>
          <w:tab w:val="left" w:pos="142"/>
        </w:tabs>
        <w:spacing w:after="0" w:line="240" w:lineRule="auto"/>
        <w:ind w:left="0" w:firstLine="709"/>
        <w:jc w:val="both"/>
        <w:rPr>
          <w:sz w:val="28"/>
          <w:szCs w:val="28"/>
          <w:lang w:val="uk-UA"/>
        </w:rPr>
      </w:pPr>
      <w:r w:rsidRPr="00EC3712">
        <w:rPr>
          <w:sz w:val="28"/>
          <w:szCs w:val="28"/>
          <w:lang w:val="uk-UA"/>
        </w:rPr>
        <w:t xml:space="preserve">Сироїд Т. Л. Міжнародно-правовий статус Ватикану / Т. Л. Сироїд // </w:t>
      </w:r>
      <w:r w:rsidRPr="009B0F5E">
        <w:rPr>
          <w:i/>
          <w:sz w:val="28"/>
          <w:szCs w:val="28"/>
          <w:lang w:val="uk-UA"/>
        </w:rPr>
        <w:t>Форум права</w:t>
      </w:r>
      <w:r w:rsidRPr="00EC3712">
        <w:rPr>
          <w:sz w:val="28"/>
          <w:szCs w:val="28"/>
          <w:lang w:val="uk-UA"/>
        </w:rPr>
        <w:t>. 2012. № 4. С. 814-818. Режим доступу: http://nbuv.gov.ua/UJRN/FP index</w:t>
      </w:r>
    </w:p>
    <w:p w:rsidR="005D0439" w:rsidRPr="005D0439" w:rsidRDefault="005D0439" w:rsidP="005D0439">
      <w:pPr>
        <w:pStyle w:val="a4"/>
        <w:numPr>
          <w:ilvl w:val="0"/>
          <w:numId w:val="49"/>
        </w:numPr>
        <w:tabs>
          <w:tab w:val="left" w:pos="142"/>
        </w:tabs>
        <w:spacing w:after="0" w:line="240" w:lineRule="auto"/>
        <w:ind w:left="0" w:firstLine="709"/>
        <w:jc w:val="both"/>
        <w:rPr>
          <w:sz w:val="28"/>
          <w:szCs w:val="28"/>
          <w:lang w:val="uk-UA"/>
        </w:rPr>
      </w:pPr>
      <w:r w:rsidRPr="005D0439">
        <w:rPr>
          <w:sz w:val="28"/>
          <w:szCs w:val="28"/>
          <w:lang w:val="uk-UA"/>
        </w:rPr>
        <w:t xml:space="preserve">Славко А. С. Сексуальне насильство у умовах збройних конфліктів: кваліфікація за міжнародним кримінальним правом // Ціннісно-орієнтований підхід в освіті і виклики євроінтеграції : матеріали </w:t>
      </w:r>
      <w:r w:rsidRPr="005D0439">
        <w:rPr>
          <w:sz w:val="28"/>
          <w:szCs w:val="28"/>
        </w:rPr>
        <w:t>III</w:t>
      </w:r>
      <w:r w:rsidRPr="005D0439">
        <w:rPr>
          <w:sz w:val="28"/>
          <w:szCs w:val="28"/>
          <w:lang w:val="uk-UA"/>
        </w:rPr>
        <w:t xml:space="preserve"> Всеукраїнської науково-методичної конференції, м. Суми, 18 червня 2022 р. Суми : Сумський державний університет, 2022. С. 177-181.</w:t>
      </w:r>
    </w:p>
    <w:p w:rsidR="005D0439" w:rsidRPr="00D51EC5" w:rsidRDefault="005D0439" w:rsidP="005D0439">
      <w:pPr>
        <w:pStyle w:val="a4"/>
        <w:numPr>
          <w:ilvl w:val="0"/>
          <w:numId w:val="49"/>
        </w:numPr>
        <w:tabs>
          <w:tab w:val="left" w:pos="142"/>
        </w:tabs>
        <w:spacing w:after="0" w:line="240" w:lineRule="auto"/>
        <w:ind w:left="0" w:firstLine="709"/>
        <w:jc w:val="both"/>
        <w:rPr>
          <w:sz w:val="28"/>
          <w:szCs w:val="28"/>
          <w:lang w:val="uk-UA"/>
        </w:rPr>
      </w:pPr>
      <w:r w:rsidRPr="00D51EC5">
        <w:rPr>
          <w:sz w:val="28"/>
          <w:szCs w:val="28"/>
          <w:lang w:val="uk-UA"/>
        </w:rPr>
        <w:lastRenderedPageBreak/>
        <w:t xml:space="preserve">Смирнова К. В. Колективна самооборона: Статут ООН та право Європейського Союзу / К. В. Смирнова // </w:t>
      </w:r>
      <w:r w:rsidRPr="00D51EC5">
        <w:rPr>
          <w:i/>
          <w:sz w:val="28"/>
          <w:szCs w:val="28"/>
          <w:lang w:val="uk-UA"/>
        </w:rPr>
        <w:t>Актуальні проблеми міжнародних відносин</w:t>
      </w:r>
      <w:r w:rsidRPr="00D51EC5">
        <w:rPr>
          <w:sz w:val="28"/>
          <w:szCs w:val="28"/>
          <w:lang w:val="uk-UA"/>
        </w:rPr>
        <w:t>. 2011. Вип. 96(1). С. 113-117. Режим доступу : http://nbuv.gov.ua/UJRN/apmv 2011 96(1)</w:t>
      </w:r>
      <w:r w:rsidRPr="00D51EC5">
        <w:rPr>
          <w:sz w:val="28"/>
          <w:szCs w:val="28"/>
          <w:lang w:val="uk-UA"/>
        </w:rPr>
        <w:tab/>
        <w:t>19</w:t>
      </w:r>
    </w:p>
    <w:p w:rsidR="005D0439" w:rsidRDefault="005D0439" w:rsidP="005D0439">
      <w:pPr>
        <w:pStyle w:val="a4"/>
        <w:numPr>
          <w:ilvl w:val="0"/>
          <w:numId w:val="49"/>
        </w:numPr>
        <w:tabs>
          <w:tab w:val="left" w:pos="142"/>
        </w:tabs>
        <w:spacing w:after="0" w:line="240" w:lineRule="auto"/>
        <w:ind w:left="0" w:firstLine="709"/>
        <w:jc w:val="both"/>
        <w:rPr>
          <w:sz w:val="28"/>
          <w:szCs w:val="28"/>
          <w:lang w:val="uk-UA"/>
        </w:rPr>
      </w:pPr>
      <w:r w:rsidRPr="009D0276">
        <w:rPr>
          <w:sz w:val="28"/>
          <w:szCs w:val="28"/>
          <w:lang w:val="uk-UA"/>
        </w:rPr>
        <w:t>Солоненко О.М. Міжнародна кримінальна юстиція : етапи становлення та розвитку / О.М. Солоненко. Київ, 2017.</w:t>
      </w:r>
    </w:p>
    <w:p w:rsidR="005D0439" w:rsidRPr="005D0439" w:rsidRDefault="005D0439" w:rsidP="005D0439">
      <w:pPr>
        <w:pStyle w:val="a4"/>
        <w:numPr>
          <w:ilvl w:val="0"/>
          <w:numId w:val="49"/>
        </w:numPr>
        <w:tabs>
          <w:tab w:val="left" w:pos="142"/>
        </w:tabs>
        <w:spacing w:after="0" w:line="240" w:lineRule="auto"/>
        <w:ind w:left="0" w:firstLine="709"/>
        <w:jc w:val="both"/>
        <w:rPr>
          <w:sz w:val="28"/>
          <w:szCs w:val="28"/>
          <w:lang w:val="uk-UA"/>
        </w:rPr>
      </w:pPr>
      <w:r w:rsidRPr="005D0439">
        <w:rPr>
          <w:sz w:val="28"/>
          <w:szCs w:val="28"/>
          <w:lang w:val="uk-UA"/>
        </w:rPr>
        <w:t xml:space="preserve"> </w:t>
      </w:r>
      <w:r w:rsidRPr="005D0439">
        <w:rPr>
          <w:sz w:val="28"/>
          <w:szCs w:val="28"/>
        </w:rPr>
        <w:t>Софінська І.</w:t>
      </w:r>
      <w:r w:rsidRPr="005D0439">
        <w:rPr>
          <w:sz w:val="28"/>
          <w:szCs w:val="28"/>
          <w:lang w:val="uk-UA"/>
        </w:rPr>
        <w:t xml:space="preserve"> </w:t>
      </w:r>
      <w:r w:rsidRPr="005D0439">
        <w:rPr>
          <w:sz w:val="28"/>
          <w:szCs w:val="28"/>
        </w:rPr>
        <w:t xml:space="preserve">Д. Подвійне громадянство, принцип вірності і публічне врядування: </w:t>
      </w:r>
      <w:proofErr w:type="gramStart"/>
      <w:r w:rsidRPr="005D0439">
        <w:rPr>
          <w:sz w:val="28"/>
          <w:szCs w:val="28"/>
        </w:rPr>
        <w:t>мати не</w:t>
      </w:r>
      <w:proofErr w:type="gramEnd"/>
      <w:r w:rsidRPr="005D0439">
        <w:rPr>
          <w:sz w:val="28"/>
          <w:szCs w:val="28"/>
        </w:rPr>
        <w:t xml:space="preserve"> можна позбавити</w:t>
      </w:r>
      <w:r w:rsidRPr="005D0439">
        <w:rPr>
          <w:sz w:val="28"/>
          <w:szCs w:val="28"/>
          <w:lang w:val="uk-UA"/>
        </w:rPr>
        <w:t xml:space="preserve">. </w:t>
      </w:r>
      <w:r w:rsidRPr="005D0439">
        <w:rPr>
          <w:i/>
          <w:sz w:val="28"/>
          <w:szCs w:val="28"/>
        </w:rPr>
        <w:t>Часопис Київського університету права</w:t>
      </w:r>
      <w:r w:rsidRPr="005D0439">
        <w:rPr>
          <w:sz w:val="28"/>
          <w:szCs w:val="28"/>
          <w:lang w:val="uk-UA"/>
        </w:rPr>
        <w:t xml:space="preserve">. </w:t>
      </w:r>
      <w:r w:rsidRPr="005D0439">
        <w:rPr>
          <w:sz w:val="28"/>
          <w:szCs w:val="28"/>
        </w:rPr>
        <w:t>202</w:t>
      </w:r>
      <w:r w:rsidRPr="005D0439">
        <w:rPr>
          <w:sz w:val="28"/>
          <w:szCs w:val="28"/>
          <w:lang w:val="uk-UA"/>
        </w:rPr>
        <w:t xml:space="preserve">1. № </w:t>
      </w:r>
      <w:r w:rsidRPr="005D0439">
        <w:rPr>
          <w:sz w:val="28"/>
          <w:szCs w:val="28"/>
        </w:rPr>
        <w:t>2</w:t>
      </w:r>
      <w:r w:rsidRPr="005D0439">
        <w:rPr>
          <w:sz w:val="28"/>
          <w:szCs w:val="28"/>
          <w:lang w:val="uk-UA"/>
        </w:rPr>
        <w:t xml:space="preserve">. С. 71-76. </w:t>
      </w:r>
    </w:p>
    <w:p w:rsidR="005D0439" w:rsidRDefault="005D0439" w:rsidP="005D0439">
      <w:pPr>
        <w:pStyle w:val="a4"/>
        <w:numPr>
          <w:ilvl w:val="0"/>
          <w:numId w:val="49"/>
        </w:numPr>
        <w:tabs>
          <w:tab w:val="left" w:pos="142"/>
        </w:tabs>
        <w:spacing w:after="0" w:line="240" w:lineRule="auto"/>
        <w:ind w:left="0" w:firstLine="709"/>
        <w:jc w:val="both"/>
        <w:rPr>
          <w:sz w:val="28"/>
          <w:szCs w:val="28"/>
          <w:lang w:val="uk-UA"/>
        </w:rPr>
      </w:pPr>
      <w:r>
        <w:rPr>
          <w:sz w:val="28"/>
          <w:szCs w:val="28"/>
          <w:lang w:val="uk-UA"/>
        </w:rPr>
        <w:t xml:space="preserve"> </w:t>
      </w:r>
      <w:r w:rsidRPr="00D90CA4">
        <w:rPr>
          <w:sz w:val="28"/>
          <w:szCs w:val="28"/>
          <w:lang w:val="uk-UA"/>
        </w:rPr>
        <w:t xml:space="preserve">Спектор О. Незастосовність ідеальної моралі у міжнародному праві / </w:t>
      </w:r>
      <w:r w:rsidRPr="009B0F5E">
        <w:rPr>
          <w:i/>
          <w:sz w:val="28"/>
          <w:szCs w:val="28"/>
          <w:lang w:val="uk-UA"/>
        </w:rPr>
        <w:t>Філософія права і загальна теорія права</w:t>
      </w:r>
      <w:r w:rsidRPr="00D90CA4">
        <w:rPr>
          <w:sz w:val="28"/>
          <w:szCs w:val="28"/>
          <w:lang w:val="uk-UA"/>
        </w:rPr>
        <w:t>. № 1. 2013. С. 191-208. [Електронний ресурс]. – Режим доступу: http://www.irbis-</w:t>
      </w:r>
      <w:r>
        <w:rPr>
          <w:sz w:val="28"/>
          <w:szCs w:val="28"/>
          <w:lang w:val="uk-UA"/>
        </w:rPr>
        <w:t>nbuv.gov.ua/cgi</w:t>
      </w:r>
      <w:r w:rsidRPr="00D90CA4">
        <w:rPr>
          <w:sz w:val="28"/>
          <w:szCs w:val="28"/>
          <w:lang w:val="uk-UA"/>
        </w:rPr>
        <w:t>bin/irbisnbuv/cgiirbis64exe?C21COM=2&amp;I21DBN=UJRN&amp;P21DBN=UJRN&amp;IMAGE FILE DOWNLOAD= 1&amp;Image file name=PDF/filpr 2013 1 19.pdf</w:t>
      </w:r>
    </w:p>
    <w:p w:rsidR="005D0439" w:rsidRDefault="005D0439" w:rsidP="005D0439">
      <w:pPr>
        <w:pStyle w:val="a4"/>
        <w:numPr>
          <w:ilvl w:val="0"/>
          <w:numId w:val="49"/>
        </w:numPr>
        <w:tabs>
          <w:tab w:val="left" w:pos="142"/>
        </w:tabs>
        <w:spacing w:after="0" w:line="240" w:lineRule="auto"/>
        <w:ind w:left="0" w:firstLine="709"/>
        <w:jc w:val="both"/>
        <w:rPr>
          <w:sz w:val="28"/>
          <w:szCs w:val="28"/>
          <w:lang w:val="uk-UA"/>
        </w:rPr>
      </w:pPr>
      <w:r w:rsidRPr="005D0439">
        <w:rPr>
          <w:sz w:val="28"/>
          <w:szCs w:val="28"/>
          <w:lang w:val="uk-UA"/>
        </w:rPr>
        <w:t xml:space="preserve"> Стройко Т. В., Рехтета О. М. Міжнародні організації: навчальний посібник/ Т. В. Стройко, Рехтета О. М. Миколаїв: МНУ імені В. О. Сухомлинського, Видання 2, Дніпро: Середняк Т. К., 2022. 157 с.</w:t>
      </w:r>
    </w:p>
    <w:p w:rsidR="005D0439" w:rsidRPr="005D0439" w:rsidRDefault="005D0439" w:rsidP="005D0439">
      <w:pPr>
        <w:pStyle w:val="a4"/>
        <w:numPr>
          <w:ilvl w:val="0"/>
          <w:numId w:val="49"/>
        </w:numPr>
        <w:tabs>
          <w:tab w:val="left" w:pos="142"/>
        </w:tabs>
        <w:spacing w:after="0" w:line="240" w:lineRule="auto"/>
        <w:ind w:left="0" w:firstLine="709"/>
        <w:jc w:val="both"/>
        <w:rPr>
          <w:sz w:val="28"/>
          <w:szCs w:val="28"/>
          <w:lang w:val="uk-UA"/>
        </w:rPr>
      </w:pPr>
      <w:r w:rsidRPr="005D0439">
        <w:rPr>
          <w:sz w:val="28"/>
          <w:szCs w:val="28"/>
          <w:lang w:val="uk-UA"/>
        </w:rPr>
        <w:t xml:space="preserve"> </w:t>
      </w:r>
      <w:r w:rsidRPr="005D0439">
        <w:rPr>
          <w:sz w:val="28"/>
          <w:szCs w:val="28"/>
        </w:rPr>
        <w:t>Сунег</w:t>
      </w:r>
      <w:r w:rsidRPr="005D0439">
        <w:rPr>
          <w:sz w:val="28"/>
          <w:szCs w:val="28"/>
          <w:lang w:val="uk-UA"/>
        </w:rPr>
        <w:t>і</w:t>
      </w:r>
      <w:r w:rsidRPr="005D0439">
        <w:rPr>
          <w:sz w:val="28"/>
          <w:szCs w:val="28"/>
        </w:rPr>
        <w:t xml:space="preserve">н </w:t>
      </w:r>
      <w:r w:rsidRPr="005D0439">
        <w:rPr>
          <w:sz w:val="28"/>
          <w:szCs w:val="28"/>
          <w:lang w:val="uk-UA"/>
        </w:rPr>
        <w:t xml:space="preserve">С. О. </w:t>
      </w:r>
      <w:r w:rsidRPr="005D0439">
        <w:rPr>
          <w:sz w:val="28"/>
          <w:szCs w:val="28"/>
          <w:lang w:val="uk-UA"/>
        </w:rPr>
        <w:t>П</w:t>
      </w:r>
      <w:r w:rsidRPr="005D0439">
        <w:rPr>
          <w:sz w:val="28"/>
          <w:szCs w:val="28"/>
          <w:lang w:val="uk-UA"/>
        </w:rPr>
        <w:t xml:space="preserve">равові гарантії </w:t>
      </w:r>
      <w:proofErr w:type="gramStart"/>
      <w:r w:rsidRPr="005D0439">
        <w:rPr>
          <w:sz w:val="28"/>
          <w:szCs w:val="28"/>
          <w:lang w:val="uk-UA"/>
        </w:rPr>
        <w:t>м</w:t>
      </w:r>
      <w:proofErr w:type="gramEnd"/>
      <w:r w:rsidRPr="005D0439">
        <w:rPr>
          <w:sz w:val="28"/>
          <w:szCs w:val="28"/>
          <w:lang w:val="uk-UA"/>
        </w:rPr>
        <w:t xml:space="preserve">іжнародної безпеки: питання ефективності. Sectoral research XXI: characteristics and features | Volume 1. 2022. Електронний ресурс. Режим доступу : </w:t>
      </w:r>
      <w:hyperlink r:id="rId48" w:history="1">
        <w:r w:rsidRPr="005D0439">
          <w:rPr>
            <w:rStyle w:val="a5"/>
            <w:sz w:val="28"/>
            <w:szCs w:val="28"/>
            <w:lang w:val="uk-UA"/>
          </w:rPr>
          <w:t>https://previous.scientia.report/index.php/archive/article/view/100</w:t>
        </w:r>
      </w:hyperlink>
      <w:r w:rsidRPr="005D0439">
        <w:rPr>
          <w:sz w:val="28"/>
          <w:szCs w:val="28"/>
          <w:lang w:val="uk-UA"/>
        </w:rPr>
        <w:t xml:space="preserve"> </w:t>
      </w:r>
    </w:p>
    <w:p w:rsidR="005D0439" w:rsidRPr="00346EED" w:rsidRDefault="005D0439" w:rsidP="005D0439">
      <w:pPr>
        <w:pStyle w:val="a4"/>
        <w:numPr>
          <w:ilvl w:val="0"/>
          <w:numId w:val="49"/>
        </w:numPr>
        <w:shd w:val="clear" w:color="auto" w:fill="FFFFFF"/>
        <w:spacing w:line="240" w:lineRule="auto"/>
        <w:ind w:left="0" w:firstLine="709"/>
        <w:jc w:val="both"/>
        <w:rPr>
          <w:sz w:val="28"/>
          <w:szCs w:val="28"/>
          <w:lang w:val="uk-UA"/>
        </w:rPr>
      </w:pPr>
      <w:r w:rsidRPr="00346EED">
        <w:rPr>
          <w:sz w:val="28"/>
          <w:szCs w:val="28"/>
          <w:lang w:val="uk-UA"/>
        </w:rPr>
        <w:t>Талалаев А. Н. Право международных договоров. Общие вопросы. М., 1980. 312</w:t>
      </w:r>
      <w:r w:rsidRPr="00346EED">
        <w:rPr>
          <w:sz w:val="28"/>
          <w:szCs w:val="28"/>
          <w:lang w:val="uk-UA"/>
        </w:rPr>
        <w:tab/>
        <w:t>с.</w:t>
      </w:r>
    </w:p>
    <w:p w:rsidR="005D0439" w:rsidRPr="009D0276" w:rsidRDefault="005D0439" w:rsidP="005D0439">
      <w:pPr>
        <w:pStyle w:val="a4"/>
        <w:numPr>
          <w:ilvl w:val="0"/>
          <w:numId w:val="49"/>
        </w:numPr>
        <w:tabs>
          <w:tab w:val="left" w:pos="142"/>
        </w:tabs>
        <w:spacing w:after="0" w:line="240" w:lineRule="auto"/>
        <w:ind w:left="0" w:firstLine="709"/>
        <w:jc w:val="both"/>
        <w:rPr>
          <w:sz w:val="28"/>
          <w:szCs w:val="28"/>
          <w:lang w:val="uk-UA"/>
        </w:rPr>
      </w:pPr>
      <w:r w:rsidRPr="009D0276">
        <w:rPr>
          <w:sz w:val="28"/>
          <w:szCs w:val="28"/>
          <w:lang w:val="uk-UA"/>
        </w:rPr>
        <w:t>Теорія кримінального переслідування: монографія /                                     В. А. Гринчак, І. Я. Заєць, В. І. Петлюк, Г. М. Федущак-Паславська. Львів, 2017.</w:t>
      </w:r>
    </w:p>
    <w:p w:rsidR="005D0439" w:rsidRPr="009D0276" w:rsidRDefault="005D0439" w:rsidP="005D0439">
      <w:pPr>
        <w:pStyle w:val="a4"/>
        <w:numPr>
          <w:ilvl w:val="0"/>
          <w:numId w:val="49"/>
        </w:numPr>
        <w:tabs>
          <w:tab w:val="left" w:pos="142"/>
        </w:tabs>
        <w:spacing w:after="0" w:line="240" w:lineRule="auto"/>
        <w:ind w:left="0" w:firstLine="709"/>
        <w:jc w:val="both"/>
        <w:rPr>
          <w:sz w:val="28"/>
          <w:szCs w:val="28"/>
          <w:lang w:val="uk-UA"/>
        </w:rPr>
      </w:pPr>
      <w:r w:rsidRPr="009D0276">
        <w:rPr>
          <w:sz w:val="28"/>
          <w:szCs w:val="28"/>
          <w:lang w:val="uk-UA"/>
        </w:rPr>
        <w:t>Теорія та практика міжнародного кримінального права:підручник / [Зелінська Н. А., Андрейченко С. С., Дрьоміна-Волок Н. В., Коваль Д. О.; за ред. проф. Зелінської Н. А.].Одеса, 2017.</w:t>
      </w:r>
    </w:p>
    <w:p w:rsidR="005D0439" w:rsidRPr="00346EED" w:rsidRDefault="005D0439" w:rsidP="005D0439">
      <w:pPr>
        <w:pStyle w:val="a4"/>
        <w:numPr>
          <w:ilvl w:val="0"/>
          <w:numId w:val="49"/>
        </w:numPr>
        <w:shd w:val="clear" w:color="auto" w:fill="FFFFFF"/>
        <w:spacing w:line="240" w:lineRule="auto"/>
        <w:ind w:left="0" w:firstLine="709"/>
        <w:jc w:val="both"/>
        <w:rPr>
          <w:sz w:val="28"/>
          <w:szCs w:val="28"/>
          <w:lang w:val="uk-UA"/>
        </w:rPr>
      </w:pPr>
      <w:r w:rsidRPr="00346EED">
        <w:rPr>
          <w:sz w:val="28"/>
          <w:szCs w:val="28"/>
          <w:lang w:val="uk-UA"/>
        </w:rPr>
        <w:t>Тимченко Л. Д. Територія в міждержавних відносинах / Л. Д. Тимченко, В. П. Конопенко / Наше право. 2013. № 13. С. 182-188. Режим доступу: http://nbuv.gov.ua/UJRN/Nashp 2013 13 33.</w:t>
      </w:r>
    </w:p>
    <w:p w:rsidR="005D0439" w:rsidRDefault="005D0439" w:rsidP="005D0439">
      <w:pPr>
        <w:pStyle w:val="a4"/>
        <w:numPr>
          <w:ilvl w:val="0"/>
          <w:numId w:val="49"/>
        </w:numPr>
        <w:tabs>
          <w:tab w:val="left" w:pos="142"/>
        </w:tabs>
        <w:spacing w:after="0" w:line="240" w:lineRule="auto"/>
        <w:ind w:left="0" w:firstLine="709"/>
        <w:jc w:val="both"/>
        <w:rPr>
          <w:sz w:val="28"/>
          <w:szCs w:val="28"/>
          <w:lang w:val="uk-UA"/>
        </w:rPr>
      </w:pPr>
      <w:r w:rsidRPr="00A6795E">
        <w:rPr>
          <w:sz w:val="28"/>
          <w:szCs w:val="28"/>
          <w:lang w:val="uk-UA"/>
        </w:rPr>
        <w:t xml:space="preserve">Тропін З. В. Криза універсалізму в діяльності мирних засобів вирішення міжнародних спорів та їх регіоналізація / З. В. Тропін // </w:t>
      </w:r>
      <w:r w:rsidRPr="003201D6">
        <w:rPr>
          <w:i/>
          <w:sz w:val="28"/>
          <w:szCs w:val="28"/>
          <w:lang w:val="uk-UA"/>
        </w:rPr>
        <w:t>Часопис Київського університету права.</w:t>
      </w:r>
      <w:r>
        <w:rPr>
          <w:sz w:val="28"/>
          <w:szCs w:val="28"/>
          <w:lang w:val="uk-UA"/>
        </w:rPr>
        <w:t xml:space="preserve"> 2014. № 2. С. 351-354. </w:t>
      </w:r>
      <w:r w:rsidRPr="00A6795E">
        <w:rPr>
          <w:sz w:val="28"/>
          <w:szCs w:val="28"/>
          <w:lang w:val="uk-UA"/>
        </w:rPr>
        <w:t xml:space="preserve">Режим доступу: </w:t>
      </w:r>
      <w:hyperlink r:id="rId49" w:history="1">
        <w:r w:rsidRPr="000125CA">
          <w:rPr>
            <w:rStyle w:val="a5"/>
            <w:sz w:val="28"/>
            <w:szCs w:val="28"/>
            <w:lang w:val="uk-UA"/>
          </w:rPr>
          <w:t>http://nbuv.gov.ua/UJRN/Chkup 2014 2 83</w:t>
        </w:r>
      </w:hyperlink>
    </w:p>
    <w:p w:rsidR="005D0439" w:rsidRDefault="005D0439" w:rsidP="005D0439">
      <w:pPr>
        <w:pStyle w:val="a4"/>
        <w:numPr>
          <w:ilvl w:val="0"/>
          <w:numId w:val="49"/>
        </w:numPr>
        <w:shd w:val="clear" w:color="auto" w:fill="FFFFFF"/>
        <w:spacing w:line="240" w:lineRule="auto"/>
        <w:ind w:left="0" w:firstLine="709"/>
        <w:jc w:val="both"/>
        <w:rPr>
          <w:sz w:val="28"/>
          <w:szCs w:val="28"/>
          <w:lang w:val="uk-UA"/>
        </w:rPr>
      </w:pPr>
      <w:r w:rsidRPr="00346EED">
        <w:rPr>
          <w:sz w:val="28"/>
          <w:szCs w:val="28"/>
          <w:lang w:val="uk-UA"/>
        </w:rPr>
        <w:t>Трофимов В. Н. Правовой статус Антарктики / В. Н. Трофимов. М., 1990.152 с.</w:t>
      </w:r>
    </w:p>
    <w:p w:rsidR="005D0439" w:rsidRPr="00D51EC5" w:rsidRDefault="005D0439" w:rsidP="005D0439">
      <w:pPr>
        <w:pStyle w:val="a4"/>
        <w:numPr>
          <w:ilvl w:val="0"/>
          <w:numId w:val="49"/>
        </w:numPr>
        <w:tabs>
          <w:tab w:val="left" w:pos="142"/>
        </w:tabs>
        <w:spacing w:after="0" w:line="240" w:lineRule="auto"/>
        <w:ind w:left="0" w:firstLine="709"/>
        <w:jc w:val="both"/>
        <w:rPr>
          <w:sz w:val="28"/>
          <w:szCs w:val="28"/>
          <w:lang w:val="uk-UA"/>
        </w:rPr>
      </w:pPr>
      <w:r w:rsidRPr="00D51EC5">
        <w:rPr>
          <w:sz w:val="28"/>
          <w:szCs w:val="28"/>
          <w:lang w:val="uk-UA"/>
        </w:rPr>
        <w:t>Українська Революція гідності, агресія РФ і міжнародне право / О. В. Задорожній (ред). К. : К.І.С., 2014. 1016 с.</w:t>
      </w:r>
    </w:p>
    <w:p w:rsidR="005D0439" w:rsidRDefault="005D0439" w:rsidP="005D0439">
      <w:pPr>
        <w:pStyle w:val="a4"/>
        <w:numPr>
          <w:ilvl w:val="0"/>
          <w:numId w:val="49"/>
        </w:numPr>
        <w:tabs>
          <w:tab w:val="left" w:pos="142"/>
        </w:tabs>
        <w:spacing w:after="0" w:line="240" w:lineRule="auto"/>
        <w:ind w:left="0" w:firstLine="709"/>
        <w:jc w:val="both"/>
        <w:rPr>
          <w:sz w:val="28"/>
          <w:szCs w:val="28"/>
          <w:lang w:val="uk-UA"/>
        </w:rPr>
      </w:pPr>
      <w:r w:rsidRPr="00D51EC5">
        <w:rPr>
          <w:sz w:val="28"/>
          <w:szCs w:val="28"/>
          <w:lang w:val="uk-UA"/>
        </w:rPr>
        <w:t>Ушаков Н. А. Правовое регулирование использования силы в международных отношениях / Н. А. Ушаков. М., 1997.</w:t>
      </w:r>
    </w:p>
    <w:p w:rsidR="005D0439" w:rsidRPr="005D0439" w:rsidRDefault="005D0439" w:rsidP="005D0439">
      <w:pPr>
        <w:pStyle w:val="a4"/>
        <w:numPr>
          <w:ilvl w:val="0"/>
          <w:numId w:val="49"/>
        </w:numPr>
        <w:tabs>
          <w:tab w:val="left" w:pos="142"/>
        </w:tabs>
        <w:spacing w:after="0" w:line="240" w:lineRule="auto"/>
        <w:ind w:left="0" w:firstLine="709"/>
        <w:jc w:val="both"/>
        <w:rPr>
          <w:sz w:val="28"/>
          <w:szCs w:val="28"/>
          <w:lang w:val="uk-UA"/>
        </w:rPr>
      </w:pPr>
      <w:r w:rsidRPr="005D0439">
        <w:rPr>
          <w:sz w:val="28"/>
          <w:szCs w:val="28"/>
          <w:lang w:val="uk-UA"/>
        </w:rPr>
        <w:t xml:space="preserve">Фаріон-Мельник А. Захист цивільного населення України в контексті гібридної війни / Антоніна Фаріон-Мельник, Людмила Будник, </w:t>
      </w:r>
      <w:r w:rsidRPr="005D0439">
        <w:rPr>
          <w:sz w:val="28"/>
          <w:szCs w:val="28"/>
          <w:lang w:val="uk-UA"/>
        </w:rPr>
        <w:lastRenderedPageBreak/>
        <w:t xml:space="preserve">Андрій Голомовзий // </w:t>
      </w:r>
      <w:r w:rsidRPr="005D0439">
        <w:rPr>
          <w:i/>
          <w:sz w:val="28"/>
          <w:szCs w:val="28"/>
          <w:lang w:val="uk-UA"/>
        </w:rPr>
        <w:t>Галицький економічний вісник</w:t>
      </w:r>
      <w:r w:rsidRPr="005D0439">
        <w:rPr>
          <w:sz w:val="28"/>
          <w:szCs w:val="28"/>
          <w:lang w:val="uk-UA"/>
        </w:rPr>
        <w:t xml:space="preserve">. Т. : ТНТУ, 2021. Том 68. № 1. С. 26-36. </w:t>
      </w:r>
    </w:p>
    <w:p w:rsidR="005D0439" w:rsidRPr="00D51EC5" w:rsidRDefault="005D0439" w:rsidP="005D0439">
      <w:pPr>
        <w:pStyle w:val="a4"/>
        <w:numPr>
          <w:ilvl w:val="0"/>
          <w:numId w:val="49"/>
        </w:numPr>
        <w:tabs>
          <w:tab w:val="left" w:pos="142"/>
        </w:tabs>
        <w:spacing w:after="0" w:line="240" w:lineRule="auto"/>
        <w:ind w:left="0" w:firstLine="709"/>
        <w:jc w:val="both"/>
        <w:rPr>
          <w:sz w:val="28"/>
          <w:szCs w:val="28"/>
          <w:lang w:val="uk-UA"/>
        </w:rPr>
      </w:pPr>
      <w:r w:rsidRPr="00D51EC5">
        <w:rPr>
          <w:sz w:val="28"/>
          <w:szCs w:val="28"/>
          <w:lang w:val="uk-UA"/>
        </w:rPr>
        <w:t>Федоров В. Н. Организация Объедененных Наций, другие международные организации и их роль в ХХІ веке / В. Н. Федоров. М., 2007. 944 с.</w:t>
      </w:r>
    </w:p>
    <w:p w:rsidR="005D0439" w:rsidRPr="009D0276" w:rsidRDefault="005D0439" w:rsidP="005D0439">
      <w:pPr>
        <w:pStyle w:val="a4"/>
        <w:numPr>
          <w:ilvl w:val="0"/>
          <w:numId w:val="49"/>
        </w:numPr>
        <w:tabs>
          <w:tab w:val="left" w:pos="142"/>
        </w:tabs>
        <w:spacing w:after="0" w:line="240" w:lineRule="auto"/>
        <w:ind w:left="0" w:firstLine="709"/>
        <w:jc w:val="both"/>
        <w:rPr>
          <w:sz w:val="28"/>
          <w:szCs w:val="28"/>
          <w:lang w:val="uk-UA"/>
        </w:rPr>
      </w:pPr>
      <w:r w:rsidRPr="009D0276">
        <w:rPr>
          <w:sz w:val="28"/>
          <w:szCs w:val="28"/>
          <w:lang w:val="uk-UA"/>
        </w:rPr>
        <w:t>Хавронюк М. І. Сучасне загальноєвропейське кримінальне законодавство: проблеми гармонізації / М.І. Хавронюк. К.: Істина, 2005.</w:t>
      </w:r>
    </w:p>
    <w:p w:rsidR="005D0439" w:rsidRPr="00346EED" w:rsidRDefault="005D0439" w:rsidP="005D0439">
      <w:pPr>
        <w:pStyle w:val="a4"/>
        <w:numPr>
          <w:ilvl w:val="0"/>
          <w:numId w:val="49"/>
        </w:numPr>
        <w:shd w:val="clear" w:color="auto" w:fill="FFFFFF"/>
        <w:spacing w:line="240" w:lineRule="auto"/>
        <w:ind w:left="0" w:firstLine="709"/>
        <w:jc w:val="both"/>
        <w:rPr>
          <w:sz w:val="28"/>
          <w:szCs w:val="28"/>
          <w:lang w:val="uk-UA"/>
        </w:rPr>
      </w:pPr>
      <w:r w:rsidRPr="00346EED">
        <w:rPr>
          <w:sz w:val="28"/>
          <w:szCs w:val="28"/>
          <w:lang w:val="uk-UA"/>
        </w:rPr>
        <w:t xml:space="preserve"> Цимбрівський Т. С. Принцип територіальної цілісності та непорушності кордоніву міжнародному праві: теорія і практика. Л. : ЛДУВС, 2009. 213 с.</w:t>
      </w:r>
    </w:p>
    <w:p w:rsidR="005D0439" w:rsidRPr="00346EED" w:rsidRDefault="005D0439" w:rsidP="005D0439">
      <w:pPr>
        <w:pStyle w:val="a4"/>
        <w:numPr>
          <w:ilvl w:val="0"/>
          <w:numId w:val="49"/>
        </w:numPr>
        <w:shd w:val="clear" w:color="auto" w:fill="FFFFFF"/>
        <w:spacing w:line="240" w:lineRule="auto"/>
        <w:ind w:left="0" w:firstLine="709"/>
        <w:jc w:val="both"/>
        <w:rPr>
          <w:sz w:val="28"/>
          <w:szCs w:val="28"/>
          <w:lang w:val="uk-UA"/>
        </w:rPr>
      </w:pPr>
      <w:r w:rsidRPr="00346EED">
        <w:rPr>
          <w:sz w:val="28"/>
          <w:szCs w:val="28"/>
          <w:lang w:val="uk-UA"/>
        </w:rPr>
        <w:t>Чекіта В. Г. Правові засади вчинення нотаріальних дій консулом / В. Г. Чекіта // Актуальні проблеми вітчизняної юриспруденції. 2017. Вип. 1(2). С. 157-162. Режим доступу: http://nbuv.gov.ua/UJRN/apvu 2017 1(2)</w:t>
      </w:r>
      <w:r w:rsidRPr="00346EED">
        <w:rPr>
          <w:sz w:val="28"/>
          <w:szCs w:val="28"/>
          <w:lang w:val="uk-UA"/>
        </w:rPr>
        <w:tab/>
        <w:t>39</w:t>
      </w:r>
    </w:p>
    <w:p w:rsidR="005D0439" w:rsidRPr="00D51EC5" w:rsidRDefault="005D0439" w:rsidP="005D0439">
      <w:pPr>
        <w:pStyle w:val="a4"/>
        <w:numPr>
          <w:ilvl w:val="0"/>
          <w:numId w:val="49"/>
        </w:numPr>
        <w:tabs>
          <w:tab w:val="left" w:pos="142"/>
        </w:tabs>
        <w:spacing w:after="0" w:line="240" w:lineRule="auto"/>
        <w:ind w:left="0" w:firstLine="709"/>
        <w:jc w:val="both"/>
        <w:rPr>
          <w:sz w:val="28"/>
          <w:szCs w:val="28"/>
          <w:lang w:val="uk-UA"/>
        </w:rPr>
      </w:pPr>
      <w:r w:rsidRPr="00D51EC5">
        <w:rPr>
          <w:sz w:val="28"/>
          <w:szCs w:val="28"/>
          <w:lang w:val="uk-UA"/>
        </w:rPr>
        <w:t xml:space="preserve">Чехович Т. В. Забезпечення міжнародної безпеки міжнародно-правовими засобами / Т. В. Чехович // </w:t>
      </w:r>
      <w:r w:rsidRPr="00D51EC5">
        <w:rPr>
          <w:i/>
          <w:sz w:val="28"/>
          <w:szCs w:val="28"/>
          <w:lang w:val="uk-UA"/>
        </w:rPr>
        <w:t>Науковий вісник Національної академії внутрішніх справ</w:t>
      </w:r>
      <w:r w:rsidRPr="00D51EC5">
        <w:rPr>
          <w:sz w:val="28"/>
          <w:szCs w:val="28"/>
          <w:lang w:val="uk-UA"/>
        </w:rPr>
        <w:t xml:space="preserve">. 2013. № 1. С. 277-283. Режим доступу: </w:t>
      </w:r>
      <w:hyperlink r:id="rId50" w:history="1">
        <w:r w:rsidRPr="00D51EC5">
          <w:rPr>
            <w:rStyle w:val="a5"/>
            <w:sz w:val="28"/>
            <w:szCs w:val="28"/>
            <w:lang w:val="uk-UA"/>
          </w:rPr>
          <w:t>http://nbuv.gov.ua/UJRN/Nvknuvs 2013 1 39</w:t>
        </w:r>
      </w:hyperlink>
    </w:p>
    <w:p w:rsidR="005D0439" w:rsidRDefault="005D0439" w:rsidP="005D0439">
      <w:pPr>
        <w:pStyle w:val="a4"/>
        <w:numPr>
          <w:ilvl w:val="0"/>
          <w:numId w:val="49"/>
        </w:numPr>
        <w:tabs>
          <w:tab w:val="left" w:pos="142"/>
        </w:tabs>
        <w:spacing w:after="0" w:line="240" w:lineRule="auto"/>
        <w:ind w:left="0" w:firstLine="709"/>
        <w:jc w:val="both"/>
        <w:rPr>
          <w:sz w:val="28"/>
          <w:szCs w:val="28"/>
          <w:lang w:val="uk-UA"/>
        </w:rPr>
      </w:pPr>
      <w:r w:rsidRPr="009D0276">
        <w:rPr>
          <w:sz w:val="28"/>
          <w:szCs w:val="28"/>
          <w:lang w:val="uk-UA"/>
        </w:rPr>
        <w:t xml:space="preserve">Чорноус Ю. М. Міжнародне співробітництво у боротьбі зі злочинністю / Ю. М. Чорноус // </w:t>
      </w:r>
      <w:r w:rsidRPr="009D0276">
        <w:rPr>
          <w:i/>
          <w:sz w:val="28"/>
          <w:szCs w:val="28"/>
          <w:lang w:val="uk-UA"/>
        </w:rPr>
        <w:t>Право та державне управління</w:t>
      </w:r>
      <w:r w:rsidRPr="009D0276">
        <w:rPr>
          <w:sz w:val="28"/>
          <w:szCs w:val="28"/>
          <w:lang w:val="uk-UA"/>
        </w:rPr>
        <w:t xml:space="preserve">. 2013. № 4.                                С. 106-111. Режим доступу: </w:t>
      </w:r>
      <w:hyperlink r:id="rId51" w:history="1">
        <w:r w:rsidRPr="00712136">
          <w:rPr>
            <w:rStyle w:val="a5"/>
            <w:sz w:val="28"/>
            <w:szCs w:val="28"/>
            <w:lang w:val="uk-UA"/>
          </w:rPr>
          <w:t>http://nbuv.gov.ua/UJRN/Ptdu 2013 4 23</w:t>
        </w:r>
      </w:hyperlink>
      <w:r w:rsidRPr="009D0276">
        <w:rPr>
          <w:sz w:val="28"/>
          <w:szCs w:val="28"/>
          <w:lang w:val="uk-UA"/>
        </w:rPr>
        <w:t>.</w:t>
      </w:r>
    </w:p>
    <w:p w:rsidR="005D0439" w:rsidRDefault="005D0439" w:rsidP="005D0439">
      <w:pPr>
        <w:pStyle w:val="a4"/>
        <w:numPr>
          <w:ilvl w:val="0"/>
          <w:numId w:val="49"/>
        </w:numPr>
        <w:tabs>
          <w:tab w:val="left" w:pos="142"/>
        </w:tabs>
        <w:spacing w:after="0" w:line="240" w:lineRule="auto"/>
        <w:ind w:left="0" w:firstLine="709"/>
        <w:jc w:val="both"/>
        <w:rPr>
          <w:sz w:val="28"/>
          <w:szCs w:val="28"/>
          <w:lang w:val="uk-UA"/>
        </w:rPr>
      </w:pPr>
      <w:r w:rsidRPr="005D0439">
        <w:rPr>
          <w:sz w:val="28"/>
          <w:szCs w:val="28"/>
          <w:lang w:val="uk-UA"/>
        </w:rPr>
        <w:t>Шалупняк К. С. З</w:t>
      </w:r>
      <w:r w:rsidRPr="005D0439">
        <w:rPr>
          <w:sz w:val="28"/>
          <w:szCs w:val="28"/>
        </w:rPr>
        <w:t>міст поняття «анатомічні матеріали людини» в міжнародному праві</w:t>
      </w:r>
      <w:r w:rsidRPr="005D0439">
        <w:rPr>
          <w:sz w:val="28"/>
          <w:szCs w:val="28"/>
          <w:lang w:val="uk-UA"/>
        </w:rPr>
        <w:t xml:space="preserve">. </w:t>
      </w:r>
      <w:r w:rsidRPr="005D0439">
        <w:rPr>
          <w:i/>
          <w:sz w:val="28"/>
          <w:szCs w:val="28"/>
          <w:lang w:val="uk-UA"/>
        </w:rPr>
        <w:t>Право і суспільство</w:t>
      </w:r>
      <w:r w:rsidRPr="005D0439">
        <w:rPr>
          <w:sz w:val="28"/>
          <w:szCs w:val="28"/>
          <w:lang w:val="uk-UA"/>
        </w:rPr>
        <w:t>. Серія: право. 2021. № 4. С. 264-270.</w:t>
      </w:r>
    </w:p>
    <w:p w:rsidR="005D0439" w:rsidRPr="005D0439" w:rsidRDefault="005D0439" w:rsidP="005D0439">
      <w:pPr>
        <w:pStyle w:val="a4"/>
        <w:numPr>
          <w:ilvl w:val="0"/>
          <w:numId w:val="49"/>
        </w:numPr>
        <w:tabs>
          <w:tab w:val="left" w:pos="142"/>
        </w:tabs>
        <w:spacing w:after="0" w:line="240" w:lineRule="auto"/>
        <w:ind w:left="0" w:firstLine="709"/>
        <w:jc w:val="both"/>
        <w:rPr>
          <w:sz w:val="28"/>
          <w:szCs w:val="28"/>
          <w:lang w:val="uk-UA"/>
        </w:rPr>
      </w:pPr>
      <w:r w:rsidRPr="005D0439">
        <w:rPr>
          <w:sz w:val="28"/>
          <w:szCs w:val="28"/>
          <w:shd w:val="clear" w:color="auto" w:fill="FFFFFF"/>
          <w:lang w:val="uk-UA"/>
        </w:rPr>
        <w:t>Шульман О. Війна і діти: конвенційно-моральний аспект. Інформаційне агентство АрміяInform: веб-сайт. URL: https://armyinform.com.ua/2021/01/ 19/vijna-i-dity-konvenczijno-moralnyj-aspekt/</w:t>
      </w:r>
    </w:p>
    <w:p w:rsidR="005D0439" w:rsidRDefault="005D0439" w:rsidP="005D0439">
      <w:pPr>
        <w:pStyle w:val="a4"/>
        <w:numPr>
          <w:ilvl w:val="0"/>
          <w:numId w:val="49"/>
        </w:numPr>
        <w:shd w:val="clear" w:color="auto" w:fill="FFFFFF"/>
        <w:spacing w:line="240" w:lineRule="auto"/>
        <w:ind w:left="0" w:firstLine="709"/>
        <w:jc w:val="both"/>
        <w:rPr>
          <w:sz w:val="28"/>
          <w:szCs w:val="28"/>
          <w:lang w:val="uk-UA"/>
        </w:rPr>
      </w:pPr>
      <w:r w:rsidRPr="00346EED">
        <w:rPr>
          <w:sz w:val="28"/>
          <w:szCs w:val="28"/>
          <w:lang w:val="uk-UA"/>
        </w:rPr>
        <w:t xml:space="preserve">Яремчук В. Поняття та особливості міжнародного договору в працях І. І. Лукашука / Право і суспільство. Вип. 4. 2019. С. 342-351. [Електронний ресурс]. Режим доступу : </w:t>
      </w:r>
      <w:hyperlink r:id="rId52" w:history="1">
        <w:r w:rsidRPr="000125CA">
          <w:rPr>
            <w:rStyle w:val="a5"/>
            <w:sz w:val="28"/>
            <w:szCs w:val="28"/>
            <w:lang w:val="uk-UA"/>
          </w:rPr>
          <w:t>https://iournals.indexcopernicus.com/publication/2465020</w:t>
        </w:r>
      </w:hyperlink>
    </w:p>
    <w:p w:rsidR="00BA5CDA" w:rsidRPr="009D0276" w:rsidRDefault="00BA5CDA" w:rsidP="005D0439">
      <w:pPr>
        <w:pStyle w:val="a4"/>
        <w:numPr>
          <w:ilvl w:val="0"/>
          <w:numId w:val="49"/>
        </w:numPr>
        <w:tabs>
          <w:tab w:val="left" w:pos="142"/>
        </w:tabs>
        <w:spacing w:after="0" w:line="240" w:lineRule="auto"/>
        <w:ind w:left="0" w:firstLine="709"/>
        <w:jc w:val="both"/>
        <w:rPr>
          <w:sz w:val="28"/>
          <w:szCs w:val="28"/>
          <w:lang w:val="uk-UA"/>
        </w:rPr>
      </w:pPr>
      <w:r w:rsidRPr="009D0276">
        <w:rPr>
          <w:sz w:val="28"/>
          <w:szCs w:val="28"/>
          <w:lang w:val="uk-UA"/>
        </w:rPr>
        <w:t>Africa / Christopher W. Mullins and Dawn L. Rothe. New York, 2008.</w:t>
      </w:r>
    </w:p>
    <w:p w:rsidR="00BA5CDA" w:rsidRPr="009D0276" w:rsidRDefault="00BA5CDA" w:rsidP="005D0439">
      <w:pPr>
        <w:pStyle w:val="a4"/>
        <w:numPr>
          <w:ilvl w:val="0"/>
          <w:numId w:val="49"/>
        </w:numPr>
        <w:tabs>
          <w:tab w:val="left" w:pos="142"/>
        </w:tabs>
        <w:spacing w:after="0" w:line="240" w:lineRule="auto"/>
        <w:ind w:left="0" w:firstLine="709"/>
        <w:jc w:val="both"/>
        <w:rPr>
          <w:sz w:val="28"/>
          <w:szCs w:val="28"/>
          <w:lang w:val="uk-UA"/>
        </w:rPr>
      </w:pPr>
      <w:r w:rsidRPr="009D0276">
        <w:rPr>
          <w:sz w:val="28"/>
          <w:szCs w:val="28"/>
          <w:lang w:val="uk-UA"/>
        </w:rPr>
        <w:t>Boister N. An Introduction to Transnational Criminal Law. Oxford, 2012. 50 р.</w:t>
      </w:r>
    </w:p>
    <w:p w:rsidR="00BA5CDA" w:rsidRPr="009D0276" w:rsidRDefault="00BA5CDA" w:rsidP="005D0439">
      <w:pPr>
        <w:pStyle w:val="a4"/>
        <w:numPr>
          <w:ilvl w:val="0"/>
          <w:numId w:val="49"/>
        </w:numPr>
        <w:tabs>
          <w:tab w:val="left" w:pos="142"/>
        </w:tabs>
        <w:spacing w:after="0" w:line="240" w:lineRule="auto"/>
        <w:ind w:left="0" w:firstLine="709"/>
        <w:jc w:val="both"/>
        <w:rPr>
          <w:sz w:val="28"/>
          <w:szCs w:val="28"/>
          <w:lang w:val="uk-UA"/>
        </w:rPr>
      </w:pPr>
      <w:r w:rsidRPr="009D0276">
        <w:rPr>
          <w:sz w:val="28"/>
          <w:szCs w:val="28"/>
          <w:lang w:val="uk-UA"/>
        </w:rPr>
        <w:t>Bossard A. Transnational Crime and Criminal Law / A. Bossard. Chicago, 1990.</w:t>
      </w:r>
    </w:p>
    <w:p w:rsidR="00BA5CDA" w:rsidRPr="00346EED" w:rsidRDefault="00BA5CDA" w:rsidP="005D0439">
      <w:pPr>
        <w:pStyle w:val="a4"/>
        <w:numPr>
          <w:ilvl w:val="0"/>
          <w:numId w:val="49"/>
        </w:numPr>
        <w:shd w:val="clear" w:color="auto" w:fill="FFFFFF"/>
        <w:spacing w:line="240" w:lineRule="auto"/>
        <w:ind w:left="0" w:firstLine="709"/>
        <w:jc w:val="both"/>
        <w:rPr>
          <w:sz w:val="28"/>
          <w:szCs w:val="28"/>
          <w:lang w:val="uk-UA"/>
        </w:rPr>
      </w:pPr>
      <w:r w:rsidRPr="00346EED">
        <w:rPr>
          <w:sz w:val="28"/>
          <w:szCs w:val="28"/>
          <w:lang w:val="uk-UA"/>
        </w:rPr>
        <w:t xml:space="preserve"> Brownlie I. Principles of Public International Law. Seventh Edition. Oxford University Press, 2008. 784 p.</w:t>
      </w:r>
    </w:p>
    <w:p w:rsidR="00BA5CDA" w:rsidRPr="009D0276" w:rsidRDefault="00BA5CDA" w:rsidP="005D0439">
      <w:pPr>
        <w:pStyle w:val="a4"/>
        <w:numPr>
          <w:ilvl w:val="0"/>
          <w:numId w:val="49"/>
        </w:numPr>
        <w:tabs>
          <w:tab w:val="left" w:pos="142"/>
        </w:tabs>
        <w:spacing w:after="0" w:line="240" w:lineRule="auto"/>
        <w:ind w:left="0" w:firstLine="709"/>
        <w:jc w:val="both"/>
        <w:rPr>
          <w:sz w:val="28"/>
          <w:szCs w:val="28"/>
          <w:lang w:val="uk-UA"/>
        </w:rPr>
      </w:pPr>
      <w:r w:rsidRPr="009D0276">
        <w:rPr>
          <w:sz w:val="28"/>
          <w:szCs w:val="28"/>
          <w:lang w:val="uk-UA"/>
        </w:rPr>
        <w:t>Cryer R. An introduction to international criminal law and procedure / Robert Cryer. Cambridge, 2014.</w:t>
      </w:r>
    </w:p>
    <w:p w:rsidR="00BA5CDA" w:rsidRPr="00346EED" w:rsidRDefault="00BA5CDA" w:rsidP="005D0439">
      <w:pPr>
        <w:pStyle w:val="a4"/>
        <w:numPr>
          <w:ilvl w:val="0"/>
          <w:numId w:val="49"/>
        </w:numPr>
        <w:shd w:val="clear" w:color="auto" w:fill="FFFFFF"/>
        <w:spacing w:line="240" w:lineRule="auto"/>
        <w:ind w:left="0" w:firstLine="709"/>
        <w:jc w:val="both"/>
        <w:rPr>
          <w:sz w:val="28"/>
          <w:szCs w:val="28"/>
          <w:lang w:val="uk-UA"/>
        </w:rPr>
      </w:pPr>
      <w:r w:rsidRPr="00346EED">
        <w:rPr>
          <w:sz w:val="28"/>
          <w:szCs w:val="28"/>
          <w:lang w:val="uk-UA"/>
        </w:rPr>
        <w:t>DeganV.D. Sources of international law. Martinus Nijhoff Publishers, 1997. 564 p.</w:t>
      </w:r>
    </w:p>
    <w:p w:rsidR="00BA5CDA" w:rsidRPr="00D90CA4" w:rsidRDefault="00BA5CDA" w:rsidP="005D0439">
      <w:pPr>
        <w:pStyle w:val="a4"/>
        <w:numPr>
          <w:ilvl w:val="0"/>
          <w:numId w:val="49"/>
        </w:numPr>
        <w:tabs>
          <w:tab w:val="left" w:pos="142"/>
        </w:tabs>
        <w:spacing w:after="0" w:line="240" w:lineRule="auto"/>
        <w:ind w:left="0" w:firstLine="709"/>
        <w:jc w:val="both"/>
        <w:rPr>
          <w:sz w:val="28"/>
          <w:szCs w:val="28"/>
          <w:lang w:val="uk-UA"/>
        </w:rPr>
      </w:pPr>
      <w:r w:rsidRPr="00D90CA4">
        <w:rPr>
          <w:sz w:val="28"/>
          <w:szCs w:val="28"/>
          <w:lang w:val="uk-UA"/>
        </w:rPr>
        <w:t>Ehrlich L. Prawo Narodow / L. Ehrlich. – Lwow: Naklad і wlasnosc K. S. Jakubowskiego, 1932. Wydanie drugie. 651 p.</w:t>
      </w:r>
    </w:p>
    <w:p w:rsidR="00BA5CDA" w:rsidRDefault="00BA5CDA" w:rsidP="005D0439">
      <w:pPr>
        <w:pStyle w:val="a4"/>
        <w:numPr>
          <w:ilvl w:val="0"/>
          <w:numId w:val="49"/>
        </w:numPr>
        <w:tabs>
          <w:tab w:val="left" w:pos="142"/>
        </w:tabs>
        <w:spacing w:after="0" w:line="240" w:lineRule="auto"/>
        <w:ind w:left="0" w:firstLine="709"/>
        <w:jc w:val="both"/>
        <w:rPr>
          <w:sz w:val="28"/>
          <w:szCs w:val="28"/>
          <w:lang w:val="uk-UA"/>
        </w:rPr>
      </w:pPr>
      <w:r w:rsidRPr="00BA5CDA">
        <w:rPr>
          <w:sz w:val="28"/>
          <w:szCs w:val="28"/>
          <w:lang w:val="uk-UA"/>
        </w:rPr>
        <w:lastRenderedPageBreak/>
        <w:t>Garlicki L., Masternak-Kubiak M., Wojtowicz K. Poland. The Role of Domestic Courts</w:t>
      </w:r>
      <w:r w:rsidRPr="00BA5CDA">
        <w:rPr>
          <w:sz w:val="28"/>
          <w:szCs w:val="28"/>
          <w:lang w:val="uk-UA"/>
        </w:rPr>
        <w:t xml:space="preserve"> </w:t>
      </w:r>
      <w:r w:rsidRPr="00BA5CDA">
        <w:rPr>
          <w:sz w:val="28"/>
          <w:szCs w:val="28"/>
          <w:lang w:val="uk-UA"/>
        </w:rPr>
        <w:t>in Treaty Enforcement: A Comparative Study, 2019.</w:t>
      </w:r>
    </w:p>
    <w:p w:rsidR="00BA5CDA" w:rsidRPr="009D0276" w:rsidRDefault="00BA5CDA" w:rsidP="005D0439">
      <w:pPr>
        <w:pStyle w:val="a4"/>
        <w:numPr>
          <w:ilvl w:val="0"/>
          <w:numId w:val="49"/>
        </w:numPr>
        <w:tabs>
          <w:tab w:val="left" w:pos="142"/>
        </w:tabs>
        <w:spacing w:after="0" w:line="240" w:lineRule="auto"/>
        <w:ind w:left="0" w:firstLine="709"/>
        <w:jc w:val="both"/>
        <w:rPr>
          <w:sz w:val="28"/>
          <w:szCs w:val="28"/>
          <w:lang w:val="uk-UA"/>
        </w:rPr>
      </w:pPr>
      <w:r w:rsidRPr="009D0276">
        <w:rPr>
          <w:sz w:val="28"/>
          <w:szCs w:val="28"/>
          <w:lang w:val="uk-UA"/>
        </w:rPr>
        <w:t>Gideon Boas. Forms of responsibility in international criminal law / Gideon Boas, James L. Bischoff, Natalie L. Reid. Cambridge, 2007.</w:t>
      </w:r>
    </w:p>
    <w:p w:rsidR="00BA5CDA" w:rsidRPr="00DD3D75" w:rsidRDefault="00BA5CDA" w:rsidP="005D0439">
      <w:pPr>
        <w:pStyle w:val="a4"/>
        <w:numPr>
          <w:ilvl w:val="0"/>
          <w:numId w:val="49"/>
        </w:numPr>
        <w:shd w:val="clear" w:color="auto" w:fill="FFFFFF"/>
        <w:spacing w:line="240" w:lineRule="auto"/>
        <w:ind w:left="0" w:firstLine="709"/>
        <w:jc w:val="both"/>
        <w:rPr>
          <w:sz w:val="28"/>
          <w:szCs w:val="28"/>
          <w:lang w:val="uk-UA"/>
        </w:rPr>
      </w:pPr>
      <w:r w:rsidRPr="00346EED">
        <w:rPr>
          <w:sz w:val="28"/>
          <w:szCs w:val="28"/>
          <w:lang w:val="uk-UA"/>
        </w:rPr>
        <w:t>Hardy M. Modern Diplomatic Law. - Manchester University, 1998.</w:t>
      </w:r>
    </w:p>
    <w:p w:rsidR="00BA5CDA" w:rsidRPr="009D0276" w:rsidRDefault="00BA5CDA" w:rsidP="005D0439">
      <w:pPr>
        <w:pStyle w:val="a4"/>
        <w:numPr>
          <w:ilvl w:val="0"/>
          <w:numId w:val="49"/>
        </w:numPr>
        <w:tabs>
          <w:tab w:val="left" w:pos="142"/>
        </w:tabs>
        <w:spacing w:after="0" w:line="240" w:lineRule="auto"/>
        <w:ind w:left="0" w:firstLine="709"/>
        <w:jc w:val="both"/>
        <w:rPr>
          <w:sz w:val="28"/>
          <w:szCs w:val="28"/>
          <w:lang w:val="uk-UA"/>
        </w:rPr>
      </w:pPr>
      <w:r w:rsidRPr="009D0276">
        <w:rPr>
          <w:sz w:val="28"/>
          <w:szCs w:val="28"/>
          <w:lang w:val="uk-UA"/>
        </w:rPr>
        <w:t>Ilias B. Criminological Approaches to International Criminal Law / Bantekas Ilias, Mylonaki Emmanouela. Cambridge, 2014.</w:t>
      </w:r>
    </w:p>
    <w:p w:rsidR="00BA5CDA" w:rsidRPr="009D0276" w:rsidRDefault="00BA5CDA" w:rsidP="005D0439">
      <w:pPr>
        <w:pStyle w:val="a4"/>
        <w:numPr>
          <w:ilvl w:val="0"/>
          <w:numId w:val="49"/>
        </w:numPr>
        <w:tabs>
          <w:tab w:val="left" w:pos="142"/>
        </w:tabs>
        <w:spacing w:after="0" w:line="240" w:lineRule="auto"/>
        <w:ind w:left="0" w:firstLine="709"/>
        <w:jc w:val="both"/>
        <w:rPr>
          <w:sz w:val="28"/>
          <w:szCs w:val="28"/>
          <w:lang w:val="uk-UA"/>
        </w:rPr>
      </w:pPr>
      <w:r w:rsidRPr="009D0276">
        <w:rPr>
          <w:sz w:val="28"/>
          <w:szCs w:val="28"/>
          <w:lang w:val="uk-UA"/>
        </w:rPr>
        <w:t>Ilias B. International criminal law / Ilias Bantekas. Oxford, 2010.</w:t>
      </w:r>
    </w:p>
    <w:p w:rsidR="00BA5CDA" w:rsidRPr="009D0276" w:rsidRDefault="00BA5CDA" w:rsidP="005D0439">
      <w:pPr>
        <w:pStyle w:val="a4"/>
        <w:numPr>
          <w:ilvl w:val="0"/>
          <w:numId w:val="49"/>
        </w:numPr>
        <w:tabs>
          <w:tab w:val="left" w:pos="142"/>
        </w:tabs>
        <w:spacing w:after="0" w:line="240" w:lineRule="auto"/>
        <w:ind w:left="0" w:firstLine="709"/>
        <w:jc w:val="both"/>
        <w:rPr>
          <w:sz w:val="28"/>
          <w:szCs w:val="28"/>
          <w:lang w:val="uk-UA"/>
        </w:rPr>
      </w:pPr>
      <w:r w:rsidRPr="009D0276">
        <w:rPr>
          <w:sz w:val="28"/>
          <w:szCs w:val="28"/>
          <w:lang w:val="uk-UA"/>
        </w:rPr>
        <w:t>International criminal law / rev. by Antonio Cassese. Oxford, 2013.</w:t>
      </w:r>
    </w:p>
    <w:p w:rsidR="00BA5CDA" w:rsidRDefault="00BA5CDA" w:rsidP="005D0439">
      <w:pPr>
        <w:pStyle w:val="a4"/>
        <w:numPr>
          <w:ilvl w:val="0"/>
          <w:numId w:val="49"/>
        </w:numPr>
        <w:tabs>
          <w:tab w:val="left" w:pos="142"/>
        </w:tabs>
        <w:spacing w:after="0" w:line="240" w:lineRule="auto"/>
        <w:ind w:left="0" w:firstLine="709"/>
        <w:jc w:val="both"/>
        <w:rPr>
          <w:sz w:val="28"/>
          <w:szCs w:val="28"/>
          <w:lang w:val="uk-UA"/>
        </w:rPr>
      </w:pPr>
      <w:r w:rsidRPr="00D90CA4">
        <w:rPr>
          <w:sz w:val="28"/>
          <w:szCs w:val="28"/>
          <w:lang w:val="uk-UA"/>
        </w:rPr>
        <w:t>International law. Being the collected papers of Hersch</w:t>
      </w:r>
      <w:r>
        <w:rPr>
          <w:sz w:val="28"/>
          <w:szCs w:val="28"/>
          <w:lang w:val="uk-UA"/>
        </w:rPr>
        <w:t xml:space="preserve"> Lauterpacht / ed.</w:t>
      </w:r>
      <w:r w:rsidRPr="00D90CA4">
        <w:rPr>
          <w:sz w:val="28"/>
          <w:szCs w:val="28"/>
          <w:lang w:val="uk-UA"/>
        </w:rPr>
        <w:t xml:space="preserve"> E. Lauterpacht. Vol. 1. The general works. Cambridge, 1970. 539 p. </w:t>
      </w:r>
    </w:p>
    <w:p w:rsidR="00BA5CDA" w:rsidRDefault="00BA5CDA" w:rsidP="005D0439">
      <w:pPr>
        <w:pStyle w:val="a4"/>
        <w:numPr>
          <w:ilvl w:val="0"/>
          <w:numId w:val="49"/>
        </w:numPr>
        <w:shd w:val="clear" w:color="auto" w:fill="FFFFFF"/>
        <w:spacing w:line="240" w:lineRule="auto"/>
        <w:ind w:left="0" w:firstLine="709"/>
        <w:jc w:val="both"/>
        <w:rPr>
          <w:sz w:val="28"/>
          <w:szCs w:val="28"/>
          <w:lang w:val="uk-UA"/>
        </w:rPr>
      </w:pPr>
      <w:r w:rsidRPr="00346EED">
        <w:rPr>
          <w:sz w:val="28"/>
          <w:szCs w:val="28"/>
          <w:lang w:val="uk-UA"/>
        </w:rPr>
        <w:t>Lee L. T. Consular Law and Practice. Oxford, Clarendon Press, 1991.</w:t>
      </w:r>
    </w:p>
    <w:p w:rsidR="00BA5CDA" w:rsidRPr="009D0276" w:rsidRDefault="00BA5CDA" w:rsidP="005D0439">
      <w:pPr>
        <w:pStyle w:val="a4"/>
        <w:numPr>
          <w:ilvl w:val="0"/>
          <w:numId w:val="49"/>
        </w:numPr>
        <w:tabs>
          <w:tab w:val="left" w:pos="142"/>
        </w:tabs>
        <w:spacing w:after="0" w:line="240" w:lineRule="auto"/>
        <w:ind w:left="0" w:firstLine="709"/>
        <w:jc w:val="both"/>
        <w:rPr>
          <w:sz w:val="28"/>
          <w:szCs w:val="28"/>
          <w:lang w:val="uk-UA"/>
        </w:rPr>
      </w:pPr>
      <w:r w:rsidRPr="009D0276">
        <w:rPr>
          <w:sz w:val="28"/>
          <w:szCs w:val="28"/>
          <w:lang w:val="uk-UA"/>
        </w:rPr>
        <w:t>Miskowiak K. The International Criminal Court : consent, complementarity and cooperation / Kristina Miskowiak. Copenhagen, 2000.</w:t>
      </w:r>
    </w:p>
    <w:p w:rsidR="00BA5CDA" w:rsidRDefault="00BA5CDA" w:rsidP="005D0439">
      <w:pPr>
        <w:pStyle w:val="a4"/>
        <w:numPr>
          <w:ilvl w:val="0"/>
          <w:numId w:val="49"/>
        </w:numPr>
        <w:tabs>
          <w:tab w:val="left" w:pos="142"/>
        </w:tabs>
        <w:spacing w:after="0" w:line="240" w:lineRule="auto"/>
        <w:ind w:left="0" w:firstLine="709"/>
        <w:jc w:val="both"/>
        <w:rPr>
          <w:sz w:val="28"/>
          <w:szCs w:val="28"/>
          <w:lang w:val="uk-UA"/>
        </w:rPr>
      </w:pPr>
      <w:r w:rsidRPr="009D0276">
        <w:rPr>
          <w:sz w:val="28"/>
          <w:szCs w:val="28"/>
          <w:lang w:val="uk-UA"/>
        </w:rPr>
        <w:t>Mueller G.O. Transnational Crime: Definitions and Concepts. Combating Transnational Crime: Concepts, Activities and Responses / Ed. By P.Williams, D.Vlassis. London, 2001.</w:t>
      </w:r>
      <w:r w:rsidRPr="00E05746">
        <w:rPr>
          <w:sz w:val="28"/>
          <w:szCs w:val="28"/>
          <w:lang w:val="uk-UA"/>
        </w:rPr>
        <w:t xml:space="preserve"> </w:t>
      </w:r>
    </w:p>
    <w:p w:rsidR="00BA5CDA" w:rsidRPr="00BA5CDA" w:rsidRDefault="00BA5CDA" w:rsidP="005D0439">
      <w:pPr>
        <w:pStyle w:val="a4"/>
        <w:numPr>
          <w:ilvl w:val="0"/>
          <w:numId w:val="49"/>
        </w:numPr>
        <w:tabs>
          <w:tab w:val="left" w:pos="142"/>
        </w:tabs>
        <w:spacing w:after="0" w:line="240" w:lineRule="auto"/>
        <w:ind w:left="0" w:firstLine="709"/>
        <w:jc w:val="both"/>
        <w:rPr>
          <w:sz w:val="28"/>
          <w:szCs w:val="28"/>
          <w:lang w:val="uk-UA"/>
        </w:rPr>
      </w:pPr>
      <w:r w:rsidRPr="00BA5CDA">
        <w:rPr>
          <w:sz w:val="28"/>
          <w:szCs w:val="28"/>
          <w:lang w:val="uk-UA"/>
        </w:rPr>
        <w:t>Nollkaemper A. The Role of Domestic Courts in Treaty Enforcement: A Comparative</w:t>
      </w:r>
      <w:r w:rsidRPr="00BA5CDA">
        <w:rPr>
          <w:sz w:val="28"/>
          <w:szCs w:val="28"/>
          <w:lang w:val="uk-UA"/>
        </w:rPr>
        <w:t xml:space="preserve"> </w:t>
      </w:r>
      <w:r w:rsidRPr="00BA5CDA">
        <w:rPr>
          <w:sz w:val="28"/>
          <w:szCs w:val="28"/>
          <w:lang w:val="uk-UA"/>
        </w:rPr>
        <w:t>Study / ed. by D. Sloss. Cambridge University Press, 2019.</w:t>
      </w:r>
    </w:p>
    <w:p w:rsidR="00BA5CDA" w:rsidRDefault="00BA5CDA" w:rsidP="005D0439">
      <w:pPr>
        <w:pStyle w:val="a4"/>
        <w:numPr>
          <w:ilvl w:val="0"/>
          <w:numId w:val="49"/>
        </w:numPr>
        <w:tabs>
          <w:tab w:val="left" w:pos="142"/>
        </w:tabs>
        <w:spacing w:after="0" w:line="240" w:lineRule="auto"/>
        <w:ind w:left="0" w:firstLine="709"/>
        <w:jc w:val="both"/>
        <w:rPr>
          <w:sz w:val="28"/>
          <w:szCs w:val="28"/>
          <w:lang w:val="uk-UA"/>
        </w:rPr>
      </w:pPr>
      <w:r w:rsidRPr="00BA5CDA">
        <w:rPr>
          <w:sz w:val="28"/>
          <w:szCs w:val="28"/>
          <w:lang w:val="uk-UA"/>
        </w:rPr>
        <w:t>Paulus A. Germany. The Role of Domestic Courts in Treaty Enforcement: A Comparative Study, 2019.</w:t>
      </w:r>
    </w:p>
    <w:p w:rsidR="00BA5CDA" w:rsidRPr="00E05746" w:rsidRDefault="00BA5CDA" w:rsidP="005D0439">
      <w:pPr>
        <w:pStyle w:val="a4"/>
        <w:numPr>
          <w:ilvl w:val="0"/>
          <w:numId w:val="49"/>
        </w:numPr>
        <w:tabs>
          <w:tab w:val="left" w:pos="142"/>
        </w:tabs>
        <w:spacing w:after="0" w:line="240" w:lineRule="auto"/>
        <w:ind w:left="0" w:firstLine="709"/>
        <w:jc w:val="both"/>
        <w:rPr>
          <w:sz w:val="28"/>
          <w:szCs w:val="28"/>
          <w:lang w:val="uk-UA"/>
        </w:rPr>
      </w:pPr>
      <w:r w:rsidRPr="00E05746">
        <w:rPr>
          <w:sz w:val="28"/>
          <w:szCs w:val="28"/>
          <w:lang w:val="uk-UA"/>
        </w:rPr>
        <w:t>Political Approaches’ / Koutrakos P. (ed). European Foreign Policy. Legal</w:t>
      </w:r>
      <w:r w:rsidRPr="00E05746">
        <w:rPr>
          <w:sz w:val="28"/>
          <w:szCs w:val="28"/>
          <w:lang w:val="uk-UA"/>
        </w:rPr>
        <w:t xml:space="preserve"> </w:t>
      </w:r>
      <w:r w:rsidRPr="00E05746">
        <w:rPr>
          <w:sz w:val="28"/>
          <w:szCs w:val="28"/>
          <w:lang w:val="uk-UA"/>
        </w:rPr>
        <w:t>and Political Perspectives. Edward</w:t>
      </w:r>
      <w:r w:rsidRPr="00E05746">
        <w:rPr>
          <w:sz w:val="28"/>
          <w:szCs w:val="28"/>
          <w:lang w:val="uk-UA"/>
        </w:rPr>
        <w:t xml:space="preserve"> Elgar Publishing, 2011. P. 261-</w:t>
      </w:r>
      <w:r w:rsidRPr="00E05746">
        <w:rPr>
          <w:sz w:val="28"/>
          <w:szCs w:val="28"/>
          <w:lang w:val="uk-UA"/>
        </w:rPr>
        <w:t>286.</w:t>
      </w:r>
    </w:p>
    <w:p w:rsidR="00BA5CDA" w:rsidRDefault="00BA5CDA" w:rsidP="005D0439">
      <w:pPr>
        <w:pStyle w:val="a4"/>
        <w:numPr>
          <w:ilvl w:val="0"/>
          <w:numId w:val="49"/>
        </w:numPr>
        <w:tabs>
          <w:tab w:val="left" w:pos="142"/>
        </w:tabs>
        <w:spacing w:after="0" w:line="240" w:lineRule="auto"/>
        <w:ind w:left="0" w:firstLine="709"/>
        <w:jc w:val="both"/>
        <w:rPr>
          <w:sz w:val="28"/>
          <w:szCs w:val="28"/>
          <w:lang w:val="uk-UA"/>
        </w:rPr>
      </w:pPr>
      <w:r w:rsidRPr="00BA5CDA">
        <w:rPr>
          <w:sz w:val="28"/>
          <w:szCs w:val="28"/>
          <w:lang w:val="uk-UA"/>
        </w:rPr>
        <w:t>Practice Guide to International Treaties. Federal Department of Foreign Affairs.</w:t>
      </w:r>
      <w:r w:rsidRPr="00BA5CDA">
        <w:rPr>
          <w:sz w:val="28"/>
          <w:szCs w:val="28"/>
          <w:lang w:val="uk-UA"/>
        </w:rPr>
        <w:t xml:space="preserve"> </w:t>
      </w:r>
      <w:r w:rsidRPr="00BA5CDA">
        <w:rPr>
          <w:sz w:val="28"/>
          <w:szCs w:val="28"/>
          <w:lang w:val="uk-UA"/>
        </w:rPr>
        <w:t>Switzerland, 2015.</w:t>
      </w:r>
    </w:p>
    <w:p w:rsidR="00BA5CDA" w:rsidRPr="009D0276" w:rsidRDefault="00BA5CDA" w:rsidP="005D0439">
      <w:pPr>
        <w:pStyle w:val="a4"/>
        <w:numPr>
          <w:ilvl w:val="0"/>
          <w:numId w:val="49"/>
        </w:numPr>
        <w:tabs>
          <w:tab w:val="left" w:pos="142"/>
        </w:tabs>
        <w:spacing w:after="0" w:line="240" w:lineRule="auto"/>
        <w:ind w:left="0" w:firstLine="709"/>
        <w:jc w:val="both"/>
        <w:rPr>
          <w:sz w:val="28"/>
          <w:szCs w:val="28"/>
          <w:lang w:val="uk-UA"/>
        </w:rPr>
      </w:pPr>
      <w:r w:rsidRPr="009D0276">
        <w:rPr>
          <w:sz w:val="28"/>
          <w:szCs w:val="28"/>
          <w:lang w:val="uk-UA"/>
        </w:rPr>
        <w:t>Routledge Handbook of International Criminal Law / ed. W.Shabas, N.Bernaz. Routledge, 2011.</w:t>
      </w:r>
    </w:p>
    <w:p w:rsidR="00BA5CDA" w:rsidRPr="009D0276" w:rsidRDefault="00BA5CDA" w:rsidP="005D0439">
      <w:pPr>
        <w:pStyle w:val="a4"/>
        <w:numPr>
          <w:ilvl w:val="0"/>
          <w:numId w:val="49"/>
        </w:numPr>
        <w:tabs>
          <w:tab w:val="left" w:pos="142"/>
        </w:tabs>
        <w:spacing w:after="0" w:line="240" w:lineRule="auto"/>
        <w:ind w:left="0" w:firstLine="709"/>
        <w:jc w:val="both"/>
        <w:rPr>
          <w:sz w:val="28"/>
          <w:szCs w:val="28"/>
          <w:lang w:val="uk-UA"/>
        </w:rPr>
      </w:pPr>
      <w:r w:rsidRPr="009D0276">
        <w:rPr>
          <w:sz w:val="28"/>
          <w:szCs w:val="28"/>
          <w:lang w:val="uk-UA"/>
        </w:rPr>
        <w:t>Saul D. Defining Terrorism in International Law / Ben Saul. Oxford, 2010.</w:t>
      </w:r>
    </w:p>
    <w:p w:rsidR="00BA5CDA" w:rsidRPr="00732D81" w:rsidRDefault="00BA5CDA" w:rsidP="005D0439">
      <w:pPr>
        <w:pStyle w:val="a4"/>
        <w:numPr>
          <w:ilvl w:val="0"/>
          <w:numId w:val="49"/>
        </w:numPr>
        <w:tabs>
          <w:tab w:val="left" w:pos="142"/>
        </w:tabs>
        <w:spacing w:after="0" w:line="240" w:lineRule="auto"/>
        <w:ind w:left="0" w:firstLine="709"/>
        <w:jc w:val="both"/>
        <w:rPr>
          <w:sz w:val="28"/>
          <w:szCs w:val="28"/>
          <w:lang w:val="uk-UA"/>
        </w:rPr>
      </w:pPr>
      <w:r w:rsidRPr="00732D81">
        <w:rPr>
          <w:sz w:val="28"/>
          <w:szCs w:val="28"/>
          <w:lang w:val="uk-UA"/>
        </w:rPr>
        <w:t>Shutenko, O. Notary and notarial activities of consular offices: introduction of changes regarding the activities of consular institutions in performing notarial actions. ScienceRise: Juridical Science, (1(15). 2021. Р. 20-23.</w:t>
      </w:r>
    </w:p>
    <w:p w:rsidR="00BA5CDA" w:rsidRDefault="00BA5CDA" w:rsidP="005D0439">
      <w:pPr>
        <w:pStyle w:val="a4"/>
        <w:numPr>
          <w:ilvl w:val="0"/>
          <w:numId w:val="49"/>
        </w:numPr>
        <w:tabs>
          <w:tab w:val="left" w:pos="142"/>
        </w:tabs>
        <w:spacing w:after="0" w:line="240" w:lineRule="auto"/>
        <w:ind w:left="0" w:firstLine="709"/>
        <w:jc w:val="both"/>
        <w:rPr>
          <w:sz w:val="28"/>
          <w:szCs w:val="28"/>
          <w:lang w:val="uk-UA"/>
        </w:rPr>
      </w:pPr>
      <w:r w:rsidRPr="009D0276">
        <w:rPr>
          <w:sz w:val="28"/>
          <w:szCs w:val="28"/>
          <w:lang w:val="uk-UA"/>
        </w:rPr>
        <w:t xml:space="preserve">Wilkinson P. The Strategic Implications of Terrorism. Terrorism and Political Violence: A Sourcebook / ed. By M.L. Sondhi. New Delhi, 2000. </w:t>
      </w:r>
    </w:p>
    <w:p w:rsidR="00B12706" w:rsidRPr="005D0439" w:rsidRDefault="00B12706" w:rsidP="005D0439">
      <w:pPr>
        <w:shd w:val="clear" w:color="auto" w:fill="FFFFFF"/>
        <w:spacing w:line="240" w:lineRule="auto"/>
        <w:jc w:val="both"/>
        <w:rPr>
          <w:sz w:val="28"/>
          <w:szCs w:val="28"/>
          <w:lang w:val="uk-UA"/>
        </w:rPr>
      </w:pPr>
    </w:p>
    <w:p w:rsidR="00B12706" w:rsidRDefault="00B12706" w:rsidP="005D0439">
      <w:pPr>
        <w:pStyle w:val="a4"/>
        <w:shd w:val="clear" w:color="auto" w:fill="FFFFFF"/>
        <w:spacing w:line="240" w:lineRule="auto"/>
        <w:ind w:left="709"/>
        <w:jc w:val="both"/>
        <w:rPr>
          <w:sz w:val="28"/>
          <w:szCs w:val="28"/>
          <w:lang w:val="uk-UA"/>
        </w:rPr>
      </w:pPr>
    </w:p>
    <w:p w:rsidR="00346EED" w:rsidRPr="00B12706" w:rsidRDefault="00B12706" w:rsidP="005D0439">
      <w:pPr>
        <w:pStyle w:val="a4"/>
        <w:shd w:val="clear" w:color="auto" w:fill="FFFFFF"/>
        <w:spacing w:line="240" w:lineRule="auto"/>
        <w:ind w:left="0" w:firstLine="709"/>
        <w:jc w:val="both"/>
        <w:rPr>
          <w:b/>
          <w:sz w:val="28"/>
          <w:szCs w:val="28"/>
          <w:lang w:val="uk-UA"/>
        </w:rPr>
      </w:pPr>
      <w:r w:rsidRPr="00B12706">
        <w:rPr>
          <w:b/>
          <w:sz w:val="28"/>
          <w:szCs w:val="28"/>
          <w:lang w:val="uk-UA"/>
        </w:rPr>
        <w:t>Міжнародні документи та нормативні акти</w:t>
      </w:r>
    </w:p>
    <w:p w:rsidR="00B12706" w:rsidRPr="00630BC6" w:rsidRDefault="00B12706" w:rsidP="005D0439">
      <w:pPr>
        <w:tabs>
          <w:tab w:val="left" w:pos="142"/>
        </w:tabs>
        <w:spacing w:after="0" w:line="240" w:lineRule="auto"/>
        <w:ind w:firstLine="709"/>
        <w:jc w:val="both"/>
        <w:rPr>
          <w:sz w:val="28"/>
          <w:szCs w:val="28"/>
          <w:lang w:val="uk-UA"/>
        </w:rPr>
      </w:pPr>
    </w:p>
    <w:p w:rsidR="00B12706" w:rsidRPr="00D51EC5" w:rsidRDefault="00B12706" w:rsidP="005D0439">
      <w:pPr>
        <w:pStyle w:val="a4"/>
        <w:numPr>
          <w:ilvl w:val="0"/>
          <w:numId w:val="50"/>
        </w:numPr>
        <w:tabs>
          <w:tab w:val="left" w:pos="709"/>
        </w:tabs>
        <w:spacing w:after="0" w:line="240" w:lineRule="auto"/>
        <w:ind w:left="0" w:firstLine="709"/>
        <w:jc w:val="both"/>
        <w:rPr>
          <w:sz w:val="28"/>
          <w:szCs w:val="28"/>
          <w:lang w:val="uk-UA"/>
        </w:rPr>
      </w:pPr>
      <w:r w:rsidRPr="00D51EC5">
        <w:rPr>
          <w:sz w:val="28"/>
          <w:szCs w:val="28"/>
          <w:lang w:val="uk-UA"/>
        </w:rPr>
        <w:t>IV КОНВЕНЦІЯ про закони і звичаї війни на суходолі та додаток до неї: Положення про закони і звичаї війни на суходолі від 18.10.1907 [Електронний ресурс]. Режим доступу : http://zakon3.rada.gov.ua/laws/show/995_222</w:t>
      </w:r>
    </w:p>
    <w:p w:rsidR="00B12706" w:rsidRPr="003201D6" w:rsidRDefault="00B12706" w:rsidP="005D0439">
      <w:pPr>
        <w:pStyle w:val="a4"/>
        <w:numPr>
          <w:ilvl w:val="0"/>
          <w:numId w:val="50"/>
        </w:numPr>
        <w:tabs>
          <w:tab w:val="left" w:pos="709"/>
        </w:tabs>
        <w:spacing w:after="0" w:line="240" w:lineRule="auto"/>
        <w:ind w:left="0" w:firstLine="709"/>
        <w:jc w:val="both"/>
        <w:rPr>
          <w:sz w:val="28"/>
          <w:szCs w:val="28"/>
          <w:lang w:val="uk-UA"/>
        </w:rPr>
      </w:pPr>
      <w:r w:rsidRPr="003201D6">
        <w:rPr>
          <w:sz w:val="28"/>
          <w:szCs w:val="28"/>
          <w:lang w:val="uk-UA"/>
        </w:rPr>
        <w:t xml:space="preserve">Венская конвенция о представительстве государств в их отношениях с международными организациями универсального характера от 14 марта </w:t>
      </w:r>
      <w:r w:rsidRPr="003201D6">
        <w:rPr>
          <w:sz w:val="28"/>
          <w:szCs w:val="28"/>
          <w:lang w:val="uk-UA"/>
        </w:rPr>
        <w:lastRenderedPageBreak/>
        <w:t>1975 г. / Право зовнішніх зносин. Збірник документів. К., 2003.                  С. 436-461.</w:t>
      </w:r>
    </w:p>
    <w:p w:rsidR="00B12706" w:rsidRPr="003201D6" w:rsidRDefault="00B12706" w:rsidP="005D0439">
      <w:pPr>
        <w:pStyle w:val="a4"/>
        <w:numPr>
          <w:ilvl w:val="0"/>
          <w:numId w:val="50"/>
        </w:numPr>
        <w:tabs>
          <w:tab w:val="left" w:pos="709"/>
        </w:tabs>
        <w:spacing w:after="0" w:line="240" w:lineRule="auto"/>
        <w:ind w:left="0" w:firstLine="709"/>
        <w:jc w:val="both"/>
        <w:rPr>
          <w:sz w:val="28"/>
          <w:szCs w:val="28"/>
          <w:lang w:val="uk-UA"/>
        </w:rPr>
      </w:pPr>
      <w:r w:rsidRPr="003201D6">
        <w:rPr>
          <w:sz w:val="28"/>
          <w:szCs w:val="28"/>
          <w:lang w:val="uk-UA"/>
        </w:rPr>
        <w:t>Віденська конвенція про дипломатичні зносини від 18 квітня 1961 р. / Право зовнішніх зносин. Збірник документів. К., 2003. С. 82-93.</w:t>
      </w:r>
    </w:p>
    <w:p w:rsidR="00B12706" w:rsidRPr="003201D6" w:rsidRDefault="00B12706" w:rsidP="005D0439">
      <w:pPr>
        <w:pStyle w:val="a4"/>
        <w:numPr>
          <w:ilvl w:val="0"/>
          <w:numId w:val="50"/>
        </w:numPr>
        <w:tabs>
          <w:tab w:val="left" w:pos="709"/>
        </w:tabs>
        <w:spacing w:after="0" w:line="240" w:lineRule="auto"/>
        <w:ind w:left="0" w:firstLine="709"/>
        <w:jc w:val="both"/>
        <w:rPr>
          <w:sz w:val="28"/>
          <w:szCs w:val="28"/>
          <w:lang w:val="uk-UA"/>
        </w:rPr>
      </w:pPr>
      <w:r w:rsidRPr="003201D6">
        <w:rPr>
          <w:sz w:val="28"/>
          <w:szCs w:val="28"/>
          <w:lang w:val="uk-UA"/>
        </w:rPr>
        <w:t>Віденська конвенція про консульські зносини від 24 квітня 1963 р. / Право зовнішніх зносин. Збірник документів. К., 2003. С. 481-502.</w:t>
      </w:r>
    </w:p>
    <w:p w:rsidR="00B12706" w:rsidRDefault="00B12706" w:rsidP="005D0439">
      <w:pPr>
        <w:pStyle w:val="a4"/>
        <w:numPr>
          <w:ilvl w:val="0"/>
          <w:numId w:val="50"/>
        </w:numPr>
        <w:tabs>
          <w:tab w:val="left" w:pos="709"/>
        </w:tabs>
        <w:spacing w:after="0" w:line="240" w:lineRule="auto"/>
        <w:ind w:left="0" w:firstLine="709"/>
        <w:jc w:val="both"/>
        <w:rPr>
          <w:sz w:val="28"/>
          <w:szCs w:val="28"/>
          <w:lang w:val="uk-UA"/>
        </w:rPr>
      </w:pPr>
      <w:r w:rsidRPr="00532675">
        <w:rPr>
          <w:sz w:val="28"/>
          <w:szCs w:val="28"/>
          <w:lang w:val="uk-UA"/>
        </w:rPr>
        <w:t xml:space="preserve">Віденська конвенція про право договорів між державами та міжнародними організаціями або між міжнародними організаціями [Електронний ресурс]. Режим доступу : </w:t>
      </w:r>
      <w:hyperlink r:id="rId53" w:history="1">
        <w:r w:rsidRPr="00E04384">
          <w:rPr>
            <w:rStyle w:val="a5"/>
            <w:sz w:val="28"/>
            <w:szCs w:val="28"/>
            <w:lang w:val="uk-UA"/>
          </w:rPr>
          <w:t>http://zakon3.rada.gov.ua/laws/show/995_a04</w:t>
        </w:r>
      </w:hyperlink>
    </w:p>
    <w:p w:rsidR="00B12706" w:rsidRPr="00532675" w:rsidRDefault="00B12706" w:rsidP="005D0439">
      <w:pPr>
        <w:pStyle w:val="a4"/>
        <w:numPr>
          <w:ilvl w:val="0"/>
          <w:numId w:val="50"/>
        </w:numPr>
        <w:tabs>
          <w:tab w:val="left" w:pos="709"/>
        </w:tabs>
        <w:spacing w:after="0" w:line="240" w:lineRule="auto"/>
        <w:ind w:left="0" w:firstLine="709"/>
        <w:jc w:val="both"/>
        <w:rPr>
          <w:sz w:val="28"/>
          <w:szCs w:val="28"/>
          <w:lang w:val="uk-UA"/>
        </w:rPr>
      </w:pPr>
      <w:r w:rsidRPr="00532675">
        <w:rPr>
          <w:sz w:val="28"/>
          <w:szCs w:val="28"/>
          <w:lang w:val="uk-UA"/>
        </w:rPr>
        <w:t>Віденська конвенція про право міжнародних договорів від 23.05.1969 [Електронний ресурс]. Режим доступу : http://zakon5.rada.gov.ua/laws/show/995_118</w:t>
      </w:r>
    </w:p>
    <w:p w:rsidR="00B12706" w:rsidRPr="00EC3712" w:rsidRDefault="00B12706" w:rsidP="005D0439">
      <w:pPr>
        <w:pStyle w:val="a4"/>
        <w:numPr>
          <w:ilvl w:val="0"/>
          <w:numId w:val="50"/>
        </w:numPr>
        <w:tabs>
          <w:tab w:val="left" w:pos="709"/>
        </w:tabs>
        <w:spacing w:after="0" w:line="240" w:lineRule="auto"/>
        <w:ind w:left="0" w:firstLine="709"/>
        <w:jc w:val="both"/>
        <w:rPr>
          <w:sz w:val="28"/>
          <w:szCs w:val="28"/>
          <w:lang w:val="uk-UA"/>
        </w:rPr>
      </w:pPr>
      <w:r w:rsidRPr="00EC3712">
        <w:rPr>
          <w:sz w:val="28"/>
          <w:szCs w:val="28"/>
          <w:lang w:val="uk-UA"/>
        </w:rPr>
        <w:t>Віденська Конвенція про правонаступництво держав щодо державної власності, державних архівів і державних боргів від 08.04.1983. [Електронний ресурс]. Режим доступу : http://zakon5.rada.gov.ua/laws/show/995_072</w:t>
      </w:r>
    </w:p>
    <w:p w:rsidR="00B12706" w:rsidRPr="00EC3712" w:rsidRDefault="00B12706" w:rsidP="005D0439">
      <w:pPr>
        <w:pStyle w:val="a4"/>
        <w:numPr>
          <w:ilvl w:val="0"/>
          <w:numId w:val="50"/>
        </w:numPr>
        <w:tabs>
          <w:tab w:val="left" w:pos="709"/>
        </w:tabs>
        <w:spacing w:after="0" w:line="240" w:lineRule="auto"/>
        <w:ind w:left="0" w:firstLine="709"/>
        <w:jc w:val="both"/>
        <w:rPr>
          <w:sz w:val="28"/>
          <w:szCs w:val="28"/>
          <w:lang w:val="uk-UA"/>
        </w:rPr>
      </w:pPr>
      <w:r w:rsidRPr="00EC3712">
        <w:rPr>
          <w:sz w:val="28"/>
          <w:szCs w:val="28"/>
          <w:lang w:val="uk-UA"/>
        </w:rPr>
        <w:t>Віденська конвенція про правонаступництво держав щодо договорів від 23.08.1978. [Електронний ресурс]. Режим доступу : http://zakon5.rada.gov.ua/laws/show/995 185</w:t>
      </w:r>
    </w:p>
    <w:p w:rsidR="00B12706" w:rsidRDefault="00B12706" w:rsidP="005D0439">
      <w:pPr>
        <w:pStyle w:val="a4"/>
        <w:numPr>
          <w:ilvl w:val="0"/>
          <w:numId w:val="50"/>
        </w:numPr>
        <w:tabs>
          <w:tab w:val="left" w:pos="709"/>
        </w:tabs>
        <w:spacing w:after="0" w:line="240" w:lineRule="auto"/>
        <w:ind w:left="0" w:firstLine="709"/>
        <w:jc w:val="both"/>
        <w:rPr>
          <w:sz w:val="28"/>
          <w:szCs w:val="28"/>
          <w:lang w:val="uk-UA"/>
        </w:rPr>
      </w:pPr>
      <w:r w:rsidRPr="00B12706">
        <w:rPr>
          <w:sz w:val="28"/>
          <w:szCs w:val="28"/>
          <w:lang w:val="uk-UA"/>
        </w:rPr>
        <w:t>Декларація про принципи міжнародного права, що стосуються дружніх відносин і співробітництва між державами відповідно до Статуту Організації Об'єднаних Націй від 24</w:t>
      </w:r>
      <w:r>
        <w:rPr>
          <w:sz w:val="28"/>
          <w:szCs w:val="28"/>
          <w:lang w:val="uk-UA"/>
        </w:rPr>
        <w:t>.10.1970.</w:t>
      </w:r>
      <w:r>
        <w:rPr>
          <w:sz w:val="28"/>
          <w:szCs w:val="28"/>
          <w:lang w:val="uk-UA"/>
        </w:rPr>
        <w:tab/>
        <w:t>[Електронний</w:t>
      </w:r>
      <w:r>
        <w:rPr>
          <w:sz w:val="28"/>
          <w:szCs w:val="28"/>
          <w:lang w:val="uk-UA"/>
        </w:rPr>
        <w:tab/>
        <w:t>ресурс].</w:t>
      </w:r>
    </w:p>
    <w:p w:rsidR="00B12706" w:rsidRPr="00B12706" w:rsidRDefault="00B12706" w:rsidP="005D0439">
      <w:pPr>
        <w:tabs>
          <w:tab w:val="left" w:pos="709"/>
        </w:tabs>
        <w:spacing w:after="0" w:line="240" w:lineRule="auto"/>
        <w:jc w:val="both"/>
        <w:rPr>
          <w:sz w:val="28"/>
          <w:szCs w:val="28"/>
          <w:lang w:val="uk-UA"/>
        </w:rPr>
      </w:pPr>
      <w:r w:rsidRPr="00B12706">
        <w:rPr>
          <w:sz w:val="28"/>
          <w:szCs w:val="28"/>
          <w:lang w:val="uk-UA"/>
        </w:rPr>
        <w:t>Режим</w:t>
      </w:r>
      <w:r w:rsidRPr="00B12706">
        <w:rPr>
          <w:sz w:val="28"/>
          <w:szCs w:val="28"/>
          <w:lang w:val="uk-UA"/>
        </w:rPr>
        <w:tab/>
        <w:t>доступу</w:t>
      </w:r>
      <w:r w:rsidRPr="00B12706">
        <w:rPr>
          <w:sz w:val="28"/>
          <w:szCs w:val="28"/>
          <w:lang w:val="uk-UA"/>
        </w:rPr>
        <w:tab/>
        <w:t>: http://zakon4.rada.gov.ua/laws/show/995_569</w:t>
      </w:r>
    </w:p>
    <w:p w:rsidR="00B12706" w:rsidRPr="00EC3712" w:rsidRDefault="00B12706" w:rsidP="005D0439">
      <w:pPr>
        <w:pStyle w:val="a4"/>
        <w:numPr>
          <w:ilvl w:val="0"/>
          <w:numId w:val="50"/>
        </w:numPr>
        <w:tabs>
          <w:tab w:val="left" w:pos="709"/>
        </w:tabs>
        <w:spacing w:after="0" w:line="240" w:lineRule="auto"/>
        <w:ind w:left="0" w:firstLine="709"/>
        <w:jc w:val="both"/>
        <w:rPr>
          <w:sz w:val="28"/>
          <w:szCs w:val="28"/>
          <w:lang w:val="uk-UA"/>
        </w:rPr>
      </w:pPr>
      <w:r w:rsidRPr="00EC3712">
        <w:rPr>
          <w:sz w:val="28"/>
          <w:szCs w:val="28"/>
          <w:lang w:val="uk-UA"/>
        </w:rPr>
        <w:t xml:space="preserve">Декларація про територіальний притулок від 14.12.1967 [Електронний ресурс]. Режим доступу : </w:t>
      </w:r>
      <w:hyperlink r:id="rId54" w:history="1">
        <w:r w:rsidRPr="00EC3712">
          <w:rPr>
            <w:rStyle w:val="a5"/>
            <w:sz w:val="28"/>
            <w:szCs w:val="28"/>
            <w:lang w:val="uk-UA"/>
          </w:rPr>
          <w:t>http://zakon2.rada.gov.ua/laws/show/995_316</w:t>
        </w:r>
      </w:hyperlink>
    </w:p>
    <w:p w:rsidR="00B12706" w:rsidRPr="00EC3712" w:rsidRDefault="00B12706" w:rsidP="005D0439">
      <w:pPr>
        <w:pStyle w:val="a4"/>
        <w:numPr>
          <w:ilvl w:val="0"/>
          <w:numId w:val="50"/>
        </w:numPr>
        <w:tabs>
          <w:tab w:val="left" w:pos="709"/>
        </w:tabs>
        <w:spacing w:after="0" w:line="240" w:lineRule="auto"/>
        <w:ind w:left="0" w:firstLine="709"/>
        <w:jc w:val="both"/>
        <w:rPr>
          <w:sz w:val="28"/>
          <w:szCs w:val="28"/>
          <w:lang w:val="uk-UA"/>
        </w:rPr>
      </w:pPr>
      <w:r w:rsidRPr="00EC3712">
        <w:rPr>
          <w:sz w:val="28"/>
          <w:szCs w:val="28"/>
          <w:lang w:val="uk-UA"/>
        </w:rPr>
        <w:t>Договір про Антарктику від 01.12.1959 [Електронний ресурс]. Режим доступу: http://zakon2.rada.gov.ua/laws/show/995 224</w:t>
      </w:r>
    </w:p>
    <w:p w:rsidR="00B12706" w:rsidRPr="00A6795E" w:rsidRDefault="00B12706" w:rsidP="005D0439">
      <w:pPr>
        <w:pStyle w:val="a4"/>
        <w:numPr>
          <w:ilvl w:val="0"/>
          <w:numId w:val="50"/>
        </w:numPr>
        <w:tabs>
          <w:tab w:val="left" w:pos="709"/>
        </w:tabs>
        <w:spacing w:after="0" w:line="240" w:lineRule="auto"/>
        <w:ind w:left="0" w:firstLine="709"/>
        <w:jc w:val="both"/>
        <w:rPr>
          <w:sz w:val="28"/>
          <w:szCs w:val="28"/>
          <w:lang w:val="uk-UA"/>
        </w:rPr>
      </w:pPr>
      <w:r w:rsidRPr="00A6795E">
        <w:rPr>
          <w:sz w:val="28"/>
          <w:szCs w:val="28"/>
          <w:lang w:val="uk-UA"/>
        </w:rPr>
        <w:t>Договір про заборону війни як засобу національної політики (Пакт Бріана-Келлога) від 27.08.1928 [Електронний ресурс]. Режим доступу : http://zakon3.rada.gov.ua/laws/show/995 647</w:t>
      </w:r>
    </w:p>
    <w:p w:rsidR="00B12706" w:rsidRPr="00D51EC5" w:rsidRDefault="00B12706" w:rsidP="005D0439">
      <w:pPr>
        <w:pStyle w:val="a4"/>
        <w:numPr>
          <w:ilvl w:val="0"/>
          <w:numId w:val="50"/>
        </w:numPr>
        <w:tabs>
          <w:tab w:val="left" w:pos="709"/>
        </w:tabs>
        <w:spacing w:after="0" w:line="240" w:lineRule="auto"/>
        <w:ind w:left="0" w:firstLine="709"/>
        <w:jc w:val="both"/>
        <w:rPr>
          <w:sz w:val="28"/>
          <w:szCs w:val="28"/>
          <w:lang w:val="uk-UA"/>
        </w:rPr>
      </w:pPr>
      <w:r w:rsidRPr="00D51EC5">
        <w:rPr>
          <w:sz w:val="28"/>
          <w:szCs w:val="28"/>
          <w:lang w:val="uk-UA"/>
        </w:rPr>
        <w:t>Договір про колективну безпеку від 15.05.1992 [Електронний ресурс]. Режим доступу : http://zakon0.rada.gov.ua/laws/show/997 095</w:t>
      </w:r>
    </w:p>
    <w:p w:rsidR="00B12706" w:rsidRPr="00D51EC5" w:rsidRDefault="00B12706" w:rsidP="005D0439">
      <w:pPr>
        <w:pStyle w:val="a4"/>
        <w:numPr>
          <w:ilvl w:val="0"/>
          <w:numId w:val="50"/>
        </w:numPr>
        <w:tabs>
          <w:tab w:val="left" w:pos="709"/>
        </w:tabs>
        <w:spacing w:after="0" w:line="240" w:lineRule="auto"/>
        <w:ind w:left="0" w:firstLine="709"/>
        <w:jc w:val="both"/>
        <w:rPr>
          <w:sz w:val="28"/>
          <w:szCs w:val="28"/>
          <w:lang w:val="uk-UA"/>
        </w:rPr>
      </w:pPr>
      <w:r w:rsidRPr="00D51EC5">
        <w:rPr>
          <w:sz w:val="28"/>
          <w:szCs w:val="28"/>
          <w:lang w:val="uk-UA"/>
        </w:rPr>
        <w:t>Договір про нерозповсюдження ядерної зброї від 1 липня 1968 року [Електронний ресурс]. Режим доступу: http://zakon3.rada.gov.ua/laws/show/995 098</w:t>
      </w:r>
    </w:p>
    <w:p w:rsidR="00B12706" w:rsidRPr="00EC3712" w:rsidRDefault="00B12706" w:rsidP="005D0439">
      <w:pPr>
        <w:pStyle w:val="a4"/>
        <w:numPr>
          <w:ilvl w:val="0"/>
          <w:numId w:val="50"/>
        </w:numPr>
        <w:tabs>
          <w:tab w:val="left" w:pos="709"/>
        </w:tabs>
        <w:spacing w:after="0" w:line="240" w:lineRule="auto"/>
        <w:ind w:left="0" w:firstLine="709"/>
        <w:jc w:val="both"/>
        <w:rPr>
          <w:sz w:val="28"/>
          <w:szCs w:val="28"/>
          <w:lang w:val="uk-UA"/>
        </w:rPr>
      </w:pPr>
      <w:r w:rsidRPr="00EC3712">
        <w:rPr>
          <w:sz w:val="28"/>
          <w:szCs w:val="28"/>
          <w:lang w:val="uk-UA"/>
        </w:rPr>
        <w:t>Договір про постійний нейтралітет та експлуатацію Панамського каналу від 07.09.1977. [Електронний ресурс]. Режим доступу : http://zakon3.rada.gov.ua/laws/show/591 002</w:t>
      </w:r>
    </w:p>
    <w:p w:rsidR="00B12706" w:rsidRPr="00EC3712" w:rsidRDefault="00B12706" w:rsidP="005D0439">
      <w:pPr>
        <w:pStyle w:val="a4"/>
        <w:numPr>
          <w:ilvl w:val="0"/>
          <w:numId w:val="50"/>
        </w:numPr>
        <w:tabs>
          <w:tab w:val="left" w:pos="709"/>
        </w:tabs>
        <w:spacing w:after="0" w:line="240" w:lineRule="auto"/>
        <w:ind w:left="0" w:firstLine="709"/>
        <w:jc w:val="both"/>
        <w:rPr>
          <w:sz w:val="28"/>
          <w:szCs w:val="28"/>
          <w:lang w:val="uk-UA"/>
        </w:rPr>
      </w:pPr>
      <w:r w:rsidRPr="00EC3712">
        <w:rPr>
          <w:sz w:val="28"/>
          <w:szCs w:val="28"/>
          <w:lang w:val="uk-UA"/>
        </w:rPr>
        <w:t>Договір про Шпіцберген від 09.02.1920 [Електронний ресурс]. Режим доступу: http://zakon3.rada.gov.ua/laws/show/998 112</w:t>
      </w:r>
    </w:p>
    <w:p w:rsidR="00B12706" w:rsidRDefault="00B12706" w:rsidP="005D0439">
      <w:pPr>
        <w:pStyle w:val="a4"/>
        <w:numPr>
          <w:ilvl w:val="0"/>
          <w:numId w:val="50"/>
        </w:numPr>
        <w:tabs>
          <w:tab w:val="left" w:pos="709"/>
        </w:tabs>
        <w:spacing w:after="0" w:line="240" w:lineRule="auto"/>
        <w:ind w:left="0" w:firstLine="709"/>
        <w:jc w:val="both"/>
        <w:rPr>
          <w:sz w:val="28"/>
          <w:szCs w:val="28"/>
          <w:lang w:val="uk-UA"/>
        </w:rPr>
      </w:pPr>
      <w:r w:rsidRPr="00D51EC5">
        <w:rPr>
          <w:sz w:val="28"/>
          <w:szCs w:val="28"/>
          <w:lang w:val="uk-UA"/>
        </w:rPr>
        <w:t>Додатковий</w:t>
      </w:r>
      <w:r w:rsidRPr="00D51EC5">
        <w:rPr>
          <w:sz w:val="28"/>
          <w:szCs w:val="28"/>
          <w:lang w:val="uk-UA"/>
        </w:rPr>
        <w:tab/>
        <w:t>протокол до Женевських</w:t>
      </w:r>
      <w:r w:rsidRPr="00D51EC5">
        <w:rPr>
          <w:sz w:val="28"/>
          <w:szCs w:val="28"/>
          <w:lang w:val="uk-UA"/>
        </w:rPr>
        <w:tab/>
        <w:t>конвенцій від</w:t>
      </w:r>
      <w:r w:rsidRPr="00D51EC5">
        <w:rPr>
          <w:sz w:val="28"/>
          <w:szCs w:val="28"/>
          <w:lang w:val="uk-UA"/>
        </w:rPr>
        <w:tab/>
        <w:t>12 серпня</w:t>
      </w:r>
      <w:r w:rsidRPr="00D51EC5">
        <w:rPr>
          <w:sz w:val="28"/>
          <w:szCs w:val="28"/>
          <w:lang w:val="uk-UA"/>
        </w:rPr>
        <w:tab/>
        <w:t>1949</w:t>
      </w:r>
      <w:r w:rsidRPr="00D51EC5">
        <w:rPr>
          <w:sz w:val="28"/>
          <w:szCs w:val="28"/>
          <w:lang w:val="uk-UA"/>
        </w:rPr>
        <w:tab/>
        <w:t xml:space="preserve">року, що стосується захисту жертв міжнародних збройних </w:t>
      </w:r>
      <w:r w:rsidRPr="00D51EC5">
        <w:rPr>
          <w:sz w:val="28"/>
          <w:szCs w:val="28"/>
          <w:lang w:val="uk-UA"/>
        </w:rPr>
        <w:lastRenderedPageBreak/>
        <w:t xml:space="preserve">конфліктів [Електронний ресурс]. Режим доступу : </w:t>
      </w:r>
      <w:hyperlink r:id="rId55" w:history="1">
        <w:r w:rsidRPr="000125CA">
          <w:rPr>
            <w:rStyle w:val="a5"/>
            <w:sz w:val="28"/>
            <w:szCs w:val="28"/>
            <w:lang w:val="uk-UA"/>
          </w:rPr>
          <w:t>http://zakon3.rada.gov.ua/laws/show/995_199</w:t>
        </w:r>
      </w:hyperlink>
    </w:p>
    <w:p w:rsidR="00B12706" w:rsidRDefault="00B12706" w:rsidP="005D0439">
      <w:pPr>
        <w:pStyle w:val="a4"/>
        <w:numPr>
          <w:ilvl w:val="0"/>
          <w:numId w:val="50"/>
        </w:numPr>
        <w:tabs>
          <w:tab w:val="left" w:pos="709"/>
        </w:tabs>
        <w:spacing w:after="0" w:line="240" w:lineRule="auto"/>
        <w:ind w:left="0" w:firstLine="709"/>
        <w:jc w:val="both"/>
        <w:rPr>
          <w:sz w:val="28"/>
          <w:szCs w:val="28"/>
          <w:lang w:val="uk-UA"/>
        </w:rPr>
      </w:pPr>
      <w:r w:rsidRPr="00D51EC5">
        <w:rPr>
          <w:sz w:val="28"/>
          <w:szCs w:val="28"/>
          <w:lang w:val="uk-UA"/>
        </w:rPr>
        <w:t>Додатковий</w:t>
      </w:r>
      <w:r w:rsidRPr="00D51EC5">
        <w:rPr>
          <w:sz w:val="28"/>
          <w:szCs w:val="28"/>
          <w:lang w:val="uk-UA"/>
        </w:rPr>
        <w:tab/>
        <w:t>протокол до Женевських</w:t>
      </w:r>
      <w:r w:rsidRPr="00D51EC5">
        <w:rPr>
          <w:sz w:val="28"/>
          <w:szCs w:val="28"/>
          <w:lang w:val="uk-UA"/>
        </w:rPr>
        <w:tab/>
        <w:t>конвенцій від</w:t>
      </w:r>
      <w:r w:rsidRPr="00D51EC5">
        <w:rPr>
          <w:sz w:val="28"/>
          <w:szCs w:val="28"/>
          <w:lang w:val="uk-UA"/>
        </w:rPr>
        <w:tab/>
        <w:t>12 серпня</w:t>
      </w:r>
      <w:r w:rsidRPr="00D51EC5">
        <w:rPr>
          <w:sz w:val="28"/>
          <w:szCs w:val="28"/>
          <w:lang w:val="uk-UA"/>
        </w:rPr>
        <w:tab/>
        <w:t>1949</w:t>
      </w:r>
      <w:r w:rsidRPr="00D51EC5">
        <w:rPr>
          <w:sz w:val="28"/>
          <w:szCs w:val="28"/>
          <w:lang w:val="uk-UA"/>
        </w:rPr>
        <w:tab/>
        <w:t xml:space="preserve">року, що стосується захисту жертв збройних конфліктів неміжнародного характеру [Електронний ресурс]. Режим доступу : </w:t>
      </w:r>
      <w:hyperlink r:id="rId56" w:history="1">
        <w:r w:rsidRPr="000125CA">
          <w:rPr>
            <w:rStyle w:val="a5"/>
            <w:sz w:val="28"/>
            <w:szCs w:val="28"/>
            <w:lang w:val="uk-UA"/>
          </w:rPr>
          <w:t>http://zakon4.rada.gov.ua/laws/show/995_200</w:t>
        </w:r>
      </w:hyperlink>
    </w:p>
    <w:p w:rsidR="00B12706" w:rsidRPr="002551D3" w:rsidRDefault="00B12706" w:rsidP="005D0439">
      <w:pPr>
        <w:pStyle w:val="a4"/>
        <w:numPr>
          <w:ilvl w:val="0"/>
          <w:numId w:val="50"/>
        </w:numPr>
        <w:tabs>
          <w:tab w:val="left" w:pos="709"/>
        </w:tabs>
        <w:spacing w:after="0" w:line="240" w:lineRule="auto"/>
        <w:ind w:left="0" w:firstLine="709"/>
        <w:jc w:val="both"/>
        <w:rPr>
          <w:sz w:val="28"/>
          <w:szCs w:val="28"/>
          <w:lang w:val="uk-UA"/>
        </w:rPr>
      </w:pPr>
      <w:r w:rsidRPr="002551D3">
        <w:rPr>
          <w:sz w:val="28"/>
          <w:szCs w:val="28"/>
          <w:lang w:val="uk-UA"/>
        </w:rPr>
        <w:t>Загальна декларація прав людини від 10.12.1948 [Електронний ресурс]. Режим доступу : http://zakon0.rada.gov.ua/laws/show/995_015</w:t>
      </w:r>
    </w:p>
    <w:p w:rsidR="00B12706" w:rsidRPr="009D0276" w:rsidRDefault="00B12706" w:rsidP="005D0439">
      <w:pPr>
        <w:pStyle w:val="a4"/>
        <w:numPr>
          <w:ilvl w:val="0"/>
          <w:numId w:val="50"/>
        </w:numPr>
        <w:tabs>
          <w:tab w:val="left" w:pos="709"/>
        </w:tabs>
        <w:spacing w:after="0" w:line="240" w:lineRule="auto"/>
        <w:ind w:left="0" w:firstLine="709"/>
        <w:jc w:val="both"/>
        <w:rPr>
          <w:sz w:val="28"/>
          <w:szCs w:val="28"/>
          <w:lang w:val="uk-UA"/>
        </w:rPr>
      </w:pPr>
      <w:r w:rsidRPr="009D0276">
        <w:rPr>
          <w:sz w:val="28"/>
          <w:szCs w:val="28"/>
          <w:lang w:val="uk-UA"/>
        </w:rPr>
        <w:t>Загальна декларація прав людини: Міжнародний документ ООН від 10 грудня 1948 р. Відомості Верховної Ради України. [Електронний ресурс]. Режим доступу : https://zakon.rada.gov.ua/laws/show/995_015 (дата звернення 10.03.2020).</w:t>
      </w:r>
    </w:p>
    <w:p w:rsidR="00B12706" w:rsidRPr="00B12706" w:rsidRDefault="00B12706" w:rsidP="005D0439">
      <w:pPr>
        <w:pStyle w:val="a4"/>
        <w:numPr>
          <w:ilvl w:val="0"/>
          <w:numId w:val="50"/>
        </w:numPr>
        <w:tabs>
          <w:tab w:val="left" w:pos="709"/>
        </w:tabs>
        <w:spacing w:after="0" w:line="240" w:lineRule="auto"/>
        <w:ind w:left="0" w:firstLine="709"/>
        <w:jc w:val="both"/>
        <w:rPr>
          <w:sz w:val="28"/>
          <w:szCs w:val="28"/>
          <w:lang w:val="uk-UA"/>
        </w:rPr>
      </w:pPr>
      <w:r w:rsidRPr="00B12706">
        <w:rPr>
          <w:sz w:val="28"/>
          <w:szCs w:val="28"/>
          <w:lang w:val="uk-UA"/>
        </w:rPr>
        <w:t>Заключний акт Наради з безпеки та співробітництва в Європі від 01.08.1975. [Електронний ресурс]. Режим доступу : http://zakon4.rada.gov.ua/laws/show/994 055</w:t>
      </w:r>
    </w:p>
    <w:p w:rsidR="00B12706" w:rsidRPr="00EC3712" w:rsidRDefault="00B12706" w:rsidP="005D0439">
      <w:pPr>
        <w:pStyle w:val="a4"/>
        <w:numPr>
          <w:ilvl w:val="0"/>
          <w:numId w:val="50"/>
        </w:numPr>
        <w:tabs>
          <w:tab w:val="left" w:pos="709"/>
        </w:tabs>
        <w:spacing w:after="0" w:line="240" w:lineRule="auto"/>
        <w:ind w:left="0" w:firstLine="709"/>
        <w:jc w:val="both"/>
        <w:rPr>
          <w:sz w:val="28"/>
          <w:szCs w:val="28"/>
          <w:lang w:val="uk-UA"/>
        </w:rPr>
      </w:pPr>
      <w:r w:rsidRPr="00EC3712">
        <w:rPr>
          <w:sz w:val="28"/>
          <w:szCs w:val="28"/>
          <w:lang w:val="uk-UA"/>
        </w:rPr>
        <w:t>Закон України «Про біженців та осіб, які потребують додаткового або тимчасового захисту» від 08.07.2011 // Відомості Верховної Ради України. 2012. № 16. ст.146. [Електронний ресурс]. Режим доступу : http://zakon3.rada.gov.ua/laws/show/3671-17</w:t>
      </w:r>
    </w:p>
    <w:p w:rsidR="00B12706" w:rsidRPr="002551D3" w:rsidRDefault="00B12706" w:rsidP="005D0439">
      <w:pPr>
        <w:pStyle w:val="a4"/>
        <w:numPr>
          <w:ilvl w:val="0"/>
          <w:numId w:val="50"/>
        </w:numPr>
        <w:tabs>
          <w:tab w:val="left" w:pos="709"/>
        </w:tabs>
        <w:spacing w:after="0" w:line="240" w:lineRule="auto"/>
        <w:ind w:left="0" w:firstLine="709"/>
        <w:jc w:val="both"/>
        <w:rPr>
          <w:sz w:val="28"/>
          <w:szCs w:val="28"/>
          <w:lang w:val="uk-UA"/>
        </w:rPr>
      </w:pPr>
      <w:r w:rsidRPr="002551D3">
        <w:rPr>
          <w:sz w:val="28"/>
          <w:szCs w:val="28"/>
          <w:lang w:val="uk-UA"/>
        </w:rPr>
        <w:t>Закон України «Про виключну (морську економічну зону України)» [Електронний ресурс]. Режим доступу : http://zakon0.rada.gov.ua/laws/show/162/95-%D0%B2%D 1%80</w:t>
      </w:r>
    </w:p>
    <w:p w:rsidR="00B12706" w:rsidRPr="00EC3712" w:rsidRDefault="00B12706" w:rsidP="005D0439">
      <w:pPr>
        <w:pStyle w:val="a4"/>
        <w:numPr>
          <w:ilvl w:val="0"/>
          <w:numId w:val="50"/>
        </w:numPr>
        <w:tabs>
          <w:tab w:val="left" w:pos="709"/>
        </w:tabs>
        <w:spacing w:after="0" w:line="240" w:lineRule="auto"/>
        <w:ind w:left="0" w:firstLine="709"/>
        <w:jc w:val="both"/>
        <w:rPr>
          <w:sz w:val="28"/>
          <w:szCs w:val="28"/>
          <w:lang w:val="uk-UA"/>
        </w:rPr>
      </w:pPr>
      <w:r w:rsidRPr="00EC3712">
        <w:rPr>
          <w:sz w:val="28"/>
          <w:szCs w:val="28"/>
          <w:lang w:val="uk-UA"/>
        </w:rPr>
        <w:t xml:space="preserve">Закон України «Про державний кордон України» // ВВР, 1992, N 2, ст. 5 [Електронний ресурс]. Режим доступу: http://zakon5.rada.gov.ua/laws/show/1777-12 </w:t>
      </w:r>
    </w:p>
    <w:p w:rsidR="00B12706" w:rsidRPr="003201D6" w:rsidRDefault="00B12706" w:rsidP="005D0439">
      <w:pPr>
        <w:pStyle w:val="a4"/>
        <w:numPr>
          <w:ilvl w:val="0"/>
          <w:numId w:val="50"/>
        </w:numPr>
        <w:tabs>
          <w:tab w:val="left" w:pos="709"/>
        </w:tabs>
        <w:spacing w:after="0" w:line="240" w:lineRule="auto"/>
        <w:ind w:left="0" w:firstLine="709"/>
        <w:jc w:val="both"/>
        <w:rPr>
          <w:sz w:val="28"/>
          <w:szCs w:val="28"/>
          <w:lang w:val="uk-UA"/>
        </w:rPr>
      </w:pPr>
      <w:r w:rsidRPr="003201D6">
        <w:rPr>
          <w:sz w:val="28"/>
          <w:szCs w:val="28"/>
          <w:lang w:val="uk-UA"/>
        </w:rPr>
        <w:t xml:space="preserve">Закон України «Про дипломатичну службу» від 20.09.2001 №2728-Ш // Відомості Верховної Ради. 2002. №5. Ст. 29. [Електронний ресурс]. Режим доступу : </w:t>
      </w:r>
      <w:hyperlink r:id="rId57" w:history="1">
        <w:r w:rsidRPr="003201D6">
          <w:rPr>
            <w:rStyle w:val="a5"/>
            <w:sz w:val="28"/>
            <w:szCs w:val="28"/>
            <w:lang w:val="uk-UA"/>
          </w:rPr>
          <w:t>http://zakon5.rada.gov.ua/laws/show/2728-14</w:t>
        </w:r>
      </w:hyperlink>
    </w:p>
    <w:p w:rsidR="00B12706" w:rsidRPr="003201D6" w:rsidRDefault="00B12706" w:rsidP="005D0439">
      <w:pPr>
        <w:pStyle w:val="a4"/>
        <w:numPr>
          <w:ilvl w:val="0"/>
          <w:numId w:val="50"/>
        </w:numPr>
        <w:tabs>
          <w:tab w:val="left" w:pos="709"/>
        </w:tabs>
        <w:spacing w:after="0" w:line="240" w:lineRule="auto"/>
        <w:ind w:left="0" w:firstLine="709"/>
        <w:jc w:val="both"/>
        <w:rPr>
          <w:sz w:val="28"/>
          <w:szCs w:val="28"/>
          <w:lang w:val="uk-UA"/>
        </w:rPr>
      </w:pPr>
      <w:r w:rsidRPr="003201D6">
        <w:rPr>
          <w:sz w:val="28"/>
          <w:szCs w:val="28"/>
          <w:lang w:val="uk-UA"/>
        </w:rPr>
        <w:t>Закон України «Про засади внутрішньої і зовнішньої політики» №2411-VI від 01.07.2010 // Відомості Верховної Ради. 2010. № 40. Ст. 527.</w:t>
      </w:r>
    </w:p>
    <w:p w:rsidR="00B12706" w:rsidRPr="00EC3712" w:rsidRDefault="00B12706" w:rsidP="005D0439">
      <w:pPr>
        <w:pStyle w:val="a4"/>
        <w:numPr>
          <w:ilvl w:val="0"/>
          <w:numId w:val="50"/>
        </w:numPr>
        <w:tabs>
          <w:tab w:val="left" w:pos="709"/>
        </w:tabs>
        <w:spacing w:after="0" w:line="240" w:lineRule="auto"/>
        <w:ind w:left="0" w:firstLine="709"/>
        <w:jc w:val="both"/>
        <w:rPr>
          <w:sz w:val="28"/>
          <w:szCs w:val="28"/>
          <w:lang w:val="uk-UA"/>
        </w:rPr>
      </w:pPr>
      <w:r w:rsidRPr="00EC3712">
        <w:rPr>
          <w:sz w:val="28"/>
          <w:szCs w:val="28"/>
          <w:lang w:val="uk-UA"/>
        </w:rPr>
        <w:t>Закон України «Про правовий статус іноземців та осіб без громадянства» від 22.09.2011 // Відомості Верховної Ради України. 2012. № 19-20. ст.179. [Електронний ресурс]. Режим доступу : http://zakon3.rada.gov.ua/laws/show/3773-17/page</w:t>
      </w:r>
    </w:p>
    <w:p w:rsidR="00B12706" w:rsidRPr="00EC3712" w:rsidRDefault="00B12706" w:rsidP="005D0439">
      <w:pPr>
        <w:pStyle w:val="a4"/>
        <w:numPr>
          <w:ilvl w:val="0"/>
          <w:numId w:val="50"/>
        </w:numPr>
        <w:tabs>
          <w:tab w:val="left" w:pos="709"/>
        </w:tabs>
        <w:spacing w:after="0" w:line="240" w:lineRule="auto"/>
        <w:ind w:left="0" w:firstLine="709"/>
        <w:jc w:val="both"/>
        <w:rPr>
          <w:sz w:val="28"/>
          <w:szCs w:val="28"/>
          <w:lang w:val="uk-UA"/>
        </w:rPr>
      </w:pPr>
      <w:r w:rsidRPr="00EC3712">
        <w:rPr>
          <w:sz w:val="28"/>
          <w:szCs w:val="28"/>
          <w:lang w:val="uk-UA"/>
        </w:rPr>
        <w:t>Закон України «Про правонаступництво України» // ВВР, 1991, N 46, ст.617. [Електронний ресурс]. Режим доступу : http://zakon3.rada.gov.ua/laws/show/1543-12</w:t>
      </w:r>
    </w:p>
    <w:p w:rsidR="00B12706" w:rsidRPr="002551D3" w:rsidRDefault="00B12706" w:rsidP="005D0439">
      <w:pPr>
        <w:pStyle w:val="a4"/>
        <w:numPr>
          <w:ilvl w:val="0"/>
          <w:numId w:val="50"/>
        </w:numPr>
        <w:tabs>
          <w:tab w:val="left" w:pos="709"/>
        </w:tabs>
        <w:spacing w:after="0" w:line="240" w:lineRule="auto"/>
        <w:ind w:left="0" w:firstLine="709"/>
        <w:jc w:val="both"/>
        <w:rPr>
          <w:sz w:val="28"/>
          <w:szCs w:val="28"/>
          <w:lang w:val="uk-UA"/>
        </w:rPr>
      </w:pPr>
      <w:r w:rsidRPr="002551D3">
        <w:rPr>
          <w:sz w:val="28"/>
          <w:szCs w:val="28"/>
          <w:lang w:val="uk-UA"/>
        </w:rPr>
        <w:t xml:space="preserve">Конвенція про відкрите море 1958 р. [Електронний ресурс]. Режим доступу : </w:t>
      </w:r>
      <w:hyperlink r:id="rId58" w:anchor="Text" w:history="1">
        <w:r w:rsidRPr="002551D3">
          <w:rPr>
            <w:rStyle w:val="a5"/>
            <w:sz w:val="28"/>
            <w:szCs w:val="28"/>
            <w:lang w:val="uk-UA"/>
          </w:rPr>
          <w:t>https://zakon.rada.gov.ua/laws/show/995_j20#Text</w:t>
        </w:r>
      </w:hyperlink>
    </w:p>
    <w:p w:rsidR="00B12706" w:rsidRPr="00D51EC5" w:rsidRDefault="00B12706" w:rsidP="005D0439">
      <w:pPr>
        <w:pStyle w:val="a4"/>
        <w:numPr>
          <w:ilvl w:val="0"/>
          <w:numId w:val="50"/>
        </w:numPr>
        <w:tabs>
          <w:tab w:val="left" w:pos="709"/>
        </w:tabs>
        <w:spacing w:after="0" w:line="240" w:lineRule="auto"/>
        <w:ind w:left="0" w:firstLine="709"/>
        <w:jc w:val="both"/>
        <w:rPr>
          <w:sz w:val="28"/>
          <w:szCs w:val="28"/>
          <w:lang w:val="uk-UA"/>
        </w:rPr>
      </w:pPr>
      <w:r w:rsidRPr="00D51EC5">
        <w:rPr>
          <w:sz w:val="28"/>
          <w:szCs w:val="28"/>
          <w:lang w:val="uk-UA"/>
        </w:rPr>
        <w:t xml:space="preserve">Конвенція про заборону розробки, виробництва, накопичення, застосування хімічної зброї та про її знищення від 13.01.1993 [Електронний ресурс]. Режим доступу : </w:t>
      </w:r>
      <w:hyperlink r:id="rId59" w:history="1">
        <w:r w:rsidRPr="00D51EC5">
          <w:rPr>
            <w:rStyle w:val="a5"/>
            <w:sz w:val="28"/>
            <w:szCs w:val="28"/>
            <w:lang w:val="uk-UA"/>
          </w:rPr>
          <w:t>http://zakon2.rada.gov.ua/laws/show/995 182</w:t>
        </w:r>
      </w:hyperlink>
    </w:p>
    <w:p w:rsidR="00B12706" w:rsidRPr="009D0276" w:rsidRDefault="00B12706" w:rsidP="005D0439">
      <w:pPr>
        <w:pStyle w:val="a4"/>
        <w:numPr>
          <w:ilvl w:val="0"/>
          <w:numId w:val="50"/>
        </w:numPr>
        <w:tabs>
          <w:tab w:val="left" w:pos="709"/>
        </w:tabs>
        <w:spacing w:after="0" w:line="240" w:lineRule="auto"/>
        <w:ind w:left="0" w:firstLine="709"/>
        <w:jc w:val="both"/>
        <w:rPr>
          <w:sz w:val="28"/>
          <w:szCs w:val="28"/>
          <w:lang w:val="uk-UA"/>
        </w:rPr>
      </w:pPr>
      <w:r w:rsidRPr="009D0276">
        <w:rPr>
          <w:sz w:val="28"/>
          <w:szCs w:val="28"/>
          <w:lang w:val="uk-UA"/>
        </w:rPr>
        <w:t>Конвенція про запобігання злочину геноциду та покарання за нього від 9 грудня 1948 р. [Електронний ресурс]. Режим доступу : https://zakon.rada.gov.ua/laws/show/995 155#Text</w:t>
      </w:r>
    </w:p>
    <w:p w:rsidR="00B12706" w:rsidRPr="002551D3" w:rsidRDefault="00B12706" w:rsidP="005D0439">
      <w:pPr>
        <w:pStyle w:val="a4"/>
        <w:numPr>
          <w:ilvl w:val="0"/>
          <w:numId w:val="50"/>
        </w:numPr>
        <w:tabs>
          <w:tab w:val="left" w:pos="709"/>
        </w:tabs>
        <w:spacing w:after="0" w:line="240" w:lineRule="auto"/>
        <w:ind w:left="0" w:firstLine="709"/>
        <w:jc w:val="both"/>
        <w:rPr>
          <w:sz w:val="28"/>
          <w:szCs w:val="28"/>
          <w:lang w:val="uk-UA"/>
        </w:rPr>
      </w:pPr>
      <w:r w:rsidRPr="002551D3">
        <w:rPr>
          <w:sz w:val="28"/>
          <w:szCs w:val="28"/>
          <w:lang w:val="uk-UA"/>
        </w:rPr>
        <w:lastRenderedPageBreak/>
        <w:t>Конвенція про захист прав людини і основоположних свобод від 04.11.1950 [Електронний ресурс]. Режим доступу : http://zakon0.rada.gov.ua/laws/show/995 004</w:t>
      </w:r>
    </w:p>
    <w:p w:rsidR="00B12706" w:rsidRPr="00D51EC5" w:rsidRDefault="00B12706" w:rsidP="005D0439">
      <w:pPr>
        <w:pStyle w:val="a4"/>
        <w:numPr>
          <w:ilvl w:val="0"/>
          <w:numId w:val="50"/>
        </w:numPr>
        <w:tabs>
          <w:tab w:val="left" w:pos="709"/>
        </w:tabs>
        <w:spacing w:after="0" w:line="240" w:lineRule="auto"/>
        <w:ind w:left="0" w:firstLine="709"/>
        <w:jc w:val="both"/>
        <w:rPr>
          <w:sz w:val="28"/>
          <w:szCs w:val="28"/>
          <w:lang w:val="uk-UA"/>
        </w:rPr>
      </w:pPr>
      <w:r w:rsidRPr="00D51EC5">
        <w:rPr>
          <w:sz w:val="28"/>
          <w:szCs w:val="28"/>
          <w:lang w:val="uk-UA"/>
        </w:rPr>
        <w:t>Конвенція про захист цивільного населення під час війни [Електронний ресурс]. Режим доступу : http://zakon0.rada.gov.ua/laws/show/995_154</w:t>
      </w:r>
    </w:p>
    <w:p w:rsidR="00B12706" w:rsidRPr="002551D3" w:rsidRDefault="00B12706" w:rsidP="005D0439">
      <w:pPr>
        <w:pStyle w:val="a4"/>
        <w:numPr>
          <w:ilvl w:val="0"/>
          <w:numId w:val="50"/>
        </w:numPr>
        <w:tabs>
          <w:tab w:val="left" w:pos="709"/>
        </w:tabs>
        <w:spacing w:after="0" w:line="240" w:lineRule="auto"/>
        <w:ind w:left="0" w:firstLine="709"/>
        <w:jc w:val="both"/>
        <w:rPr>
          <w:sz w:val="28"/>
          <w:szCs w:val="28"/>
          <w:lang w:val="uk-UA"/>
        </w:rPr>
      </w:pPr>
      <w:r w:rsidRPr="002551D3">
        <w:rPr>
          <w:sz w:val="28"/>
          <w:szCs w:val="28"/>
          <w:lang w:val="uk-UA"/>
        </w:rPr>
        <w:t>Конвенція про континентальний шельф 1958 р. [Електронний ресурс]. Режим доступу Конвенція ООН по морському праву 1982 р. [Електронний ресурс]. Режим доступу : http://zakon0.rada.gov.ua/laws/show/995_057</w:t>
      </w:r>
    </w:p>
    <w:p w:rsidR="00B12706" w:rsidRPr="00A6795E" w:rsidRDefault="00B12706" w:rsidP="005D0439">
      <w:pPr>
        <w:pStyle w:val="a4"/>
        <w:numPr>
          <w:ilvl w:val="0"/>
          <w:numId w:val="50"/>
        </w:numPr>
        <w:tabs>
          <w:tab w:val="left" w:pos="709"/>
        </w:tabs>
        <w:spacing w:after="0" w:line="240" w:lineRule="auto"/>
        <w:ind w:left="0" w:firstLine="709"/>
        <w:jc w:val="both"/>
        <w:rPr>
          <w:sz w:val="28"/>
          <w:szCs w:val="28"/>
          <w:lang w:val="uk-UA"/>
        </w:rPr>
      </w:pPr>
      <w:r w:rsidRPr="00A6795E">
        <w:rPr>
          <w:sz w:val="28"/>
          <w:szCs w:val="28"/>
          <w:lang w:val="uk-UA"/>
        </w:rPr>
        <w:t>Конвенція про мирне розв'язання міжнародних зіткнень від 18.10.1907 [Електронний ресурс]. Режим доступу : http://zakon3.rada.gov.ua/laws/show/995 938</w:t>
      </w:r>
    </w:p>
    <w:p w:rsidR="00B12706" w:rsidRPr="00D51EC5" w:rsidRDefault="00B12706" w:rsidP="005D0439">
      <w:pPr>
        <w:pStyle w:val="a4"/>
        <w:numPr>
          <w:ilvl w:val="0"/>
          <w:numId w:val="50"/>
        </w:numPr>
        <w:tabs>
          <w:tab w:val="left" w:pos="709"/>
        </w:tabs>
        <w:spacing w:after="0" w:line="240" w:lineRule="auto"/>
        <w:ind w:left="0" w:firstLine="709"/>
        <w:jc w:val="both"/>
        <w:rPr>
          <w:sz w:val="28"/>
          <w:szCs w:val="28"/>
          <w:lang w:val="uk-UA"/>
        </w:rPr>
      </w:pPr>
      <w:r w:rsidRPr="00D51EC5">
        <w:rPr>
          <w:sz w:val="28"/>
          <w:szCs w:val="28"/>
          <w:lang w:val="uk-UA"/>
        </w:rPr>
        <w:t>Конвенція про поводження з військовополоненими [Електронний ресурс]. Режим доступу : http://zakon 2xada.gov.ua/laws/show/995_153</w:t>
      </w:r>
    </w:p>
    <w:p w:rsidR="00B12706" w:rsidRPr="00D51EC5" w:rsidRDefault="00B12706" w:rsidP="005D0439">
      <w:pPr>
        <w:pStyle w:val="a4"/>
        <w:numPr>
          <w:ilvl w:val="0"/>
          <w:numId w:val="50"/>
        </w:numPr>
        <w:tabs>
          <w:tab w:val="left" w:pos="709"/>
        </w:tabs>
        <w:spacing w:after="0" w:line="240" w:lineRule="auto"/>
        <w:ind w:left="0" w:firstLine="709"/>
        <w:jc w:val="both"/>
        <w:rPr>
          <w:sz w:val="28"/>
          <w:szCs w:val="28"/>
          <w:lang w:val="uk-UA"/>
        </w:rPr>
      </w:pPr>
      <w:r w:rsidRPr="00D51EC5">
        <w:rPr>
          <w:sz w:val="28"/>
          <w:szCs w:val="28"/>
          <w:lang w:val="uk-UA"/>
        </w:rPr>
        <w:t>Конвенція про поліпшення долі поранених і хворих у регулярних арміях [Електронний ресурс]. Режим доступу : http://zakon5.rada.gov.ua/laws/show/995_151</w:t>
      </w:r>
    </w:p>
    <w:p w:rsidR="00B12706" w:rsidRDefault="00B12706" w:rsidP="005D0439">
      <w:pPr>
        <w:pStyle w:val="a4"/>
        <w:numPr>
          <w:ilvl w:val="0"/>
          <w:numId w:val="50"/>
        </w:numPr>
        <w:tabs>
          <w:tab w:val="left" w:pos="709"/>
        </w:tabs>
        <w:spacing w:after="0" w:line="240" w:lineRule="auto"/>
        <w:ind w:left="0" w:firstLine="709"/>
        <w:jc w:val="both"/>
        <w:rPr>
          <w:sz w:val="28"/>
          <w:szCs w:val="28"/>
          <w:lang w:val="uk-UA"/>
        </w:rPr>
      </w:pPr>
      <w:r w:rsidRPr="00D51EC5">
        <w:rPr>
          <w:sz w:val="28"/>
          <w:szCs w:val="28"/>
          <w:lang w:val="uk-UA"/>
        </w:rPr>
        <w:t xml:space="preserve">Конвенція про поліпшення долі поранених, хворих і осіб, що потерпіли в корабельних аваріях, зі складу збройних сил на морі [Електронний ресурс]. Режим доступу : </w:t>
      </w:r>
      <w:hyperlink r:id="rId60" w:history="1">
        <w:r w:rsidRPr="000125CA">
          <w:rPr>
            <w:rStyle w:val="a5"/>
            <w:sz w:val="28"/>
            <w:szCs w:val="28"/>
            <w:lang w:val="uk-UA"/>
          </w:rPr>
          <w:t>http://zakon3.rada.gov.ua/laws/show/995_152</w:t>
        </w:r>
      </w:hyperlink>
    </w:p>
    <w:p w:rsidR="00B12706" w:rsidRPr="003201D6" w:rsidRDefault="00B12706" w:rsidP="005D0439">
      <w:pPr>
        <w:pStyle w:val="a4"/>
        <w:numPr>
          <w:ilvl w:val="0"/>
          <w:numId w:val="50"/>
        </w:numPr>
        <w:tabs>
          <w:tab w:val="left" w:pos="709"/>
        </w:tabs>
        <w:spacing w:after="0" w:line="240" w:lineRule="auto"/>
        <w:ind w:left="0" w:firstLine="709"/>
        <w:jc w:val="both"/>
        <w:rPr>
          <w:sz w:val="28"/>
          <w:szCs w:val="28"/>
          <w:lang w:val="uk-UA"/>
        </w:rPr>
      </w:pPr>
      <w:r w:rsidRPr="003201D6">
        <w:rPr>
          <w:sz w:val="28"/>
          <w:szCs w:val="28"/>
          <w:lang w:val="uk-UA"/>
        </w:rPr>
        <w:t>Конвенція про привілеї та імунітети Об’єднаних Націй від 13 лютого 1946 р. / Право зовнішніх зносин. Збірник документів. К., 2003.        С. 154-159.</w:t>
      </w:r>
    </w:p>
    <w:p w:rsidR="00B12706" w:rsidRPr="002551D3" w:rsidRDefault="00B12706" w:rsidP="005D0439">
      <w:pPr>
        <w:pStyle w:val="a4"/>
        <w:numPr>
          <w:ilvl w:val="0"/>
          <w:numId w:val="50"/>
        </w:numPr>
        <w:tabs>
          <w:tab w:val="left" w:pos="709"/>
        </w:tabs>
        <w:spacing w:after="0" w:line="240" w:lineRule="auto"/>
        <w:ind w:left="0" w:firstLine="709"/>
        <w:jc w:val="both"/>
        <w:rPr>
          <w:sz w:val="28"/>
          <w:szCs w:val="28"/>
          <w:lang w:val="uk-UA"/>
        </w:rPr>
      </w:pPr>
      <w:r w:rsidRPr="002551D3">
        <w:rPr>
          <w:sz w:val="28"/>
          <w:szCs w:val="28"/>
          <w:lang w:val="uk-UA"/>
        </w:rPr>
        <w:t>Конвенція про режим проток 1936 р. [Електронний ресурс]. Режим доступу : http://zakon3.rada.gov.ua/laws/show/995 228</w:t>
      </w:r>
    </w:p>
    <w:p w:rsidR="00B12706" w:rsidRPr="00EC3712" w:rsidRDefault="00B12706" w:rsidP="005D0439">
      <w:pPr>
        <w:pStyle w:val="a4"/>
        <w:numPr>
          <w:ilvl w:val="0"/>
          <w:numId w:val="50"/>
        </w:numPr>
        <w:tabs>
          <w:tab w:val="left" w:pos="709"/>
        </w:tabs>
        <w:spacing w:after="0" w:line="240" w:lineRule="auto"/>
        <w:ind w:left="0" w:firstLine="709"/>
        <w:jc w:val="both"/>
        <w:rPr>
          <w:sz w:val="28"/>
          <w:szCs w:val="28"/>
          <w:lang w:val="uk-UA"/>
        </w:rPr>
      </w:pPr>
      <w:r w:rsidRPr="00EC3712">
        <w:rPr>
          <w:sz w:val="28"/>
          <w:szCs w:val="28"/>
          <w:lang w:val="uk-UA"/>
        </w:rPr>
        <w:t>Конвенція про режим проток від 20.07.1936 [Електронний ресурс]. Режим доступу: http://zakon2.rada.gov.ua/laws/show/995 228</w:t>
      </w:r>
    </w:p>
    <w:p w:rsidR="00B12706" w:rsidRPr="00EC3712" w:rsidRDefault="00B12706" w:rsidP="005D0439">
      <w:pPr>
        <w:pStyle w:val="a4"/>
        <w:numPr>
          <w:ilvl w:val="0"/>
          <w:numId w:val="50"/>
        </w:numPr>
        <w:tabs>
          <w:tab w:val="left" w:pos="709"/>
        </w:tabs>
        <w:spacing w:after="0" w:line="240" w:lineRule="auto"/>
        <w:ind w:left="0" w:firstLine="709"/>
        <w:jc w:val="both"/>
        <w:rPr>
          <w:sz w:val="28"/>
          <w:szCs w:val="28"/>
          <w:lang w:val="uk-UA"/>
        </w:rPr>
      </w:pPr>
      <w:r w:rsidRPr="00EC3712">
        <w:rPr>
          <w:sz w:val="28"/>
          <w:szCs w:val="28"/>
          <w:lang w:val="uk-UA"/>
        </w:rPr>
        <w:t>Конвенція про режим судноплавства на Дунаї від 18.08.1948 [Електронний ресурс]. Режим доступу: http://zakon2.rada.gov.ua/laws/show/995 175</w:t>
      </w:r>
    </w:p>
    <w:p w:rsidR="00B12706" w:rsidRPr="00EC3712" w:rsidRDefault="00B12706" w:rsidP="005D0439">
      <w:pPr>
        <w:pStyle w:val="a4"/>
        <w:numPr>
          <w:ilvl w:val="0"/>
          <w:numId w:val="50"/>
        </w:numPr>
        <w:tabs>
          <w:tab w:val="left" w:pos="709"/>
        </w:tabs>
        <w:spacing w:after="0" w:line="240" w:lineRule="auto"/>
        <w:ind w:left="0" w:firstLine="709"/>
        <w:jc w:val="both"/>
        <w:rPr>
          <w:sz w:val="28"/>
          <w:szCs w:val="28"/>
          <w:lang w:val="uk-UA"/>
        </w:rPr>
      </w:pPr>
      <w:r w:rsidRPr="00EC3712">
        <w:rPr>
          <w:sz w:val="28"/>
          <w:szCs w:val="28"/>
          <w:lang w:val="uk-UA"/>
        </w:rPr>
        <w:t>Конвенція про скорочення безгромадянства від 30.08.1961 [Електронний ресурс]. Режим доступу : http://zakon3.rada.gov.ua/laws/show/995 240</w:t>
      </w:r>
    </w:p>
    <w:p w:rsidR="00B12706" w:rsidRPr="003201D6" w:rsidRDefault="00B12706" w:rsidP="005D0439">
      <w:pPr>
        <w:pStyle w:val="a4"/>
        <w:numPr>
          <w:ilvl w:val="0"/>
          <w:numId w:val="50"/>
        </w:numPr>
        <w:tabs>
          <w:tab w:val="left" w:pos="709"/>
        </w:tabs>
        <w:spacing w:after="0" w:line="240" w:lineRule="auto"/>
        <w:ind w:left="0" w:firstLine="709"/>
        <w:jc w:val="both"/>
        <w:rPr>
          <w:sz w:val="28"/>
          <w:szCs w:val="28"/>
          <w:lang w:val="uk-UA"/>
        </w:rPr>
      </w:pPr>
      <w:r w:rsidRPr="003201D6">
        <w:rPr>
          <w:sz w:val="28"/>
          <w:szCs w:val="28"/>
          <w:lang w:val="uk-UA"/>
        </w:rPr>
        <w:t>Конвенція про спеціальні місії від 8 грудня 1969 р. / Право зовнішніх зносин. Збірник документів. К., 2003. С. 463-475.</w:t>
      </w:r>
    </w:p>
    <w:p w:rsidR="00B12706" w:rsidRPr="00EC3712" w:rsidRDefault="00B12706" w:rsidP="005D0439">
      <w:pPr>
        <w:pStyle w:val="a4"/>
        <w:numPr>
          <w:ilvl w:val="0"/>
          <w:numId w:val="50"/>
        </w:numPr>
        <w:tabs>
          <w:tab w:val="left" w:pos="709"/>
        </w:tabs>
        <w:spacing w:after="0" w:line="240" w:lineRule="auto"/>
        <w:ind w:left="0" w:firstLine="709"/>
        <w:jc w:val="both"/>
        <w:rPr>
          <w:sz w:val="28"/>
          <w:szCs w:val="28"/>
          <w:lang w:val="uk-UA"/>
        </w:rPr>
      </w:pPr>
      <w:r w:rsidRPr="00EC3712">
        <w:rPr>
          <w:sz w:val="28"/>
          <w:szCs w:val="28"/>
          <w:lang w:val="uk-UA"/>
        </w:rPr>
        <w:t>Конвенція про статус апатридів від 28.09.1954 [Електронний ресурс]. Режим доступу : http://zakon5.rada.gov.ua/laws/show/995 232</w:t>
      </w:r>
    </w:p>
    <w:p w:rsidR="00B12706" w:rsidRPr="00EC3712" w:rsidRDefault="00B12706" w:rsidP="005D0439">
      <w:pPr>
        <w:pStyle w:val="a4"/>
        <w:numPr>
          <w:ilvl w:val="0"/>
          <w:numId w:val="50"/>
        </w:numPr>
        <w:tabs>
          <w:tab w:val="left" w:pos="709"/>
        </w:tabs>
        <w:spacing w:after="0" w:line="240" w:lineRule="auto"/>
        <w:ind w:left="0" w:firstLine="709"/>
        <w:jc w:val="both"/>
        <w:rPr>
          <w:sz w:val="28"/>
          <w:szCs w:val="28"/>
          <w:lang w:val="uk-UA"/>
        </w:rPr>
      </w:pPr>
      <w:r w:rsidRPr="00EC3712">
        <w:rPr>
          <w:sz w:val="28"/>
          <w:szCs w:val="28"/>
          <w:lang w:val="uk-UA"/>
        </w:rPr>
        <w:t>Конвенція про статус біженців від 28.07.1951 [Електронний ресурс]. Режим доступу : http://zakon5.rada.gov.ua/laws/show/995_011</w:t>
      </w:r>
    </w:p>
    <w:p w:rsidR="00B12706" w:rsidRPr="002551D3" w:rsidRDefault="00B12706" w:rsidP="005D0439">
      <w:pPr>
        <w:pStyle w:val="a4"/>
        <w:numPr>
          <w:ilvl w:val="0"/>
          <w:numId w:val="50"/>
        </w:numPr>
        <w:tabs>
          <w:tab w:val="left" w:pos="709"/>
        </w:tabs>
        <w:spacing w:after="0" w:line="240" w:lineRule="auto"/>
        <w:ind w:left="0" w:firstLine="709"/>
        <w:jc w:val="both"/>
        <w:rPr>
          <w:sz w:val="28"/>
          <w:szCs w:val="28"/>
          <w:lang w:val="uk-UA"/>
        </w:rPr>
      </w:pPr>
      <w:r w:rsidRPr="002551D3">
        <w:rPr>
          <w:sz w:val="28"/>
          <w:szCs w:val="28"/>
          <w:lang w:val="uk-UA"/>
        </w:rPr>
        <w:t xml:space="preserve">Конвенція про територіальне море і прилеглу зону 1958 р. [Електронний ресурс]. Режим доступу : </w:t>
      </w:r>
      <w:hyperlink r:id="rId61" w:anchor="Text" w:history="1">
        <w:r w:rsidRPr="002551D3">
          <w:rPr>
            <w:rStyle w:val="a5"/>
            <w:sz w:val="28"/>
            <w:szCs w:val="28"/>
            <w:lang w:val="uk-UA"/>
          </w:rPr>
          <w:t>https://zakon.rada.gov.ua/laws/show/995_j20#Text</w:t>
        </w:r>
      </w:hyperlink>
      <w:r w:rsidRPr="002551D3">
        <w:rPr>
          <w:sz w:val="28"/>
          <w:szCs w:val="28"/>
          <w:lang w:val="uk-UA"/>
        </w:rPr>
        <w:t xml:space="preserve"> </w:t>
      </w:r>
    </w:p>
    <w:p w:rsidR="00B12706" w:rsidRPr="00EC3712" w:rsidRDefault="00B12706" w:rsidP="005D0439">
      <w:pPr>
        <w:pStyle w:val="a4"/>
        <w:numPr>
          <w:ilvl w:val="0"/>
          <w:numId w:val="50"/>
        </w:numPr>
        <w:tabs>
          <w:tab w:val="left" w:pos="709"/>
        </w:tabs>
        <w:spacing w:after="0" w:line="240" w:lineRule="auto"/>
        <w:ind w:left="0" w:firstLine="709"/>
        <w:jc w:val="both"/>
        <w:rPr>
          <w:sz w:val="28"/>
          <w:szCs w:val="28"/>
          <w:lang w:val="uk-UA"/>
        </w:rPr>
      </w:pPr>
      <w:r w:rsidRPr="00EC3712">
        <w:rPr>
          <w:sz w:val="28"/>
          <w:szCs w:val="28"/>
          <w:lang w:val="uk-UA"/>
        </w:rPr>
        <w:lastRenderedPageBreak/>
        <w:t>Конвенція щодо забезпечення вільного користування Суецьким каналом від 29.10.1888 [Електронний ресурс]. Режим доступу: http://zakon2.rada.gov.ua/laws/show/995 190</w:t>
      </w:r>
    </w:p>
    <w:p w:rsidR="00B12706" w:rsidRPr="00EC3712" w:rsidRDefault="00B12706" w:rsidP="005D0439">
      <w:pPr>
        <w:pStyle w:val="a4"/>
        <w:numPr>
          <w:ilvl w:val="0"/>
          <w:numId w:val="50"/>
        </w:numPr>
        <w:tabs>
          <w:tab w:val="left" w:pos="709"/>
        </w:tabs>
        <w:spacing w:after="0" w:line="240" w:lineRule="auto"/>
        <w:ind w:left="0" w:firstLine="709"/>
        <w:jc w:val="both"/>
        <w:rPr>
          <w:sz w:val="28"/>
          <w:szCs w:val="28"/>
          <w:lang w:val="uk-UA"/>
        </w:rPr>
      </w:pPr>
      <w:r w:rsidRPr="00EC3712">
        <w:rPr>
          <w:sz w:val="28"/>
          <w:szCs w:val="28"/>
          <w:lang w:val="uk-UA"/>
        </w:rPr>
        <w:t>Конституція України від 28 червня 1996 р. // ВВРУ, 1996.  №30. Ст.141. [Електронний ресурс]. Режим доступу :</w:t>
      </w:r>
      <w:r w:rsidRPr="00EC3712">
        <w:rPr>
          <w:sz w:val="28"/>
          <w:szCs w:val="28"/>
          <w:lang w:val="uk-UA"/>
        </w:rPr>
        <w:tab/>
        <w:t>http://zakon3.rada.gov.ua/laws/show/254%D0%BA/96-%Б0%Б2%Б1%80</w:t>
      </w:r>
    </w:p>
    <w:p w:rsidR="00B12706" w:rsidRPr="00A6795E" w:rsidRDefault="00B12706" w:rsidP="005D0439">
      <w:pPr>
        <w:pStyle w:val="a4"/>
        <w:numPr>
          <w:ilvl w:val="0"/>
          <w:numId w:val="50"/>
        </w:numPr>
        <w:tabs>
          <w:tab w:val="left" w:pos="709"/>
        </w:tabs>
        <w:spacing w:after="0" w:line="240" w:lineRule="auto"/>
        <w:ind w:left="0" w:firstLine="709"/>
        <w:jc w:val="both"/>
        <w:rPr>
          <w:sz w:val="28"/>
          <w:szCs w:val="28"/>
          <w:lang w:val="uk-UA"/>
        </w:rPr>
      </w:pPr>
      <w:r w:rsidRPr="00A6795E">
        <w:rPr>
          <w:sz w:val="28"/>
          <w:szCs w:val="28"/>
          <w:lang w:val="uk-UA"/>
        </w:rPr>
        <w:t xml:space="preserve">Манільська декларація про мирне вирішення міжнародних спорів від 15.11.1982 [Електронний ресурс]. Режим доступу : </w:t>
      </w:r>
      <w:hyperlink r:id="rId62" w:history="1">
        <w:r w:rsidRPr="00A6795E">
          <w:rPr>
            <w:rStyle w:val="a5"/>
            <w:sz w:val="28"/>
            <w:szCs w:val="28"/>
            <w:lang w:val="uk-UA"/>
          </w:rPr>
          <w:t>http://zakon2.rada.gov.ua/laws/show/995_568</w:t>
        </w:r>
      </w:hyperlink>
    </w:p>
    <w:p w:rsidR="00B12706" w:rsidRPr="00D51EC5" w:rsidRDefault="00B12706" w:rsidP="005D0439">
      <w:pPr>
        <w:pStyle w:val="a4"/>
        <w:numPr>
          <w:ilvl w:val="0"/>
          <w:numId w:val="50"/>
        </w:numPr>
        <w:tabs>
          <w:tab w:val="left" w:pos="709"/>
        </w:tabs>
        <w:spacing w:after="0" w:line="240" w:lineRule="auto"/>
        <w:ind w:left="0" w:firstLine="709"/>
        <w:jc w:val="both"/>
        <w:rPr>
          <w:sz w:val="28"/>
          <w:szCs w:val="28"/>
          <w:lang w:val="uk-UA"/>
        </w:rPr>
      </w:pPr>
      <w:r w:rsidRPr="00D51EC5">
        <w:rPr>
          <w:sz w:val="28"/>
          <w:szCs w:val="28"/>
          <w:lang w:val="uk-UA"/>
        </w:rPr>
        <w:t>Меморандум про гарантії безпеки у зв'язку з приєднанням України до Договору про нерозповсюдження ядерної зброї [Електронний ресурс]. Режим доступу: http://zakon0.rada.gov.ua/laws/show/998_158</w:t>
      </w:r>
    </w:p>
    <w:p w:rsidR="00B12706" w:rsidRDefault="00B12706" w:rsidP="005D0439">
      <w:pPr>
        <w:pStyle w:val="a4"/>
        <w:numPr>
          <w:ilvl w:val="0"/>
          <w:numId w:val="50"/>
        </w:numPr>
        <w:tabs>
          <w:tab w:val="left" w:pos="709"/>
        </w:tabs>
        <w:spacing w:after="0" w:line="240" w:lineRule="auto"/>
        <w:ind w:left="0" w:firstLine="709"/>
        <w:jc w:val="both"/>
        <w:rPr>
          <w:sz w:val="28"/>
          <w:szCs w:val="28"/>
          <w:lang w:val="uk-UA"/>
        </w:rPr>
      </w:pPr>
      <w:r w:rsidRPr="00D51EC5">
        <w:rPr>
          <w:sz w:val="28"/>
          <w:szCs w:val="28"/>
          <w:lang w:val="uk-UA"/>
        </w:rPr>
        <w:t xml:space="preserve">Міжнародна конвенція про боротьбу з вербуванням, використанням, фінансуванням і навчанням найманців від 04.12.1989 [Електронний ресурс]. Режим доступу : </w:t>
      </w:r>
      <w:hyperlink r:id="rId63" w:history="1">
        <w:r w:rsidRPr="000125CA">
          <w:rPr>
            <w:rStyle w:val="a5"/>
            <w:sz w:val="28"/>
            <w:szCs w:val="28"/>
            <w:lang w:val="uk-UA"/>
          </w:rPr>
          <w:t>http://zakon2.rada.gov.ua/laws/show/995 103</w:t>
        </w:r>
      </w:hyperlink>
    </w:p>
    <w:p w:rsidR="00B12706" w:rsidRPr="002551D3" w:rsidRDefault="00B12706" w:rsidP="005D0439">
      <w:pPr>
        <w:pStyle w:val="a4"/>
        <w:numPr>
          <w:ilvl w:val="0"/>
          <w:numId w:val="50"/>
        </w:numPr>
        <w:tabs>
          <w:tab w:val="left" w:pos="709"/>
        </w:tabs>
        <w:spacing w:after="0" w:line="240" w:lineRule="auto"/>
        <w:ind w:left="0" w:firstLine="709"/>
        <w:jc w:val="both"/>
        <w:rPr>
          <w:sz w:val="28"/>
          <w:szCs w:val="28"/>
          <w:lang w:val="uk-UA"/>
        </w:rPr>
      </w:pPr>
      <w:r w:rsidRPr="002551D3">
        <w:rPr>
          <w:sz w:val="28"/>
          <w:szCs w:val="28"/>
          <w:lang w:val="uk-UA"/>
        </w:rPr>
        <w:t>Міжнародний пакт про громадянські та політичні права від 16.12.1966 [Електронний ресурс]. Режим доступу : http://zakon3.rada.gov.ua/laws/show/995_043</w:t>
      </w:r>
    </w:p>
    <w:p w:rsidR="00B12706" w:rsidRPr="002551D3" w:rsidRDefault="00B12706" w:rsidP="005D0439">
      <w:pPr>
        <w:pStyle w:val="a4"/>
        <w:numPr>
          <w:ilvl w:val="0"/>
          <w:numId w:val="50"/>
        </w:numPr>
        <w:tabs>
          <w:tab w:val="left" w:pos="709"/>
        </w:tabs>
        <w:spacing w:after="0" w:line="240" w:lineRule="auto"/>
        <w:ind w:left="0" w:firstLine="709"/>
        <w:jc w:val="both"/>
        <w:rPr>
          <w:sz w:val="28"/>
          <w:szCs w:val="28"/>
          <w:lang w:val="uk-UA"/>
        </w:rPr>
      </w:pPr>
      <w:r w:rsidRPr="002551D3">
        <w:rPr>
          <w:sz w:val="28"/>
          <w:szCs w:val="28"/>
          <w:lang w:val="uk-UA"/>
        </w:rPr>
        <w:t>Міжнародний пакт про економічні, соціальні та культурні права [Електронний ресурс]. Режим доступу : http://zakon2.rada.gov.ua/laws/show/995_042</w:t>
      </w:r>
    </w:p>
    <w:p w:rsidR="00B12706" w:rsidRPr="00170D23" w:rsidRDefault="00B12706" w:rsidP="005D0439">
      <w:pPr>
        <w:pStyle w:val="a4"/>
        <w:numPr>
          <w:ilvl w:val="0"/>
          <w:numId w:val="50"/>
        </w:numPr>
        <w:tabs>
          <w:tab w:val="left" w:pos="709"/>
        </w:tabs>
        <w:spacing w:after="0" w:line="240" w:lineRule="auto"/>
        <w:ind w:left="0" w:firstLine="709"/>
        <w:jc w:val="both"/>
        <w:rPr>
          <w:sz w:val="28"/>
          <w:szCs w:val="28"/>
          <w:lang w:val="uk-UA"/>
        </w:rPr>
      </w:pPr>
      <w:r w:rsidRPr="00170D23">
        <w:rPr>
          <w:sz w:val="28"/>
          <w:szCs w:val="28"/>
          <w:lang w:val="uk-UA"/>
        </w:rPr>
        <w:t xml:space="preserve">Північноатлантичний договір від 04.04.1949 [Електронний ресурс]. Режим доступу : </w:t>
      </w:r>
      <w:hyperlink r:id="rId64" w:history="1">
        <w:r w:rsidRPr="00170D23">
          <w:rPr>
            <w:rStyle w:val="a5"/>
            <w:sz w:val="28"/>
            <w:szCs w:val="28"/>
            <w:lang w:val="uk-UA"/>
          </w:rPr>
          <w:t>http://zakon4.rada.gov.ua/laws/show/950_008</w:t>
        </w:r>
      </w:hyperlink>
    </w:p>
    <w:p w:rsidR="00B12706" w:rsidRPr="00532675" w:rsidRDefault="00B12706" w:rsidP="005D0439">
      <w:pPr>
        <w:pStyle w:val="a4"/>
        <w:numPr>
          <w:ilvl w:val="0"/>
          <w:numId w:val="50"/>
        </w:numPr>
        <w:tabs>
          <w:tab w:val="left" w:pos="709"/>
        </w:tabs>
        <w:spacing w:after="0" w:line="240" w:lineRule="auto"/>
        <w:ind w:left="0" w:firstLine="709"/>
        <w:jc w:val="both"/>
        <w:rPr>
          <w:sz w:val="28"/>
          <w:szCs w:val="28"/>
          <w:lang w:val="uk-UA"/>
        </w:rPr>
      </w:pPr>
      <w:r w:rsidRPr="00532675">
        <w:rPr>
          <w:sz w:val="28"/>
          <w:szCs w:val="28"/>
          <w:lang w:val="uk-UA"/>
        </w:rPr>
        <w:t>Положення про Комісію міжнародного права від 21.11.1947 [Електронний ресурс].  Режим доступу : http://zakon5.rada.gov.ua/laws/show/995_a01</w:t>
      </w:r>
    </w:p>
    <w:p w:rsidR="00B12706" w:rsidRDefault="00B12706" w:rsidP="005D0439">
      <w:pPr>
        <w:pStyle w:val="a4"/>
        <w:numPr>
          <w:ilvl w:val="0"/>
          <w:numId w:val="50"/>
        </w:numPr>
        <w:tabs>
          <w:tab w:val="left" w:pos="709"/>
        </w:tabs>
        <w:spacing w:after="0" w:line="240" w:lineRule="auto"/>
        <w:ind w:left="0" w:firstLine="709"/>
        <w:jc w:val="both"/>
        <w:rPr>
          <w:sz w:val="28"/>
          <w:szCs w:val="28"/>
          <w:lang w:val="uk-UA"/>
        </w:rPr>
      </w:pPr>
      <w:r w:rsidRPr="009D0276">
        <w:rPr>
          <w:sz w:val="28"/>
          <w:szCs w:val="28"/>
          <w:lang w:val="uk-UA"/>
        </w:rPr>
        <w:t xml:space="preserve">Про громадянські та політичні права: Міжнародний пакт від 16 грудня 1966 р. Відомості Верховної Ради України. [Електронний ресурс]. Режим доступу : </w:t>
      </w:r>
      <w:hyperlink r:id="rId65" w:history="1">
        <w:r w:rsidRPr="000125CA">
          <w:rPr>
            <w:rStyle w:val="a5"/>
            <w:sz w:val="28"/>
            <w:szCs w:val="28"/>
            <w:lang w:val="uk-UA"/>
          </w:rPr>
          <w:t>https://zakon.rada.gov.ua/laws/show/995_043</w:t>
        </w:r>
      </w:hyperlink>
    </w:p>
    <w:p w:rsidR="00B12706" w:rsidRPr="003201D6" w:rsidRDefault="00B12706" w:rsidP="005D0439">
      <w:pPr>
        <w:pStyle w:val="a4"/>
        <w:numPr>
          <w:ilvl w:val="0"/>
          <w:numId w:val="50"/>
        </w:numPr>
        <w:tabs>
          <w:tab w:val="left" w:pos="709"/>
        </w:tabs>
        <w:spacing w:after="0" w:line="240" w:lineRule="auto"/>
        <w:ind w:left="0" w:firstLine="709"/>
        <w:jc w:val="both"/>
        <w:rPr>
          <w:sz w:val="28"/>
          <w:szCs w:val="28"/>
          <w:lang w:val="uk-UA"/>
        </w:rPr>
      </w:pPr>
      <w:r w:rsidRPr="003201D6">
        <w:rPr>
          <w:sz w:val="28"/>
          <w:szCs w:val="28"/>
          <w:lang w:val="uk-UA"/>
        </w:rPr>
        <w:t>Про міжнародні договори України від 29.06.2004 // Відомості Верховної Ради України (ВВР),</w:t>
      </w:r>
      <w:r w:rsidRPr="003201D6">
        <w:rPr>
          <w:sz w:val="28"/>
          <w:szCs w:val="28"/>
          <w:lang w:val="uk-UA"/>
        </w:rPr>
        <w:tab/>
        <w:t>2004,</w:t>
      </w:r>
      <w:r w:rsidRPr="003201D6">
        <w:rPr>
          <w:sz w:val="28"/>
          <w:szCs w:val="28"/>
          <w:lang w:val="uk-UA"/>
        </w:rPr>
        <w:tab/>
        <w:t>N 50,</w:t>
      </w:r>
      <w:r w:rsidRPr="003201D6">
        <w:rPr>
          <w:sz w:val="28"/>
          <w:szCs w:val="28"/>
          <w:lang w:val="uk-UA"/>
        </w:rPr>
        <w:tab/>
        <w:t>ст.540 [Електронний ресурс]. Режим</w:t>
      </w:r>
      <w:r w:rsidRPr="003201D6">
        <w:rPr>
          <w:sz w:val="28"/>
          <w:szCs w:val="28"/>
          <w:lang w:val="uk-UA"/>
        </w:rPr>
        <w:tab/>
        <w:t>доступу</w:t>
      </w:r>
      <w:r w:rsidRPr="003201D6">
        <w:rPr>
          <w:sz w:val="28"/>
          <w:szCs w:val="28"/>
          <w:lang w:val="uk-UA"/>
        </w:rPr>
        <w:tab/>
        <w:t xml:space="preserve">: </w:t>
      </w:r>
      <w:hyperlink r:id="rId66" w:history="1">
        <w:r w:rsidRPr="003201D6">
          <w:rPr>
            <w:rStyle w:val="a5"/>
            <w:sz w:val="28"/>
            <w:szCs w:val="28"/>
            <w:lang w:val="uk-UA"/>
          </w:rPr>
          <w:t>http://zakon3.rada.gov.ua/laws/show/1906-15</w:t>
        </w:r>
      </w:hyperlink>
    </w:p>
    <w:p w:rsidR="00B12706" w:rsidRPr="009D0276" w:rsidRDefault="00B12706" w:rsidP="005D0439">
      <w:pPr>
        <w:pStyle w:val="a4"/>
        <w:numPr>
          <w:ilvl w:val="0"/>
          <w:numId w:val="50"/>
        </w:numPr>
        <w:tabs>
          <w:tab w:val="left" w:pos="709"/>
        </w:tabs>
        <w:spacing w:after="0" w:line="240" w:lineRule="auto"/>
        <w:ind w:left="0" w:firstLine="709"/>
        <w:jc w:val="both"/>
        <w:rPr>
          <w:sz w:val="28"/>
          <w:szCs w:val="28"/>
          <w:lang w:val="uk-UA"/>
        </w:rPr>
      </w:pPr>
      <w:r w:rsidRPr="009D0276">
        <w:rPr>
          <w:sz w:val="28"/>
          <w:szCs w:val="28"/>
          <w:lang w:val="uk-UA"/>
        </w:rPr>
        <w:t>Про припинення злочину апартеїду і покарання за нього: Міжнародна конвенція від 30 листопада 1973 р. Відомості Верховної Ради України.</w:t>
      </w:r>
      <w:r w:rsidRPr="009D0276">
        <w:rPr>
          <w:sz w:val="28"/>
          <w:szCs w:val="28"/>
          <w:lang w:val="uk-UA"/>
        </w:rPr>
        <w:tab/>
        <w:t>[Електронний ресурс]. Режим доступу : https://zakon.rada.gov.ua/laws/show/995 149</w:t>
      </w:r>
    </w:p>
    <w:p w:rsidR="00B12706" w:rsidRPr="009D0276" w:rsidRDefault="00B12706" w:rsidP="005D0439">
      <w:pPr>
        <w:pStyle w:val="a4"/>
        <w:numPr>
          <w:ilvl w:val="0"/>
          <w:numId w:val="50"/>
        </w:numPr>
        <w:tabs>
          <w:tab w:val="left" w:pos="709"/>
        </w:tabs>
        <w:spacing w:after="0" w:line="240" w:lineRule="auto"/>
        <w:ind w:left="0" w:firstLine="709"/>
        <w:jc w:val="both"/>
        <w:rPr>
          <w:sz w:val="28"/>
          <w:szCs w:val="28"/>
          <w:lang w:val="uk-UA"/>
        </w:rPr>
      </w:pPr>
      <w:r w:rsidRPr="009D0276">
        <w:rPr>
          <w:sz w:val="28"/>
          <w:szCs w:val="28"/>
          <w:lang w:val="uk-UA"/>
        </w:rPr>
        <w:t>Проти катувань та інших жорстоких нелюдських або тих, що принижують гідність, видів поводження і покарання: Міжнародна конвенція від 10 грудня 1984 р. Відомості Верховної Ради України. [Електронний ресурс]. Режим доступу : https://zakon.rada.gov.ua/laws/show/995 085</w:t>
      </w:r>
    </w:p>
    <w:p w:rsidR="00B12706" w:rsidRPr="00A6795E" w:rsidRDefault="00B12706" w:rsidP="005D0439">
      <w:pPr>
        <w:pStyle w:val="a4"/>
        <w:numPr>
          <w:ilvl w:val="0"/>
          <w:numId w:val="50"/>
        </w:numPr>
        <w:tabs>
          <w:tab w:val="left" w:pos="709"/>
        </w:tabs>
        <w:spacing w:after="0" w:line="240" w:lineRule="auto"/>
        <w:ind w:left="0" w:firstLine="709"/>
        <w:jc w:val="both"/>
        <w:rPr>
          <w:sz w:val="28"/>
          <w:szCs w:val="28"/>
          <w:lang w:val="uk-UA"/>
        </w:rPr>
      </w:pPr>
      <w:r w:rsidRPr="00A6795E">
        <w:rPr>
          <w:sz w:val="28"/>
          <w:szCs w:val="28"/>
          <w:lang w:val="uk-UA"/>
        </w:rPr>
        <w:t>Регламент Міжнародного Суду ООН від 14.</w:t>
      </w:r>
      <w:r>
        <w:rPr>
          <w:sz w:val="28"/>
          <w:szCs w:val="28"/>
          <w:lang w:val="uk-UA"/>
        </w:rPr>
        <w:t xml:space="preserve">04.1978 [Електронний ресурс]. </w:t>
      </w:r>
      <w:r w:rsidRPr="00A6795E">
        <w:rPr>
          <w:sz w:val="28"/>
          <w:szCs w:val="28"/>
          <w:lang w:val="uk-UA"/>
        </w:rPr>
        <w:t>Режим доступу : http://zakon5.rada.gov.ua/laws/show/995_h85</w:t>
      </w:r>
    </w:p>
    <w:p w:rsidR="00B12706" w:rsidRDefault="00B12706" w:rsidP="005D0439">
      <w:pPr>
        <w:pStyle w:val="a4"/>
        <w:numPr>
          <w:ilvl w:val="0"/>
          <w:numId w:val="50"/>
        </w:numPr>
        <w:tabs>
          <w:tab w:val="left" w:pos="709"/>
        </w:tabs>
        <w:spacing w:after="0" w:line="240" w:lineRule="auto"/>
        <w:ind w:left="0" w:firstLine="709"/>
        <w:jc w:val="both"/>
        <w:rPr>
          <w:sz w:val="28"/>
          <w:szCs w:val="28"/>
          <w:lang w:val="uk-UA"/>
        </w:rPr>
      </w:pPr>
      <w:r w:rsidRPr="00EC3712">
        <w:rPr>
          <w:sz w:val="28"/>
          <w:szCs w:val="28"/>
          <w:lang w:val="uk-UA"/>
        </w:rPr>
        <w:t xml:space="preserve">Резолюция, принятая Генеральной Ассамблеей 29 ноября 2012 года. A/67/L.28 и Add.1. 67/19. Статус Палестины в Организации Объединенных </w:t>
      </w:r>
      <w:r w:rsidRPr="00EC3712">
        <w:rPr>
          <w:sz w:val="28"/>
          <w:szCs w:val="28"/>
          <w:lang w:val="uk-UA"/>
        </w:rPr>
        <w:lastRenderedPageBreak/>
        <w:t xml:space="preserve">Наций. Режим доступу : </w:t>
      </w:r>
      <w:hyperlink r:id="rId67" w:history="1">
        <w:r w:rsidRPr="00E04384">
          <w:rPr>
            <w:rStyle w:val="a5"/>
            <w:sz w:val="28"/>
            <w:szCs w:val="28"/>
            <w:lang w:val="uk-UA"/>
          </w:rPr>
          <w:t>https://documents-dds-ny.un.org/doc/UNDOC/GEN/N12/479/76/PDF/N1247976.pdf</w:t>
        </w:r>
      </w:hyperlink>
    </w:p>
    <w:p w:rsidR="00B12706" w:rsidRPr="009D0276" w:rsidRDefault="00B12706" w:rsidP="005D0439">
      <w:pPr>
        <w:pStyle w:val="a4"/>
        <w:numPr>
          <w:ilvl w:val="0"/>
          <w:numId w:val="50"/>
        </w:numPr>
        <w:tabs>
          <w:tab w:val="left" w:pos="709"/>
        </w:tabs>
        <w:spacing w:after="0" w:line="240" w:lineRule="auto"/>
        <w:ind w:left="0" w:firstLine="709"/>
        <w:jc w:val="both"/>
        <w:rPr>
          <w:sz w:val="28"/>
          <w:szCs w:val="28"/>
          <w:lang w:val="uk-UA"/>
        </w:rPr>
      </w:pPr>
      <w:r w:rsidRPr="009D0276">
        <w:rPr>
          <w:sz w:val="28"/>
          <w:szCs w:val="28"/>
          <w:lang w:val="uk-UA"/>
        </w:rPr>
        <w:t>Римський статут Міжнародного кримінального суду від 17.07.1998 р. №995_588. Офіційний сайт Верховної Ради України. [Електронний ресурс]. Режим доступу : https://zakon.rada.gov.ua/laws/show/995 588.</w:t>
      </w:r>
    </w:p>
    <w:p w:rsidR="00B12706" w:rsidRPr="003201D6" w:rsidRDefault="00B12706" w:rsidP="005D0439">
      <w:pPr>
        <w:pStyle w:val="a4"/>
        <w:numPr>
          <w:ilvl w:val="0"/>
          <w:numId w:val="50"/>
        </w:numPr>
        <w:tabs>
          <w:tab w:val="left" w:pos="709"/>
        </w:tabs>
        <w:spacing w:after="0" w:line="240" w:lineRule="auto"/>
        <w:ind w:left="0" w:firstLine="709"/>
        <w:jc w:val="both"/>
        <w:rPr>
          <w:sz w:val="28"/>
          <w:szCs w:val="28"/>
          <w:lang w:val="uk-UA"/>
        </w:rPr>
      </w:pPr>
      <w:r w:rsidRPr="003201D6">
        <w:rPr>
          <w:sz w:val="28"/>
          <w:szCs w:val="28"/>
          <w:lang w:val="uk-UA"/>
        </w:rPr>
        <w:t>Розпорядження Президента України «Про затвердження положення про дипломатичне представництво України за кордоном» (від 22.10.1992 №166/92-рп) [Електронний ресурс]. Режим доступу : http://zakon2.rada.gov.ua/laws/show/166/92- %Р1%80%Р0%ВР</w:t>
      </w:r>
    </w:p>
    <w:p w:rsidR="00B12706" w:rsidRPr="009D0276" w:rsidRDefault="00B12706" w:rsidP="005D0439">
      <w:pPr>
        <w:pStyle w:val="a4"/>
        <w:numPr>
          <w:ilvl w:val="0"/>
          <w:numId w:val="50"/>
        </w:numPr>
        <w:tabs>
          <w:tab w:val="left" w:pos="709"/>
        </w:tabs>
        <w:spacing w:after="0" w:line="240" w:lineRule="auto"/>
        <w:ind w:left="0" w:firstLine="709"/>
        <w:jc w:val="both"/>
        <w:rPr>
          <w:sz w:val="28"/>
          <w:szCs w:val="28"/>
          <w:lang w:val="uk-UA"/>
        </w:rPr>
      </w:pPr>
      <w:r w:rsidRPr="009D0276">
        <w:rPr>
          <w:sz w:val="28"/>
          <w:szCs w:val="28"/>
          <w:lang w:val="uk-UA"/>
        </w:rPr>
        <w:t xml:space="preserve">Статут Міжнародного військового трибуналу для суду та покарання головних військових злочинців європейських країн осі від 08.08.1945 [Електронний ресурс]. Режим доступу : </w:t>
      </w:r>
      <w:hyperlink r:id="rId68" w:anchor="Text" w:history="1">
        <w:r w:rsidRPr="009D0276">
          <w:rPr>
            <w:rStyle w:val="a5"/>
            <w:sz w:val="28"/>
            <w:szCs w:val="28"/>
            <w:lang w:val="uk-UA"/>
          </w:rPr>
          <w:t>https://zakon.rada.gov.ua/laws/show/998_201#Text</w:t>
        </w:r>
      </w:hyperlink>
    </w:p>
    <w:p w:rsidR="00B12706" w:rsidRPr="00A6795E" w:rsidRDefault="00B12706" w:rsidP="005D0439">
      <w:pPr>
        <w:pStyle w:val="a4"/>
        <w:numPr>
          <w:ilvl w:val="0"/>
          <w:numId w:val="50"/>
        </w:numPr>
        <w:tabs>
          <w:tab w:val="left" w:pos="709"/>
        </w:tabs>
        <w:spacing w:after="0" w:line="240" w:lineRule="auto"/>
        <w:ind w:left="0" w:firstLine="709"/>
        <w:jc w:val="both"/>
        <w:rPr>
          <w:sz w:val="28"/>
          <w:szCs w:val="28"/>
          <w:lang w:val="uk-UA"/>
        </w:rPr>
      </w:pPr>
      <w:r w:rsidRPr="00A6795E">
        <w:rPr>
          <w:sz w:val="28"/>
          <w:szCs w:val="28"/>
          <w:lang w:val="uk-UA"/>
        </w:rPr>
        <w:t>Статут Організації Об'єднаних Націй і Статут Міжнародного Суду від 26.06.1945 [Електронний ресурс]. Режим доступу : http://zakon5.rada.gov.ua/laws/show/995 010</w:t>
      </w:r>
    </w:p>
    <w:p w:rsidR="00B12706" w:rsidRPr="00EC3712" w:rsidRDefault="00B12706" w:rsidP="005D0439">
      <w:pPr>
        <w:pStyle w:val="a4"/>
        <w:numPr>
          <w:ilvl w:val="0"/>
          <w:numId w:val="50"/>
        </w:numPr>
        <w:tabs>
          <w:tab w:val="left" w:pos="709"/>
        </w:tabs>
        <w:spacing w:after="0" w:line="240" w:lineRule="auto"/>
        <w:ind w:left="0" w:firstLine="709"/>
        <w:jc w:val="both"/>
        <w:rPr>
          <w:sz w:val="28"/>
          <w:szCs w:val="28"/>
          <w:lang w:val="uk-UA"/>
        </w:rPr>
      </w:pPr>
      <w:r w:rsidRPr="00EC3712">
        <w:rPr>
          <w:sz w:val="28"/>
          <w:szCs w:val="28"/>
          <w:lang w:val="uk-UA"/>
        </w:rPr>
        <w:t xml:space="preserve">Угода про розподіл всієї власності колишнього Союзу РСР за кордоном. [Електронний ресурс]. Режим доступу : </w:t>
      </w:r>
      <w:hyperlink r:id="rId69" w:history="1">
        <w:r w:rsidRPr="00EC3712">
          <w:rPr>
            <w:rStyle w:val="a5"/>
            <w:sz w:val="28"/>
            <w:szCs w:val="28"/>
            <w:lang w:val="uk-UA"/>
          </w:rPr>
          <w:t>http://zakon3.rada.gov.ua/laws/show/997_022</w:t>
        </w:r>
      </w:hyperlink>
    </w:p>
    <w:p w:rsidR="00B12706" w:rsidRPr="003201D6" w:rsidRDefault="00B12706" w:rsidP="005D0439">
      <w:pPr>
        <w:pStyle w:val="a4"/>
        <w:numPr>
          <w:ilvl w:val="0"/>
          <w:numId w:val="50"/>
        </w:numPr>
        <w:tabs>
          <w:tab w:val="left" w:pos="709"/>
        </w:tabs>
        <w:spacing w:after="0" w:line="240" w:lineRule="auto"/>
        <w:ind w:left="0" w:firstLine="709"/>
        <w:jc w:val="both"/>
        <w:rPr>
          <w:sz w:val="28"/>
          <w:szCs w:val="28"/>
          <w:lang w:val="uk-UA"/>
        </w:rPr>
      </w:pPr>
      <w:r w:rsidRPr="003201D6">
        <w:rPr>
          <w:sz w:val="28"/>
          <w:szCs w:val="28"/>
          <w:lang w:val="uk-UA"/>
        </w:rPr>
        <w:t>Указ Президента України «Про Консульський Статут України» (від 02.04.1994 р. №127/94) [Електронний ресурс]. Режим доступу : http://zakon5.rada.gov.ua/laws/show/127/94</w:t>
      </w:r>
    </w:p>
    <w:p w:rsidR="00B12706" w:rsidRPr="003201D6" w:rsidRDefault="00B12706" w:rsidP="005D0439">
      <w:pPr>
        <w:pStyle w:val="a4"/>
        <w:numPr>
          <w:ilvl w:val="0"/>
          <w:numId w:val="50"/>
        </w:numPr>
        <w:tabs>
          <w:tab w:val="left" w:pos="709"/>
        </w:tabs>
        <w:spacing w:after="0" w:line="240" w:lineRule="auto"/>
        <w:ind w:left="0" w:firstLine="709"/>
        <w:jc w:val="both"/>
        <w:rPr>
          <w:sz w:val="28"/>
          <w:szCs w:val="28"/>
          <w:lang w:val="uk-UA"/>
        </w:rPr>
      </w:pPr>
      <w:r w:rsidRPr="003201D6">
        <w:rPr>
          <w:sz w:val="28"/>
          <w:szCs w:val="28"/>
          <w:lang w:val="uk-UA"/>
        </w:rPr>
        <w:t>Указ Президента України «Про нештатних (почесних) консулів України» (від 17.02.1997 р. №150/97) / Право зовнішніх зносин. Збірник документів. К., 2003. С. 758-761.</w:t>
      </w:r>
    </w:p>
    <w:p w:rsidR="00B12706" w:rsidRPr="003201D6" w:rsidRDefault="00B12706" w:rsidP="005D0439">
      <w:pPr>
        <w:pStyle w:val="a4"/>
        <w:numPr>
          <w:ilvl w:val="0"/>
          <w:numId w:val="50"/>
        </w:numPr>
        <w:tabs>
          <w:tab w:val="left" w:pos="709"/>
        </w:tabs>
        <w:spacing w:after="0" w:line="240" w:lineRule="auto"/>
        <w:ind w:left="0" w:firstLine="709"/>
        <w:jc w:val="both"/>
        <w:rPr>
          <w:sz w:val="28"/>
          <w:szCs w:val="28"/>
          <w:lang w:val="uk-UA"/>
        </w:rPr>
      </w:pPr>
      <w:r w:rsidRPr="003201D6">
        <w:rPr>
          <w:sz w:val="28"/>
          <w:szCs w:val="28"/>
          <w:lang w:val="uk-UA"/>
        </w:rPr>
        <w:t xml:space="preserve">Указ Президента України «Про Положення про дипломатичні представництва та консульські установи іноземних держав в Україні» (від 10.06.93 р. №198/93) Право зовнішніх зносин. Збірник документів. К., 2003. С. 94-98. </w:t>
      </w:r>
    </w:p>
    <w:p w:rsidR="00B12706" w:rsidRPr="002551D3" w:rsidRDefault="00B12706" w:rsidP="005D0439">
      <w:pPr>
        <w:pStyle w:val="a4"/>
        <w:numPr>
          <w:ilvl w:val="0"/>
          <w:numId w:val="50"/>
        </w:numPr>
        <w:tabs>
          <w:tab w:val="left" w:pos="709"/>
        </w:tabs>
        <w:spacing w:after="0" w:line="240" w:lineRule="auto"/>
        <w:ind w:left="0" w:firstLine="709"/>
        <w:jc w:val="both"/>
        <w:rPr>
          <w:sz w:val="28"/>
          <w:szCs w:val="28"/>
          <w:lang w:val="uk-UA"/>
        </w:rPr>
      </w:pPr>
      <w:r w:rsidRPr="002551D3">
        <w:rPr>
          <w:sz w:val="28"/>
          <w:szCs w:val="28"/>
          <w:lang w:val="uk-UA"/>
        </w:rPr>
        <w:t>African Charter on Human and Peoples' Rights. Concluded at Nairobi on 27 June 1981 [Електронний</w:t>
      </w:r>
      <w:r w:rsidRPr="002551D3">
        <w:rPr>
          <w:sz w:val="28"/>
          <w:szCs w:val="28"/>
          <w:lang w:val="uk-UA"/>
        </w:rPr>
        <w:tab/>
        <w:t>ресурс].</w:t>
      </w:r>
      <w:r w:rsidRPr="002551D3">
        <w:rPr>
          <w:sz w:val="28"/>
          <w:szCs w:val="28"/>
          <w:lang w:val="uk-UA"/>
        </w:rPr>
        <w:tab/>
        <w:t>Режим</w:t>
      </w:r>
      <w:r w:rsidRPr="002551D3">
        <w:rPr>
          <w:sz w:val="28"/>
          <w:szCs w:val="28"/>
          <w:lang w:val="uk-UA"/>
        </w:rPr>
        <w:tab/>
        <w:t>доступу</w:t>
      </w:r>
      <w:r w:rsidRPr="002551D3">
        <w:rPr>
          <w:sz w:val="28"/>
          <w:szCs w:val="28"/>
          <w:lang w:val="uk-UA"/>
        </w:rPr>
        <w:tab/>
        <w:t xml:space="preserve">: </w:t>
      </w:r>
      <w:hyperlink r:id="rId70" w:history="1">
        <w:r w:rsidRPr="002551D3">
          <w:rPr>
            <w:rStyle w:val="a5"/>
            <w:sz w:val="28"/>
            <w:szCs w:val="28"/>
            <w:lang w:val="uk-UA"/>
          </w:rPr>
          <w:t>https://treaties.un.org/doc/Publication/UNTS/Volume%201520/volume-1520-I-26363-English.pdf</w:t>
        </w:r>
      </w:hyperlink>
    </w:p>
    <w:p w:rsidR="00543059" w:rsidRPr="005D0439" w:rsidRDefault="00B12706" w:rsidP="005D0439">
      <w:pPr>
        <w:pStyle w:val="a4"/>
        <w:numPr>
          <w:ilvl w:val="0"/>
          <w:numId w:val="50"/>
        </w:numPr>
        <w:tabs>
          <w:tab w:val="left" w:pos="709"/>
        </w:tabs>
        <w:spacing w:after="0" w:line="240" w:lineRule="auto"/>
        <w:ind w:left="0" w:firstLine="709"/>
        <w:jc w:val="both"/>
        <w:rPr>
          <w:sz w:val="28"/>
          <w:szCs w:val="28"/>
          <w:lang w:val="uk-UA"/>
        </w:rPr>
      </w:pPr>
      <w:r w:rsidRPr="002551D3">
        <w:rPr>
          <w:sz w:val="28"/>
          <w:szCs w:val="28"/>
          <w:lang w:val="uk-UA"/>
        </w:rPr>
        <w:t>American Convention on Human Rights (Signed at the Inter-American Specialized Conference on Human Rights, San Josi, Costa Rica, 22 November 1969) [Електронний ресурс]. Режим доступу : http://www.hrcr.org/docs/American_Convention/oashr.html</w:t>
      </w:r>
    </w:p>
    <w:sectPr w:rsidR="00543059" w:rsidRPr="005D0439" w:rsidSect="009A3A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DAB" w:rsidRDefault="005B5DAB" w:rsidP="00E6564E">
      <w:pPr>
        <w:spacing w:after="0" w:line="240" w:lineRule="auto"/>
      </w:pPr>
      <w:r>
        <w:separator/>
      </w:r>
    </w:p>
  </w:endnote>
  <w:endnote w:type="continuationSeparator" w:id="0">
    <w:p w:rsidR="005B5DAB" w:rsidRDefault="005B5DAB" w:rsidP="00E656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DAB" w:rsidRDefault="005B5DAB" w:rsidP="00E6564E">
      <w:pPr>
        <w:spacing w:after="0" w:line="240" w:lineRule="auto"/>
      </w:pPr>
      <w:r>
        <w:separator/>
      </w:r>
    </w:p>
  </w:footnote>
  <w:footnote w:type="continuationSeparator" w:id="0">
    <w:p w:rsidR="005B5DAB" w:rsidRDefault="005B5DAB" w:rsidP="00E656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33CD"/>
    <w:multiLevelType w:val="hybridMultilevel"/>
    <w:tmpl w:val="B742FD60"/>
    <w:lvl w:ilvl="0" w:tplc="B62E8F02">
      <w:start w:val="1"/>
      <w:numFmt w:val="decimal"/>
      <w:suff w:val="space"/>
      <w:lvlText w:val="%1."/>
      <w:lvlJc w:val="left"/>
      <w:pPr>
        <w:ind w:left="3554"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304FCA"/>
    <w:multiLevelType w:val="hybridMultilevel"/>
    <w:tmpl w:val="E27EAD58"/>
    <w:lvl w:ilvl="0" w:tplc="9CC474F8">
      <w:start w:val="1"/>
      <w:numFmt w:val="decimal"/>
      <w:suff w:val="space"/>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645777"/>
    <w:multiLevelType w:val="hybridMultilevel"/>
    <w:tmpl w:val="7F52014A"/>
    <w:lvl w:ilvl="0" w:tplc="49826EF0">
      <w:start w:val="1"/>
      <w:numFmt w:val="decimal"/>
      <w:suff w:val="space"/>
      <w:lvlText w:val="%1."/>
      <w:lvlJc w:val="left"/>
      <w:pPr>
        <w:ind w:left="1069"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03882B33"/>
    <w:multiLevelType w:val="hybridMultilevel"/>
    <w:tmpl w:val="1A7699EE"/>
    <w:lvl w:ilvl="0" w:tplc="109A35D0">
      <w:start w:val="1"/>
      <w:numFmt w:val="decimal"/>
      <w:suff w:val="space"/>
      <w:lvlText w:val="%1."/>
      <w:lvlJc w:val="left"/>
      <w:pPr>
        <w:ind w:left="248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A53BB7"/>
    <w:multiLevelType w:val="hybridMultilevel"/>
    <w:tmpl w:val="DAD23732"/>
    <w:lvl w:ilvl="0" w:tplc="59AEF224">
      <w:start w:val="1"/>
      <w:numFmt w:val="decimal"/>
      <w:suff w:val="space"/>
      <w:lvlText w:val="%1."/>
      <w:lvlJc w:val="left"/>
      <w:pPr>
        <w:ind w:left="2485" w:hanging="1416"/>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DBC1671"/>
    <w:multiLevelType w:val="hybridMultilevel"/>
    <w:tmpl w:val="5860AEB6"/>
    <w:lvl w:ilvl="0" w:tplc="834448F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34A2C5F"/>
    <w:multiLevelType w:val="hybridMultilevel"/>
    <w:tmpl w:val="A2AAC042"/>
    <w:lvl w:ilvl="0" w:tplc="8E46832C">
      <w:start w:val="1"/>
      <w:numFmt w:val="decimal"/>
      <w:suff w:val="space"/>
      <w:lvlText w:val="%1."/>
      <w:lvlJc w:val="left"/>
      <w:pPr>
        <w:ind w:left="2126"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2278C7"/>
    <w:multiLevelType w:val="hybridMultilevel"/>
    <w:tmpl w:val="5D04FD44"/>
    <w:lvl w:ilvl="0" w:tplc="FB22E11A">
      <w:start w:val="1"/>
      <w:numFmt w:val="decimal"/>
      <w:suff w:val="space"/>
      <w:lvlText w:val="%1."/>
      <w:lvlJc w:val="left"/>
      <w:pPr>
        <w:ind w:left="177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E5A2306"/>
    <w:multiLevelType w:val="hybridMultilevel"/>
    <w:tmpl w:val="0E401DC4"/>
    <w:lvl w:ilvl="0" w:tplc="9122731A">
      <w:start w:val="1"/>
      <w:numFmt w:val="decimal"/>
      <w:suff w:val="space"/>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C760F7"/>
    <w:multiLevelType w:val="hybridMultilevel"/>
    <w:tmpl w:val="F1B8CB74"/>
    <w:lvl w:ilvl="0" w:tplc="0722F39A">
      <w:start w:val="1"/>
      <w:numFmt w:val="decimal"/>
      <w:suff w:val="space"/>
      <w:lvlText w:val="%1."/>
      <w:lvlJc w:val="left"/>
      <w:pPr>
        <w:ind w:left="177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0883BAB"/>
    <w:multiLevelType w:val="hybridMultilevel"/>
    <w:tmpl w:val="B1D84ED8"/>
    <w:lvl w:ilvl="0" w:tplc="201E8584">
      <w:start w:val="1"/>
      <w:numFmt w:val="decimal"/>
      <w:suff w:val="space"/>
      <w:lvlText w:val="%1."/>
      <w:lvlJc w:val="left"/>
      <w:pPr>
        <w:ind w:left="2834"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21D6976"/>
    <w:multiLevelType w:val="hybridMultilevel"/>
    <w:tmpl w:val="2E3E5196"/>
    <w:lvl w:ilvl="0" w:tplc="F63AC9F4">
      <w:start w:val="1"/>
      <w:numFmt w:val="decimal"/>
      <w:suff w:val="space"/>
      <w:lvlText w:val="%1."/>
      <w:lvlJc w:val="left"/>
      <w:pPr>
        <w:ind w:left="3194" w:hanging="1416"/>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42B3681"/>
    <w:multiLevelType w:val="hybridMultilevel"/>
    <w:tmpl w:val="FF82C95E"/>
    <w:lvl w:ilvl="0" w:tplc="A23C6812">
      <w:start w:val="1"/>
      <w:numFmt w:val="decimal"/>
      <w:suff w:val="space"/>
      <w:lvlText w:val="%1."/>
      <w:lvlJc w:val="left"/>
      <w:pPr>
        <w:ind w:left="248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7AD5E92"/>
    <w:multiLevelType w:val="hybridMultilevel"/>
    <w:tmpl w:val="299CAAE8"/>
    <w:lvl w:ilvl="0" w:tplc="6E0C5110">
      <w:start w:val="1"/>
      <w:numFmt w:val="decimal"/>
      <w:suff w:val="space"/>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DC75834"/>
    <w:multiLevelType w:val="hybridMultilevel"/>
    <w:tmpl w:val="C2DAE106"/>
    <w:lvl w:ilvl="0" w:tplc="1490297C">
      <w:start w:val="1"/>
      <w:numFmt w:val="decimal"/>
      <w:suff w:val="space"/>
      <w:lvlText w:val="%1."/>
      <w:lvlJc w:val="left"/>
      <w:pPr>
        <w:ind w:left="2834"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DE61B59"/>
    <w:multiLevelType w:val="hybridMultilevel"/>
    <w:tmpl w:val="D61ED3E0"/>
    <w:lvl w:ilvl="0" w:tplc="17604600">
      <w:start w:val="1"/>
      <w:numFmt w:val="decimal"/>
      <w:suff w:val="space"/>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FE647AE"/>
    <w:multiLevelType w:val="hybridMultilevel"/>
    <w:tmpl w:val="1B9EF00A"/>
    <w:lvl w:ilvl="0" w:tplc="462670D6">
      <w:start w:val="1"/>
      <w:numFmt w:val="decimal"/>
      <w:suff w:val="space"/>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1C87BF4"/>
    <w:multiLevelType w:val="hybridMultilevel"/>
    <w:tmpl w:val="4C721884"/>
    <w:lvl w:ilvl="0" w:tplc="9A80B19C">
      <w:start w:val="1"/>
      <w:numFmt w:val="decimal"/>
      <w:suff w:val="space"/>
      <w:lvlText w:val="%1."/>
      <w:lvlJc w:val="left"/>
      <w:pPr>
        <w:ind w:left="2834"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2C26DF7"/>
    <w:multiLevelType w:val="hybridMultilevel"/>
    <w:tmpl w:val="6EAE9E38"/>
    <w:lvl w:ilvl="0" w:tplc="4EFA2EE4">
      <w:start w:val="1"/>
      <w:numFmt w:val="decimal"/>
      <w:suff w:val="space"/>
      <w:lvlText w:val="%1."/>
      <w:lvlJc w:val="left"/>
      <w:pPr>
        <w:ind w:left="248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3481EB9"/>
    <w:multiLevelType w:val="hybridMultilevel"/>
    <w:tmpl w:val="86420B32"/>
    <w:lvl w:ilvl="0" w:tplc="D9CC184C">
      <w:start w:val="1"/>
      <w:numFmt w:val="decimal"/>
      <w:suff w:val="space"/>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7CB200D"/>
    <w:multiLevelType w:val="hybridMultilevel"/>
    <w:tmpl w:val="568C98D2"/>
    <w:lvl w:ilvl="0" w:tplc="89BA4624">
      <w:start w:val="1"/>
      <w:numFmt w:val="decimal"/>
      <w:suff w:val="space"/>
      <w:lvlText w:val="%1."/>
      <w:lvlJc w:val="left"/>
      <w:pPr>
        <w:ind w:left="2834"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9704B81"/>
    <w:multiLevelType w:val="hybridMultilevel"/>
    <w:tmpl w:val="AAA2A682"/>
    <w:lvl w:ilvl="0" w:tplc="272E7FAC">
      <w:start w:val="1"/>
      <w:numFmt w:val="decimal"/>
      <w:suff w:val="space"/>
      <w:lvlText w:val="%1."/>
      <w:lvlJc w:val="left"/>
      <w:pPr>
        <w:ind w:left="2834" w:hanging="1416"/>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D24577F"/>
    <w:multiLevelType w:val="hybridMultilevel"/>
    <w:tmpl w:val="D5385798"/>
    <w:lvl w:ilvl="0" w:tplc="F30251B4">
      <w:start w:val="1"/>
      <w:numFmt w:val="decimal"/>
      <w:suff w:val="space"/>
      <w:lvlText w:val="%1."/>
      <w:lvlJc w:val="left"/>
      <w:pPr>
        <w:ind w:left="2834"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DAE0073"/>
    <w:multiLevelType w:val="hybridMultilevel"/>
    <w:tmpl w:val="563CBC82"/>
    <w:lvl w:ilvl="0" w:tplc="06A0A8CE">
      <w:start w:val="1"/>
      <w:numFmt w:val="decimal"/>
      <w:suff w:val="space"/>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EB8558D"/>
    <w:multiLevelType w:val="hybridMultilevel"/>
    <w:tmpl w:val="F06ABCEC"/>
    <w:lvl w:ilvl="0" w:tplc="D932F12E">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09B3ACE"/>
    <w:multiLevelType w:val="hybridMultilevel"/>
    <w:tmpl w:val="FADC5084"/>
    <w:lvl w:ilvl="0" w:tplc="425C20EA">
      <w:start w:val="1"/>
      <w:numFmt w:val="decimal"/>
      <w:suff w:val="space"/>
      <w:lvlText w:val="%1."/>
      <w:lvlJc w:val="left"/>
      <w:pPr>
        <w:ind w:left="2834" w:hanging="141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C76638"/>
    <w:multiLevelType w:val="hybridMultilevel"/>
    <w:tmpl w:val="495EEFA0"/>
    <w:lvl w:ilvl="0" w:tplc="F63AC9F4">
      <w:start w:val="1"/>
      <w:numFmt w:val="decimal"/>
      <w:suff w:val="space"/>
      <w:lvlText w:val="%1."/>
      <w:lvlJc w:val="left"/>
      <w:pPr>
        <w:ind w:left="248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2062EAF"/>
    <w:multiLevelType w:val="hybridMultilevel"/>
    <w:tmpl w:val="BD24C788"/>
    <w:lvl w:ilvl="0" w:tplc="FBB278D4">
      <w:start w:val="1"/>
      <w:numFmt w:val="decimal"/>
      <w:suff w:val="space"/>
      <w:lvlText w:val="%1."/>
      <w:lvlJc w:val="left"/>
      <w:pPr>
        <w:ind w:left="2834"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27F3EC3"/>
    <w:multiLevelType w:val="hybridMultilevel"/>
    <w:tmpl w:val="1C9C17E4"/>
    <w:lvl w:ilvl="0" w:tplc="7C1A61AA">
      <w:start w:val="1"/>
      <w:numFmt w:val="decimal"/>
      <w:suff w:val="space"/>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6114A3B"/>
    <w:multiLevelType w:val="hybridMultilevel"/>
    <w:tmpl w:val="6E74D278"/>
    <w:lvl w:ilvl="0" w:tplc="BFFA62B0">
      <w:start w:val="1"/>
      <w:numFmt w:val="decimal"/>
      <w:suff w:val="space"/>
      <w:lvlText w:val="%1."/>
      <w:lvlJc w:val="left"/>
      <w:pPr>
        <w:ind w:left="248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617355C"/>
    <w:multiLevelType w:val="hybridMultilevel"/>
    <w:tmpl w:val="ECD8D5AE"/>
    <w:lvl w:ilvl="0" w:tplc="EB9C73C6">
      <w:start w:val="1"/>
      <w:numFmt w:val="decimal"/>
      <w:suff w:val="space"/>
      <w:lvlText w:val="%1."/>
      <w:lvlJc w:val="left"/>
      <w:pPr>
        <w:ind w:left="2125" w:hanging="1416"/>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726464F"/>
    <w:multiLevelType w:val="hybridMultilevel"/>
    <w:tmpl w:val="51382792"/>
    <w:lvl w:ilvl="0" w:tplc="69A41B1C">
      <w:start w:val="1"/>
      <w:numFmt w:val="decimal"/>
      <w:suff w:val="space"/>
      <w:lvlText w:val="%1."/>
      <w:lvlJc w:val="left"/>
      <w:pPr>
        <w:ind w:left="248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9C84906"/>
    <w:multiLevelType w:val="hybridMultilevel"/>
    <w:tmpl w:val="4F086B7C"/>
    <w:lvl w:ilvl="0" w:tplc="A41A2C34">
      <w:start w:val="1"/>
      <w:numFmt w:val="decimal"/>
      <w:suff w:val="space"/>
      <w:lvlText w:val="%1."/>
      <w:lvlJc w:val="left"/>
      <w:pPr>
        <w:ind w:left="2125" w:hanging="708"/>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4A2D5C01"/>
    <w:multiLevelType w:val="hybridMultilevel"/>
    <w:tmpl w:val="84DEB69C"/>
    <w:lvl w:ilvl="0" w:tplc="A7C6CD82">
      <w:start w:val="1"/>
      <w:numFmt w:val="decimal"/>
      <w:suff w:val="space"/>
      <w:lvlText w:val="%1."/>
      <w:lvlJc w:val="left"/>
      <w:pPr>
        <w:ind w:left="248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BEE3FA2"/>
    <w:multiLevelType w:val="hybridMultilevel"/>
    <w:tmpl w:val="804A1686"/>
    <w:lvl w:ilvl="0" w:tplc="2CAC4A44">
      <w:start w:val="1"/>
      <w:numFmt w:val="decimal"/>
      <w:suff w:val="space"/>
      <w:lvlText w:val="%1."/>
      <w:lvlJc w:val="left"/>
      <w:pPr>
        <w:ind w:left="248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D765ADA"/>
    <w:multiLevelType w:val="hybridMultilevel"/>
    <w:tmpl w:val="06A0A5FC"/>
    <w:lvl w:ilvl="0" w:tplc="425C20EA">
      <w:start w:val="1"/>
      <w:numFmt w:val="decimal"/>
      <w:suff w:val="space"/>
      <w:lvlText w:val="%1."/>
      <w:lvlJc w:val="left"/>
      <w:pPr>
        <w:ind w:left="2834"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23C1F54"/>
    <w:multiLevelType w:val="hybridMultilevel"/>
    <w:tmpl w:val="0DFA8F50"/>
    <w:lvl w:ilvl="0" w:tplc="A6E40D22">
      <w:start w:val="1"/>
      <w:numFmt w:val="decimal"/>
      <w:suff w:val="space"/>
      <w:lvlText w:val="%1."/>
      <w:lvlJc w:val="left"/>
      <w:pPr>
        <w:ind w:left="2125" w:hanging="1416"/>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2816899"/>
    <w:multiLevelType w:val="hybridMultilevel"/>
    <w:tmpl w:val="092891B0"/>
    <w:lvl w:ilvl="0" w:tplc="6A8CFD18">
      <w:start w:val="1"/>
      <w:numFmt w:val="decimal"/>
      <w:suff w:val="space"/>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58143E02"/>
    <w:multiLevelType w:val="hybridMultilevel"/>
    <w:tmpl w:val="C5F03A5E"/>
    <w:lvl w:ilvl="0" w:tplc="B3A65EFE">
      <w:start w:val="1"/>
      <w:numFmt w:val="decimal"/>
      <w:suff w:val="space"/>
      <w:lvlText w:val="%1."/>
      <w:lvlJc w:val="left"/>
      <w:pPr>
        <w:ind w:left="2408" w:hanging="1416"/>
      </w:pPr>
      <w:rPr>
        <w:rFonts w:hint="default"/>
      </w:rPr>
    </w:lvl>
    <w:lvl w:ilvl="1" w:tplc="04190019" w:tentative="1">
      <w:start w:val="1"/>
      <w:numFmt w:val="lowerLetter"/>
      <w:lvlText w:val="%2."/>
      <w:lvlJc w:val="left"/>
      <w:pPr>
        <w:ind w:left="2279" w:hanging="360"/>
      </w:pPr>
    </w:lvl>
    <w:lvl w:ilvl="2" w:tplc="0419001B" w:tentative="1">
      <w:start w:val="1"/>
      <w:numFmt w:val="lowerRoman"/>
      <w:lvlText w:val="%3."/>
      <w:lvlJc w:val="right"/>
      <w:pPr>
        <w:ind w:left="2999" w:hanging="180"/>
      </w:pPr>
    </w:lvl>
    <w:lvl w:ilvl="3" w:tplc="0419000F" w:tentative="1">
      <w:start w:val="1"/>
      <w:numFmt w:val="decimal"/>
      <w:lvlText w:val="%4."/>
      <w:lvlJc w:val="left"/>
      <w:pPr>
        <w:ind w:left="3719" w:hanging="360"/>
      </w:pPr>
    </w:lvl>
    <w:lvl w:ilvl="4" w:tplc="04190019" w:tentative="1">
      <w:start w:val="1"/>
      <w:numFmt w:val="lowerLetter"/>
      <w:lvlText w:val="%5."/>
      <w:lvlJc w:val="left"/>
      <w:pPr>
        <w:ind w:left="4439" w:hanging="360"/>
      </w:pPr>
    </w:lvl>
    <w:lvl w:ilvl="5" w:tplc="0419001B" w:tentative="1">
      <w:start w:val="1"/>
      <w:numFmt w:val="lowerRoman"/>
      <w:lvlText w:val="%6."/>
      <w:lvlJc w:val="right"/>
      <w:pPr>
        <w:ind w:left="5159" w:hanging="180"/>
      </w:pPr>
    </w:lvl>
    <w:lvl w:ilvl="6" w:tplc="0419000F" w:tentative="1">
      <w:start w:val="1"/>
      <w:numFmt w:val="decimal"/>
      <w:lvlText w:val="%7."/>
      <w:lvlJc w:val="left"/>
      <w:pPr>
        <w:ind w:left="5879" w:hanging="360"/>
      </w:pPr>
    </w:lvl>
    <w:lvl w:ilvl="7" w:tplc="04190019" w:tentative="1">
      <w:start w:val="1"/>
      <w:numFmt w:val="lowerLetter"/>
      <w:lvlText w:val="%8."/>
      <w:lvlJc w:val="left"/>
      <w:pPr>
        <w:ind w:left="6599" w:hanging="360"/>
      </w:pPr>
    </w:lvl>
    <w:lvl w:ilvl="8" w:tplc="0419001B" w:tentative="1">
      <w:start w:val="1"/>
      <w:numFmt w:val="lowerRoman"/>
      <w:lvlText w:val="%9."/>
      <w:lvlJc w:val="right"/>
      <w:pPr>
        <w:ind w:left="7319" w:hanging="180"/>
      </w:pPr>
    </w:lvl>
  </w:abstractNum>
  <w:abstractNum w:abstractNumId="39">
    <w:nsid w:val="596D65D2"/>
    <w:multiLevelType w:val="hybridMultilevel"/>
    <w:tmpl w:val="E92CD47E"/>
    <w:lvl w:ilvl="0" w:tplc="BFFA62B0">
      <w:start w:val="1"/>
      <w:numFmt w:val="decimal"/>
      <w:suff w:val="space"/>
      <w:lvlText w:val="%1."/>
      <w:lvlJc w:val="left"/>
      <w:pPr>
        <w:ind w:left="3554" w:hanging="1416"/>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0">
    <w:nsid w:val="612F23D7"/>
    <w:multiLevelType w:val="hybridMultilevel"/>
    <w:tmpl w:val="5ADC2030"/>
    <w:lvl w:ilvl="0" w:tplc="F8A44DEA">
      <w:start w:val="1"/>
      <w:numFmt w:val="decimal"/>
      <w:suff w:val="space"/>
      <w:lvlText w:val="%1."/>
      <w:lvlJc w:val="left"/>
      <w:pPr>
        <w:ind w:left="2126" w:hanging="708"/>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3EB7397"/>
    <w:multiLevelType w:val="hybridMultilevel"/>
    <w:tmpl w:val="95161A16"/>
    <w:lvl w:ilvl="0" w:tplc="2B860502">
      <w:start w:val="1"/>
      <w:numFmt w:val="decimal"/>
      <w:suff w:val="space"/>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42A7633"/>
    <w:multiLevelType w:val="hybridMultilevel"/>
    <w:tmpl w:val="0834FBDA"/>
    <w:lvl w:ilvl="0" w:tplc="C65AFD88">
      <w:start w:val="1"/>
      <w:numFmt w:val="decimal"/>
      <w:suff w:val="space"/>
      <w:lvlText w:val="%1."/>
      <w:lvlJc w:val="left"/>
      <w:pPr>
        <w:ind w:left="2834"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5302B7B"/>
    <w:multiLevelType w:val="hybridMultilevel"/>
    <w:tmpl w:val="2C38E70E"/>
    <w:lvl w:ilvl="0" w:tplc="631E0708">
      <w:start w:val="1"/>
      <w:numFmt w:val="decimal"/>
      <w:suff w:val="space"/>
      <w:lvlText w:val="%1."/>
      <w:lvlJc w:val="left"/>
      <w:pPr>
        <w:ind w:left="248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7CF2FA7"/>
    <w:multiLevelType w:val="hybridMultilevel"/>
    <w:tmpl w:val="6EF62F6C"/>
    <w:lvl w:ilvl="0" w:tplc="F8A44DEA">
      <w:start w:val="1"/>
      <w:numFmt w:val="decimal"/>
      <w:suff w:val="space"/>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6A337025"/>
    <w:multiLevelType w:val="hybridMultilevel"/>
    <w:tmpl w:val="6EBA60EA"/>
    <w:lvl w:ilvl="0" w:tplc="272E7FAC">
      <w:start w:val="1"/>
      <w:numFmt w:val="decimal"/>
      <w:suff w:val="space"/>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64E6A8F"/>
    <w:multiLevelType w:val="hybridMultilevel"/>
    <w:tmpl w:val="95C2D1CC"/>
    <w:lvl w:ilvl="0" w:tplc="59AEF224">
      <w:start w:val="1"/>
      <w:numFmt w:val="decimal"/>
      <w:suff w:val="space"/>
      <w:lvlText w:val="%1."/>
      <w:lvlJc w:val="left"/>
      <w:pPr>
        <w:ind w:left="3194" w:hanging="1416"/>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8F63F84"/>
    <w:multiLevelType w:val="hybridMultilevel"/>
    <w:tmpl w:val="3EC47340"/>
    <w:lvl w:ilvl="0" w:tplc="FCE8F7BA">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9D77FF8"/>
    <w:multiLevelType w:val="hybridMultilevel"/>
    <w:tmpl w:val="1D2A1A54"/>
    <w:lvl w:ilvl="0" w:tplc="63FEA0A4">
      <w:start w:val="1"/>
      <w:numFmt w:val="decimal"/>
      <w:suff w:val="space"/>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7C3C57AE"/>
    <w:multiLevelType w:val="hybridMultilevel"/>
    <w:tmpl w:val="C9A697C4"/>
    <w:lvl w:ilvl="0" w:tplc="CD861310">
      <w:start w:val="1"/>
      <w:numFmt w:val="decimal"/>
      <w:suff w:val="space"/>
      <w:lvlText w:val="%1."/>
      <w:lvlJc w:val="left"/>
      <w:pPr>
        <w:ind w:left="2485" w:hanging="141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F3561B9"/>
    <w:multiLevelType w:val="hybridMultilevel"/>
    <w:tmpl w:val="7F4C2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5"/>
  </w:num>
  <w:num w:numId="3">
    <w:abstractNumId w:val="38"/>
  </w:num>
  <w:num w:numId="4">
    <w:abstractNumId w:val="5"/>
  </w:num>
  <w:num w:numId="5">
    <w:abstractNumId w:val="47"/>
  </w:num>
  <w:num w:numId="6">
    <w:abstractNumId w:val="7"/>
  </w:num>
  <w:num w:numId="7">
    <w:abstractNumId w:val="33"/>
  </w:num>
  <w:num w:numId="8">
    <w:abstractNumId w:val="31"/>
  </w:num>
  <w:num w:numId="9">
    <w:abstractNumId w:val="9"/>
  </w:num>
  <w:num w:numId="10">
    <w:abstractNumId w:val="34"/>
  </w:num>
  <w:num w:numId="11">
    <w:abstractNumId w:val="12"/>
  </w:num>
  <w:num w:numId="12">
    <w:abstractNumId w:val="13"/>
  </w:num>
  <w:num w:numId="13">
    <w:abstractNumId w:val="19"/>
  </w:num>
  <w:num w:numId="14">
    <w:abstractNumId w:val="23"/>
  </w:num>
  <w:num w:numId="15">
    <w:abstractNumId w:val="48"/>
  </w:num>
  <w:num w:numId="16">
    <w:abstractNumId w:val="41"/>
  </w:num>
  <w:num w:numId="17">
    <w:abstractNumId w:val="16"/>
  </w:num>
  <w:num w:numId="18">
    <w:abstractNumId w:val="44"/>
  </w:num>
  <w:num w:numId="19">
    <w:abstractNumId w:val="40"/>
  </w:num>
  <w:num w:numId="20">
    <w:abstractNumId w:val="22"/>
  </w:num>
  <w:num w:numId="21">
    <w:abstractNumId w:val="6"/>
  </w:num>
  <w:num w:numId="22">
    <w:abstractNumId w:val="20"/>
  </w:num>
  <w:num w:numId="23">
    <w:abstractNumId w:val="17"/>
  </w:num>
  <w:num w:numId="24">
    <w:abstractNumId w:val="49"/>
  </w:num>
  <w:num w:numId="25">
    <w:abstractNumId w:val="4"/>
  </w:num>
  <w:num w:numId="26">
    <w:abstractNumId w:val="46"/>
  </w:num>
  <w:num w:numId="27">
    <w:abstractNumId w:val="3"/>
  </w:num>
  <w:num w:numId="28">
    <w:abstractNumId w:val="43"/>
  </w:num>
  <w:num w:numId="29">
    <w:abstractNumId w:val="26"/>
  </w:num>
  <w:num w:numId="30">
    <w:abstractNumId w:val="11"/>
  </w:num>
  <w:num w:numId="31">
    <w:abstractNumId w:val="18"/>
  </w:num>
  <w:num w:numId="32">
    <w:abstractNumId w:val="29"/>
  </w:num>
  <w:num w:numId="33">
    <w:abstractNumId w:val="39"/>
  </w:num>
  <w:num w:numId="34">
    <w:abstractNumId w:val="0"/>
  </w:num>
  <w:num w:numId="35">
    <w:abstractNumId w:val="28"/>
  </w:num>
  <w:num w:numId="36">
    <w:abstractNumId w:val="8"/>
  </w:num>
  <w:num w:numId="37">
    <w:abstractNumId w:val="1"/>
  </w:num>
  <w:num w:numId="38">
    <w:abstractNumId w:val="36"/>
  </w:num>
  <w:num w:numId="39">
    <w:abstractNumId w:val="45"/>
  </w:num>
  <w:num w:numId="40">
    <w:abstractNumId w:val="21"/>
  </w:num>
  <w:num w:numId="41">
    <w:abstractNumId w:val="27"/>
  </w:num>
  <w:num w:numId="42">
    <w:abstractNumId w:val="42"/>
  </w:num>
  <w:num w:numId="43">
    <w:abstractNumId w:val="35"/>
  </w:num>
  <w:num w:numId="44">
    <w:abstractNumId w:val="25"/>
  </w:num>
  <w:num w:numId="45">
    <w:abstractNumId w:val="14"/>
  </w:num>
  <w:num w:numId="46">
    <w:abstractNumId w:val="10"/>
  </w:num>
  <w:num w:numId="47">
    <w:abstractNumId w:val="24"/>
  </w:num>
  <w:num w:numId="48">
    <w:abstractNumId w:val="32"/>
  </w:num>
  <w:num w:numId="49">
    <w:abstractNumId w:val="37"/>
  </w:num>
  <w:num w:numId="50">
    <w:abstractNumId w:val="30"/>
  </w:num>
  <w:num w:numId="51">
    <w:abstractNumId w:val="50"/>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hdrShapeDefaults>
    <o:shapedefaults v:ext="edit" spidmax="7170"/>
  </w:hdrShapeDefaults>
  <w:footnotePr>
    <w:footnote w:id="-1"/>
    <w:footnote w:id="0"/>
  </w:footnotePr>
  <w:endnotePr>
    <w:endnote w:id="-1"/>
    <w:endnote w:id="0"/>
  </w:endnotePr>
  <w:compat/>
  <w:rsids>
    <w:rsidRoot w:val="00630BC6"/>
    <w:rsid w:val="0008793B"/>
    <w:rsid w:val="00170D23"/>
    <w:rsid w:val="001F56DB"/>
    <w:rsid w:val="00220D79"/>
    <w:rsid w:val="00246EB5"/>
    <w:rsid w:val="002551D3"/>
    <w:rsid w:val="002C4ECF"/>
    <w:rsid w:val="003201D6"/>
    <w:rsid w:val="00332587"/>
    <w:rsid w:val="003434E0"/>
    <w:rsid w:val="00346EED"/>
    <w:rsid w:val="003B0659"/>
    <w:rsid w:val="00426E01"/>
    <w:rsid w:val="00434229"/>
    <w:rsid w:val="00440FEE"/>
    <w:rsid w:val="004C1339"/>
    <w:rsid w:val="004F6EF3"/>
    <w:rsid w:val="00532675"/>
    <w:rsid w:val="00543059"/>
    <w:rsid w:val="00584C30"/>
    <w:rsid w:val="00593F35"/>
    <w:rsid w:val="005B5DAB"/>
    <w:rsid w:val="005D0439"/>
    <w:rsid w:val="005F11EB"/>
    <w:rsid w:val="00626FBE"/>
    <w:rsid w:val="00630BC6"/>
    <w:rsid w:val="006C3A85"/>
    <w:rsid w:val="00701559"/>
    <w:rsid w:val="00732D81"/>
    <w:rsid w:val="007920C6"/>
    <w:rsid w:val="007E41D0"/>
    <w:rsid w:val="00861628"/>
    <w:rsid w:val="00975093"/>
    <w:rsid w:val="009A3AE2"/>
    <w:rsid w:val="009B0F5E"/>
    <w:rsid w:val="009D0276"/>
    <w:rsid w:val="00A45196"/>
    <w:rsid w:val="00A6795E"/>
    <w:rsid w:val="00A81B72"/>
    <w:rsid w:val="00A83662"/>
    <w:rsid w:val="00AD4C30"/>
    <w:rsid w:val="00B12706"/>
    <w:rsid w:val="00B23C9D"/>
    <w:rsid w:val="00B43C29"/>
    <w:rsid w:val="00BA5CDA"/>
    <w:rsid w:val="00BC37A4"/>
    <w:rsid w:val="00CB1D6E"/>
    <w:rsid w:val="00D51EC5"/>
    <w:rsid w:val="00D53AA4"/>
    <w:rsid w:val="00D90CA4"/>
    <w:rsid w:val="00DD3D75"/>
    <w:rsid w:val="00E0128F"/>
    <w:rsid w:val="00E05746"/>
    <w:rsid w:val="00E10866"/>
    <w:rsid w:val="00E17812"/>
    <w:rsid w:val="00E323D2"/>
    <w:rsid w:val="00E36BCD"/>
    <w:rsid w:val="00E6564E"/>
    <w:rsid w:val="00EC3712"/>
    <w:rsid w:val="00EC4D54"/>
    <w:rsid w:val="00EE64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A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0C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90CA4"/>
    <w:pPr>
      <w:ind w:left="720"/>
      <w:contextualSpacing/>
    </w:pPr>
  </w:style>
  <w:style w:type="character" w:styleId="a5">
    <w:name w:val="Hyperlink"/>
    <w:basedOn w:val="a0"/>
    <w:uiPriority w:val="99"/>
    <w:unhideWhenUsed/>
    <w:rsid w:val="00532675"/>
    <w:rPr>
      <w:color w:val="0000FF" w:themeColor="hyperlink"/>
      <w:u w:val="single"/>
    </w:rPr>
  </w:style>
  <w:style w:type="paragraph" w:styleId="a6">
    <w:name w:val="Normal (Web)"/>
    <w:basedOn w:val="a"/>
    <w:uiPriority w:val="99"/>
    <w:unhideWhenUsed/>
    <w:rsid w:val="00434229"/>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9409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akon3.rada.gov.ua/laws/show/997_022" TargetMode="External"/><Relationship Id="rId18" Type="http://schemas.openxmlformats.org/officeDocument/2006/relationships/hyperlink" Target="http://nbuv.gov.ua/UJRN/Chkup%202014%202%2083" TargetMode="External"/><Relationship Id="rId26" Type="http://schemas.openxmlformats.org/officeDocument/2006/relationships/hyperlink" Target="https://zakon.rada.gov.ua/laws/show/995_j20" TargetMode="External"/><Relationship Id="rId39" Type="http://schemas.openxmlformats.org/officeDocument/2006/relationships/hyperlink" Target="https://zakon.rada.gov.ua/laws/show/998_201" TargetMode="External"/><Relationship Id="rId21" Type="http://schemas.openxmlformats.org/officeDocument/2006/relationships/hyperlink" Target="https://iournals.indexcopernicus.com/publication/2465020" TargetMode="External"/><Relationship Id="rId34" Type="http://schemas.openxmlformats.org/officeDocument/2006/relationships/hyperlink" Target="http://zakon3.rada.gov.ua/laws/show/995_199" TargetMode="External"/><Relationship Id="rId42" Type="http://schemas.openxmlformats.org/officeDocument/2006/relationships/hyperlink" Target="http://vestnik-pravo.mgu.od.ua/archive/juspradenc49/juspradenc49.pdf#page=176" TargetMode="External"/><Relationship Id="rId47" Type="http://schemas.openxmlformats.org/officeDocument/2006/relationships/hyperlink" Target="http://nbuv.gov.ua/UJRN/vaau%202013%201%2034" TargetMode="External"/><Relationship Id="rId50" Type="http://schemas.openxmlformats.org/officeDocument/2006/relationships/hyperlink" Target="http://nbuv.gov.ua/UJRN/Nvknuvs%202013%201%2039" TargetMode="External"/><Relationship Id="rId55" Type="http://schemas.openxmlformats.org/officeDocument/2006/relationships/hyperlink" Target="http://zakon3.rada.gov.ua/laws/show/995_199" TargetMode="External"/><Relationship Id="rId63" Type="http://schemas.openxmlformats.org/officeDocument/2006/relationships/hyperlink" Target="http://zakon2.rada.gov.ua/laws/show/995%20103" TargetMode="External"/><Relationship Id="rId68" Type="http://schemas.openxmlformats.org/officeDocument/2006/relationships/hyperlink" Target="https://zakon.rada.gov.ua/laws/show/998_201"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kon2.rada.gov.ua/laws/show/995_568" TargetMode="External"/><Relationship Id="rId29" Type="http://schemas.openxmlformats.org/officeDocument/2006/relationships/hyperlink" Target="https://treaties.un.org/doc/Publication/UNTS/Volume%201520/volume-1520-I-26363-English.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uments-dds-ny.un.org/doc/UNDOC/GEN/N12/479/76/PDF/N1247976.pdf" TargetMode="External"/><Relationship Id="rId24" Type="http://schemas.openxmlformats.org/officeDocument/2006/relationships/hyperlink" Target="http://nbuv.gov.ua/UJRN/efdu%202017%202%2012" TargetMode="External"/><Relationship Id="rId32" Type="http://schemas.openxmlformats.org/officeDocument/2006/relationships/hyperlink" Target="http://nbuv.gov.ua/UJRN/Nvknuvs%202013%201%2039" TargetMode="External"/><Relationship Id="rId37" Type="http://schemas.openxmlformats.org/officeDocument/2006/relationships/hyperlink" Target="http://zakon2.rada.gov.ua/laws/show/995%20182" TargetMode="External"/><Relationship Id="rId40" Type="http://schemas.openxmlformats.org/officeDocument/2006/relationships/hyperlink" Target="http://nbuv.gov.ua/UJRN/Nzizvru%202014%206%2012" TargetMode="External"/><Relationship Id="rId45" Type="http://schemas.openxmlformats.org/officeDocument/2006/relationships/hyperlink" Target="http://www.lsej.org.ua/6%202019/105.pdf" TargetMode="External"/><Relationship Id="rId53" Type="http://schemas.openxmlformats.org/officeDocument/2006/relationships/hyperlink" Target="http://zakon3.rada.gov.ua/laws/show/995_a04" TargetMode="External"/><Relationship Id="rId58" Type="http://schemas.openxmlformats.org/officeDocument/2006/relationships/hyperlink" Target="https://zakon.rada.gov.ua/laws/show/995_j20" TargetMode="External"/><Relationship Id="rId66" Type="http://schemas.openxmlformats.org/officeDocument/2006/relationships/hyperlink" Target="http://zakon3.rada.gov.ua/laws/show/1906-15" TargetMode="External"/><Relationship Id="rId5" Type="http://schemas.openxmlformats.org/officeDocument/2006/relationships/webSettings" Target="webSettings.xml"/><Relationship Id="rId15" Type="http://schemas.openxmlformats.org/officeDocument/2006/relationships/hyperlink" Target="http://univd.edu.ua/science-issue/issue/1547" TargetMode="External"/><Relationship Id="rId23" Type="http://schemas.openxmlformats.org/officeDocument/2006/relationships/hyperlink" Target="http://zakon4.rada.gov.ua/laws/show/950_008" TargetMode="External"/><Relationship Id="rId28" Type="http://schemas.openxmlformats.org/officeDocument/2006/relationships/hyperlink" Target="http://zakon2.rada.gov.ua/laws/show/995_042" TargetMode="External"/><Relationship Id="rId36" Type="http://schemas.openxmlformats.org/officeDocument/2006/relationships/hyperlink" Target="http://zakon2.rada.gov.ua/laws/show/995%20103" TargetMode="External"/><Relationship Id="rId49" Type="http://schemas.openxmlformats.org/officeDocument/2006/relationships/hyperlink" Target="http://nbuv.gov.ua/UJRN/Chkup%202014%202%2083" TargetMode="External"/><Relationship Id="rId57" Type="http://schemas.openxmlformats.org/officeDocument/2006/relationships/hyperlink" Target="http://zakon5.rada.gov.ua/laws/show/2728-14" TargetMode="External"/><Relationship Id="rId61" Type="http://schemas.openxmlformats.org/officeDocument/2006/relationships/hyperlink" Target="https://zakon.rada.gov.ua/laws/show/995_j20" TargetMode="External"/><Relationship Id="rId10" Type="http://schemas.openxmlformats.org/officeDocument/2006/relationships/hyperlink" Target="http://nbuv.gov.ua/UJRN/Unzap%202009%203%2041" TargetMode="External"/><Relationship Id="rId19" Type="http://schemas.openxmlformats.org/officeDocument/2006/relationships/hyperlink" Target="http://zakon3.rada.gov.ua/laws/show/1906-15" TargetMode="External"/><Relationship Id="rId31" Type="http://schemas.openxmlformats.org/officeDocument/2006/relationships/hyperlink" Target="https://previous.scientia.report/index.php/archive/article/view/100" TargetMode="External"/><Relationship Id="rId44" Type="http://schemas.openxmlformats.org/officeDocument/2006/relationships/hyperlink" Target="http://tlaw.nlu.edu.ua/article/download/63700/59196" TargetMode="External"/><Relationship Id="rId52" Type="http://schemas.openxmlformats.org/officeDocument/2006/relationships/hyperlink" Target="https://iournals.indexcopernicus.com/publication/2465020" TargetMode="External"/><Relationship Id="rId60" Type="http://schemas.openxmlformats.org/officeDocument/2006/relationships/hyperlink" Target="http://zakon3.rada.gov.ua/laws/show/995_152" TargetMode="External"/><Relationship Id="rId65" Type="http://schemas.openxmlformats.org/officeDocument/2006/relationships/hyperlink" Target="https://zakon.rada.gov.ua/laws/show/995_043" TargetMode="External"/><Relationship Id="rId4" Type="http://schemas.openxmlformats.org/officeDocument/2006/relationships/settings" Target="settings.xml"/><Relationship Id="rId9" Type="http://schemas.openxmlformats.org/officeDocument/2006/relationships/hyperlink" Target="http://zakon3.rada.gov.ua/laws/show/995_a04" TargetMode="External"/><Relationship Id="rId14" Type="http://schemas.openxmlformats.org/officeDocument/2006/relationships/hyperlink" Target="http://zakon2.rada.gov.ua/laws/show/995_316" TargetMode="External"/><Relationship Id="rId22" Type="http://schemas.openxmlformats.org/officeDocument/2006/relationships/hyperlink" Target="http://zakon5.rada.gov.ua/laws/show/2728-14" TargetMode="External"/><Relationship Id="rId27" Type="http://schemas.openxmlformats.org/officeDocument/2006/relationships/hyperlink" Target="https://zakon.rada.gov.ua/laws/show/995_j20" TargetMode="External"/><Relationship Id="rId30" Type="http://schemas.openxmlformats.org/officeDocument/2006/relationships/hyperlink" Target="http://zakon4.rada.gov.ua/laws/show/950%20008" TargetMode="External"/><Relationship Id="rId35" Type="http://schemas.openxmlformats.org/officeDocument/2006/relationships/hyperlink" Target="http://zakon4.rada.gov.ua/laws/show/995_200" TargetMode="External"/><Relationship Id="rId43" Type="http://schemas.openxmlformats.org/officeDocument/2006/relationships/hyperlink" Target="http://univd.edu.ua/science-issue/issue/1547" TargetMode="External"/><Relationship Id="rId48" Type="http://schemas.openxmlformats.org/officeDocument/2006/relationships/hyperlink" Target="https://previous.scientia.report/index.php/archive/article/view/100" TargetMode="External"/><Relationship Id="rId56" Type="http://schemas.openxmlformats.org/officeDocument/2006/relationships/hyperlink" Target="http://zakon4.rada.gov.ua/laws/show/995_200" TargetMode="External"/><Relationship Id="rId64" Type="http://schemas.openxmlformats.org/officeDocument/2006/relationships/hyperlink" Target="http://zakon4.rada.gov.ua/laws/show/950_008" TargetMode="External"/><Relationship Id="rId69" Type="http://schemas.openxmlformats.org/officeDocument/2006/relationships/hyperlink" Target="http://zakon3.rada.gov.ua/laws/show/997_022" TargetMode="External"/><Relationship Id="rId8" Type="http://schemas.openxmlformats.org/officeDocument/2006/relationships/hyperlink" Target="http://vestnik-pravo.mgu.od.ua/archive/juspradenc49/juspradenc49.pdf#page=176" TargetMode="External"/><Relationship Id="rId51" Type="http://schemas.openxmlformats.org/officeDocument/2006/relationships/hyperlink" Target="http://nbuv.gov.ua/UJRN/Ptdu%202013%204%2023"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tlaw.nlu.edu.ua/article/download/63700/59196" TargetMode="External"/><Relationship Id="rId17" Type="http://schemas.openxmlformats.org/officeDocument/2006/relationships/hyperlink" Target="http://nbuv.gov.ua/UJRN/vaau%202013%201%2034" TargetMode="External"/><Relationship Id="rId25" Type="http://schemas.openxmlformats.org/officeDocument/2006/relationships/hyperlink" Target="http://nbuv.gov.ua/UJRN/eminak%202015%204%2018" TargetMode="External"/><Relationship Id="rId33" Type="http://schemas.openxmlformats.org/officeDocument/2006/relationships/hyperlink" Target="http://zakon3.rada.gov.ua/laws/show/995_152" TargetMode="External"/><Relationship Id="rId38" Type="http://schemas.openxmlformats.org/officeDocument/2006/relationships/hyperlink" Target="https://zakon.rada.gov.ua/laws/show/995_043" TargetMode="External"/><Relationship Id="rId46" Type="http://schemas.openxmlformats.org/officeDocument/2006/relationships/hyperlink" Target="http://nbuv.gov.ua/UJRN/Chkup%202013%201%2083" TargetMode="External"/><Relationship Id="rId59" Type="http://schemas.openxmlformats.org/officeDocument/2006/relationships/hyperlink" Target="http://zakon2.rada.gov.ua/laws/show/995%20182" TargetMode="External"/><Relationship Id="rId67" Type="http://schemas.openxmlformats.org/officeDocument/2006/relationships/hyperlink" Target="https://documents-dds-ny.un.org/doc/UNDOC/GEN/N12/479/76/PDF/N1247976.pdf" TargetMode="External"/><Relationship Id="rId20" Type="http://schemas.openxmlformats.org/officeDocument/2006/relationships/hyperlink" Target="http://www.iuris.vernadskviournals.in.Ua/iournals/2019/5%202019M4.pdf" TargetMode="External"/><Relationship Id="rId41" Type="http://schemas.openxmlformats.org/officeDocument/2006/relationships/hyperlink" Target="http://nbuv.gov.ua/UJRN/inn%202014%203%2014" TargetMode="External"/><Relationship Id="rId54" Type="http://schemas.openxmlformats.org/officeDocument/2006/relationships/hyperlink" Target="http://zakon2.rada.gov.ua/laws/show/995_316" TargetMode="External"/><Relationship Id="rId62" Type="http://schemas.openxmlformats.org/officeDocument/2006/relationships/hyperlink" Target="http://zakon2.rada.gov.ua/laws/show/995_568" TargetMode="External"/><Relationship Id="rId70" Type="http://schemas.openxmlformats.org/officeDocument/2006/relationships/hyperlink" Target="https://treaties.un.org/doc/Publication/UNTS/Volume%201520/volume-1520-I-26363-English.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9DBF75-405B-427F-9EFE-9C1B00014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71</Pages>
  <Words>20764</Words>
  <Characters>118357</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Snapa</dc:creator>
  <cp:lastModifiedBy>Snapa</cp:lastModifiedBy>
  <cp:revision>24</cp:revision>
  <dcterms:created xsi:type="dcterms:W3CDTF">2022-08-29T20:44:00Z</dcterms:created>
  <dcterms:modified xsi:type="dcterms:W3CDTF">2022-08-30T18:26:00Z</dcterms:modified>
</cp:coreProperties>
</file>