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04" w:rsidRPr="00F356C3" w:rsidRDefault="001B76E0" w:rsidP="00874E04">
      <w:pPr>
        <w:jc w:val="center"/>
        <w:rPr>
          <w:b/>
        </w:rPr>
      </w:pPr>
      <w:r>
        <w:rPr>
          <w:b/>
        </w:rPr>
        <w:t xml:space="preserve"> </w:t>
      </w:r>
      <w:r w:rsidR="009A6668">
        <w:rPr>
          <w:b/>
          <w:lang w:val="en-GB"/>
        </w:rPr>
        <w:t>Lviv Ivan Franko National University</w:t>
      </w:r>
    </w:p>
    <w:p w:rsidR="00874E04" w:rsidRPr="001E4F44" w:rsidRDefault="00874E04" w:rsidP="00874E04">
      <w:pPr>
        <w:jc w:val="center"/>
        <w:rPr>
          <w:b/>
        </w:rPr>
      </w:pPr>
      <w:r w:rsidRPr="001E4F44">
        <w:rPr>
          <w:b/>
          <w:lang w:val="en-GB"/>
        </w:rPr>
        <w:t xml:space="preserve">Faculty of </w:t>
      </w:r>
      <w:r w:rsidR="009A6668" w:rsidRPr="001E4F44">
        <w:rPr>
          <w:b/>
          <w:lang w:val="en-GB"/>
        </w:rPr>
        <w:t>International Relations</w:t>
      </w:r>
    </w:p>
    <w:p w:rsidR="00874E04" w:rsidRPr="005E2316" w:rsidRDefault="00874E04" w:rsidP="005E2316">
      <w:pPr>
        <w:jc w:val="center"/>
        <w:rPr>
          <w:b/>
          <w:color w:val="C00000"/>
          <w:lang w:val="en-GB"/>
        </w:rPr>
      </w:pPr>
      <w:r w:rsidRPr="001E4F44">
        <w:rPr>
          <w:b/>
          <w:color w:val="C00000"/>
          <w:lang w:val="en-GB"/>
        </w:rPr>
        <w:t xml:space="preserve">Department of </w:t>
      </w:r>
      <w:r w:rsidR="009A6668" w:rsidRPr="001E4F44">
        <w:rPr>
          <w:b/>
          <w:color w:val="C00000"/>
          <w:lang w:val="en-GB"/>
        </w:rPr>
        <w:t>International Economic Analysis and Finance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74E04" w:rsidTr="00874E04">
        <w:tc>
          <w:tcPr>
            <w:tcW w:w="4927" w:type="dxa"/>
          </w:tcPr>
          <w:p w:rsidR="00874E04" w:rsidRDefault="00B703A3" w:rsidP="00B703A3">
            <w:pPr>
              <w:rPr>
                <w:lang w:val="en-GB"/>
              </w:rPr>
            </w:pPr>
            <w:r w:rsidRPr="00B703A3">
              <w:rPr>
                <w:lang w:val="en-GB"/>
              </w:rPr>
              <w:t xml:space="preserve">Course title </w:t>
            </w:r>
          </w:p>
        </w:tc>
        <w:tc>
          <w:tcPr>
            <w:tcW w:w="4928" w:type="dxa"/>
          </w:tcPr>
          <w:p w:rsidR="00874E04" w:rsidRPr="00DD4AB8" w:rsidRDefault="00E76A3B" w:rsidP="00874E04">
            <w:pPr>
              <w:rPr>
                <w:b/>
                <w:lang w:val="en-GB"/>
              </w:rPr>
            </w:pPr>
            <w:r w:rsidRPr="00BD3140">
              <w:rPr>
                <w:b/>
                <w:color w:val="C00000"/>
                <w:lang w:val="en-US"/>
              </w:rPr>
              <w:t>Financial analysis</w:t>
            </w:r>
          </w:p>
        </w:tc>
      </w:tr>
      <w:tr w:rsidR="00874E04" w:rsidTr="00874E04">
        <w:tc>
          <w:tcPr>
            <w:tcW w:w="4927" w:type="dxa"/>
          </w:tcPr>
          <w:p w:rsidR="00874E04" w:rsidRDefault="00B703A3" w:rsidP="00874E04">
            <w:pPr>
              <w:rPr>
                <w:lang w:val="en-GB"/>
              </w:rPr>
            </w:pPr>
            <w:r>
              <w:rPr>
                <w:lang w:val="en-GB"/>
              </w:rPr>
              <w:t>Lecturer</w:t>
            </w:r>
          </w:p>
        </w:tc>
        <w:tc>
          <w:tcPr>
            <w:tcW w:w="4928" w:type="dxa"/>
          </w:tcPr>
          <w:p w:rsidR="00874E04" w:rsidRDefault="00B703A3" w:rsidP="00874E04">
            <w:r w:rsidRPr="005D22DA">
              <w:rPr>
                <w:lang w:val="pt-BR"/>
              </w:rPr>
              <w:t>Ihor Hurnyak</w:t>
            </w:r>
          </w:p>
          <w:p w:rsidR="00682AC0" w:rsidRPr="00682AC0" w:rsidRDefault="00682AC0" w:rsidP="00874E04">
            <w:r w:rsidRPr="00682AC0">
              <w:t>https://orcid.org/0000-0003-0926-2456</w:t>
            </w:r>
          </w:p>
        </w:tc>
      </w:tr>
      <w:tr w:rsidR="00874E04" w:rsidTr="00874E04">
        <w:tc>
          <w:tcPr>
            <w:tcW w:w="4927" w:type="dxa"/>
          </w:tcPr>
          <w:p w:rsidR="00874E04" w:rsidRPr="00B703A3" w:rsidRDefault="00B703A3" w:rsidP="00874E04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4928" w:type="dxa"/>
          </w:tcPr>
          <w:p w:rsidR="00874E04" w:rsidRDefault="00B703A3" w:rsidP="00874E04">
            <w:pPr>
              <w:rPr>
                <w:lang w:val="en-GB"/>
              </w:rPr>
            </w:pPr>
            <w:r>
              <w:rPr>
                <w:lang w:val="en-GB"/>
              </w:rPr>
              <w:t>0972265584</w:t>
            </w:r>
          </w:p>
        </w:tc>
      </w:tr>
      <w:tr w:rsidR="00874E04" w:rsidTr="00874E04">
        <w:tc>
          <w:tcPr>
            <w:tcW w:w="4927" w:type="dxa"/>
          </w:tcPr>
          <w:p w:rsidR="00874E04" w:rsidRDefault="00B703A3" w:rsidP="00874E04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4928" w:type="dxa"/>
          </w:tcPr>
          <w:p w:rsidR="00874E04" w:rsidRDefault="00B703A3" w:rsidP="00874E04">
            <w:pPr>
              <w:rPr>
                <w:lang w:val="en-GB"/>
              </w:rPr>
            </w:pPr>
            <w:r>
              <w:rPr>
                <w:lang w:val="en-GB"/>
              </w:rPr>
              <w:t>hurnyakihor@gmail.com</w:t>
            </w:r>
          </w:p>
        </w:tc>
      </w:tr>
      <w:tr w:rsidR="00874E04" w:rsidTr="00874E04">
        <w:tc>
          <w:tcPr>
            <w:tcW w:w="4927" w:type="dxa"/>
          </w:tcPr>
          <w:p w:rsidR="00874E04" w:rsidRDefault="00B703A3" w:rsidP="002D3AF7">
            <w:pPr>
              <w:rPr>
                <w:lang w:val="en-GB"/>
              </w:rPr>
            </w:pPr>
            <w:r>
              <w:rPr>
                <w:lang w:val="en-GB"/>
              </w:rPr>
              <w:t xml:space="preserve">Course web-page </w:t>
            </w:r>
          </w:p>
        </w:tc>
        <w:tc>
          <w:tcPr>
            <w:tcW w:w="4928" w:type="dxa"/>
          </w:tcPr>
          <w:p w:rsidR="00874E04" w:rsidRDefault="002D3AF7" w:rsidP="00874E04">
            <w:pPr>
              <w:rPr>
                <w:lang w:val="en-GB"/>
              </w:rPr>
            </w:pPr>
            <w:r w:rsidRPr="002D3AF7">
              <w:rPr>
                <w:lang w:val="en-GB"/>
              </w:rPr>
              <w:t>https://intrel.lnu.edu.ua/course/finansovyj-analiz</w:t>
            </w:r>
          </w:p>
        </w:tc>
      </w:tr>
      <w:tr w:rsidR="00874E04" w:rsidTr="00874E04">
        <w:tc>
          <w:tcPr>
            <w:tcW w:w="4927" w:type="dxa"/>
          </w:tcPr>
          <w:p w:rsidR="00874E04" w:rsidRPr="00DD4AB8" w:rsidRDefault="00DD4AB8" w:rsidP="00874E04">
            <w:pPr>
              <w:rPr>
                <w:lang w:val="en-US"/>
              </w:rPr>
            </w:pPr>
            <w:r>
              <w:rPr>
                <w:lang w:val="en-US"/>
              </w:rPr>
              <w:t xml:space="preserve">Lecturer advice and technological support </w:t>
            </w:r>
          </w:p>
        </w:tc>
        <w:tc>
          <w:tcPr>
            <w:tcW w:w="4928" w:type="dxa"/>
          </w:tcPr>
          <w:p w:rsidR="00DD4AB8" w:rsidRDefault="00DD4AB8" w:rsidP="00874E04">
            <w:pPr>
              <w:rPr>
                <w:lang w:val="en-US"/>
              </w:rPr>
            </w:pPr>
            <w:r w:rsidRPr="00DD4AB8">
              <w:rPr>
                <w:lang w:val="en-US"/>
              </w:rPr>
              <w:t xml:space="preserve">The time and place </w:t>
            </w:r>
            <w:r w:rsidR="000C447A">
              <w:rPr>
                <w:lang w:val="en-US"/>
              </w:rPr>
              <w:t xml:space="preserve">of </w:t>
            </w:r>
            <w:r w:rsidRPr="00DD4AB8">
              <w:rPr>
                <w:lang w:val="en-US"/>
              </w:rPr>
              <w:t xml:space="preserve">offline </w:t>
            </w:r>
            <w:r w:rsidR="006D7233">
              <w:rPr>
                <w:lang w:val="en-US"/>
              </w:rPr>
              <w:t xml:space="preserve">meetings </w:t>
            </w:r>
            <w:r w:rsidRPr="00DD4AB8">
              <w:rPr>
                <w:lang w:val="en-US"/>
              </w:rPr>
              <w:t>will be announced later</w:t>
            </w:r>
            <w:r w:rsidR="006D7233">
              <w:rPr>
                <w:lang w:val="en-US"/>
              </w:rPr>
              <w:t>.</w:t>
            </w:r>
          </w:p>
          <w:p w:rsidR="00874E04" w:rsidRPr="00DD4AB8" w:rsidRDefault="00DD4AB8" w:rsidP="00874E04">
            <w:pPr>
              <w:rPr>
                <w:lang w:val="en-US"/>
              </w:rPr>
            </w:pPr>
            <w:r>
              <w:rPr>
                <w:lang w:val="en-US"/>
              </w:rPr>
              <w:t xml:space="preserve">Social networks </w:t>
            </w:r>
          </w:p>
        </w:tc>
      </w:tr>
    </w:tbl>
    <w:p w:rsidR="00DD4AB8" w:rsidRDefault="00DD4AB8" w:rsidP="00874E04"/>
    <w:p w:rsidR="003853D0" w:rsidRPr="00562DC6" w:rsidRDefault="003853D0">
      <w:pPr>
        <w:rPr>
          <w:b/>
        </w:rPr>
      </w:pPr>
      <w:r w:rsidRPr="00562DC6">
        <w:rPr>
          <w:b/>
          <w:lang w:val="en-US"/>
        </w:rPr>
        <w:t>Short annotation to the course</w:t>
      </w:r>
    </w:p>
    <w:p w:rsidR="003853D0" w:rsidRPr="00562DC6" w:rsidRDefault="003853D0" w:rsidP="00F50CB5">
      <w:pPr>
        <w:jc w:val="both"/>
        <w:rPr>
          <w:i/>
        </w:rPr>
      </w:pPr>
      <w:r w:rsidRPr="00562DC6">
        <w:rPr>
          <w:i/>
          <w:lang w:val="en-US"/>
        </w:rPr>
        <w:t xml:space="preserve">This course is designed for students of </w:t>
      </w:r>
      <w:r w:rsidR="00F356C3" w:rsidRPr="00562DC6">
        <w:rPr>
          <w:i/>
          <w:lang w:val="en-US"/>
        </w:rPr>
        <w:t>economic specialties</w:t>
      </w:r>
      <w:r w:rsidRPr="00562DC6">
        <w:rPr>
          <w:i/>
          <w:lang w:val="en-US"/>
        </w:rPr>
        <w:t>.</w:t>
      </w:r>
      <w:r w:rsidRPr="00562DC6">
        <w:rPr>
          <w:i/>
        </w:rPr>
        <w:t xml:space="preserve"> </w:t>
      </w:r>
      <w:r w:rsidR="00AE65EB" w:rsidRPr="00562DC6">
        <w:rPr>
          <w:i/>
          <w:lang w:val="en-GB"/>
        </w:rPr>
        <w:t>The course does not require prior preparation or study of any introductory subjects</w:t>
      </w:r>
      <w:r w:rsidR="00F356C3" w:rsidRPr="00562DC6">
        <w:rPr>
          <w:i/>
        </w:rPr>
        <w:t xml:space="preserve"> </w:t>
      </w:r>
      <w:r w:rsidR="00F356C3" w:rsidRPr="00562DC6">
        <w:rPr>
          <w:i/>
          <w:lang w:val="en-GB"/>
        </w:rPr>
        <w:t>including programming languages or statistical packages.</w:t>
      </w:r>
    </w:p>
    <w:p w:rsidR="00AE65EB" w:rsidRPr="00562DC6" w:rsidRDefault="00AE65EB" w:rsidP="00F50CB5">
      <w:pPr>
        <w:jc w:val="both"/>
        <w:rPr>
          <w:i/>
        </w:rPr>
      </w:pPr>
      <w:r w:rsidRPr="00562DC6">
        <w:rPr>
          <w:i/>
          <w:lang w:val="en-US"/>
        </w:rPr>
        <w:t xml:space="preserve">The peculiarity of the course is its </w:t>
      </w:r>
      <w:r w:rsidR="00F356C3" w:rsidRPr="00562DC6">
        <w:rPr>
          <w:i/>
          <w:lang w:val="en-US"/>
        </w:rPr>
        <w:t>practice-oriented approach</w:t>
      </w:r>
      <w:r w:rsidRPr="00562DC6">
        <w:rPr>
          <w:i/>
          <w:lang w:val="en-US"/>
        </w:rPr>
        <w:t xml:space="preserve">. </w:t>
      </w:r>
      <w:r w:rsidR="00F356C3" w:rsidRPr="00562DC6">
        <w:rPr>
          <w:i/>
          <w:lang w:val="en-US"/>
        </w:rPr>
        <w:t>All proposed models</w:t>
      </w:r>
      <w:r w:rsidRPr="00562DC6">
        <w:rPr>
          <w:i/>
          <w:lang w:val="en-US"/>
        </w:rPr>
        <w:t xml:space="preserve"> are being tested using programming tools </w:t>
      </w:r>
      <w:r w:rsidR="00F356C3" w:rsidRPr="00562DC6">
        <w:rPr>
          <w:i/>
          <w:lang w:val="en-US"/>
        </w:rPr>
        <w:t>(Python, R</w:t>
      </w:r>
      <w:r w:rsidRPr="00562DC6">
        <w:rPr>
          <w:i/>
          <w:lang w:val="en-US"/>
        </w:rPr>
        <w:t>).</w:t>
      </w:r>
    </w:p>
    <w:p w:rsidR="00AE65EB" w:rsidRPr="00562DC6" w:rsidRDefault="00AE65EB" w:rsidP="00F50CB5">
      <w:pPr>
        <w:jc w:val="both"/>
        <w:rPr>
          <w:i/>
        </w:rPr>
      </w:pPr>
      <w:r w:rsidRPr="00562DC6">
        <w:rPr>
          <w:i/>
          <w:lang w:val="en-US"/>
        </w:rPr>
        <w:t>The course is designed using mo</w:t>
      </w:r>
      <w:r w:rsidR="00F356C3" w:rsidRPr="00562DC6">
        <w:rPr>
          <w:i/>
          <w:lang w:val="en-US"/>
        </w:rPr>
        <w:t>dern approaches to the study of</w:t>
      </w:r>
      <w:r w:rsidRPr="00562DC6">
        <w:rPr>
          <w:i/>
          <w:lang w:val="en-US"/>
        </w:rPr>
        <w:t xml:space="preserve"> economic problems, including modern institutional and behavioral economics, information economy, public sector positioning, </w:t>
      </w:r>
      <w:r w:rsidR="00F356C3" w:rsidRPr="00562DC6">
        <w:rPr>
          <w:i/>
          <w:lang w:val="en-US"/>
        </w:rPr>
        <w:t xml:space="preserve">stock market </w:t>
      </w:r>
      <w:r w:rsidR="00BA1056" w:rsidRPr="00562DC6">
        <w:rPr>
          <w:i/>
          <w:lang w:val="en-US"/>
        </w:rPr>
        <w:t>maneuvering</w:t>
      </w:r>
      <w:r w:rsidRPr="00562DC6">
        <w:rPr>
          <w:i/>
          <w:lang w:val="en-US"/>
        </w:rPr>
        <w:t>.</w:t>
      </w:r>
    </w:p>
    <w:p w:rsidR="00F50CB5" w:rsidRPr="00562DC6" w:rsidRDefault="00F50CB5" w:rsidP="00F50CB5">
      <w:pPr>
        <w:jc w:val="both"/>
        <w:rPr>
          <w:i/>
        </w:rPr>
      </w:pPr>
      <w:r w:rsidRPr="00562DC6">
        <w:rPr>
          <w:i/>
          <w:lang w:val="en-US"/>
        </w:rPr>
        <w:t xml:space="preserve">The course is interactive about the courses: </w:t>
      </w:r>
      <w:r w:rsidR="00BA1056" w:rsidRPr="00562DC6">
        <w:rPr>
          <w:i/>
          <w:lang w:val="en-US"/>
        </w:rPr>
        <w:t xml:space="preserve">microeconomics, </w:t>
      </w:r>
      <w:r w:rsidR="00D014AC">
        <w:rPr>
          <w:i/>
          <w:lang w:val="en-US"/>
        </w:rPr>
        <w:t xml:space="preserve">game theory, </w:t>
      </w:r>
      <w:r w:rsidR="00BA1056" w:rsidRPr="00562DC6">
        <w:rPr>
          <w:i/>
          <w:lang w:val="en-US"/>
        </w:rPr>
        <w:t>programming, accounting, and audit.</w:t>
      </w:r>
    </w:p>
    <w:p w:rsidR="00383510" w:rsidRPr="00562DC6" w:rsidRDefault="00383510" w:rsidP="00BC3B76">
      <w:pPr>
        <w:jc w:val="both"/>
        <w:rPr>
          <w:b/>
          <w:u w:val="single"/>
        </w:rPr>
      </w:pPr>
      <w:r w:rsidRPr="00562DC6">
        <w:rPr>
          <w:b/>
          <w:u w:val="single"/>
          <w:lang w:val="en-GB"/>
        </w:rPr>
        <w:t>Aim and goals of the course</w:t>
      </w:r>
      <w:r w:rsidRPr="00562DC6">
        <w:rPr>
          <w:b/>
          <w:u w:val="single"/>
        </w:rPr>
        <w:t xml:space="preserve"> -</w:t>
      </w:r>
    </w:p>
    <w:p w:rsidR="00383510" w:rsidRPr="00562DC6" w:rsidRDefault="00383510" w:rsidP="00BC3B76">
      <w:pPr>
        <w:jc w:val="both"/>
        <w:rPr>
          <w:i/>
          <w:lang w:val="en-US"/>
        </w:rPr>
      </w:pPr>
      <w:r w:rsidRPr="00562DC6">
        <w:rPr>
          <w:i/>
          <w:lang w:val="en-GB"/>
        </w:rPr>
        <w:t xml:space="preserve">to acquaint students with the basic models and applied nature of </w:t>
      </w:r>
      <w:r w:rsidR="00A26DA8" w:rsidRPr="00562DC6">
        <w:rPr>
          <w:i/>
          <w:lang w:val="en-GB"/>
        </w:rPr>
        <w:t>financial analysis</w:t>
      </w:r>
      <w:r w:rsidRPr="00562DC6">
        <w:rPr>
          <w:i/>
          <w:lang w:val="en-US"/>
        </w:rPr>
        <w:t>;</w:t>
      </w:r>
      <w:r w:rsidR="00A26DA8" w:rsidRPr="00562DC6">
        <w:rPr>
          <w:i/>
          <w:lang w:val="en-US"/>
        </w:rPr>
        <w:t xml:space="preserve"> </w:t>
      </w:r>
      <w:r w:rsidRPr="00562DC6">
        <w:rPr>
          <w:lang w:val="en-GB"/>
        </w:rPr>
        <w:t xml:space="preserve">learn to apply the </w:t>
      </w:r>
      <w:r w:rsidR="00A26DA8" w:rsidRPr="00562DC6">
        <w:rPr>
          <w:lang w:val="en-GB"/>
        </w:rPr>
        <w:t>most friendly</w:t>
      </w:r>
      <w:r w:rsidRPr="00562DC6">
        <w:rPr>
          <w:lang w:val="en-GB"/>
        </w:rPr>
        <w:t xml:space="preserve"> programmable tools;</w:t>
      </w:r>
      <w:r w:rsidR="00A26DA8" w:rsidRPr="00562DC6">
        <w:rPr>
          <w:i/>
          <w:lang w:val="en-US"/>
        </w:rPr>
        <w:t xml:space="preserve"> </w:t>
      </w:r>
      <w:r w:rsidRPr="00562DC6">
        <w:rPr>
          <w:lang w:val="en-US"/>
        </w:rPr>
        <w:t>to</w:t>
      </w:r>
      <w:r w:rsidRPr="00562DC6">
        <w:t xml:space="preserve"> </w:t>
      </w:r>
      <w:r w:rsidRPr="00562DC6">
        <w:rPr>
          <w:lang w:val="en-GB"/>
        </w:rPr>
        <w:t xml:space="preserve">encourage students to apply the studied methods in </w:t>
      </w:r>
      <w:r w:rsidR="00A26DA8" w:rsidRPr="00562DC6">
        <w:rPr>
          <w:lang w:val="en-GB"/>
        </w:rPr>
        <w:t>future</w:t>
      </w:r>
      <w:r w:rsidRPr="00562DC6">
        <w:rPr>
          <w:lang w:val="en-GB"/>
        </w:rPr>
        <w:t xml:space="preserve"> professional activities</w:t>
      </w:r>
      <w:r w:rsidRPr="00562DC6">
        <w:rPr>
          <w:lang w:val="en-US"/>
        </w:rPr>
        <w:t>;</w:t>
      </w:r>
      <w:r w:rsidR="00A26DA8" w:rsidRPr="00562DC6">
        <w:rPr>
          <w:i/>
          <w:lang w:val="en-US"/>
        </w:rPr>
        <w:t xml:space="preserve"> </w:t>
      </w:r>
      <w:r w:rsidRPr="00562DC6">
        <w:rPr>
          <w:lang w:val="en-GB"/>
        </w:rPr>
        <w:t xml:space="preserve">to improve students' teamwork skills and </w:t>
      </w:r>
      <w:r w:rsidR="00A26DA8" w:rsidRPr="00562DC6">
        <w:rPr>
          <w:lang w:val="en-GB"/>
        </w:rPr>
        <w:t xml:space="preserve">possess </w:t>
      </w:r>
      <w:r w:rsidRPr="00562DC6">
        <w:rPr>
          <w:lang w:val="en-GB"/>
        </w:rPr>
        <w:t>programming experience</w:t>
      </w:r>
    </w:p>
    <w:p w:rsidR="00BC3B76" w:rsidRPr="00562DC6" w:rsidRDefault="00BC3B76" w:rsidP="00BC3B76">
      <w:pPr>
        <w:jc w:val="both"/>
        <w:rPr>
          <w:lang w:val="en-GB"/>
        </w:rPr>
      </w:pPr>
      <w:r w:rsidRPr="00562DC6">
        <w:rPr>
          <w:b/>
          <w:lang w:val="en-GB"/>
        </w:rPr>
        <w:t>The main task</w:t>
      </w:r>
      <w:r w:rsidRPr="00562DC6">
        <w:rPr>
          <w:lang w:val="en-GB"/>
        </w:rPr>
        <w:t xml:space="preserve"> of the course is to provide students with practical skills in the field of </w:t>
      </w:r>
      <w:r w:rsidR="009A7440" w:rsidRPr="00562DC6">
        <w:rPr>
          <w:lang w:val="en-GB"/>
        </w:rPr>
        <w:t>financial analysis</w:t>
      </w:r>
      <w:r w:rsidRPr="00562DC6">
        <w:rPr>
          <w:lang w:val="en-GB"/>
        </w:rPr>
        <w:t>.</w:t>
      </w:r>
    </w:p>
    <w:p w:rsidR="00980D49" w:rsidRPr="00562DC6" w:rsidRDefault="00980D49" w:rsidP="00980D49">
      <w:pPr>
        <w:jc w:val="both"/>
        <w:rPr>
          <w:b/>
          <w:lang w:val="en-GB"/>
        </w:rPr>
      </w:pPr>
      <w:r w:rsidRPr="00562DC6">
        <w:rPr>
          <w:b/>
          <w:lang w:val="en-GB"/>
        </w:rPr>
        <w:t>Competences of the educational program provided by the course</w:t>
      </w:r>
    </w:p>
    <w:p w:rsidR="00980D49" w:rsidRPr="00562DC6" w:rsidRDefault="00980D49" w:rsidP="00980D49">
      <w:pPr>
        <w:jc w:val="both"/>
        <w:rPr>
          <w:i/>
          <w:lang w:val="en-GB"/>
        </w:rPr>
      </w:pPr>
      <w:r w:rsidRPr="00562DC6">
        <w:rPr>
          <w:i/>
          <w:lang w:val="en-GB"/>
        </w:rPr>
        <w:t>Ability to critically independent creative and innovative thinking, analysis and synthesis, detection of methodological errors, distinguishing facts from subjective assumptions and evaluative judgments.</w:t>
      </w:r>
    </w:p>
    <w:p w:rsidR="00980D49" w:rsidRPr="00562DC6" w:rsidRDefault="00980D49" w:rsidP="00980D49">
      <w:pPr>
        <w:jc w:val="both"/>
        <w:rPr>
          <w:i/>
          <w:lang w:val="en-GB"/>
        </w:rPr>
      </w:pPr>
      <w:r w:rsidRPr="00562DC6">
        <w:rPr>
          <w:i/>
          <w:lang w:val="en-GB"/>
        </w:rPr>
        <w:t>Ability to collect and process information and facts from a variety of sources and to be able to interpret in context.</w:t>
      </w:r>
    </w:p>
    <w:p w:rsidR="00980D49" w:rsidRPr="00562DC6" w:rsidRDefault="00980D49" w:rsidP="00980D49">
      <w:pPr>
        <w:jc w:val="both"/>
        <w:rPr>
          <w:i/>
          <w:lang w:val="en-GB"/>
        </w:rPr>
      </w:pPr>
      <w:r w:rsidRPr="00562DC6">
        <w:rPr>
          <w:i/>
          <w:lang w:val="en-GB"/>
        </w:rPr>
        <w:t>Ability to work in a team, effectively using its time, material and human resources.</w:t>
      </w:r>
    </w:p>
    <w:p w:rsidR="00980D49" w:rsidRPr="00562DC6" w:rsidRDefault="00980D49" w:rsidP="00980D49">
      <w:pPr>
        <w:jc w:val="both"/>
        <w:rPr>
          <w:i/>
          <w:lang w:val="en-GB"/>
        </w:rPr>
      </w:pPr>
      <w:r w:rsidRPr="00562DC6">
        <w:rPr>
          <w:i/>
          <w:lang w:val="en-GB"/>
        </w:rPr>
        <w:t>Ability to apply modern information and communication technologies in professional activities.</w:t>
      </w:r>
    </w:p>
    <w:p w:rsidR="00980D49" w:rsidRPr="00562DC6" w:rsidRDefault="00980D49" w:rsidP="00980D49">
      <w:pPr>
        <w:jc w:val="both"/>
        <w:rPr>
          <w:i/>
          <w:lang w:val="en-GB"/>
        </w:rPr>
      </w:pPr>
      <w:r w:rsidRPr="00562DC6">
        <w:rPr>
          <w:i/>
          <w:lang w:val="en-GB"/>
        </w:rPr>
        <w:t>Ability to identify problems, the ability to sort them by priority, to be able to develop ways and mechanisms of their practical solution.</w:t>
      </w:r>
    </w:p>
    <w:p w:rsidR="00980D49" w:rsidRPr="00562DC6" w:rsidRDefault="00980D49" w:rsidP="00980D49">
      <w:pPr>
        <w:jc w:val="both"/>
        <w:rPr>
          <w:i/>
          <w:lang w:val="en-GB"/>
        </w:rPr>
      </w:pPr>
      <w:r w:rsidRPr="00562DC6">
        <w:rPr>
          <w:i/>
          <w:lang w:val="en-GB"/>
        </w:rPr>
        <w:lastRenderedPageBreak/>
        <w:t xml:space="preserve">Ability to critically evaluate processes based on quantitative and qualitative indicators and thus </w:t>
      </w:r>
      <w:r w:rsidR="000C447A" w:rsidRPr="00562DC6">
        <w:rPr>
          <w:i/>
          <w:lang w:val="en-GB"/>
        </w:rPr>
        <w:t xml:space="preserve">to </w:t>
      </w:r>
      <w:r w:rsidRPr="00562DC6">
        <w:rPr>
          <w:i/>
          <w:lang w:val="en-GB"/>
        </w:rPr>
        <w:t>make optimal decisions for development.</w:t>
      </w:r>
    </w:p>
    <w:p w:rsidR="00980D49" w:rsidRPr="00562DC6" w:rsidRDefault="00980D49" w:rsidP="00980D49">
      <w:pPr>
        <w:jc w:val="both"/>
        <w:rPr>
          <w:i/>
          <w:lang w:val="en-GB"/>
        </w:rPr>
      </w:pPr>
      <w:r w:rsidRPr="00562DC6">
        <w:rPr>
          <w:i/>
          <w:lang w:val="en-GB"/>
        </w:rPr>
        <w:t>Ability to explain economic and socia</w:t>
      </w:r>
      <w:r w:rsidR="000C447A" w:rsidRPr="00562DC6">
        <w:rPr>
          <w:i/>
          <w:lang w:val="en-GB"/>
        </w:rPr>
        <w:t xml:space="preserve">l processes and phenomena basing on </w:t>
      </w:r>
      <w:r w:rsidRPr="00562DC6">
        <w:rPr>
          <w:i/>
          <w:lang w:val="en-GB"/>
        </w:rPr>
        <w:t xml:space="preserve">theoretical </w:t>
      </w:r>
      <w:r w:rsidR="005B0EAD" w:rsidRPr="00562DC6">
        <w:rPr>
          <w:i/>
          <w:lang w:val="en-GB"/>
        </w:rPr>
        <w:t>models</w:t>
      </w:r>
      <w:r w:rsidRPr="00562DC6">
        <w:rPr>
          <w:i/>
          <w:lang w:val="en-GB"/>
        </w:rPr>
        <w:t xml:space="preserve"> analyse and meaningfully interpret the results.</w:t>
      </w:r>
    </w:p>
    <w:p w:rsidR="00980D49" w:rsidRPr="00562DC6" w:rsidRDefault="00980D49" w:rsidP="00980D49">
      <w:pPr>
        <w:jc w:val="both"/>
        <w:rPr>
          <w:i/>
          <w:lang w:val="en-GB"/>
        </w:rPr>
      </w:pPr>
      <w:r w:rsidRPr="00562DC6">
        <w:rPr>
          <w:i/>
          <w:lang w:val="en-GB"/>
        </w:rPr>
        <w:t xml:space="preserve">Ability to predict on the basis of standard theoretical and econometric models </w:t>
      </w:r>
      <w:r w:rsidR="000C447A" w:rsidRPr="00562DC6">
        <w:rPr>
          <w:i/>
          <w:lang w:val="en-GB"/>
        </w:rPr>
        <w:t>the</w:t>
      </w:r>
      <w:r w:rsidRPr="00562DC6">
        <w:rPr>
          <w:i/>
          <w:lang w:val="en-GB"/>
        </w:rPr>
        <w:t xml:space="preserve"> socio-economic processes.</w:t>
      </w:r>
    </w:p>
    <w:p w:rsidR="000D1BB2" w:rsidRPr="00562DC6" w:rsidRDefault="000D1BB2" w:rsidP="00BC3B76">
      <w:pPr>
        <w:jc w:val="both"/>
        <w:rPr>
          <w:b/>
          <w:lang w:val="en-GB"/>
        </w:rPr>
      </w:pPr>
      <w:r w:rsidRPr="00562DC6">
        <w:rPr>
          <w:b/>
          <w:lang w:val="en-GB"/>
        </w:rPr>
        <w:t>Course information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0D1BB2" w:rsidRPr="00562DC6" w:rsidTr="000D1BB2">
        <w:tc>
          <w:tcPr>
            <w:tcW w:w="1971" w:type="dxa"/>
          </w:tcPr>
          <w:p w:rsidR="000D1BB2" w:rsidRPr="00562DC6" w:rsidRDefault="000D1BB2" w:rsidP="00BC3B76">
            <w:pPr>
              <w:jc w:val="both"/>
              <w:rPr>
                <w:i/>
                <w:lang w:val="en-US"/>
              </w:rPr>
            </w:pPr>
            <w:r w:rsidRPr="00562DC6">
              <w:rPr>
                <w:i/>
                <w:lang w:val="en-US"/>
              </w:rPr>
              <w:t>Year</w:t>
            </w:r>
          </w:p>
        </w:tc>
        <w:tc>
          <w:tcPr>
            <w:tcW w:w="1971" w:type="dxa"/>
          </w:tcPr>
          <w:p w:rsidR="000D1BB2" w:rsidRPr="00562DC6" w:rsidRDefault="000D1BB2" w:rsidP="00BC3B76">
            <w:pPr>
              <w:jc w:val="both"/>
              <w:rPr>
                <w:i/>
                <w:lang w:val="en-GB"/>
              </w:rPr>
            </w:pPr>
            <w:r w:rsidRPr="00562DC6">
              <w:rPr>
                <w:i/>
                <w:lang w:val="en-GB"/>
              </w:rPr>
              <w:t>Semester</w:t>
            </w:r>
          </w:p>
        </w:tc>
        <w:tc>
          <w:tcPr>
            <w:tcW w:w="1971" w:type="dxa"/>
          </w:tcPr>
          <w:p w:rsidR="000D1BB2" w:rsidRPr="00562DC6" w:rsidRDefault="000D1BB2" w:rsidP="00BC3B76">
            <w:pPr>
              <w:jc w:val="both"/>
              <w:rPr>
                <w:i/>
                <w:lang w:val="en-GB"/>
              </w:rPr>
            </w:pPr>
            <w:r w:rsidRPr="00562DC6">
              <w:rPr>
                <w:i/>
                <w:lang w:val="en-GB"/>
              </w:rPr>
              <w:t>Specialty</w:t>
            </w:r>
          </w:p>
        </w:tc>
        <w:tc>
          <w:tcPr>
            <w:tcW w:w="1971" w:type="dxa"/>
          </w:tcPr>
          <w:p w:rsidR="000D1BB2" w:rsidRPr="00562DC6" w:rsidRDefault="000D1BB2" w:rsidP="00BC3B76">
            <w:pPr>
              <w:jc w:val="both"/>
              <w:rPr>
                <w:i/>
                <w:lang w:val="en-US"/>
              </w:rPr>
            </w:pPr>
            <w:r w:rsidRPr="00562DC6">
              <w:rPr>
                <w:i/>
                <w:lang w:val="en-US"/>
              </w:rPr>
              <w:t>Studying year</w:t>
            </w:r>
          </w:p>
        </w:tc>
        <w:tc>
          <w:tcPr>
            <w:tcW w:w="1971" w:type="dxa"/>
          </w:tcPr>
          <w:p w:rsidR="000D1BB2" w:rsidRPr="00562DC6" w:rsidRDefault="000D1BB2" w:rsidP="00BC3B76">
            <w:pPr>
              <w:jc w:val="both"/>
              <w:rPr>
                <w:i/>
                <w:lang w:val="en-GB"/>
              </w:rPr>
            </w:pPr>
            <w:r w:rsidRPr="00562DC6">
              <w:rPr>
                <w:i/>
                <w:lang w:val="en-GB"/>
              </w:rPr>
              <w:t>Normative /</w:t>
            </w:r>
          </w:p>
          <w:p w:rsidR="000D1BB2" w:rsidRPr="00562DC6" w:rsidRDefault="000D1BB2" w:rsidP="00BC3B76">
            <w:pPr>
              <w:jc w:val="both"/>
              <w:rPr>
                <w:i/>
              </w:rPr>
            </w:pPr>
            <w:r w:rsidRPr="00562DC6">
              <w:rPr>
                <w:i/>
                <w:lang w:val="en-GB"/>
              </w:rPr>
              <w:t>selective</w:t>
            </w:r>
          </w:p>
        </w:tc>
      </w:tr>
      <w:tr w:rsidR="000D1BB2" w:rsidRPr="00562DC6" w:rsidTr="000D1BB2">
        <w:tc>
          <w:tcPr>
            <w:tcW w:w="1971" w:type="dxa"/>
          </w:tcPr>
          <w:p w:rsidR="000D1BB2" w:rsidRPr="00562DC6" w:rsidRDefault="000D1BB2" w:rsidP="00BC3B76">
            <w:pPr>
              <w:jc w:val="both"/>
              <w:rPr>
                <w:i/>
              </w:rPr>
            </w:pPr>
            <w:r w:rsidRPr="00562DC6">
              <w:rPr>
                <w:i/>
              </w:rPr>
              <w:t>2022-2023</w:t>
            </w:r>
          </w:p>
        </w:tc>
        <w:tc>
          <w:tcPr>
            <w:tcW w:w="1971" w:type="dxa"/>
          </w:tcPr>
          <w:p w:rsidR="000D1BB2" w:rsidRPr="00562DC6" w:rsidRDefault="007D38A0" w:rsidP="00BC3B76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  <w:r w:rsidR="00271496" w:rsidRPr="00271496">
              <w:rPr>
                <w:i/>
                <w:vertAlign w:val="superscript"/>
                <w:lang w:val="en-US"/>
              </w:rPr>
              <w:t>th</w:t>
            </w:r>
          </w:p>
        </w:tc>
        <w:tc>
          <w:tcPr>
            <w:tcW w:w="1971" w:type="dxa"/>
          </w:tcPr>
          <w:p w:rsidR="000D1BB2" w:rsidRPr="00562DC6" w:rsidRDefault="005B0EAD" w:rsidP="00650CBB">
            <w:pPr>
              <w:jc w:val="both"/>
              <w:rPr>
                <w:i/>
              </w:rPr>
            </w:pPr>
            <w:r w:rsidRPr="00562DC6">
              <w:rPr>
                <w:i/>
                <w:lang w:val="en-GB"/>
              </w:rPr>
              <w:t>International Economic Relations</w:t>
            </w:r>
          </w:p>
        </w:tc>
        <w:tc>
          <w:tcPr>
            <w:tcW w:w="1971" w:type="dxa"/>
          </w:tcPr>
          <w:p w:rsidR="000D1BB2" w:rsidRPr="007D38A0" w:rsidRDefault="007D38A0" w:rsidP="00BC3B76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  <w:r w:rsidRPr="00271496">
              <w:rPr>
                <w:i/>
                <w:vertAlign w:val="superscript"/>
                <w:lang w:val="en-US"/>
              </w:rPr>
              <w:t>th</w:t>
            </w:r>
          </w:p>
        </w:tc>
        <w:tc>
          <w:tcPr>
            <w:tcW w:w="1971" w:type="dxa"/>
          </w:tcPr>
          <w:p w:rsidR="000D1BB2" w:rsidRPr="00562DC6" w:rsidRDefault="000D1BB2" w:rsidP="00BC3B76">
            <w:pPr>
              <w:jc w:val="both"/>
              <w:rPr>
                <w:i/>
                <w:lang w:val="en-US"/>
              </w:rPr>
            </w:pPr>
            <w:r w:rsidRPr="00562DC6">
              <w:rPr>
                <w:i/>
                <w:lang w:val="en-US"/>
              </w:rPr>
              <w:t>N</w:t>
            </w:r>
          </w:p>
        </w:tc>
      </w:tr>
    </w:tbl>
    <w:p w:rsidR="00DD4AB8" w:rsidRPr="00562DC6" w:rsidRDefault="00DD4AB8" w:rsidP="00BC3B76">
      <w:pPr>
        <w:jc w:val="both"/>
        <w:rPr>
          <w:b/>
          <w:lang w:val="en-GB"/>
        </w:rPr>
      </w:pPr>
    </w:p>
    <w:p w:rsidR="00DD4AB8" w:rsidRPr="00562DC6" w:rsidRDefault="00DD4AB8" w:rsidP="00BC3B76">
      <w:pPr>
        <w:jc w:val="both"/>
        <w:rPr>
          <w:b/>
          <w:lang w:val="en-GB"/>
        </w:rPr>
      </w:pPr>
      <w:r w:rsidRPr="00562DC6">
        <w:rPr>
          <w:b/>
          <w:lang w:val="en-GB"/>
        </w:rPr>
        <w:t>Volume of the course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410"/>
      </w:tblGrid>
      <w:tr w:rsidR="00DD4AB8" w:rsidRPr="00562DC6" w:rsidTr="00DD4AB8">
        <w:tc>
          <w:tcPr>
            <w:tcW w:w="2660" w:type="dxa"/>
          </w:tcPr>
          <w:p w:rsidR="00DD4AB8" w:rsidRPr="00562DC6" w:rsidRDefault="00DD4AB8" w:rsidP="00BC3B76">
            <w:pPr>
              <w:jc w:val="both"/>
              <w:rPr>
                <w:i/>
                <w:lang w:val="en-GB"/>
              </w:rPr>
            </w:pPr>
            <w:r w:rsidRPr="00562DC6">
              <w:rPr>
                <w:i/>
                <w:lang w:val="en-GB"/>
              </w:rPr>
              <w:t>Type of lesson</w:t>
            </w:r>
          </w:p>
        </w:tc>
        <w:tc>
          <w:tcPr>
            <w:tcW w:w="2410" w:type="dxa"/>
          </w:tcPr>
          <w:p w:rsidR="00DD4AB8" w:rsidRPr="00562DC6" w:rsidRDefault="00DD4AB8" w:rsidP="00BC3B76">
            <w:pPr>
              <w:jc w:val="both"/>
              <w:rPr>
                <w:i/>
                <w:lang w:val="en-GB"/>
              </w:rPr>
            </w:pPr>
            <w:r w:rsidRPr="00562DC6">
              <w:rPr>
                <w:i/>
                <w:lang w:val="en-GB"/>
              </w:rPr>
              <w:t>Total number of hours</w:t>
            </w:r>
          </w:p>
        </w:tc>
      </w:tr>
      <w:tr w:rsidR="00DD4AB8" w:rsidRPr="00562DC6" w:rsidTr="00DD4AB8">
        <w:tc>
          <w:tcPr>
            <w:tcW w:w="2660" w:type="dxa"/>
          </w:tcPr>
          <w:p w:rsidR="00DD4AB8" w:rsidRPr="00562DC6" w:rsidRDefault="00DD4AB8" w:rsidP="00BC3B76">
            <w:pPr>
              <w:jc w:val="both"/>
              <w:rPr>
                <w:i/>
                <w:lang w:val="en-US"/>
              </w:rPr>
            </w:pPr>
            <w:r w:rsidRPr="00562DC6">
              <w:rPr>
                <w:i/>
                <w:lang w:val="en-US"/>
              </w:rPr>
              <w:t>Lectures</w:t>
            </w:r>
          </w:p>
        </w:tc>
        <w:tc>
          <w:tcPr>
            <w:tcW w:w="2410" w:type="dxa"/>
          </w:tcPr>
          <w:p w:rsidR="00DD4AB8" w:rsidRPr="00562DC6" w:rsidRDefault="00DD4AB8" w:rsidP="00BC3B76">
            <w:pPr>
              <w:jc w:val="both"/>
              <w:rPr>
                <w:i/>
                <w:lang w:val="en-US"/>
              </w:rPr>
            </w:pPr>
            <w:r w:rsidRPr="00562DC6">
              <w:rPr>
                <w:i/>
                <w:lang w:val="en-US"/>
              </w:rPr>
              <w:t>30</w:t>
            </w:r>
          </w:p>
        </w:tc>
      </w:tr>
      <w:tr w:rsidR="00DD4AB8" w:rsidRPr="00562DC6" w:rsidTr="00DD4AB8">
        <w:tc>
          <w:tcPr>
            <w:tcW w:w="2660" w:type="dxa"/>
          </w:tcPr>
          <w:p w:rsidR="00DD4AB8" w:rsidRPr="00562DC6" w:rsidRDefault="00DD4AB8" w:rsidP="00BC3B76">
            <w:pPr>
              <w:jc w:val="both"/>
              <w:rPr>
                <w:i/>
                <w:lang w:val="en-US"/>
              </w:rPr>
            </w:pPr>
            <w:r w:rsidRPr="00562DC6">
              <w:rPr>
                <w:i/>
                <w:lang w:val="en-US"/>
              </w:rPr>
              <w:t>Seminars</w:t>
            </w:r>
          </w:p>
        </w:tc>
        <w:tc>
          <w:tcPr>
            <w:tcW w:w="2410" w:type="dxa"/>
          </w:tcPr>
          <w:p w:rsidR="00DD4AB8" w:rsidRPr="00562DC6" w:rsidRDefault="00E94563" w:rsidP="00BC3B76">
            <w:pPr>
              <w:jc w:val="both"/>
              <w:rPr>
                <w:i/>
                <w:lang w:val="en-US"/>
              </w:rPr>
            </w:pPr>
            <w:r w:rsidRPr="00562DC6">
              <w:rPr>
                <w:i/>
                <w:lang w:val="en-US"/>
              </w:rPr>
              <w:t>4</w:t>
            </w:r>
            <w:r w:rsidR="00DD4AB8" w:rsidRPr="00562DC6">
              <w:rPr>
                <w:i/>
                <w:lang w:val="en-US"/>
              </w:rPr>
              <w:t>0</w:t>
            </w:r>
          </w:p>
        </w:tc>
      </w:tr>
      <w:tr w:rsidR="00DD4AB8" w:rsidRPr="00562DC6" w:rsidTr="00DD4AB8">
        <w:tc>
          <w:tcPr>
            <w:tcW w:w="2660" w:type="dxa"/>
          </w:tcPr>
          <w:p w:rsidR="00DD4AB8" w:rsidRPr="00562DC6" w:rsidRDefault="00DD4AB8" w:rsidP="00BC3B76">
            <w:pPr>
              <w:jc w:val="both"/>
              <w:rPr>
                <w:i/>
                <w:lang w:val="en-US"/>
              </w:rPr>
            </w:pPr>
            <w:r w:rsidRPr="00562DC6">
              <w:rPr>
                <w:i/>
                <w:lang w:val="en-US"/>
              </w:rPr>
              <w:t>Home work</w:t>
            </w:r>
          </w:p>
        </w:tc>
        <w:tc>
          <w:tcPr>
            <w:tcW w:w="2410" w:type="dxa"/>
          </w:tcPr>
          <w:p w:rsidR="00DD4AB8" w:rsidRPr="00562DC6" w:rsidRDefault="00E94563" w:rsidP="00BC3B76">
            <w:pPr>
              <w:jc w:val="both"/>
              <w:rPr>
                <w:i/>
                <w:lang w:val="en-US"/>
              </w:rPr>
            </w:pPr>
            <w:r w:rsidRPr="00562DC6">
              <w:rPr>
                <w:i/>
                <w:lang w:val="en-US"/>
              </w:rPr>
              <w:t>7</w:t>
            </w:r>
            <w:r w:rsidR="00DD4AB8" w:rsidRPr="00562DC6">
              <w:rPr>
                <w:i/>
                <w:lang w:val="en-US"/>
              </w:rPr>
              <w:t>0</w:t>
            </w:r>
          </w:p>
        </w:tc>
      </w:tr>
    </w:tbl>
    <w:p w:rsidR="00DD4AB8" w:rsidRPr="00562DC6" w:rsidRDefault="00DD4AB8" w:rsidP="00BC3B76">
      <w:pPr>
        <w:jc w:val="both"/>
        <w:rPr>
          <w:i/>
          <w:lang w:val="en-US"/>
        </w:rPr>
      </w:pPr>
    </w:p>
    <w:p w:rsidR="00650CBB" w:rsidRPr="00562DC6" w:rsidRDefault="00650CBB" w:rsidP="00BC3B76">
      <w:pPr>
        <w:jc w:val="both"/>
        <w:rPr>
          <w:i/>
          <w:lang w:val="en-US"/>
        </w:rPr>
      </w:pPr>
      <w:r w:rsidRPr="00562DC6">
        <w:rPr>
          <w:b/>
          <w:lang w:val="en-US"/>
        </w:rPr>
        <w:t>Course format</w:t>
      </w:r>
      <w:r w:rsidRPr="00562DC6">
        <w:rPr>
          <w:i/>
          <w:lang w:val="en-US"/>
        </w:rPr>
        <w:t xml:space="preserve"> - blended.</w:t>
      </w:r>
    </w:p>
    <w:p w:rsidR="00650CBB" w:rsidRPr="00562DC6" w:rsidRDefault="00650CBB" w:rsidP="00650CBB">
      <w:pPr>
        <w:jc w:val="both"/>
        <w:rPr>
          <w:i/>
          <w:lang w:val="en-US"/>
        </w:rPr>
      </w:pPr>
      <w:r w:rsidRPr="00562DC6">
        <w:rPr>
          <w:b/>
          <w:lang w:val="en-US"/>
        </w:rPr>
        <w:t>Evaluation</w:t>
      </w:r>
      <w:r w:rsidRPr="00562DC6">
        <w:rPr>
          <w:i/>
          <w:lang w:val="en-US"/>
        </w:rPr>
        <w:t>:</w:t>
      </w:r>
    </w:p>
    <w:p w:rsidR="00650CBB" w:rsidRPr="00562DC6" w:rsidRDefault="00650CBB" w:rsidP="00650CBB">
      <w:pPr>
        <w:jc w:val="both"/>
        <w:rPr>
          <w:i/>
          <w:lang w:val="en-US"/>
        </w:rPr>
      </w:pPr>
      <w:r w:rsidRPr="00562DC6">
        <w:rPr>
          <w:i/>
          <w:lang w:val="en-US"/>
        </w:rPr>
        <w:t>The total number of points per course is 100.</w:t>
      </w:r>
    </w:p>
    <w:p w:rsidR="00650CBB" w:rsidRPr="00562DC6" w:rsidRDefault="00650CBB" w:rsidP="00650CBB">
      <w:pPr>
        <w:jc w:val="both"/>
        <w:rPr>
          <w:i/>
          <w:lang w:val="en-US"/>
        </w:rPr>
      </w:pPr>
      <w:r w:rsidRPr="00562DC6">
        <w:rPr>
          <w:i/>
          <w:lang w:val="en-US"/>
        </w:rPr>
        <w:t>Of them: work in the auditorium</w:t>
      </w:r>
      <w:r w:rsidR="003E5ADC">
        <w:rPr>
          <w:i/>
          <w:lang w:val="en-US"/>
        </w:rPr>
        <w:t xml:space="preserve"> (or online) </w:t>
      </w:r>
      <w:r w:rsidRPr="00562DC6">
        <w:rPr>
          <w:i/>
          <w:lang w:val="en-US"/>
        </w:rPr>
        <w:t xml:space="preserve">at the discussions, team completions, </w:t>
      </w:r>
      <w:r w:rsidR="00E94563" w:rsidRPr="00562DC6">
        <w:rPr>
          <w:i/>
          <w:lang w:val="en-US"/>
        </w:rPr>
        <w:t>home project presentations – 7</w:t>
      </w:r>
      <w:r w:rsidRPr="00562DC6">
        <w:rPr>
          <w:i/>
          <w:lang w:val="en-US"/>
        </w:rPr>
        <w:t>0</w:t>
      </w:r>
      <w:r w:rsidR="00E94563" w:rsidRPr="00562DC6">
        <w:rPr>
          <w:i/>
          <w:lang w:val="en-US"/>
        </w:rPr>
        <w:t>, exam</w:t>
      </w:r>
      <w:r w:rsidR="00EB2E4D">
        <w:rPr>
          <w:i/>
          <w:lang w:val="en-US"/>
        </w:rPr>
        <w:t xml:space="preserve"> (creative questions)</w:t>
      </w:r>
      <w:r w:rsidR="00E94563" w:rsidRPr="00562DC6">
        <w:rPr>
          <w:i/>
          <w:lang w:val="en-US"/>
        </w:rPr>
        <w:t xml:space="preserve"> – 30</w:t>
      </w:r>
      <w:r w:rsidRPr="00562DC6">
        <w:rPr>
          <w:i/>
          <w:lang w:val="en-US"/>
        </w:rPr>
        <w:t>.</w:t>
      </w:r>
    </w:p>
    <w:p w:rsidR="00EA1FDC" w:rsidRPr="00562DC6" w:rsidRDefault="00EA1FDC" w:rsidP="00BC3B76">
      <w:pPr>
        <w:jc w:val="both"/>
        <w:rPr>
          <w:i/>
          <w:lang w:val="en-GB"/>
        </w:rPr>
      </w:pPr>
      <w:r w:rsidRPr="00562DC6">
        <w:rPr>
          <w:b/>
          <w:lang w:val="en-GB"/>
        </w:rPr>
        <w:t>Hardware and software</w:t>
      </w:r>
      <w:r w:rsidR="009323E4">
        <w:rPr>
          <w:lang w:val="en-GB"/>
        </w:rPr>
        <w:t xml:space="preserve">: </w:t>
      </w:r>
      <w:r w:rsidRPr="00562DC6">
        <w:rPr>
          <w:i/>
          <w:lang w:val="en-GB"/>
        </w:rPr>
        <w:t xml:space="preserve">a computer and a multimedia projector in the classroom. Sometimes the </w:t>
      </w:r>
      <w:r w:rsidRPr="00562DC6">
        <w:rPr>
          <w:i/>
          <w:lang w:val="en-US"/>
        </w:rPr>
        <w:t xml:space="preserve">group or part of group </w:t>
      </w:r>
      <w:r w:rsidRPr="00562DC6">
        <w:rPr>
          <w:i/>
          <w:lang w:val="en-GB"/>
        </w:rPr>
        <w:t>will be asked to come to the lecture with own laptops.</w:t>
      </w:r>
    </w:p>
    <w:p w:rsidR="001D468A" w:rsidRPr="00562DC6" w:rsidRDefault="001D468A" w:rsidP="00BC3B76">
      <w:pPr>
        <w:jc w:val="both"/>
        <w:rPr>
          <w:i/>
          <w:lang w:val="en-GB"/>
        </w:rPr>
      </w:pPr>
      <w:r w:rsidRPr="00562DC6">
        <w:rPr>
          <w:b/>
          <w:lang w:val="en-GB"/>
        </w:rPr>
        <w:t>Course policies</w:t>
      </w:r>
      <w:r w:rsidRPr="00562DC6">
        <w:rPr>
          <w:lang w:val="en-GB"/>
        </w:rPr>
        <w:t xml:space="preserve"> - </w:t>
      </w:r>
      <w:r w:rsidR="00594E7D" w:rsidRPr="00562DC6">
        <w:rPr>
          <w:i/>
          <w:lang w:val="en-GB"/>
        </w:rPr>
        <w:t>t</w:t>
      </w:r>
      <w:r w:rsidRPr="00562DC6">
        <w:rPr>
          <w:i/>
          <w:lang w:val="en-GB"/>
        </w:rPr>
        <w:t xml:space="preserve">he student is obliged to read the required literature, to be active during </w:t>
      </w:r>
      <w:r w:rsidRPr="00562DC6">
        <w:rPr>
          <w:i/>
          <w:lang w:val="en-US"/>
        </w:rPr>
        <w:t xml:space="preserve">discussions and </w:t>
      </w:r>
      <w:r w:rsidR="006720BF" w:rsidRPr="00562DC6">
        <w:rPr>
          <w:i/>
          <w:lang w:val="en-US"/>
        </w:rPr>
        <w:t xml:space="preserve">to participate properly in </w:t>
      </w:r>
      <w:r w:rsidR="009323E4">
        <w:rPr>
          <w:i/>
          <w:lang w:val="en-US"/>
        </w:rPr>
        <w:t xml:space="preserve">a </w:t>
      </w:r>
      <w:r w:rsidR="006720BF" w:rsidRPr="00562DC6">
        <w:rPr>
          <w:i/>
          <w:lang w:val="en-US"/>
        </w:rPr>
        <w:t>team work</w:t>
      </w:r>
      <w:r w:rsidRPr="00562DC6">
        <w:rPr>
          <w:i/>
          <w:lang w:val="en-GB"/>
        </w:rPr>
        <w:t>, not to use plagiarism during practical work</w:t>
      </w:r>
      <w:r w:rsidR="009323E4">
        <w:rPr>
          <w:i/>
          <w:lang w:val="en-GB"/>
        </w:rPr>
        <w:t xml:space="preserve"> (!)</w:t>
      </w:r>
      <w:r w:rsidRPr="00562DC6">
        <w:rPr>
          <w:i/>
          <w:lang w:val="en-GB"/>
        </w:rPr>
        <w:t>.</w:t>
      </w:r>
    </w:p>
    <w:p w:rsidR="00980D49" w:rsidRPr="00562DC6" w:rsidRDefault="00980D49" w:rsidP="00980D49">
      <w:pPr>
        <w:jc w:val="both"/>
        <w:rPr>
          <w:i/>
          <w:lang w:val="en-GB"/>
        </w:rPr>
      </w:pPr>
      <w:r w:rsidRPr="00562DC6">
        <w:rPr>
          <w:b/>
          <w:lang w:val="en-GB"/>
        </w:rPr>
        <w:t>Learning Outcome</w:t>
      </w:r>
      <w:r w:rsidRPr="00562DC6">
        <w:rPr>
          <w:i/>
          <w:lang w:val="en-GB"/>
        </w:rPr>
        <w:t>:</w:t>
      </w:r>
    </w:p>
    <w:p w:rsidR="00594E7D" w:rsidRPr="00562DC6" w:rsidRDefault="00980D49" w:rsidP="008812E4">
      <w:pPr>
        <w:jc w:val="both"/>
        <w:rPr>
          <w:i/>
          <w:lang w:val="en-GB"/>
        </w:rPr>
      </w:pPr>
      <w:r w:rsidRPr="00562DC6">
        <w:rPr>
          <w:i/>
          <w:lang w:val="en-GB"/>
        </w:rPr>
        <w:t xml:space="preserve">Influence the </w:t>
      </w:r>
      <w:r w:rsidR="006720BF" w:rsidRPr="00562DC6">
        <w:rPr>
          <w:i/>
          <w:lang w:val="en-GB"/>
        </w:rPr>
        <w:t xml:space="preserve">business unity ability to involve resources, to analyse current state and to predict future misbalances. </w:t>
      </w:r>
    </w:p>
    <w:p w:rsidR="00EA1FDC" w:rsidRPr="00562DC6" w:rsidRDefault="00EA1FDC">
      <w:pPr>
        <w:rPr>
          <w:b/>
          <w:lang w:val="en-GB"/>
        </w:rPr>
      </w:pPr>
      <w:r w:rsidRPr="00562DC6">
        <w:rPr>
          <w:b/>
          <w:lang w:val="en-GB"/>
        </w:rPr>
        <w:t>C</w:t>
      </w:r>
      <w:r w:rsidR="00980D49" w:rsidRPr="00562DC6">
        <w:rPr>
          <w:b/>
          <w:lang w:val="en-GB"/>
        </w:rPr>
        <w:t>OURSE</w:t>
      </w:r>
      <w:r w:rsidRPr="00562DC6">
        <w:rPr>
          <w:b/>
          <w:lang w:val="en-GB"/>
        </w:rPr>
        <w:t xml:space="preserve"> </w:t>
      </w:r>
      <w:r w:rsidR="00980D49" w:rsidRPr="00562DC6">
        <w:rPr>
          <w:b/>
          <w:lang w:val="en-GB"/>
        </w:rPr>
        <w:t>SCHEME</w:t>
      </w:r>
    </w:p>
    <w:p w:rsidR="00B33DAA" w:rsidRPr="00562DC6" w:rsidRDefault="00B33DAA">
      <w:pPr>
        <w:rPr>
          <w:b/>
          <w:u w:val="single"/>
          <w:lang w:val="en-US"/>
        </w:rPr>
      </w:pPr>
      <w:r w:rsidRPr="00562DC6">
        <w:rPr>
          <w:b/>
          <w:u w:val="single"/>
          <w:lang w:val="en-US"/>
        </w:rPr>
        <w:t>Lecture – introduction “</w:t>
      </w:r>
      <w:r w:rsidR="0023479B" w:rsidRPr="00562DC6">
        <w:rPr>
          <w:b/>
          <w:u w:val="single"/>
          <w:lang w:val="en-US"/>
        </w:rPr>
        <w:t>Finance + Python + R</w:t>
      </w:r>
      <w:r w:rsidRPr="00562DC6">
        <w:rPr>
          <w:b/>
          <w:u w:val="single"/>
          <w:lang w:val="en-US"/>
        </w:rPr>
        <w:t>”</w:t>
      </w:r>
    </w:p>
    <w:p w:rsidR="00DA42B1" w:rsidRPr="002D0081" w:rsidRDefault="00DA42B1">
      <w:pPr>
        <w:rPr>
          <w:b/>
          <w:lang w:val="en-US"/>
        </w:rPr>
      </w:pPr>
      <w:r w:rsidRPr="002D0081">
        <w:rPr>
          <w:b/>
          <w:lang w:val="en-US"/>
        </w:rPr>
        <w:t xml:space="preserve">To read </w:t>
      </w:r>
      <w:r w:rsidR="00CF1EB2">
        <w:rPr>
          <w:b/>
          <w:lang w:val="en-US"/>
        </w:rPr>
        <w:t xml:space="preserve">and watch </w:t>
      </w:r>
      <w:r w:rsidRPr="002D0081">
        <w:rPr>
          <w:b/>
          <w:lang w:val="en-US"/>
        </w:rPr>
        <w:t>additionally</w:t>
      </w:r>
      <w:r w:rsidR="002D0081" w:rsidRPr="002D0081">
        <w:rPr>
          <w:b/>
          <w:lang w:val="en-US"/>
        </w:rPr>
        <w:t>:</w:t>
      </w:r>
    </w:p>
    <w:p w:rsidR="003853A9" w:rsidRPr="00562DC6" w:rsidRDefault="003853A9" w:rsidP="003853A9">
      <w:pPr>
        <w:rPr>
          <w:lang w:val="en-US"/>
        </w:rPr>
      </w:pPr>
      <w:r w:rsidRPr="00562DC6">
        <w:rPr>
          <w:lang w:val="en-US"/>
        </w:rPr>
        <w:t>Python for Finance by Yves Hilpisch</w:t>
      </w:r>
    </w:p>
    <w:p w:rsidR="00DA42B1" w:rsidRPr="00562DC6" w:rsidRDefault="00BA08C6">
      <w:pPr>
        <w:rPr>
          <w:lang w:val="en-US"/>
        </w:rPr>
      </w:pPr>
      <w:hyperlink r:id="rId6" w:history="1">
        <w:r w:rsidR="00574248" w:rsidRPr="00562DC6">
          <w:rPr>
            <w:rStyle w:val="a4"/>
            <w:lang w:val="en-US"/>
          </w:rPr>
          <w:t>https://www.sea-stat.com/wp-content/uploads/2021/05/Yves-Hilpisch-Python-for-Finance_-Mastering-Data-Driven-Finance-Book-OReilly-2018.pdf</w:t>
        </w:r>
      </w:hyperlink>
    </w:p>
    <w:p w:rsidR="00574248" w:rsidRPr="00562DC6" w:rsidRDefault="00574248">
      <w:pPr>
        <w:rPr>
          <w:lang w:val="en-US"/>
        </w:rPr>
      </w:pPr>
      <w:r w:rsidRPr="00562DC6">
        <w:rPr>
          <w:lang w:val="en-US"/>
        </w:rPr>
        <w:lastRenderedPageBreak/>
        <w:t xml:space="preserve">Data analysis in R: </w:t>
      </w:r>
      <w:hyperlink r:id="rId7" w:history="1">
        <w:r w:rsidRPr="00562DC6">
          <w:rPr>
            <w:rStyle w:val="a4"/>
            <w:lang w:val="en-US"/>
          </w:rPr>
          <w:t>https://www.youtube.com/watch?v=6hjNwMkNlpA&amp;list=WL&amp;index=440</w:t>
        </w:r>
      </w:hyperlink>
    </w:p>
    <w:p w:rsidR="00EF4DD5" w:rsidRPr="00562DC6" w:rsidRDefault="00A11619">
      <w:pPr>
        <w:rPr>
          <w:lang w:val="en-US"/>
        </w:rPr>
      </w:pPr>
      <w:r w:rsidRPr="00562DC6">
        <w:rPr>
          <w:lang w:val="en-US"/>
        </w:rPr>
        <w:t xml:space="preserve">Finance with R: </w:t>
      </w:r>
      <w:hyperlink r:id="rId8" w:history="1">
        <w:r w:rsidR="00EF4DD5" w:rsidRPr="00562DC6">
          <w:rPr>
            <w:rStyle w:val="a4"/>
            <w:lang w:val="en-US"/>
          </w:rPr>
          <w:t>https://www.youtube.com/watch?v=vUVAaDqz4cs&amp;list=WL&amp;index=538</w:t>
        </w:r>
      </w:hyperlink>
    </w:p>
    <w:p w:rsidR="001B1DD0" w:rsidRPr="00562DC6" w:rsidRDefault="00A37618">
      <w:pPr>
        <w:rPr>
          <w:b/>
          <w:lang w:val="en-US"/>
        </w:rPr>
      </w:pPr>
      <w:r>
        <w:rPr>
          <w:b/>
          <w:lang w:val="en-US"/>
        </w:rPr>
        <w:t>Basic material</w:t>
      </w:r>
      <w:r w:rsidR="001B1DD0" w:rsidRPr="00562DC6">
        <w:rPr>
          <w:b/>
          <w:lang w:val="en-US"/>
        </w:rPr>
        <w:t>:</w:t>
      </w:r>
    </w:p>
    <w:p w:rsidR="001B1DD0" w:rsidRPr="00562DC6" w:rsidRDefault="001B1DD0">
      <w:pPr>
        <w:rPr>
          <w:lang w:val="en-US"/>
        </w:rPr>
      </w:pPr>
      <w:r w:rsidRPr="00562DC6">
        <w:rPr>
          <w:lang w:val="en-US"/>
        </w:rPr>
        <w:t>Install Anaconda Python, Jupyter Notebook and Spyder on Windows 10</w:t>
      </w:r>
    </w:p>
    <w:p w:rsidR="001B1DD0" w:rsidRPr="00562DC6" w:rsidRDefault="00BA08C6">
      <w:pPr>
        <w:rPr>
          <w:lang w:val="en-US"/>
        </w:rPr>
      </w:pPr>
      <w:hyperlink r:id="rId9" w:history="1">
        <w:r w:rsidR="00B05E27" w:rsidRPr="00562DC6">
          <w:rPr>
            <w:rStyle w:val="a4"/>
            <w:lang w:val="en-US"/>
          </w:rPr>
          <w:t>https://www.youtube.com/watch?v=5mDYijMfSzs&amp;list=WL&amp;index=121</w:t>
        </w:r>
      </w:hyperlink>
    </w:p>
    <w:p w:rsidR="00B05E27" w:rsidRPr="00562DC6" w:rsidRDefault="00B05E27">
      <w:pPr>
        <w:rPr>
          <w:lang w:val="en-US"/>
        </w:rPr>
      </w:pPr>
      <w:r w:rsidRPr="00562DC6">
        <w:rPr>
          <w:lang w:val="en-US"/>
        </w:rPr>
        <w:t>Use pip for Installing</w:t>
      </w:r>
      <w:r w:rsidR="00A37618">
        <w:rPr>
          <w:lang w:val="en-US"/>
        </w:rPr>
        <w:t>:</w:t>
      </w:r>
    </w:p>
    <w:p w:rsidR="00B05E27" w:rsidRPr="00562DC6" w:rsidRDefault="00BA08C6">
      <w:pPr>
        <w:rPr>
          <w:lang w:val="en-US"/>
        </w:rPr>
      </w:pPr>
      <w:hyperlink r:id="rId10" w:anchor="use-pip-for-installing" w:history="1">
        <w:r w:rsidR="00B05E27" w:rsidRPr="00562DC6">
          <w:rPr>
            <w:rStyle w:val="a4"/>
            <w:lang w:val="en-US"/>
          </w:rPr>
          <w:t>https://packaging.python.org/en/latest/tutorials/installing-packages/#use-pip-for-installing</w:t>
        </w:r>
      </w:hyperlink>
    </w:p>
    <w:p w:rsidR="00240CCD" w:rsidRPr="00562DC6" w:rsidRDefault="00240CCD">
      <w:pPr>
        <w:rPr>
          <w:b/>
          <w:u w:val="single"/>
          <w:lang w:val="en-US"/>
        </w:rPr>
      </w:pPr>
      <w:r w:rsidRPr="00562DC6">
        <w:rPr>
          <w:b/>
          <w:u w:val="single"/>
          <w:lang w:val="en-GB"/>
        </w:rPr>
        <w:t>Lecture 1</w:t>
      </w:r>
      <w:r w:rsidR="002911B8" w:rsidRPr="00562DC6">
        <w:rPr>
          <w:b/>
          <w:u w:val="single"/>
          <w:lang w:val="en-GB"/>
        </w:rPr>
        <w:t xml:space="preserve"> </w:t>
      </w:r>
      <w:r w:rsidR="00F21863" w:rsidRPr="00562DC6">
        <w:rPr>
          <w:b/>
          <w:u w:val="single"/>
          <w:lang w:val="en-GB"/>
        </w:rPr>
        <w:t>How to get necessary data</w:t>
      </w:r>
      <w:r w:rsidR="008812E4" w:rsidRPr="00562DC6">
        <w:rPr>
          <w:b/>
          <w:u w:val="single"/>
          <w:lang w:val="en-US"/>
        </w:rPr>
        <w:t>?</w:t>
      </w:r>
    </w:p>
    <w:p w:rsidR="009D4F18" w:rsidRPr="00562DC6" w:rsidRDefault="009D4F18" w:rsidP="00267721">
      <w:pPr>
        <w:jc w:val="both"/>
        <w:rPr>
          <w:lang w:val="en-GB"/>
        </w:rPr>
      </w:pPr>
      <w:r w:rsidRPr="00562DC6">
        <w:rPr>
          <w:lang w:val="en-GB"/>
        </w:rPr>
        <w:t>Yahoo_fin</w:t>
      </w:r>
      <w:r w:rsidR="004F788A" w:rsidRPr="00562DC6">
        <w:rPr>
          <w:lang w:val="en-GB"/>
        </w:rPr>
        <w:t>,</w:t>
      </w:r>
      <w:r w:rsidRPr="00562DC6">
        <w:rPr>
          <w:lang w:val="en-GB"/>
        </w:rPr>
        <w:t xml:space="preserve"> </w:t>
      </w:r>
      <w:r w:rsidR="004F788A" w:rsidRPr="00562DC6">
        <w:rPr>
          <w:lang w:val="en-GB"/>
        </w:rPr>
        <w:t>Investing.com,</w:t>
      </w:r>
      <w:r w:rsidR="00135D10">
        <w:rPr>
          <w:lang w:val="en-GB"/>
        </w:rPr>
        <w:t xml:space="preserve"> and others</w:t>
      </w:r>
    </w:p>
    <w:p w:rsidR="009D4F18" w:rsidRPr="00562DC6" w:rsidRDefault="009D4F18" w:rsidP="009D4F18">
      <w:pPr>
        <w:rPr>
          <w:lang w:val="en-GB"/>
        </w:rPr>
      </w:pPr>
      <w:r w:rsidRPr="00562DC6">
        <w:rPr>
          <w:lang w:val="en-GB"/>
        </w:rPr>
        <w:t>get_balance_sheet, get_cash_flow, get_company_info, get_currencies, get_data, and others</w:t>
      </w:r>
    </w:p>
    <w:p w:rsidR="00FE4350" w:rsidRPr="00562DC6" w:rsidRDefault="00FE4350" w:rsidP="009D4F18">
      <w:r w:rsidRPr="00562DC6">
        <w:rPr>
          <w:b/>
          <w:lang w:val="en-US"/>
        </w:rPr>
        <w:t>Discussion</w:t>
      </w:r>
      <w:r w:rsidRPr="00562DC6">
        <w:rPr>
          <w:lang w:val="en-US"/>
        </w:rPr>
        <w:t xml:space="preserve"> “</w:t>
      </w:r>
      <w:r w:rsidR="002820ED" w:rsidRPr="00562DC6">
        <w:rPr>
          <w:lang w:val="en-US"/>
        </w:rPr>
        <w:t>What are the signs of an approaching financial crisis?”</w:t>
      </w:r>
    </w:p>
    <w:p w:rsidR="005D05EA" w:rsidRPr="00562DC6" w:rsidRDefault="005D05EA" w:rsidP="00240CCD">
      <w:pPr>
        <w:rPr>
          <w:lang w:val="en-GB"/>
        </w:rPr>
      </w:pPr>
      <w:r w:rsidRPr="00562DC6">
        <w:rPr>
          <w:b/>
          <w:lang w:val="en-GB"/>
        </w:rPr>
        <w:t>To read and to watch additionally</w:t>
      </w:r>
      <w:r w:rsidRPr="00562DC6">
        <w:rPr>
          <w:lang w:val="en-GB"/>
        </w:rPr>
        <w:t>:</w:t>
      </w:r>
    </w:p>
    <w:p w:rsidR="009D4F18" w:rsidRPr="00562DC6" w:rsidRDefault="00BA08C6" w:rsidP="00C25351">
      <w:pPr>
        <w:rPr>
          <w:rStyle w:val="a4"/>
          <w:i/>
        </w:rPr>
      </w:pPr>
      <w:hyperlink r:id="rId11" w:history="1">
        <w:r w:rsidR="009D4F18" w:rsidRPr="00562DC6">
          <w:rPr>
            <w:rStyle w:val="a4"/>
            <w:i/>
            <w:lang w:val="en-GB"/>
          </w:rPr>
          <w:t>https://theautomatic.net/yahoo_fin-documentation/</w:t>
        </w:r>
      </w:hyperlink>
    </w:p>
    <w:p w:rsidR="00DD6CFA" w:rsidRPr="00562DC6" w:rsidRDefault="00DD6CFA" w:rsidP="00DD6CFA">
      <w:pPr>
        <w:rPr>
          <w:lang w:val="en-GB"/>
        </w:rPr>
      </w:pPr>
      <w:r w:rsidRPr="00562DC6">
        <w:rPr>
          <w:b/>
          <w:lang w:val="en-GB"/>
        </w:rPr>
        <w:t>Home work</w:t>
      </w:r>
      <w:r w:rsidRPr="00562DC6">
        <w:rPr>
          <w:lang w:val="en-GB"/>
        </w:rPr>
        <w:t>: return to Axelrod code</w:t>
      </w:r>
      <w:r w:rsidR="003E64A4" w:rsidRPr="00562DC6">
        <w:rPr>
          <w:lang w:val="en-GB"/>
        </w:rPr>
        <w:t xml:space="preserve"> (interaction with course “Game theory”)</w:t>
      </w:r>
    </w:p>
    <w:p w:rsidR="00DD6CFA" w:rsidRPr="00562DC6" w:rsidRDefault="00DD6CFA" w:rsidP="00DD6CFA">
      <w:pPr>
        <w:rPr>
          <w:i/>
          <w:lang w:val="en-GB"/>
        </w:rPr>
      </w:pPr>
      <w:r w:rsidRPr="00562DC6">
        <w:rPr>
          <w:i/>
          <w:lang w:val="en-GB"/>
        </w:rPr>
        <w:t>Axelrod, R. (1980). Effective Choice in the Prisoner’s Dilemma. Journal of Conflict Resolution, 24(1), 3–25.</w:t>
      </w:r>
    </w:p>
    <w:p w:rsidR="00DD6CFA" w:rsidRPr="00562DC6" w:rsidRDefault="00DD6CFA" w:rsidP="00DD6CFA">
      <w:pPr>
        <w:rPr>
          <w:i/>
          <w:lang w:val="en-GB"/>
        </w:rPr>
      </w:pPr>
      <w:r w:rsidRPr="00562DC6">
        <w:rPr>
          <w:i/>
          <w:lang w:val="en-GB"/>
        </w:rPr>
        <w:t xml:space="preserve">Wu, J. and Axelrod, R. (1995). How to cope with noise in the Iterated prisoner’ s dilemma, Journal of Conflict Resolution, 39(1), pp. 183–189. </w:t>
      </w:r>
      <w:r w:rsidRPr="00562DC6">
        <w:rPr>
          <w:i/>
          <w:lang w:val="en-US"/>
        </w:rPr>
        <w:t>DOI</w:t>
      </w:r>
      <w:r w:rsidRPr="00562DC6">
        <w:rPr>
          <w:i/>
          <w:lang w:val="en-GB"/>
        </w:rPr>
        <w:t>: 10.1177/0022002795039001008.</w:t>
      </w:r>
    </w:p>
    <w:p w:rsidR="00DD6CFA" w:rsidRPr="00562DC6" w:rsidRDefault="00DD6CFA" w:rsidP="00DD6CFA">
      <w:pPr>
        <w:rPr>
          <w:i/>
          <w:lang w:val="en-GB"/>
        </w:rPr>
      </w:pPr>
      <w:r w:rsidRPr="00562DC6">
        <w:rPr>
          <w:i/>
          <w:lang w:val="en-GB"/>
        </w:rPr>
        <w:t>Documentation for the Axelrod Python library</w:t>
      </w:r>
    </w:p>
    <w:p w:rsidR="00DD6CFA" w:rsidRPr="00562DC6" w:rsidRDefault="00BA08C6" w:rsidP="00C25351">
      <w:pPr>
        <w:rPr>
          <w:i/>
          <w:lang w:val="en-GB"/>
        </w:rPr>
      </w:pPr>
      <w:hyperlink r:id="rId12" w:history="1">
        <w:r w:rsidR="00DD6CFA" w:rsidRPr="00562DC6">
          <w:rPr>
            <w:rStyle w:val="a4"/>
            <w:i/>
            <w:lang w:val="en-GB"/>
          </w:rPr>
          <w:t>https://axelrod.readthedocs.io/en/stable/</w:t>
        </w:r>
      </w:hyperlink>
    </w:p>
    <w:p w:rsidR="00C25351" w:rsidRPr="00562DC6" w:rsidRDefault="005D05EA" w:rsidP="00C25351">
      <w:pPr>
        <w:rPr>
          <w:i/>
          <w:lang w:val="en-GB"/>
        </w:rPr>
      </w:pPr>
      <w:r w:rsidRPr="00562DC6">
        <w:rPr>
          <w:b/>
          <w:lang w:val="en-GB"/>
        </w:rPr>
        <w:t>Home work</w:t>
      </w:r>
      <w:r w:rsidRPr="00562DC6">
        <w:rPr>
          <w:b/>
          <w:i/>
          <w:lang w:val="en-GB"/>
        </w:rPr>
        <w:t xml:space="preserve">: </w:t>
      </w:r>
      <w:r w:rsidR="00282803" w:rsidRPr="00562DC6">
        <w:rPr>
          <w:i/>
          <w:lang w:val="en-GB"/>
        </w:rPr>
        <w:t>to get data an</w:t>
      </w:r>
      <w:r w:rsidR="00BF6FBF" w:rsidRPr="00562DC6">
        <w:rPr>
          <w:i/>
          <w:lang w:val="en-GB"/>
        </w:rPr>
        <w:t>d to analyze financial ratios for</w:t>
      </w:r>
      <w:r w:rsidR="00282803" w:rsidRPr="00562DC6">
        <w:rPr>
          <w:i/>
          <w:lang w:val="en-GB"/>
        </w:rPr>
        <w:t xml:space="preserve"> the chosen company</w:t>
      </w:r>
      <w:r w:rsidRPr="00562DC6">
        <w:rPr>
          <w:i/>
          <w:lang w:val="en-GB"/>
        </w:rPr>
        <w:t>.</w:t>
      </w:r>
    </w:p>
    <w:p w:rsidR="00240CCD" w:rsidRPr="00562DC6" w:rsidRDefault="00240CCD">
      <w:pPr>
        <w:rPr>
          <w:b/>
          <w:u w:val="single"/>
          <w:lang w:val="en-GB"/>
        </w:rPr>
      </w:pPr>
      <w:r w:rsidRPr="00562DC6">
        <w:rPr>
          <w:b/>
          <w:u w:val="single"/>
          <w:lang w:val="en-GB"/>
        </w:rPr>
        <w:t>Lecture 2</w:t>
      </w:r>
      <w:r w:rsidR="00267721" w:rsidRPr="00562DC6">
        <w:rPr>
          <w:b/>
          <w:u w:val="single"/>
        </w:rPr>
        <w:t xml:space="preserve"> </w:t>
      </w:r>
      <w:r w:rsidR="00480A37" w:rsidRPr="00562DC6">
        <w:rPr>
          <w:b/>
          <w:u w:val="single"/>
          <w:lang w:val="en-GB"/>
        </w:rPr>
        <w:t>Market analysis</w:t>
      </w:r>
    </w:p>
    <w:p w:rsidR="00622BD5" w:rsidRPr="00562DC6" w:rsidRDefault="00622BD5">
      <w:pPr>
        <w:rPr>
          <w:lang w:val="en-GB"/>
        </w:rPr>
      </w:pPr>
      <w:r w:rsidRPr="00562DC6">
        <w:rPr>
          <w:lang w:val="en-GB"/>
        </w:rPr>
        <w:t>Main features of financial markets</w:t>
      </w:r>
    </w:p>
    <w:p w:rsidR="005652C8" w:rsidRPr="00562DC6" w:rsidRDefault="00622BD5" w:rsidP="005652C8">
      <w:pPr>
        <w:rPr>
          <w:lang w:val="en-GB"/>
        </w:rPr>
      </w:pPr>
      <w:r w:rsidRPr="00562DC6">
        <w:rPr>
          <w:lang w:val="en-GB"/>
        </w:rPr>
        <w:t>Approaches to risk assessment</w:t>
      </w:r>
      <w:r w:rsidR="005652C8" w:rsidRPr="00562DC6">
        <w:rPr>
          <w:lang w:val="en-GB"/>
        </w:rPr>
        <w:t xml:space="preserve"> </w:t>
      </w:r>
    </w:p>
    <w:p w:rsidR="00622BD5" w:rsidRPr="00562DC6" w:rsidRDefault="005652C8">
      <w:r w:rsidRPr="00562DC6">
        <w:rPr>
          <w:lang w:val="en-GB"/>
        </w:rPr>
        <w:t>Cumulative return analysis</w:t>
      </w:r>
    </w:p>
    <w:p w:rsidR="001C56B0" w:rsidRPr="00562DC6" w:rsidRDefault="00573B55">
      <w:pPr>
        <w:rPr>
          <w:lang w:val="en-US"/>
        </w:rPr>
      </w:pPr>
      <w:r w:rsidRPr="00562DC6">
        <w:rPr>
          <w:lang w:val="en-US"/>
        </w:rPr>
        <w:t xml:space="preserve">Cases of </w:t>
      </w:r>
      <w:r w:rsidR="001C56B0" w:rsidRPr="00562DC6">
        <w:rPr>
          <w:lang w:val="en-US"/>
        </w:rPr>
        <w:t>Japan and Ch</w:t>
      </w:r>
      <w:r w:rsidRPr="00562DC6">
        <w:rPr>
          <w:lang w:val="en-US"/>
        </w:rPr>
        <w:t>ina markets, CEE markets, Cryptocurrency</w:t>
      </w:r>
      <w:r w:rsidR="00C57F2A" w:rsidRPr="00562DC6">
        <w:rPr>
          <w:lang w:val="en-US"/>
        </w:rPr>
        <w:t xml:space="preserve"> market.</w:t>
      </w:r>
    </w:p>
    <w:p w:rsidR="00480A37" w:rsidRPr="00562DC6" w:rsidRDefault="00480A37" w:rsidP="00480A37">
      <w:pPr>
        <w:rPr>
          <w:lang w:val="en-GB"/>
        </w:rPr>
      </w:pPr>
      <w:r w:rsidRPr="00562DC6">
        <w:rPr>
          <w:lang w:val="en-US"/>
        </w:rPr>
        <w:t>Packages</w:t>
      </w:r>
      <w:r w:rsidR="005652C8" w:rsidRPr="00562DC6">
        <w:t xml:space="preserve"> </w:t>
      </w:r>
      <w:r w:rsidR="005652C8" w:rsidRPr="00562DC6">
        <w:rPr>
          <w:lang w:val="en-US"/>
        </w:rPr>
        <w:t>application</w:t>
      </w:r>
      <w:r w:rsidRPr="00562DC6">
        <w:rPr>
          <w:lang w:val="en-US"/>
        </w:rPr>
        <w:t>: numpy, pandas, pandas_datareader, matplotlib.pyplot</w:t>
      </w:r>
      <w:r w:rsidRPr="00562DC6">
        <w:rPr>
          <w:lang w:val="en-GB"/>
        </w:rPr>
        <w:t>, yahoo_fin.stock</w:t>
      </w:r>
    </w:p>
    <w:p w:rsidR="00DB051B" w:rsidRPr="00562DC6" w:rsidRDefault="00DB051B" w:rsidP="00480A37">
      <w:pPr>
        <w:rPr>
          <w:lang w:val="en-GB"/>
        </w:rPr>
      </w:pPr>
      <w:r w:rsidRPr="00562DC6">
        <w:rPr>
          <w:b/>
          <w:lang w:val="en-GB"/>
        </w:rPr>
        <w:t>To read additionally</w:t>
      </w:r>
      <w:r w:rsidRPr="00562DC6">
        <w:rPr>
          <w:lang w:val="en-GB"/>
        </w:rPr>
        <w:t>:</w:t>
      </w:r>
    </w:p>
    <w:p w:rsidR="00C57F2A" w:rsidRPr="00562DC6" w:rsidRDefault="00C57F2A" w:rsidP="00C57F2A">
      <w:pPr>
        <w:tabs>
          <w:tab w:val="left" w:pos="284"/>
        </w:tabs>
        <w:jc w:val="both"/>
        <w:rPr>
          <w:lang w:val="en-GB"/>
        </w:rPr>
      </w:pPr>
      <w:r w:rsidRPr="00562DC6">
        <w:rPr>
          <w:lang w:val="en-GB"/>
        </w:rPr>
        <w:t>Yuri Biondi, Qiusheng Zhang 2007. Accounting for the Chinese context: a comparative analysis of international and Chinese accounting standards focusing on business combinations// Socio-Economic Review, Volume 5, Issue 4, Pages 695–724, https://doi.org/10.1093/ser/mwm015</w:t>
      </w:r>
    </w:p>
    <w:p w:rsidR="00C57F2A" w:rsidRPr="00562DC6" w:rsidRDefault="00C57F2A" w:rsidP="00C57F2A">
      <w:pPr>
        <w:tabs>
          <w:tab w:val="left" w:pos="284"/>
        </w:tabs>
        <w:jc w:val="both"/>
        <w:rPr>
          <w:lang w:val="en-GB"/>
        </w:rPr>
      </w:pPr>
      <w:r w:rsidRPr="00562DC6">
        <w:rPr>
          <w:lang w:val="en-GB"/>
        </w:rPr>
        <w:t xml:space="preserve">Jennifer Carpenter, Fangzhou Lu, and Robert Whitelaw 2015.  </w:t>
      </w:r>
    </w:p>
    <w:p w:rsidR="00C57F2A" w:rsidRPr="00562DC6" w:rsidRDefault="00C57F2A" w:rsidP="00C57F2A">
      <w:pPr>
        <w:tabs>
          <w:tab w:val="left" w:pos="284"/>
        </w:tabs>
        <w:jc w:val="both"/>
        <w:rPr>
          <w:lang w:val="en-GB"/>
        </w:rPr>
      </w:pPr>
      <w:r w:rsidRPr="00562DC6">
        <w:rPr>
          <w:lang w:val="en-GB"/>
        </w:rPr>
        <w:lastRenderedPageBreak/>
        <w:t xml:space="preserve">The Real Value of China's Stock Market NBER Working Paper No. 20957. Achievable from </w:t>
      </w:r>
      <w:hyperlink r:id="rId13" w:history="1">
        <w:r w:rsidRPr="00562DC6">
          <w:rPr>
            <w:rStyle w:val="a4"/>
            <w:lang w:val="en-GB"/>
          </w:rPr>
          <w:t>https://www.nber.org/system/files/working_papers/w20957/w20957.pdf</w:t>
        </w:r>
      </w:hyperlink>
    </w:p>
    <w:p w:rsidR="00C57F2A" w:rsidRPr="00562DC6" w:rsidRDefault="00C57F2A" w:rsidP="00C57F2A">
      <w:pPr>
        <w:tabs>
          <w:tab w:val="left" w:pos="284"/>
        </w:tabs>
        <w:jc w:val="both"/>
        <w:rPr>
          <w:lang w:val="en-GB"/>
        </w:rPr>
      </w:pPr>
      <w:r w:rsidRPr="00562DC6">
        <w:rPr>
          <w:lang w:val="en-GB"/>
        </w:rPr>
        <w:t xml:space="preserve">Jamdee Sutthisit, Wu Shengxiong and Yu Bing 2012. Positive Feedback Trading in Chinese Stock Markets: Empirical Evidence From Shanghai, Shenzhen, and Hong Kong Stock Exchanges (February 9, 2011). Journal of Financial and Economic Practice, Vol. 12, Issue 1, p. 35-58, Achievable at SSRN: </w:t>
      </w:r>
      <w:hyperlink r:id="rId14" w:history="1">
        <w:r w:rsidR="00573B55" w:rsidRPr="00562DC6">
          <w:rPr>
            <w:rStyle w:val="a4"/>
            <w:lang w:val="en-GB"/>
          </w:rPr>
          <w:t>https://ssrn.com/abstract=3121229</w:t>
        </w:r>
      </w:hyperlink>
    </w:p>
    <w:p w:rsidR="00C57F2A" w:rsidRPr="00562DC6" w:rsidRDefault="00C57F2A" w:rsidP="00C57F2A">
      <w:pPr>
        <w:tabs>
          <w:tab w:val="left" w:pos="284"/>
        </w:tabs>
        <w:jc w:val="both"/>
        <w:rPr>
          <w:lang w:val="en-GB"/>
        </w:rPr>
      </w:pPr>
      <w:r w:rsidRPr="00562DC6">
        <w:rPr>
          <w:lang w:val="en-GB"/>
        </w:rPr>
        <w:t xml:space="preserve">Lili Chen, Stan Vinson 2016. An Overview of the Chinese Banking System: Its History, Challenges and Risks// Journal of Business and Economics, ISSN 2155-7950, USA, Volume 7, No. 10, pp. 1613-1617 </w:t>
      </w:r>
      <w:hyperlink r:id="rId15" w:history="1">
        <w:r w:rsidRPr="00562DC6">
          <w:rPr>
            <w:rStyle w:val="a4"/>
            <w:lang w:val="en-GB"/>
          </w:rPr>
          <w:t>https://doi.org/10.15341/jbe(2155-7950)/10.07.2016/004</w:t>
        </w:r>
      </w:hyperlink>
    </w:p>
    <w:p w:rsidR="00181AED" w:rsidRPr="00562DC6" w:rsidRDefault="00181AED" w:rsidP="00181AED">
      <w:pPr>
        <w:tabs>
          <w:tab w:val="left" w:pos="284"/>
        </w:tabs>
        <w:jc w:val="both"/>
        <w:rPr>
          <w:lang w:val="en-GB"/>
        </w:rPr>
      </w:pPr>
      <w:r w:rsidRPr="00562DC6">
        <w:rPr>
          <w:lang w:val="en-GB"/>
        </w:rPr>
        <w:t>Soyoung Ho 2020.  Trump Administration Seeks to Delist U.S.-Listed Chinese Companies</w:t>
      </w:r>
      <w:r w:rsidR="00573B55" w:rsidRPr="00562DC6">
        <w:rPr>
          <w:lang w:val="en-GB"/>
        </w:rPr>
        <w:t xml:space="preserve"> for Blocking Audit Inspections/ </w:t>
      </w:r>
      <w:r w:rsidRPr="00562DC6">
        <w:rPr>
          <w:lang w:val="en-GB"/>
        </w:rPr>
        <w:t xml:space="preserve">Thomson Reuters Tax &amp; Accounting. Achievable from </w:t>
      </w:r>
      <w:hyperlink r:id="rId16" w:history="1">
        <w:r w:rsidR="00573B55" w:rsidRPr="00562DC6">
          <w:rPr>
            <w:rStyle w:val="a4"/>
            <w:lang w:val="en-GB"/>
          </w:rPr>
          <w:t>https://tax.thomsonreuters.com/news/trump-administration-seeks-to-delist-u-s-listed-chinese-companies-for-blocking-audit-inspections/</w:t>
        </w:r>
      </w:hyperlink>
    </w:p>
    <w:p w:rsidR="00181AED" w:rsidRPr="00562DC6" w:rsidRDefault="00181AED" w:rsidP="00181AED">
      <w:pPr>
        <w:tabs>
          <w:tab w:val="left" w:pos="284"/>
        </w:tabs>
        <w:jc w:val="both"/>
        <w:rPr>
          <w:lang w:val="en-GB"/>
        </w:rPr>
      </w:pPr>
      <w:r w:rsidRPr="00562DC6">
        <w:rPr>
          <w:lang w:val="en-GB"/>
        </w:rPr>
        <w:t xml:space="preserve">Stephen Clapham and Kyle Bass: Accounting Schemes at Chinese Tech Giants. Achievable from </w:t>
      </w:r>
      <w:hyperlink r:id="rId17" w:history="1">
        <w:r w:rsidR="00573B55" w:rsidRPr="00562DC6">
          <w:rPr>
            <w:rStyle w:val="a4"/>
            <w:lang w:val="en-GB"/>
          </w:rPr>
          <w:t>www.realvision.com/rv/media/Video/fd7db5b2541b4c3e974ead3f91781e0c/transcript</w:t>
        </w:r>
      </w:hyperlink>
    </w:p>
    <w:p w:rsidR="00537064" w:rsidRPr="00562DC6" w:rsidRDefault="008F2A8C">
      <w:pPr>
        <w:rPr>
          <w:i/>
          <w:lang w:val="en-GB"/>
        </w:rPr>
      </w:pPr>
      <w:r w:rsidRPr="00562DC6">
        <w:rPr>
          <w:b/>
          <w:i/>
          <w:lang w:val="en-GB"/>
        </w:rPr>
        <w:t>Discussion</w:t>
      </w:r>
      <w:r w:rsidR="00480A37" w:rsidRPr="00562DC6">
        <w:rPr>
          <w:i/>
          <w:lang w:val="en-GB"/>
        </w:rPr>
        <w:t xml:space="preserve">: What to expect from the Chinese tech companies? </w:t>
      </w:r>
      <w:r w:rsidR="007240E8" w:rsidRPr="00562DC6">
        <w:rPr>
          <w:lang w:val="en-GB"/>
        </w:rPr>
        <w:t xml:space="preserve"> </w:t>
      </w:r>
    </w:p>
    <w:p w:rsidR="007240E8" w:rsidRPr="00562DC6" w:rsidRDefault="007240E8">
      <w:pPr>
        <w:rPr>
          <w:i/>
          <w:lang w:val="en-GB"/>
        </w:rPr>
      </w:pPr>
      <w:r w:rsidRPr="00562DC6">
        <w:rPr>
          <w:b/>
          <w:i/>
          <w:lang w:val="en-GB"/>
        </w:rPr>
        <w:t>Home work</w:t>
      </w:r>
      <w:r w:rsidRPr="00562DC6">
        <w:rPr>
          <w:i/>
          <w:lang w:val="en-GB"/>
        </w:rPr>
        <w:t xml:space="preserve">: </w:t>
      </w:r>
      <w:r w:rsidR="003F0D23" w:rsidRPr="00562DC6">
        <w:rPr>
          <w:i/>
          <w:lang w:val="en-GB"/>
        </w:rPr>
        <w:t>analysis of the chosen market using proper Python code</w:t>
      </w:r>
      <w:r w:rsidRPr="00562DC6">
        <w:rPr>
          <w:i/>
          <w:lang w:val="en-GB"/>
        </w:rPr>
        <w:t>.</w:t>
      </w:r>
    </w:p>
    <w:p w:rsidR="00745C8F" w:rsidRPr="00562DC6" w:rsidRDefault="00745C8F">
      <w:pPr>
        <w:rPr>
          <w:b/>
          <w:u w:val="single"/>
          <w:lang w:val="en-GB"/>
        </w:rPr>
      </w:pPr>
      <w:r w:rsidRPr="00562DC6">
        <w:rPr>
          <w:b/>
          <w:u w:val="single"/>
          <w:lang w:val="en-GB"/>
        </w:rPr>
        <w:t>Lecture 3 Portfolio analysis</w:t>
      </w:r>
    </w:p>
    <w:p w:rsidR="00745C8F" w:rsidRPr="00562DC6" w:rsidRDefault="00745C8F">
      <w:pPr>
        <w:rPr>
          <w:lang w:val="en-GB"/>
        </w:rPr>
      </w:pPr>
      <w:r w:rsidRPr="00562DC6">
        <w:rPr>
          <w:lang w:val="en-GB"/>
        </w:rPr>
        <w:t xml:space="preserve">Ratio between profitability and risk as criterion of choice. </w:t>
      </w:r>
    </w:p>
    <w:p w:rsidR="00745C8F" w:rsidRPr="00562DC6" w:rsidRDefault="00745C8F">
      <w:pPr>
        <w:rPr>
          <w:lang w:val="en-GB"/>
        </w:rPr>
      </w:pPr>
      <w:r w:rsidRPr="00562DC6">
        <w:rPr>
          <w:lang w:val="en-GB"/>
        </w:rPr>
        <w:t>Optimal portfolio.</w:t>
      </w:r>
    </w:p>
    <w:p w:rsidR="00745C8F" w:rsidRPr="00562DC6" w:rsidRDefault="00745C8F">
      <w:pPr>
        <w:rPr>
          <w:lang w:val="en-GB"/>
        </w:rPr>
      </w:pPr>
      <w:r w:rsidRPr="00562DC6">
        <w:rPr>
          <w:lang w:val="en-GB"/>
        </w:rPr>
        <w:t>Case of China and Japan.</w:t>
      </w:r>
    </w:p>
    <w:p w:rsidR="00745C8F" w:rsidRPr="00562DC6" w:rsidRDefault="00745C8F">
      <w:pPr>
        <w:rPr>
          <w:lang w:val="en-GB"/>
        </w:rPr>
      </w:pPr>
      <w:r w:rsidRPr="00562DC6">
        <w:rPr>
          <w:b/>
          <w:lang w:val="en-GB"/>
        </w:rPr>
        <w:t xml:space="preserve">Team work: </w:t>
      </w:r>
      <w:r w:rsidRPr="00562DC6">
        <w:rPr>
          <w:lang w:val="en-GB"/>
        </w:rPr>
        <w:t>create optimal portfolio for concrete market</w:t>
      </w:r>
    </w:p>
    <w:p w:rsidR="00950AD1" w:rsidRPr="00562DC6" w:rsidRDefault="00950AD1">
      <w:pPr>
        <w:rPr>
          <w:lang w:val="en-GB"/>
        </w:rPr>
      </w:pPr>
      <w:r w:rsidRPr="00562DC6">
        <w:rPr>
          <w:lang w:val="en-GB"/>
        </w:rPr>
        <w:t>To read additionally:</w:t>
      </w:r>
    </w:p>
    <w:p w:rsidR="00950AD1" w:rsidRPr="00562DC6" w:rsidRDefault="00950AD1" w:rsidP="00950AD1">
      <w:pPr>
        <w:rPr>
          <w:lang w:val="en-GB"/>
        </w:rPr>
      </w:pPr>
      <w:r w:rsidRPr="00562DC6">
        <w:rPr>
          <w:lang w:val="en-GB"/>
        </w:rPr>
        <w:t xml:space="preserve">The Sharpe Ratio William F. Sharpe The Journal of Portfolio Management Fall 1994, 21 (1) 49-58; DOI: </w:t>
      </w:r>
      <w:hyperlink r:id="rId18" w:history="1">
        <w:r w:rsidRPr="00562DC6">
          <w:rPr>
            <w:rStyle w:val="a4"/>
            <w:lang w:val="en-GB"/>
          </w:rPr>
          <w:t>https://doi.org/10.3905/jpm.1994.409501</w:t>
        </w:r>
      </w:hyperlink>
    </w:p>
    <w:p w:rsidR="00950AD1" w:rsidRPr="00562DC6" w:rsidRDefault="00BA08C6" w:rsidP="00950AD1">
      <w:pPr>
        <w:rPr>
          <w:lang w:val="en-GB"/>
        </w:rPr>
      </w:pPr>
      <w:hyperlink r:id="rId19" w:history="1">
        <w:r w:rsidR="00950AD1" w:rsidRPr="00562DC6">
          <w:rPr>
            <w:rStyle w:val="a4"/>
            <w:lang w:val="en-GB"/>
          </w:rPr>
          <w:t>https://jpm.pm-research.com/content/21/1/49</w:t>
        </w:r>
      </w:hyperlink>
    </w:p>
    <w:p w:rsidR="00E52E86" w:rsidRPr="00562DC6" w:rsidRDefault="00E52E86" w:rsidP="00950AD1">
      <w:pPr>
        <w:rPr>
          <w:lang w:val="en-GB"/>
        </w:rPr>
      </w:pPr>
      <w:r w:rsidRPr="00562DC6">
        <w:rPr>
          <w:lang w:val="en-GB"/>
        </w:rPr>
        <w:t xml:space="preserve">Efficient frontier method: </w:t>
      </w:r>
      <w:hyperlink r:id="rId20" w:history="1">
        <w:r w:rsidRPr="00562DC6">
          <w:rPr>
            <w:rStyle w:val="a4"/>
            <w:lang w:val="en-GB"/>
          </w:rPr>
          <w:t>https://www.youtube.com/watch?v=yWz5Kqn_D4c&amp;list=WL&amp;index=410</w:t>
        </w:r>
      </w:hyperlink>
    </w:p>
    <w:p w:rsidR="00CA2D22" w:rsidRPr="00562DC6" w:rsidRDefault="00BA08C6" w:rsidP="00950AD1">
      <w:pPr>
        <w:rPr>
          <w:lang w:val="en-GB"/>
        </w:rPr>
      </w:pPr>
      <w:hyperlink r:id="rId21" w:history="1">
        <w:r w:rsidR="00CA2D22" w:rsidRPr="00562DC6">
          <w:rPr>
            <w:rStyle w:val="a4"/>
            <w:lang w:val="en-GB"/>
          </w:rPr>
          <w:t>https://www.youtube.com/watch?v=pchqBhof62U&amp;list=WL&amp;index=528&amp;t=60s</w:t>
        </w:r>
      </w:hyperlink>
    </w:p>
    <w:p w:rsidR="00240CCD" w:rsidRPr="00562DC6" w:rsidRDefault="00745C8F">
      <w:pPr>
        <w:rPr>
          <w:b/>
          <w:u w:val="single"/>
          <w:lang w:val="en-GB"/>
        </w:rPr>
      </w:pPr>
      <w:r w:rsidRPr="00562DC6">
        <w:rPr>
          <w:b/>
          <w:u w:val="single"/>
          <w:lang w:val="en-GB"/>
        </w:rPr>
        <w:t>Lecture 4</w:t>
      </w:r>
      <w:r w:rsidR="007240E8" w:rsidRPr="00562DC6">
        <w:rPr>
          <w:b/>
          <w:u w:val="single"/>
          <w:lang w:val="en-GB"/>
        </w:rPr>
        <w:t xml:space="preserve"> </w:t>
      </w:r>
      <w:r w:rsidR="0032704E" w:rsidRPr="00562DC6">
        <w:rPr>
          <w:b/>
          <w:u w:val="single"/>
          <w:lang w:val="en-GB"/>
        </w:rPr>
        <w:t>Long – term strategies</w:t>
      </w:r>
    </w:p>
    <w:p w:rsidR="007240E8" w:rsidRPr="00562DC6" w:rsidRDefault="0032704E">
      <w:pPr>
        <w:rPr>
          <w:lang w:val="en-GB"/>
        </w:rPr>
      </w:pPr>
      <w:r w:rsidRPr="00562DC6">
        <w:rPr>
          <w:lang w:val="en-GB"/>
        </w:rPr>
        <w:t>Fama – French 5 factors model</w:t>
      </w:r>
      <w:r w:rsidR="00B52DB8" w:rsidRPr="00562DC6">
        <w:rPr>
          <w:lang w:val="en-GB"/>
        </w:rPr>
        <w:t xml:space="preserve"> for developed and emerging markets</w:t>
      </w:r>
    </w:p>
    <w:p w:rsidR="000A5026" w:rsidRPr="00562DC6" w:rsidRDefault="000A5026">
      <w:pPr>
        <w:rPr>
          <w:lang w:val="en-GB"/>
        </w:rPr>
      </w:pPr>
      <w:r w:rsidRPr="00562DC6">
        <w:rPr>
          <w:lang w:val="en-GB"/>
        </w:rPr>
        <w:t>Description of strategy.</w:t>
      </w:r>
      <w:r w:rsidR="00FA4B1F" w:rsidRPr="00562DC6">
        <w:rPr>
          <w:lang w:val="en-GB"/>
        </w:rPr>
        <w:t xml:space="preserve"> When R</w:t>
      </w:r>
      <w:r w:rsidR="00FA4B1F" w:rsidRPr="00562DC6">
        <w:rPr>
          <w:vertAlign w:val="superscript"/>
          <w:lang w:val="en-GB"/>
        </w:rPr>
        <w:t xml:space="preserve">2 </w:t>
      </w:r>
      <w:r w:rsidR="00FA4B1F" w:rsidRPr="00562DC6">
        <w:rPr>
          <w:lang w:val="en-GB"/>
        </w:rPr>
        <w:t>of such model is the highest?</w:t>
      </w:r>
    </w:p>
    <w:p w:rsidR="000A5026" w:rsidRPr="00562DC6" w:rsidRDefault="000A5026">
      <w:pPr>
        <w:rPr>
          <w:lang w:val="en-GB"/>
        </w:rPr>
      </w:pPr>
      <w:r w:rsidRPr="00562DC6">
        <w:rPr>
          <w:lang w:val="en-GB"/>
        </w:rPr>
        <w:t xml:space="preserve">When </w:t>
      </w:r>
      <w:r w:rsidR="000726AB" w:rsidRPr="00562DC6">
        <w:rPr>
          <w:lang w:val="en-GB"/>
        </w:rPr>
        <w:t xml:space="preserve">the </w:t>
      </w:r>
      <w:r w:rsidR="00B67246">
        <w:rPr>
          <w:lang w:val="en-GB"/>
        </w:rPr>
        <w:t>model could be defined as</w:t>
      </w:r>
      <w:r w:rsidRPr="00562DC6">
        <w:rPr>
          <w:lang w:val="en-GB"/>
        </w:rPr>
        <w:t xml:space="preserve"> working?</w:t>
      </w:r>
    </w:p>
    <w:p w:rsidR="0032704E" w:rsidRPr="00562DC6" w:rsidRDefault="0032704E">
      <w:pPr>
        <w:rPr>
          <w:lang w:val="en-GB"/>
        </w:rPr>
      </w:pPr>
      <w:r w:rsidRPr="007E2CB8">
        <w:rPr>
          <w:b/>
          <w:lang w:val="en-GB"/>
        </w:rPr>
        <w:t>Home work</w:t>
      </w:r>
      <w:r w:rsidRPr="00562DC6">
        <w:rPr>
          <w:lang w:val="en-GB"/>
        </w:rPr>
        <w:t xml:space="preserve">: </w:t>
      </w:r>
      <w:r w:rsidR="000A5026" w:rsidRPr="00562DC6">
        <w:rPr>
          <w:lang w:val="en-GB"/>
        </w:rPr>
        <w:t xml:space="preserve"> use F</w:t>
      </w:r>
      <w:r w:rsidR="000045E8" w:rsidRPr="00562DC6">
        <w:rPr>
          <w:lang w:val="en-GB"/>
        </w:rPr>
        <w:t>ama – French 5</w:t>
      </w:r>
      <w:r w:rsidR="000A5026" w:rsidRPr="00562DC6">
        <w:rPr>
          <w:lang w:val="en-GB"/>
        </w:rPr>
        <w:t>-</w:t>
      </w:r>
      <w:r w:rsidR="00694B7E" w:rsidRPr="00562DC6">
        <w:rPr>
          <w:lang w:val="en-GB"/>
        </w:rPr>
        <w:t>factors model for concrete company</w:t>
      </w:r>
    </w:p>
    <w:p w:rsidR="004229F3" w:rsidRPr="00562DC6" w:rsidRDefault="007E2CB8">
      <w:pPr>
        <w:rPr>
          <w:lang w:val="en-GB"/>
        </w:rPr>
      </w:pPr>
      <w:r w:rsidRPr="007E2CB8">
        <w:rPr>
          <w:b/>
          <w:lang w:val="en-GB"/>
        </w:rPr>
        <w:t>To pay attention and t</w:t>
      </w:r>
      <w:r w:rsidR="004229F3" w:rsidRPr="007E2CB8">
        <w:rPr>
          <w:b/>
          <w:lang w:val="en-GB"/>
        </w:rPr>
        <w:t>o read additionally</w:t>
      </w:r>
      <w:r w:rsidR="004229F3" w:rsidRPr="00562DC6">
        <w:rPr>
          <w:lang w:val="en-GB"/>
        </w:rPr>
        <w:t>:</w:t>
      </w:r>
    </w:p>
    <w:p w:rsidR="004229F3" w:rsidRPr="00562DC6" w:rsidRDefault="00BA08C6">
      <w:pPr>
        <w:rPr>
          <w:lang w:val="en-GB"/>
        </w:rPr>
      </w:pPr>
      <w:hyperlink r:id="rId22" w:history="1">
        <w:r w:rsidR="004229F3" w:rsidRPr="00562DC6">
          <w:rPr>
            <w:rStyle w:val="a4"/>
            <w:lang w:val="en-GB"/>
          </w:rPr>
          <w:t>https://mba.tuck.dartmouth.edu/pages/faculty/ken.french/data_library.html</w:t>
        </w:r>
      </w:hyperlink>
    </w:p>
    <w:p w:rsidR="00077F7F" w:rsidRPr="00562DC6" w:rsidRDefault="00BA08C6">
      <w:pPr>
        <w:rPr>
          <w:lang w:val="en-GB"/>
        </w:rPr>
      </w:pPr>
      <w:hyperlink r:id="rId23" w:history="1">
        <w:r w:rsidR="00077F7F" w:rsidRPr="00562DC6">
          <w:rPr>
            <w:rStyle w:val="a4"/>
            <w:lang w:val="en-GB"/>
          </w:rPr>
          <w:t>https://papers.ssrn.com/sol3/cf_dev/AbsByAuth.cfm?per_id=1455</w:t>
        </w:r>
      </w:hyperlink>
    </w:p>
    <w:p w:rsidR="00694B7E" w:rsidRPr="00562DC6" w:rsidRDefault="00745C8F">
      <w:pPr>
        <w:rPr>
          <w:u w:val="single"/>
          <w:lang w:val="en-GB"/>
        </w:rPr>
      </w:pPr>
      <w:r w:rsidRPr="00562DC6">
        <w:rPr>
          <w:b/>
          <w:u w:val="single"/>
          <w:lang w:val="en-GB"/>
        </w:rPr>
        <w:t>Lecture 5</w:t>
      </w:r>
      <w:r w:rsidR="004D2451" w:rsidRPr="00562DC6">
        <w:rPr>
          <w:b/>
          <w:u w:val="single"/>
          <w:lang w:val="en-GB"/>
        </w:rPr>
        <w:t xml:space="preserve"> </w:t>
      </w:r>
      <w:r w:rsidR="00694B7E" w:rsidRPr="00562DC6">
        <w:rPr>
          <w:b/>
          <w:u w:val="single"/>
          <w:lang w:val="en-GB"/>
        </w:rPr>
        <w:t>Machine learning methods for short term prediction</w:t>
      </w:r>
    </w:p>
    <w:p w:rsidR="00694B7E" w:rsidRPr="00562DC6" w:rsidRDefault="00694B7E">
      <w:pPr>
        <w:rPr>
          <w:b/>
          <w:lang w:val="en-GB"/>
        </w:rPr>
      </w:pPr>
      <w:r w:rsidRPr="00562DC6">
        <w:rPr>
          <w:b/>
          <w:lang w:val="en-GB"/>
        </w:rPr>
        <w:t xml:space="preserve">Compare: </w:t>
      </w:r>
      <w:r w:rsidRPr="00562DC6">
        <w:rPr>
          <w:lang w:val="en-GB"/>
        </w:rPr>
        <w:t>L</w:t>
      </w:r>
      <w:r w:rsidR="00F61935">
        <w:rPr>
          <w:lang w:val="en-GB"/>
        </w:rPr>
        <w:t>inear regression, Decision tree and Machine learning regressor</w:t>
      </w:r>
    </w:p>
    <w:p w:rsidR="00AC27A1" w:rsidRPr="00562DC6" w:rsidRDefault="00AC27A1">
      <w:r w:rsidRPr="00562DC6">
        <w:rPr>
          <w:b/>
          <w:lang w:val="en-GB"/>
        </w:rPr>
        <w:t>Discussion</w:t>
      </w:r>
      <w:r w:rsidRPr="00562DC6">
        <w:rPr>
          <w:i/>
          <w:lang w:val="en-GB"/>
        </w:rPr>
        <w:t xml:space="preserve">: </w:t>
      </w:r>
      <w:r w:rsidR="00694B7E" w:rsidRPr="00562DC6">
        <w:rPr>
          <w:i/>
          <w:lang w:val="en-GB"/>
        </w:rPr>
        <w:t xml:space="preserve">How </w:t>
      </w:r>
      <w:r w:rsidR="00CC79FD">
        <w:rPr>
          <w:i/>
          <w:lang w:val="en-GB"/>
        </w:rPr>
        <w:t xml:space="preserve">do </w:t>
      </w:r>
      <w:r w:rsidR="00694B7E" w:rsidRPr="00562DC6">
        <w:rPr>
          <w:i/>
          <w:lang w:val="en-GB"/>
        </w:rPr>
        <w:t>machin</w:t>
      </w:r>
      <w:r w:rsidR="00CC79FD">
        <w:rPr>
          <w:i/>
          <w:lang w:val="en-GB"/>
        </w:rPr>
        <w:t>e and</w:t>
      </w:r>
      <w:r w:rsidR="00694B7E" w:rsidRPr="00562DC6">
        <w:rPr>
          <w:i/>
          <w:lang w:val="en-GB"/>
        </w:rPr>
        <w:t xml:space="preserve"> human learn </w:t>
      </w:r>
      <w:r w:rsidR="00CC79FD" w:rsidRPr="00562DC6">
        <w:rPr>
          <w:i/>
          <w:lang w:val="en-GB"/>
        </w:rPr>
        <w:t>…?</w:t>
      </w:r>
    </w:p>
    <w:p w:rsidR="00220B40" w:rsidRPr="00562DC6" w:rsidRDefault="00A1436A" w:rsidP="009F02CA">
      <w:pPr>
        <w:jc w:val="both"/>
        <w:rPr>
          <w:i/>
        </w:rPr>
      </w:pPr>
      <w:r w:rsidRPr="00562DC6">
        <w:rPr>
          <w:b/>
          <w:lang w:val="en-US"/>
        </w:rPr>
        <w:t>Team work</w:t>
      </w:r>
      <w:r w:rsidRPr="00562DC6">
        <w:rPr>
          <w:i/>
          <w:lang w:val="en-US"/>
        </w:rPr>
        <w:t xml:space="preserve">: </w:t>
      </w:r>
      <w:r w:rsidR="00694B7E" w:rsidRPr="00562DC6">
        <w:rPr>
          <w:i/>
          <w:lang w:val="en-US"/>
        </w:rPr>
        <w:t>making price dynamics prediction for concrete company</w:t>
      </w:r>
    </w:p>
    <w:p w:rsidR="004D2451" w:rsidRPr="00562DC6" w:rsidRDefault="004D2451" w:rsidP="009F02CA">
      <w:pPr>
        <w:jc w:val="both"/>
        <w:rPr>
          <w:lang w:val="en-US"/>
        </w:rPr>
      </w:pPr>
      <w:r w:rsidRPr="00562DC6">
        <w:rPr>
          <w:b/>
          <w:lang w:val="en-US"/>
        </w:rPr>
        <w:t xml:space="preserve">To </w:t>
      </w:r>
      <w:r w:rsidR="009F02CA" w:rsidRPr="00562DC6">
        <w:rPr>
          <w:b/>
          <w:lang w:val="en-US"/>
        </w:rPr>
        <w:t xml:space="preserve">watch </w:t>
      </w:r>
      <w:r w:rsidRPr="00562DC6">
        <w:rPr>
          <w:b/>
          <w:lang w:val="en-US"/>
        </w:rPr>
        <w:t>additionally</w:t>
      </w:r>
      <w:r w:rsidRPr="00562DC6">
        <w:rPr>
          <w:lang w:val="en-US"/>
        </w:rPr>
        <w:t xml:space="preserve">: </w:t>
      </w:r>
    </w:p>
    <w:p w:rsidR="001A5246" w:rsidRPr="00562DC6" w:rsidRDefault="00BA08C6" w:rsidP="009F02CA">
      <w:pPr>
        <w:jc w:val="both"/>
        <w:rPr>
          <w:lang w:val="en-US"/>
        </w:rPr>
      </w:pPr>
      <w:hyperlink r:id="rId24" w:history="1">
        <w:r w:rsidR="001A5246" w:rsidRPr="00562DC6">
          <w:rPr>
            <w:rStyle w:val="a4"/>
            <w:lang w:val="en-US"/>
          </w:rPr>
          <w:t>https://www.youtube.com/watch?v=ydvnVw80I_8&amp;list=WL&amp;index=159</w:t>
        </w:r>
      </w:hyperlink>
    </w:p>
    <w:p w:rsidR="001A5246" w:rsidRPr="00562DC6" w:rsidRDefault="00BA08C6" w:rsidP="009F02CA">
      <w:pPr>
        <w:jc w:val="both"/>
        <w:rPr>
          <w:lang w:val="en-US"/>
        </w:rPr>
      </w:pPr>
      <w:hyperlink r:id="rId25" w:history="1">
        <w:r w:rsidR="000C5C26" w:rsidRPr="00562DC6">
          <w:rPr>
            <w:rStyle w:val="a4"/>
            <w:lang w:val="en-US"/>
          </w:rPr>
          <w:t>https://www.youtube.com/watch?v=3kYujfDgmNk&amp;list=WL&amp;index=372</w:t>
        </w:r>
      </w:hyperlink>
    </w:p>
    <w:p w:rsidR="00240CCD" w:rsidRPr="00562DC6" w:rsidRDefault="004D66F9">
      <w:pPr>
        <w:rPr>
          <w:u w:val="single"/>
          <w:lang w:val="en-US"/>
        </w:rPr>
      </w:pPr>
      <w:r w:rsidRPr="00562DC6">
        <w:rPr>
          <w:b/>
          <w:u w:val="single"/>
          <w:lang w:val="en-US"/>
        </w:rPr>
        <w:t>Lecture 6</w:t>
      </w:r>
      <w:r w:rsidR="007F09FE" w:rsidRPr="00562DC6">
        <w:rPr>
          <w:b/>
          <w:u w:val="single"/>
          <w:lang w:val="en-US"/>
        </w:rPr>
        <w:t xml:space="preserve"> </w:t>
      </w:r>
      <w:r w:rsidR="0036702D" w:rsidRPr="00562DC6">
        <w:rPr>
          <w:u w:val="single"/>
          <w:lang w:val="en-US"/>
        </w:rPr>
        <w:t>ARIMA</w:t>
      </w:r>
      <w:r w:rsidR="00A90777">
        <w:rPr>
          <w:u w:val="single"/>
          <w:lang w:val="en-US"/>
        </w:rPr>
        <w:t xml:space="preserve"> - model</w:t>
      </w:r>
    </w:p>
    <w:p w:rsidR="0036702D" w:rsidRPr="00562DC6" w:rsidRDefault="004D66F9">
      <w:pPr>
        <w:rPr>
          <w:lang w:val="en-US"/>
        </w:rPr>
      </w:pPr>
      <w:r w:rsidRPr="00562DC6">
        <w:rPr>
          <w:lang w:val="en-US"/>
        </w:rPr>
        <w:t xml:space="preserve">Time series. </w:t>
      </w:r>
      <w:r w:rsidR="0036702D" w:rsidRPr="00562DC6">
        <w:rPr>
          <w:lang w:val="en-US"/>
        </w:rPr>
        <w:t>Stationarity.</w:t>
      </w:r>
    </w:p>
    <w:p w:rsidR="0036702D" w:rsidRPr="00562DC6" w:rsidRDefault="0036702D">
      <w:pPr>
        <w:rPr>
          <w:lang w:val="en-US"/>
        </w:rPr>
      </w:pPr>
      <w:r w:rsidRPr="00562DC6">
        <w:rPr>
          <w:lang w:val="en-US"/>
        </w:rPr>
        <w:t>Best choice of p, d, q</w:t>
      </w:r>
      <w:r w:rsidR="00A90777">
        <w:rPr>
          <w:lang w:val="en-US"/>
        </w:rPr>
        <w:t>.</w:t>
      </w:r>
    </w:p>
    <w:p w:rsidR="00A1436A" w:rsidRPr="00562DC6" w:rsidRDefault="0036702D">
      <w:pPr>
        <w:rPr>
          <w:i/>
          <w:lang w:val="en-GB"/>
        </w:rPr>
      </w:pPr>
      <w:r w:rsidRPr="00A90777">
        <w:rPr>
          <w:b/>
          <w:lang w:val="en-GB"/>
        </w:rPr>
        <w:t>Team work</w:t>
      </w:r>
      <w:r w:rsidRPr="00562DC6">
        <w:rPr>
          <w:lang w:val="en-GB"/>
        </w:rPr>
        <w:t xml:space="preserve">: prediction based on ARIMA </w:t>
      </w:r>
      <w:r w:rsidR="00A90777">
        <w:rPr>
          <w:lang w:val="en-GB"/>
        </w:rPr>
        <w:t xml:space="preserve">- </w:t>
      </w:r>
      <w:r w:rsidRPr="00562DC6">
        <w:rPr>
          <w:lang w:val="en-GB"/>
        </w:rPr>
        <w:t>model</w:t>
      </w:r>
    </w:p>
    <w:p w:rsidR="009F02CA" w:rsidRPr="00562DC6" w:rsidRDefault="009F02CA">
      <w:pPr>
        <w:rPr>
          <w:i/>
          <w:lang w:val="en-GB"/>
        </w:rPr>
      </w:pPr>
      <w:r w:rsidRPr="00562DC6">
        <w:rPr>
          <w:b/>
          <w:lang w:val="en-GB"/>
        </w:rPr>
        <w:t xml:space="preserve">To </w:t>
      </w:r>
      <w:r w:rsidR="00AB21F6">
        <w:rPr>
          <w:b/>
          <w:lang w:val="en-GB"/>
        </w:rPr>
        <w:t>watch</w:t>
      </w:r>
      <w:r w:rsidRPr="00562DC6">
        <w:rPr>
          <w:b/>
          <w:lang w:val="en-GB"/>
        </w:rPr>
        <w:t xml:space="preserve"> additionally</w:t>
      </w:r>
      <w:r w:rsidRPr="00562DC6">
        <w:rPr>
          <w:i/>
          <w:lang w:val="en-GB"/>
        </w:rPr>
        <w:t xml:space="preserve">: </w:t>
      </w:r>
    </w:p>
    <w:p w:rsidR="00104B20" w:rsidRPr="00562DC6" w:rsidRDefault="00104B20">
      <w:pPr>
        <w:rPr>
          <w:i/>
          <w:lang w:val="en-GB"/>
        </w:rPr>
      </w:pPr>
      <w:r w:rsidRPr="00562DC6">
        <w:rPr>
          <w:i/>
          <w:lang w:val="en-GB"/>
        </w:rPr>
        <w:t xml:space="preserve">Time Series Talk: ARIMA Model </w:t>
      </w:r>
      <w:hyperlink r:id="rId26" w:history="1">
        <w:r w:rsidRPr="00562DC6">
          <w:rPr>
            <w:rStyle w:val="a4"/>
            <w:i/>
            <w:lang w:val="en-GB"/>
          </w:rPr>
          <w:t>https://www.youtube.com/watch?v=3UmyHed0iYE</w:t>
        </w:r>
      </w:hyperlink>
    </w:p>
    <w:p w:rsidR="00240CCD" w:rsidRPr="00562DC6" w:rsidRDefault="008665D5">
      <w:pPr>
        <w:rPr>
          <w:b/>
          <w:u w:val="single"/>
          <w:lang w:val="en-GB"/>
        </w:rPr>
      </w:pPr>
      <w:r w:rsidRPr="00562DC6">
        <w:rPr>
          <w:b/>
          <w:u w:val="single"/>
          <w:lang w:val="en-GB"/>
        </w:rPr>
        <w:t>Lecture 7 Neural networks based approach</w:t>
      </w:r>
    </w:p>
    <w:p w:rsidR="00C72EDD" w:rsidRDefault="00C72EDD">
      <w:pPr>
        <w:rPr>
          <w:lang w:val="en-GB"/>
        </w:rPr>
      </w:pPr>
      <w:r>
        <w:rPr>
          <w:lang w:val="en-GB"/>
        </w:rPr>
        <w:t>How to use NN in finance?</w:t>
      </w:r>
    </w:p>
    <w:p w:rsidR="008665D5" w:rsidRPr="00562DC6" w:rsidRDefault="008665D5">
      <w:pPr>
        <w:rPr>
          <w:lang w:val="en-GB"/>
        </w:rPr>
      </w:pPr>
      <w:r w:rsidRPr="00562DC6">
        <w:rPr>
          <w:lang w:val="en-GB"/>
        </w:rPr>
        <w:t>Case of bankruptcy prediction</w:t>
      </w:r>
    </w:p>
    <w:p w:rsidR="007F09FE" w:rsidRPr="00562DC6" w:rsidRDefault="008665D5">
      <w:pPr>
        <w:rPr>
          <w:i/>
          <w:lang w:val="en-GB"/>
        </w:rPr>
      </w:pPr>
      <w:r w:rsidRPr="00562DC6">
        <w:rPr>
          <w:b/>
          <w:lang w:val="en-GB"/>
        </w:rPr>
        <w:t>Team</w:t>
      </w:r>
      <w:r w:rsidR="007F09FE" w:rsidRPr="00562DC6">
        <w:rPr>
          <w:b/>
          <w:lang w:val="en-GB"/>
        </w:rPr>
        <w:t xml:space="preserve"> work</w:t>
      </w:r>
      <w:r w:rsidRPr="00562DC6">
        <w:rPr>
          <w:i/>
          <w:lang w:val="en-GB"/>
        </w:rPr>
        <w:t>: own choice of ratios and usage of code</w:t>
      </w:r>
      <w:r w:rsidR="00052EA1">
        <w:rPr>
          <w:i/>
          <w:lang w:val="en-GB"/>
        </w:rPr>
        <w:t xml:space="preserve"> (R)</w:t>
      </w:r>
    </w:p>
    <w:p w:rsidR="007F09FE" w:rsidRPr="00562DC6" w:rsidRDefault="007F09FE">
      <w:pPr>
        <w:rPr>
          <w:i/>
          <w:lang w:val="en-GB"/>
        </w:rPr>
      </w:pPr>
      <w:r w:rsidRPr="00562DC6">
        <w:rPr>
          <w:b/>
          <w:lang w:val="en-GB"/>
        </w:rPr>
        <w:t xml:space="preserve">To </w:t>
      </w:r>
      <w:r w:rsidR="00052EA1">
        <w:rPr>
          <w:b/>
          <w:lang w:val="en-GB"/>
        </w:rPr>
        <w:t>watch</w:t>
      </w:r>
      <w:r w:rsidRPr="00562DC6">
        <w:rPr>
          <w:b/>
          <w:lang w:val="en-GB"/>
        </w:rPr>
        <w:t xml:space="preserve"> additionally</w:t>
      </w:r>
      <w:r w:rsidRPr="00562DC6">
        <w:rPr>
          <w:i/>
          <w:lang w:val="en-GB"/>
        </w:rPr>
        <w:t xml:space="preserve">: </w:t>
      </w:r>
    </w:p>
    <w:p w:rsidR="001A5246" w:rsidRPr="00562DC6" w:rsidRDefault="00BA08C6">
      <w:pPr>
        <w:rPr>
          <w:i/>
          <w:lang w:val="en-GB"/>
        </w:rPr>
      </w:pPr>
      <w:hyperlink r:id="rId27" w:history="1">
        <w:r w:rsidR="001A5246" w:rsidRPr="00562DC6">
          <w:rPr>
            <w:rStyle w:val="a4"/>
            <w:i/>
            <w:lang w:val="en-GB"/>
          </w:rPr>
          <w:t>https://www.youtube.com/watch?v=g1Pgo5yTIKg&amp;list=WL&amp;index=348</w:t>
        </w:r>
      </w:hyperlink>
    </w:p>
    <w:p w:rsidR="00E52E86" w:rsidRPr="00562DC6" w:rsidRDefault="00BA08C6">
      <w:pPr>
        <w:rPr>
          <w:i/>
          <w:lang w:val="en-GB"/>
        </w:rPr>
      </w:pPr>
      <w:hyperlink r:id="rId28" w:history="1">
        <w:r w:rsidR="00E52E86" w:rsidRPr="00562DC6">
          <w:rPr>
            <w:rStyle w:val="a4"/>
            <w:i/>
            <w:lang w:val="en-GB"/>
          </w:rPr>
          <w:t>https://www.youtube.com/watch?v=Ih5Mr93E-2c&amp;list=WL&amp;index=427&amp;t=1510s</w:t>
        </w:r>
      </w:hyperlink>
    </w:p>
    <w:p w:rsidR="00D474AE" w:rsidRPr="00562DC6" w:rsidRDefault="00BA08C6">
      <w:pPr>
        <w:rPr>
          <w:i/>
          <w:lang w:val="en-GB"/>
        </w:rPr>
      </w:pPr>
      <w:hyperlink r:id="rId29" w:history="1">
        <w:r w:rsidR="00D474AE" w:rsidRPr="00562DC6">
          <w:rPr>
            <w:rStyle w:val="a4"/>
            <w:i/>
            <w:lang w:val="en-GB"/>
          </w:rPr>
          <w:t>https://www.youtube.com/watch?v=9bTag9cO2Co&amp;list=WL&amp;index=526</w:t>
        </w:r>
      </w:hyperlink>
    </w:p>
    <w:p w:rsidR="00476367" w:rsidRPr="00562DC6" w:rsidRDefault="008665D5">
      <w:pPr>
        <w:rPr>
          <w:b/>
          <w:u w:val="single"/>
          <w:lang w:val="en-GB"/>
        </w:rPr>
      </w:pPr>
      <w:r w:rsidRPr="00562DC6">
        <w:rPr>
          <w:b/>
          <w:u w:val="single"/>
          <w:lang w:val="en-GB"/>
        </w:rPr>
        <w:t>Lecture 8</w:t>
      </w:r>
      <w:r w:rsidR="00476367" w:rsidRPr="00562DC6">
        <w:rPr>
          <w:b/>
          <w:u w:val="single"/>
          <w:lang w:val="en-GB"/>
        </w:rPr>
        <w:t xml:space="preserve"> </w:t>
      </w:r>
      <w:r w:rsidR="00476367" w:rsidRPr="00562DC6">
        <w:rPr>
          <w:u w:val="single"/>
          <w:lang w:val="en-GB"/>
        </w:rPr>
        <w:t>New human and stock market</w:t>
      </w:r>
      <w:r w:rsidR="00476367" w:rsidRPr="00562DC6">
        <w:rPr>
          <w:b/>
          <w:u w:val="single"/>
          <w:lang w:val="en-GB"/>
        </w:rPr>
        <w:t xml:space="preserve">. </w:t>
      </w:r>
    </w:p>
    <w:p w:rsidR="00A9611B" w:rsidRPr="00562DC6" w:rsidRDefault="00A9611B">
      <w:pPr>
        <w:rPr>
          <w:lang w:val="en-GB"/>
        </w:rPr>
      </w:pPr>
      <w:r w:rsidRPr="00562DC6">
        <w:rPr>
          <w:lang w:val="en-GB"/>
        </w:rPr>
        <w:t xml:space="preserve">Formation </w:t>
      </w:r>
      <w:r w:rsidR="00246AB0" w:rsidRPr="00562DC6">
        <w:rPr>
          <w:lang w:val="en-GB"/>
        </w:rPr>
        <w:t>of technological portraits of modern</w:t>
      </w:r>
      <w:r w:rsidRPr="00562DC6">
        <w:rPr>
          <w:lang w:val="en-GB"/>
        </w:rPr>
        <w:t xml:space="preserve"> p</w:t>
      </w:r>
      <w:r w:rsidR="00246AB0" w:rsidRPr="00562DC6">
        <w:rPr>
          <w:lang w:val="en-GB"/>
        </w:rPr>
        <w:t>erson and modern</w:t>
      </w:r>
      <w:r w:rsidRPr="00562DC6">
        <w:rPr>
          <w:lang w:val="en-GB"/>
        </w:rPr>
        <w:t xml:space="preserve"> stock market.</w:t>
      </w:r>
    </w:p>
    <w:p w:rsidR="00764988" w:rsidRPr="00562DC6" w:rsidRDefault="00476367">
      <w:r w:rsidRPr="00562DC6">
        <w:rPr>
          <w:lang w:val="en-GB"/>
        </w:rPr>
        <w:t xml:space="preserve">Prevailed strategies. </w:t>
      </w:r>
      <w:r w:rsidR="00DD02F9" w:rsidRPr="00562DC6">
        <w:rPr>
          <w:lang w:val="en-US"/>
        </w:rPr>
        <w:t xml:space="preserve"> </w:t>
      </w:r>
      <w:r w:rsidRPr="00562DC6">
        <w:rPr>
          <w:lang w:val="en-GB"/>
        </w:rPr>
        <w:t>Result of cooperation</w:t>
      </w:r>
      <w:r w:rsidR="00A9611B" w:rsidRPr="00562DC6">
        <w:rPr>
          <w:lang w:val="en-US"/>
        </w:rPr>
        <w:t xml:space="preserve"> based on Axelrod tournament and different theoretical approaches</w:t>
      </w:r>
      <w:r w:rsidRPr="00562DC6">
        <w:rPr>
          <w:lang w:val="en-GB"/>
        </w:rPr>
        <w:t>.</w:t>
      </w:r>
    </w:p>
    <w:p w:rsidR="00764988" w:rsidRPr="00562DC6" w:rsidRDefault="00A9611B">
      <w:pPr>
        <w:rPr>
          <w:i/>
          <w:lang w:val="en-GB"/>
        </w:rPr>
      </w:pPr>
      <w:r w:rsidRPr="00562DC6">
        <w:rPr>
          <w:b/>
          <w:lang w:val="en-GB"/>
        </w:rPr>
        <w:t>Home work</w:t>
      </w:r>
      <w:r w:rsidRPr="00562DC6">
        <w:rPr>
          <w:i/>
          <w:lang w:val="en-GB"/>
        </w:rPr>
        <w:t>: choice of strategies in Axelrod tournament for market – human cooperation</w:t>
      </w:r>
    </w:p>
    <w:p w:rsidR="00712C10" w:rsidRPr="00562DC6" w:rsidRDefault="00712C10">
      <w:pPr>
        <w:rPr>
          <w:b/>
          <w:lang w:val="en-GB"/>
        </w:rPr>
      </w:pPr>
      <w:r w:rsidRPr="00562DC6">
        <w:rPr>
          <w:b/>
          <w:lang w:val="en-GB"/>
        </w:rPr>
        <w:t xml:space="preserve">To read additionally: </w:t>
      </w:r>
    </w:p>
    <w:p w:rsidR="00712C10" w:rsidRPr="00562DC6" w:rsidRDefault="00712C10">
      <w:pPr>
        <w:rPr>
          <w:i/>
          <w:lang w:val="en-GB"/>
        </w:rPr>
      </w:pPr>
      <w:r w:rsidRPr="00562DC6">
        <w:rPr>
          <w:i/>
          <w:lang w:val="en-GB"/>
        </w:rPr>
        <w:t xml:space="preserve">Hurnyak I., Pardal P., </w:t>
      </w:r>
      <w:proofErr w:type="spellStart"/>
      <w:r w:rsidRPr="00562DC6">
        <w:rPr>
          <w:i/>
          <w:lang w:val="en-GB"/>
        </w:rPr>
        <w:t>Horák</w:t>
      </w:r>
      <w:proofErr w:type="spellEnd"/>
      <w:r w:rsidRPr="00562DC6">
        <w:rPr>
          <w:i/>
          <w:lang w:val="en-GB"/>
        </w:rPr>
        <w:t xml:space="preserve"> J., </w:t>
      </w:r>
      <w:proofErr w:type="spellStart"/>
      <w:r w:rsidRPr="00562DC6">
        <w:rPr>
          <w:i/>
          <w:lang w:val="en-GB"/>
        </w:rPr>
        <w:t>Machová</w:t>
      </w:r>
      <w:proofErr w:type="spellEnd"/>
      <w:r w:rsidRPr="00562DC6">
        <w:rPr>
          <w:i/>
          <w:lang w:val="en-GB"/>
        </w:rPr>
        <w:t xml:space="preserve"> V. Competitiveness of Human and Business in Terms of Stock Market Analysis/ Scientific Papers of the University of Pardubice, Series D: Faculty of Economics and </w:t>
      </w:r>
      <w:r w:rsidRPr="00562DC6">
        <w:rPr>
          <w:i/>
          <w:lang w:val="en-GB"/>
        </w:rPr>
        <w:lastRenderedPageBreak/>
        <w:t xml:space="preserve">Administration 2022, 30(2), 1557. DOI: 10.46585/sp30021557, </w:t>
      </w:r>
      <w:hyperlink r:id="rId30" w:history="1">
        <w:r w:rsidRPr="00562DC6">
          <w:rPr>
            <w:rStyle w:val="a4"/>
            <w:i/>
            <w:lang w:val="en-GB"/>
          </w:rPr>
          <w:t>https://editorial.upce.cz/1804-8048/30/2/1557</w:t>
        </w:r>
      </w:hyperlink>
    </w:p>
    <w:p w:rsidR="005A5F13" w:rsidRPr="00562DC6" w:rsidRDefault="008665D5" w:rsidP="005A5F13">
      <w:pPr>
        <w:rPr>
          <w:u w:val="single"/>
          <w:lang w:val="en-GB"/>
        </w:rPr>
      </w:pPr>
      <w:r w:rsidRPr="00562DC6">
        <w:rPr>
          <w:b/>
          <w:u w:val="single"/>
          <w:lang w:val="en-GB"/>
        </w:rPr>
        <w:t>Lecture 9</w:t>
      </w:r>
      <w:r w:rsidR="000C701D" w:rsidRPr="00562DC6">
        <w:rPr>
          <w:b/>
          <w:u w:val="single"/>
          <w:lang w:val="en-GB"/>
        </w:rPr>
        <w:t xml:space="preserve"> </w:t>
      </w:r>
      <w:r w:rsidR="005E5B2E" w:rsidRPr="00562DC6">
        <w:rPr>
          <w:u w:val="single"/>
          <w:lang w:val="en-GB"/>
        </w:rPr>
        <w:t>Clustering</w:t>
      </w:r>
      <w:r w:rsidR="009C04CD" w:rsidRPr="00562DC6">
        <w:rPr>
          <w:u w:val="single"/>
          <w:lang w:val="en-GB"/>
        </w:rPr>
        <w:t xml:space="preserve"> (R)</w:t>
      </w:r>
    </w:p>
    <w:p w:rsidR="009C04CD" w:rsidRPr="00562DC6" w:rsidRDefault="009C04CD" w:rsidP="005A5F13">
      <w:pPr>
        <w:rPr>
          <w:lang w:val="en-GB"/>
        </w:rPr>
      </w:pPr>
      <w:r w:rsidRPr="00562DC6">
        <w:rPr>
          <w:lang w:val="en-GB"/>
        </w:rPr>
        <w:t xml:space="preserve">Team work: </w:t>
      </w:r>
      <w:r w:rsidR="00ED2CA1">
        <w:rPr>
          <w:lang w:val="en-GB"/>
        </w:rPr>
        <w:t>segmentation of the chosen group of tech companies</w:t>
      </w:r>
    </w:p>
    <w:p w:rsidR="00CE221E" w:rsidRPr="00562DC6" w:rsidRDefault="00CE221E" w:rsidP="005A5F13">
      <w:pPr>
        <w:rPr>
          <w:b/>
          <w:lang w:val="en-GB"/>
        </w:rPr>
      </w:pPr>
      <w:r w:rsidRPr="00562DC6">
        <w:rPr>
          <w:b/>
          <w:lang w:val="en-GB"/>
        </w:rPr>
        <w:t xml:space="preserve">To </w:t>
      </w:r>
      <w:r w:rsidR="007A398F">
        <w:rPr>
          <w:b/>
          <w:lang w:val="en-GB"/>
        </w:rPr>
        <w:t>watch</w:t>
      </w:r>
      <w:r w:rsidRPr="00562DC6">
        <w:rPr>
          <w:b/>
          <w:lang w:val="en-GB"/>
        </w:rPr>
        <w:t xml:space="preserve"> additionally:</w:t>
      </w:r>
    </w:p>
    <w:p w:rsidR="005E5B2E" w:rsidRPr="00562DC6" w:rsidRDefault="00BA08C6">
      <w:pPr>
        <w:rPr>
          <w:lang w:val="en-GB"/>
        </w:rPr>
      </w:pPr>
      <w:hyperlink r:id="rId31" w:history="1">
        <w:r w:rsidR="005E5B2E" w:rsidRPr="00562DC6">
          <w:rPr>
            <w:rStyle w:val="a4"/>
            <w:lang w:val="en-GB"/>
          </w:rPr>
          <w:t>https://www.youtube.com/watch?v=5mlth-yM2NE&amp;list=WL&amp;index=391&amp;t=529s</w:t>
        </w:r>
      </w:hyperlink>
    </w:p>
    <w:p w:rsidR="00B86CAD" w:rsidRPr="00562DC6" w:rsidRDefault="00B86CAD">
      <w:pPr>
        <w:rPr>
          <w:u w:val="single"/>
          <w:lang w:val="en-GB"/>
        </w:rPr>
      </w:pPr>
      <w:r w:rsidRPr="00562DC6">
        <w:rPr>
          <w:b/>
          <w:u w:val="single"/>
          <w:lang w:val="en-GB"/>
        </w:rPr>
        <w:t xml:space="preserve">Lecture 9 </w:t>
      </w:r>
      <w:r w:rsidR="00C44F5E" w:rsidRPr="00562DC6">
        <w:rPr>
          <w:u w:val="single"/>
          <w:lang w:val="en-GB"/>
        </w:rPr>
        <w:t>WARA – analysis for IT companies</w:t>
      </w:r>
    </w:p>
    <w:p w:rsidR="00C44F5E" w:rsidRPr="00562DC6" w:rsidRDefault="00C44F5E">
      <w:pPr>
        <w:rPr>
          <w:lang w:val="en-GB"/>
        </w:rPr>
      </w:pPr>
      <w:r w:rsidRPr="00562DC6">
        <w:rPr>
          <w:lang w:val="en-GB"/>
        </w:rPr>
        <w:t>Problem of intangible assets</w:t>
      </w:r>
      <w:r w:rsidR="002A2404" w:rsidRPr="00562DC6">
        <w:rPr>
          <w:lang w:val="en-GB"/>
        </w:rPr>
        <w:t xml:space="preserve">. </w:t>
      </w:r>
      <w:r w:rsidRPr="00562DC6">
        <w:rPr>
          <w:lang w:val="en-GB"/>
        </w:rPr>
        <w:t>Influencing factors choice</w:t>
      </w:r>
      <w:r w:rsidR="006634E7" w:rsidRPr="00562DC6">
        <w:rPr>
          <w:lang w:val="en-GB"/>
        </w:rPr>
        <w:t xml:space="preserve">. </w:t>
      </w:r>
      <w:r w:rsidRPr="00562DC6">
        <w:rPr>
          <w:lang w:val="en-GB"/>
        </w:rPr>
        <w:t>NN potential usage</w:t>
      </w:r>
    </w:p>
    <w:p w:rsidR="002A2404" w:rsidRPr="00562DC6" w:rsidRDefault="002A2404" w:rsidP="002A2404">
      <w:pPr>
        <w:rPr>
          <w:b/>
          <w:lang w:val="en-GB"/>
        </w:rPr>
      </w:pPr>
      <w:r w:rsidRPr="00562DC6">
        <w:rPr>
          <w:b/>
          <w:lang w:val="en-GB"/>
        </w:rPr>
        <w:t>To read additionally:</w:t>
      </w:r>
      <w:bookmarkStart w:id="0" w:name="_GoBack"/>
      <w:bookmarkEnd w:id="0"/>
    </w:p>
    <w:p w:rsidR="002A2404" w:rsidRPr="00562DC6" w:rsidRDefault="002A2404" w:rsidP="002A2404">
      <w:pPr>
        <w:rPr>
          <w:i/>
          <w:lang w:val="en-GB"/>
        </w:rPr>
      </w:pPr>
      <w:r w:rsidRPr="00562DC6">
        <w:rPr>
          <w:i/>
          <w:lang w:val="en-GB"/>
        </w:rPr>
        <w:t>Crane, M. (2018). The Legend of WARA and Benchmarking in Purchase Price Allocation Data. Jack Welch College of Business dissertation, Sacred Heart University, Fairfield, CT.</w:t>
      </w:r>
    </w:p>
    <w:p w:rsidR="00A20202" w:rsidRPr="00562DC6" w:rsidRDefault="00B86CAD">
      <w:pPr>
        <w:rPr>
          <w:u w:val="single"/>
          <w:lang w:val="en-GB"/>
        </w:rPr>
      </w:pPr>
      <w:r w:rsidRPr="00562DC6">
        <w:rPr>
          <w:b/>
          <w:u w:val="single"/>
          <w:lang w:val="en-GB"/>
        </w:rPr>
        <w:t xml:space="preserve">Lecture </w:t>
      </w:r>
      <w:r w:rsidR="00ED2CA1" w:rsidRPr="00562DC6">
        <w:rPr>
          <w:b/>
          <w:u w:val="single"/>
          <w:lang w:val="en-GB"/>
        </w:rPr>
        <w:t xml:space="preserve">10 </w:t>
      </w:r>
      <w:r w:rsidR="00ED2CA1">
        <w:rPr>
          <w:b/>
          <w:u w:val="single"/>
          <w:lang w:val="en-GB"/>
        </w:rPr>
        <w:t>Creative</w:t>
      </w:r>
      <w:r w:rsidR="00315C96">
        <w:rPr>
          <w:u w:val="single"/>
          <w:lang w:val="en-GB"/>
        </w:rPr>
        <w:t xml:space="preserve"> task</w:t>
      </w:r>
      <w:r w:rsidR="00A20202" w:rsidRPr="00562DC6">
        <w:rPr>
          <w:u w:val="single"/>
          <w:lang w:val="en-GB"/>
        </w:rPr>
        <w:t xml:space="preserve"> </w:t>
      </w:r>
      <w:r w:rsidR="00ED2CA1">
        <w:rPr>
          <w:u w:val="single"/>
          <w:lang w:val="en-GB"/>
        </w:rPr>
        <w:t>(Python or R)</w:t>
      </w:r>
    </w:p>
    <w:p w:rsidR="00C44F5E" w:rsidRDefault="00C44F5E" w:rsidP="00C44F5E">
      <w:pPr>
        <w:jc w:val="both"/>
        <w:rPr>
          <w:lang w:val="en-GB"/>
        </w:rPr>
      </w:pPr>
      <w:r w:rsidRPr="00562DC6">
        <w:rPr>
          <w:lang w:val="en-GB"/>
        </w:rPr>
        <w:t>Optimal portfolio based on team industries basket.</w:t>
      </w:r>
    </w:p>
    <w:p w:rsidR="00FF368A" w:rsidRPr="000C71B4" w:rsidRDefault="00FF368A" w:rsidP="000C71B4">
      <w:pPr>
        <w:rPr>
          <w:lang w:val="en-GB"/>
        </w:rPr>
      </w:pPr>
    </w:p>
    <w:sectPr w:rsidR="00FF368A" w:rsidRPr="000C7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D57"/>
    <w:multiLevelType w:val="hybridMultilevel"/>
    <w:tmpl w:val="7F485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53E7F"/>
    <w:multiLevelType w:val="hybridMultilevel"/>
    <w:tmpl w:val="BA4EFB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039"/>
    <w:multiLevelType w:val="hybridMultilevel"/>
    <w:tmpl w:val="CD2E1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CD"/>
    <w:rsid w:val="000045E8"/>
    <w:rsid w:val="00023946"/>
    <w:rsid w:val="00052EA1"/>
    <w:rsid w:val="00053D28"/>
    <w:rsid w:val="000635B1"/>
    <w:rsid w:val="000726AB"/>
    <w:rsid w:val="00077F7F"/>
    <w:rsid w:val="000A5026"/>
    <w:rsid w:val="000C414E"/>
    <w:rsid w:val="000C447A"/>
    <w:rsid w:val="000C5C26"/>
    <w:rsid w:val="000C701D"/>
    <w:rsid w:val="000C71B4"/>
    <w:rsid w:val="000D1BB2"/>
    <w:rsid w:val="001020FF"/>
    <w:rsid w:val="00104B20"/>
    <w:rsid w:val="001112CB"/>
    <w:rsid w:val="0012379F"/>
    <w:rsid w:val="00135D10"/>
    <w:rsid w:val="001464B3"/>
    <w:rsid w:val="001579BB"/>
    <w:rsid w:val="00163DAB"/>
    <w:rsid w:val="001662A0"/>
    <w:rsid w:val="00181AED"/>
    <w:rsid w:val="0019478A"/>
    <w:rsid w:val="00194921"/>
    <w:rsid w:val="00195D5A"/>
    <w:rsid w:val="001A5246"/>
    <w:rsid w:val="001B1DD0"/>
    <w:rsid w:val="001B76E0"/>
    <w:rsid w:val="001C56B0"/>
    <w:rsid w:val="001D30EC"/>
    <w:rsid w:val="001D468A"/>
    <w:rsid w:val="001E1707"/>
    <w:rsid w:val="001E4F44"/>
    <w:rsid w:val="001E5778"/>
    <w:rsid w:val="00220B40"/>
    <w:rsid w:val="002240B2"/>
    <w:rsid w:val="0023479B"/>
    <w:rsid w:val="00240CCD"/>
    <w:rsid w:val="00244DC1"/>
    <w:rsid w:val="00246AB0"/>
    <w:rsid w:val="00255AF7"/>
    <w:rsid w:val="00266168"/>
    <w:rsid w:val="00267721"/>
    <w:rsid w:val="00271496"/>
    <w:rsid w:val="002820ED"/>
    <w:rsid w:val="00282803"/>
    <w:rsid w:val="00287135"/>
    <w:rsid w:val="002911B8"/>
    <w:rsid w:val="002912B5"/>
    <w:rsid w:val="002A2404"/>
    <w:rsid w:val="002C51DD"/>
    <w:rsid w:val="002C5E8E"/>
    <w:rsid w:val="002D0081"/>
    <w:rsid w:val="002D3AF7"/>
    <w:rsid w:val="002E39D4"/>
    <w:rsid w:val="00315C96"/>
    <w:rsid w:val="0032704E"/>
    <w:rsid w:val="00363E58"/>
    <w:rsid w:val="003652D6"/>
    <w:rsid w:val="0036702D"/>
    <w:rsid w:val="003720AE"/>
    <w:rsid w:val="003741EA"/>
    <w:rsid w:val="00383510"/>
    <w:rsid w:val="00383634"/>
    <w:rsid w:val="003853A9"/>
    <w:rsid w:val="003853D0"/>
    <w:rsid w:val="003E0D3A"/>
    <w:rsid w:val="003E5ADC"/>
    <w:rsid w:val="003E64A4"/>
    <w:rsid w:val="003E6E9F"/>
    <w:rsid w:val="003F0D23"/>
    <w:rsid w:val="00411A98"/>
    <w:rsid w:val="004229F3"/>
    <w:rsid w:val="00426FB2"/>
    <w:rsid w:val="0043278B"/>
    <w:rsid w:val="00442FE7"/>
    <w:rsid w:val="00475257"/>
    <w:rsid w:val="00476367"/>
    <w:rsid w:val="00480A37"/>
    <w:rsid w:val="004D2451"/>
    <w:rsid w:val="004D4E99"/>
    <w:rsid w:val="004D66F9"/>
    <w:rsid w:val="004E2D9A"/>
    <w:rsid w:val="004F788A"/>
    <w:rsid w:val="00512327"/>
    <w:rsid w:val="005366D1"/>
    <w:rsid w:val="00537064"/>
    <w:rsid w:val="00546E04"/>
    <w:rsid w:val="00562DC6"/>
    <w:rsid w:val="005652C8"/>
    <w:rsid w:val="0057199C"/>
    <w:rsid w:val="00573B55"/>
    <w:rsid w:val="00574248"/>
    <w:rsid w:val="00582590"/>
    <w:rsid w:val="00582DF0"/>
    <w:rsid w:val="00594E7D"/>
    <w:rsid w:val="005A5F13"/>
    <w:rsid w:val="005A79D5"/>
    <w:rsid w:val="005B0EAD"/>
    <w:rsid w:val="005B6010"/>
    <w:rsid w:val="005D05EA"/>
    <w:rsid w:val="005D16F8"/>
    <w:rsid w:val="005D22DA"/>
    <w:rsid w:val="005D310B"/>
    <w:rsid w:val="005E2316"/>
    <w:rsid w:val="005E5B2E"/>
    <w:rsid w:val="005F413B"/>
    <w:rsid w:val="00607043"/>
    <w:rsid w:val="00616133"/>
    <w:rsid w:val="0061622C"/>
    <w:rsid w:val="00622BD5"/>
    <w:rsid w:val="0063545A"/>
    <w:rsid w:val="00650CBB"/>
    <w:rsid w:val="00657EE8"/>
    <w:rsid w:val="006634E7"/>
    <w:rsid w:val="00671618"/>
    <w:rsid w:val="006720BF"/>
    <w:rsid w:val="0067683D"/>
    <w:rsid w:val="0068075A"/>
    <w:rsid w:val="00682AC0"/>
    <w:rsid w:val="00694B7E"/>
    <w:rsid w:val="006D7233"/>
    <w:rsid w:val="006E1F7E"/>
    <w:rsid w:val="00712C10"/>
    <w:rsid w:val="007240E8"/>
    <w:rsid w:val="00737A7F"/>
    <w:rsid w:val="00745C8F"/>
    <w:rsid w:val="007476FE"/>
    <w:rsid w:val="00755391"/>
    <w:rsid w:val="00757DB6"/>
    <w:rsid w:val="00764988"/>
    <w:rsid w:val="00765A8B"/>
    <w:rsid w:val="00791B16"/>
    <w:rsid w:val="007A398F"/>
    <w:rsid w:val="007B68D2"/>
    <w:rsid w:val="007C1138"/>
    <w:rsid w:val="007D38A0"/>
    <w:rsid w:val="007E0EEF"/>
    <w:rsid w:val="007E2CB8"/>
    <w:rsid w:val="007E5B1F"/>
    <w:rsid w:val="007F09FE"/>
    <w:rsid w:val="0083127E"/>
    <w:rsid w:val="00851391"/>
    <w:rsid w:val="008665D5"/>
    <w:rsid w:val="00867708"/>
    <w:rsid w:val="00874E04"/>
    <w:rsid w:val="008812E4"/>
    <w:rsid w:val="008934C2"/>
    <w:rsid w:val="008F2A8C"/>
    <w:rsid w:val="00902E4A"/>
    <w:rsid w:val="00912927"/>
    <w:rsid w:val="0092424D"/>
    <w:rsid w:val="009323E4"/>
    <w:rsid w:val="00950AD1"/>
    <w:rsid w:val="00980D49"/>
    <w:rsid w:val="0098442D"/>
    <w:rsid w:val="00986AC2"/>
    <w:rsid w:val="009A1078"/>
    <w:rsid w:val="009A6668"/>
    <w:rsid w:val="009A7440"/>
    <w:rsid w:val="009C04CD"/>
    <w:rsid w:val="009D4F18"/>
    <w:rsid w:val="009F02CA"/>
    <w:rsid w:val="00A11619"/>
    <w:rsid w:val="00A1436A"/>
    <w:rsid w:val="00A20202"/>
    <w:rsid w:val="00A26DA8"/>
    <w:rsid w:val="00A37618"/>
    <w:rsid w:val="00A562DC"/>
    <w:rsid w:val="00A86F83"/>
    <w:rsid w:val="00A90777"/>
    <w:rsid w:val="00A9611B"/>
    <w:rsid w:val="00AB21F6"/>
    <w:rsid w:val="00AC27A1"/>
    <w:rsid w:val="00AC73C9"/>
    <w:rsid w:val="00AE65EB"/>
    <w:rsid w:val="00AF4DB1"/>
    <w:rsid w:val="00B028A9"/>
    <w:rsid w:val="00B05E27"/>
    <w:rsid w:val="00B33DAA"/>
    <w:rsid w:val="00B43049"/>
    <w:rsid w:val="00B52DB8"/>
    <w:rsid w:val="00B60F35"/>
    <w:rsid w:val="00B67246"/>
    <w:rsid w:val="00B703A3"/>
    <w:rsid w:val="00B77DC0"/>
    <w:rsid w:val="00B86CAD"/>
    <w:rsid w:val="00B96E81"/>
    <w:rsid w:val="00BA08C6"/>
    <w:rsid w:val="00BA1056"/>
    <w:rsid w:val="00BC3B76"/>
    <w:rsid w:val="00BD3140"/>
    <w:rsid w:val="00BF45FB"/>
    <w:rsid w:val="00BF6FBF"/>
    <w:rsid w:val="00C16690"/>
    <w:rsid w:val="00C25351"/>
    <w:rsid w:val="00C44F5E"/>
    <w:rsid w:val="00C502BE"/>
    <w:rsid w:val="00C57F2A"/>
    <w:rsid w:val="00C67FD4"/>
    <w:rsid w:val="00C72EDD"/>
    <w:rsid w:val="00C87D3D"/>
    <w:rsid w:val="00CA2D22"/>
    <w:rsid w:val="00CC79FD"/>
    <w:rsid w:val="00CE0061"/>
    <w:rsid w:val="00CE221E"/>
    <w:rsid w:val="00CF1EB2"/>
    <w:rsid w:val="00D014AC"/>
    <w:rsid w:val="00D05F74"/>
    <w:rsid w:val="00D2674A"/>
    <w:rsid w:val="00D45724"/>
    <w:rsid w:val="00D4673E"/>
    <w:rsid w:val="00D474AE"/>
    <w:rsid w:val="00D82025"/>
    <w:rsid w:val="00D82268"/>
    <w:rsid w:val="00DA0725"/>
    <w:rsid w:val="00DA42B1"/>
    <w:rsid w:val="00DB051B"/>
    <w:rsid w:val="00DC10E6"/>
    <w:rsid w:val="00DD02F9"/>
    <w:rsid w:val="00DD0F34"/>
    <w:rsid w:val="00DD4AB8"/>
    <w:rsid w:val="00DD6CFA"/>
    <w:rsid w:val="00E2722C"/>
    <w:rsid w:val="00E32C70"/>
    <w:rsid w:val="00E52E86"/>
    <w:rsid w:val="00E6742A"/>
    <w:rsid w:val="00E76A3B"/>
    <w:rsid w:val="00E801BC"/>
    <w:rsid w:val="00E94563"/>
    <w:rsid w:val="00EA1FDC"/>
    <w:rsid w:val="00EA5FB3"/>
    <w:rsid w:val="00EB2E4D"/>
    <w:rsid w:val="00ED2CA1"/>
    <w:rsid w:val="00EE149A"/>
    <w:rsid w:val="00EF3C77"/>
    <w:rsid w:val="00EF4DD5"/>
    <w:rsid w:val="00EF6082"/>
    <w:rsid w:val="00F21863"/>
    <w:rsid w:val="00F356C3"/>
    <w:rsid w:val="00F50CB5"/>
    <w:rsid w:val="00F541B5"/>
    <w:rsid w:val="00F61935"/>
    <w:rsid w:val="00FA4B1F"/>
    <w:rsid w:val="00FE4350"/>
    <w:rsid w:val="00FF368A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F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1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F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1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VAaDqz4cs&amp;list=WL&amp;index=538" TargetMode="External"/><Relationship Id="rId13" Type="http://schemas.openxmlformats.org/officeDocument/2006/relationships/hyperlink" Target="https://www.nber.org/system/files/working_papers/w20957/w20957.pdf" TargetMode="External"/><Relationship Id="rId18" Type="http://schemas.openxmlformats.org/officeDocument/2006/relationships/hyperlink" Target="https://doi.org/10.3905/jpm.1994.409501" TargetMode="External"/><Relationship Id="rId26" Type="http://schemas.openxmlformats.org/officeDocument/2006/relationships/hyperlink" Target="https://www.youtube.com/watch?v=3UmyHed0iY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pchqBhof62U&amp;list=WL&amp;index=528&amp;t=60s" TargetMode="External"/><Relationship Id="rId7" Type="http://schemas.openxmlformats.org/officeDocument/2006/relationships/hyperlink" Target="https://www.youtube.com/watch?v=6hjNwMkNlpA&amp;list=WL&amp;index=440" TargetMode="External"/><Relationship Id="rId12" Type="http://schemas.openxmlformats.org/officeDocument/2006/relationships/hyperlink" Target="https://axelrod.readthedocs.io/en/stable/" TargetMode="External"/><Relationship Id="rId17" Type="http://schemas.openxmlformats.org/officeDocument/2006/relationships/hyperlink" Target="http://www.realvision.com/rv/media/Video/fd7db5b2541b4c3e974ead3f91781e0c/transcript" TargetMode="External"/><Relationship Id="rId25" Type="http://schemas.openxmlformats.org/officeDocument/2006/relationships/hyperlink" Target="https://www.youtube.com/watch?v=3kYujfDgmNk&amp;list=WL&amp;index=37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ax.thomsonreuters.com/news/trump-administration-seeks-to-delist-u-s-listed-chinese-companies-for-blocking-audit-inspections/" TargetMode="External"/><Relationship Id="rId20" Type="http://schemas.openxmlformats.org/officeDocument/2006/relationships/hyperlink" Target="https://www.youtube.com/watch?v=yWz5Kqn_D4c&amp;list=WL&amp;index=410" TargetMode="External"/><Relationship Id="rId29" Type="http://schemas.openxmlformats.org/officeDocument/2006/relationships/hyperlink" Target="https://www.youtube.com/watch?v=9bTag9cO2Co&amp;list=WL&amp;index=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ea-stat.com/wp-content/uploads/2021/05/Yves-Hilpisch-Python-for-Finance_-Mastering-Data-Driven-Finance-Book-OReilly-2018.pdf" TargetMode="External"/><Relationship Id="rId11" Type="http://schemas.openxmlformats.org/officeDocument/2006/relationships/hyperlink" Target="https://theautomatic.net/yahoo_fin-documentation/" TargetMode="External"/><Relationship Id="rId24" Type="http://schemas.openxmlformats.org/officeDocument/2006/relationships/hyperlink" Target="https://www.youtube.com/watch?v=ydvnVw80I_8&amp;list=WL&amp;index=15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5341/jbe(2155-7950)/10.07.2016/004" TargetMode="External"/><Relationship Id="rId23" Type="http://schemas.openxmlformats.org/officeDocument/2006/relationships/hyperlink" Target="https://papers.ssrn.com/sol3/cf_dev/AbsByAuth.cfm?per_id=1455" TargetMode="External"/><Relationship Id="rId28" Type="http://schemas.openxmlformats.org/officeDocument/2006/relationships/hyperlink" Target="https://www.youtube.com/watch?v=Ih5Mr93E-2c&amp;list=WL&amp;index=427&amp;t=1510s" TargetMode="External"/><Relationship Id="rId10" Type="http://schemas.openxmlformats.org/officeDocument/2006/relationships/hyperlink" Target="https://packaging.python.org/en/latest/tutorials/installing-packages/" TargetMode="External"/><Relationship Id="rId19" Type="http://schemas.openxmlformats.org/officeDocument/2006/relationships/hyperlink" Target="https://jpm.pm-research.com/content/21/1/49" TargetMode="External"/><Relationship Id="rId31" Type="http://schemas.openxmlformats.org/officeDocument/2006/relationships/hyperlink" Target="https://www.youtube.com/watch?v=5mlth-yM2NE&amp;list=WL&amp;index=391&amp;t=52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mDYijMfSzs&amp;list=WL&amp;index=121" TargetMode="External"/><Relationship Id="rId14" Type="http://schemas.openxmlformats.org/officeDocument/2006/relationships/hyperlink" Target="https://ssrn.com/abstract=3121229" TargetMode="External"/><Relationship Id="rId22" Type="http://schemas.openxmlformats.org/officeDocument/2006/relationships/hyperlink" Target="https://mba.tuck.dartmouth.edu/pages/faculty/ken.french/data_library.html" TargetMode="External"/><Relationship Id="rId27" Type="http://schemas.openxmlformats.org/officeDocument/2006/relationships/hyperlink" Target="https://www.youtube.com/watch?v=g1Pgo5yTIKg&amp;list=WL&amp;index=348" TargetMode="External"/><Relationship Id="rId30" Type="http://schemas.openxmlformats.org/officeDocument/2006/relationships/hyperlink" Target="https://editorial.upce.cz/1804-8048/30/2/1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7963</Words>
  <Characters>4540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Ігор</cp:lastModifiedBy>
  <cp:revision>2</cp:revision>
  <dcterms:created xsi:type="dcterms:W3CDTF">2023-01-30T16:21:00Z</dcterms:created>
  <dcterms:modified xsi:type="dcterms:W3CDTF">2023-01-30T16:21:00Z</dcterms:modified>
</cp:coreProperties>
</file>