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AF" w:rsidRPr="00FC7569" w:rsidRDefault="004E04AF" w:rsidP="004E04AF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 xml:space="preserve">Тематика курсових робіт </w:t>
      </w:r>
    </w:p>
    <w:p w:rsidR="004E04AF" w:rsidRPr="00FC7569" w:rsidRDefault="004E04AF" w:rsidP="004E04AF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uk-UA"/>
        </w:rPr>
        <w:t>5</w:t>
      </w:r>
      <w:r w:rsidRPr="00FC7569">
        <w:rPr>
          <w:b/>
          <w:sz w:val="28"/>
          <w:szCs w:val="28"/>
          <w:lang w:val="uk-UA"/>
        </w:rPr>
        <w:t xml:space="preserve"> курсу </w:t>
      </w:r>
    </w:p>
    <w:p w:rsidR="004E04AF" w:rsidRPr="00FC7569" w:rsidRDefault="004E04AF" w:rsidP="004E04AF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21-</w:t>
      </w:r>
      <w:r w:rsidRPr="00FC756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  <w:r w:rsidRPr="00FC7569">
        <w:rPr>
          <w:b/>
          <w:sz w:val="28"/>
          <w:szCs w:val="28"/>
          <w:lang w:val="uk-UA"/>
        </w:rPr>
        <w:t xml:space="preserve"> навчальний рік</w:t>
      </w:r>
    </w:p>
    <w:p w:rsidR="004E04AF" w:rsidRDefault="004E04AF" w:rsidP="004E04AF">
      <w:pPr>
        <w:jc w:val="both"/>
        <w:rPr>
          <w:b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EF0E54" w:rsidRDefault="004E04AF" w:rsidP="00243446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4E04AF" w:rsidRPr="00EF0E54" w:rsidRDefault="004E04AF" w:rsidP="00243446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4E04AF" w:rsidRPr="00EF0E54" w:rsidRDefault="004E04AF" w:rsidP="00243446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4E04AF">
        <w:trPr>
          <w:jc w:val="center"/>
        </w:trPr>
        <w:tc>
          <w:tcPr>
            <w:tcW w:w="924" w:type="dxa"/>
          </w:tcPr>
          <w:p w:rsidR="007C25FF" w:rsidRPr="00EF0E54" w:rsidRDefault="007C25FF" w:rsidP="0024344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243446">
            <w:pPr>
              <w:jc w:val="center"/>
              <w:rPr>
                <w:bCs/>
                <w:i/>
                <w:iCs/>
                <w:lang w:val="uk-UA"/>
              </w:rPr>
            </w:pPr>
            <w:r w:rsidRPr="007C25FF">
              <w:rPr>
                <w:bCs/>
                <w:i/>
                <w:iCs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243446">
            <w:pPr>
              <w:spacing w:line="300" w:lineRule="atLeast"/>
              <w:rPr>
                <w:rFonts w:asciiTheme="majorBidi" w:hAnsiTheme="majorBidi" w:cstheme="majorBidi"/>
              </w:rPr>
            </w:pPr>
            <w:r w:rsidRPr="00F31EE0">
              <w:rPr>
                <w:lang w:val="uk-UA"/>
              </w:rPr>
              <w:t>Корупція як злочин міжнародного характеру.</w:t>
            </w:r>
          </w:p>
        </w:tc>
        <w:tc>
          <w:tcPr>
            <w:tcW w:w="2280" w:type="dxa"/>
          </w:tcPr>
          <w:p w:rsidR="004E04AF" w:rsidRPr="00FC7569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243446">
            <w:pPr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Міжнародно-правове регулювання протидії кіберзлочинності.</w:t>
            </w:r>
          </w:p>
        </w:tc>
        <w:tc>
          <w:tcPr>
            <w:tcW w:w="2280" w:type="dxa"/>
          </w:tcPr>
          <w:p w:rsidR="004E04AF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243446">
            <w:pPr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Міжнародно-правове регулювання протидії злочинам, які посягають на безпеку цивільної авіації.</w:t>
            </w:r>
          </w:p>
        </w:tc>
        <w:tc>
          <w:tcPr>
            <w:tcW w:w="2280" w:type="dxa"/>
          </w:tcPr>
          <w:p w:rsidR="004E04AF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3E2F84">
            <w:pPr>
              <w:spacing w:line="360" w:lineRule="auto"/>
              <w:jc w:val="both"/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Тимчасова видача як форма співробітництва держав у протидії злочинності.</w:t>
            </w:r>
          </w:p>
        </w:tc>
        <w:tc>
          <w:tcPr>
            <w:tcW w:w="2280" w:type="dxa"/>
          </w:tcPr>
          <w:p w:rsidR="004E04AF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Кримінально-процесуальні аспекти передачі засуджених для відбування  у державу походження або постійного проживання у практиці України.</w:t>
            </w:r>
          </w:p>
        </w:tc>
        <w:tc>
          <w:tcPr>
            <w:tcW w:w="2280" w:type="dxa"/>
          </w:tcPr>
          <w:p w:rsidR="004E04AF" w:rsidRDefault="004E04AF" w:rsidP="004E04AF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Нові підходи до криміналізації терористичних актів в Україні</w:t>
            </w:r>
          </w:p>
        </w:tc>
        <w:tc>
          <w:tcPr>
            <w:tcW w:w="2280" w:type="dxa"/>
          </w:tcPr>
          <w:p w:rsidR="004E04AF" w:rsidRDefault="006761BB" w:rsidP="004E04A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Дякун</w:t>
            </w:r>
            <w:proofErr w:type="spellEnd"/>
          </w:p>
        </w:tc>
      </w:tr>
      <w:tr w:rsidR="007C25FF" w:rsidRPr="006C7A04" w:rsidTr="004E04AF">
        <w:trPr>
          <w:jc w:val="center"/>
        </w:trPr>
        <w:tc>
          <w:tcPr>
            <w:tcW w:w="924" w:type="dxa"/>
          </w:tcPr>
          <w:p w:rsidR="007C25FF" w:rsidRPr="00A055B0" w:rsidRDefault="007C25FF" w:rsidP="007C2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Default="007C25FF" w:rsidP="004E04AF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Заочна форма засудження злочинців та її міжнародно-правові наслідки</w:t>
            </w:r>
          </w:p>
        </w:tc>
        <w:tc>
          <w:tcPr>
            <w:tcW w:w="2280" w:type="dxa"/>
          </w:tcPr>
          <w:p w:rsidR="004E04AF" w:rsidRDefault="007C25FF" w:rsidP="004E04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Хвиль А.</w:t>
            </w: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F31EE0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 w:rsidRPr="00F31EE0">
              <w:rPr>
                <w:lang w:val="uk-UA"/>
              </w:rPr>
              <w:t>Особливості криміналізації злочину відмивання грошей: теорія і практика</w:t>
            </w:r>
            <w:bookmarkStart w:id="0" w:name="_GoBack"/>
            <w:bookmarkEnd w:id="0"/>
          </w:p>
        </w:tc>
        <w:tc>
          <w:tcPr>
            <w:tcW w:w="2280" w:type="dxa"/>
          </w:tcPr>
          <w:p w:rsidR="004E04AF" w:rsidRDefault="004E04AF" w:rsidP="004E04AF">
            <w:pPr>
              <w:jc w:val="center"/>
              <w:rPr>
                <w:b/>
                <w:lang w:val="uk-UA"/>
              </w:rPr>
            </w:pPr>
          </w:p>
        </w:tc>
      </w:tr>
    </w:tbl>
    <w:p w:rsidR="00DA2021" w:rsidRDefault="004E04AF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Гринчак</w:t>
      </w:r>
      <w:proofErr w:type="spellEnd"/>
      <w:r>
        <w:rPr>
          <w:lang w:val="uk-UA"/>
        </w:rPr>
        <w:t xml:space="preserve"> В.А.</w:t>
      </w:r>
    </w:p>
    <w:p w:rsidR="00B822FB" w:rsidRDefault="00B822FB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B822FB" w:rsidRPr="006C7A04" w:rsidTr="00676A63">
        <w:trPr>
          <w:jc w:val="center"/>
        </w:trPr>
        <w:tc>
          <w:tcPr>
            <w:tcW w:w="924" w:type="dxa"/>
          </w:tcPr>
          <w:p w:rsidR="00B822FB" w:rsidRPr="00EF0E54" w:rsidRDefault="00B822FB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B822FB" w:rsidRPr="00EF0E54" w:rsidRDefault="00B822FB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B822FB" w:rsidRPr="00EF0E54" w:rsidRDefault="00B822FB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B822FB" w:rsidRPr="00B822FB" w:rsidTr="00676A63">
        <w:trPr>
          <w:jc w:val="center"/>
        </w:trPr>
        <w:tc>
          <w:tcPr>
            <w:tcW w:w="924" w:type="dxa"/>
          </w:tcPr>
          <w:p w:rsidR="00B822FB" w:rsidRPr="00A055B0" w:rsidRDefault="00B822FB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822FB" w:rsidRPr="00B822FB" w:rsidRDefault="00B822FB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Статус жінок у дипломатичній діяльності</w:t>
            </w:r>
          </w:p>
        </w:tc>
        <w:tc>
          <w:tcPr>
            <w:tcW w:w="2280" w:type="dxa"/>
          </w:tcPr>
          <w:p w:rsidR="00B822FB" w:rsidRPr="00FC7569" w:rsidRDefault="007C25FF" w:rsidP="00676A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Кабан Н.</w:t>
            </w:r>
          </w:p>
        </w:tc>
      </w:tr>
      <w:tr w:rsidR="00B822FB" w:rsidRPr="00B822FB" w:rsidTr="00676A63">
        <w:trPr>
          <w:jc w:val="center"/>
        </w:trPr>
        <w:tc>
          <w:tcPr>
            <w:tcW w:w="924" w:type="dxa"/>
          </w:tcPr>
          <w:p w:rsidR="00B822FB" w:rsidRPr="00A055B0" w:rsidRDefault="00B822FB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822FB" w:rsidRPr="00B822FB" w:rsidRDefault="00B822FB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Дипломатичний етикет та протокол в арабських державах</w:t>
            </w:r>
          </w:p>
        </w:tc>
        <w:tc>
          <w:tcPr>
            <w:tcW w:w="2280" w:type="dxa"/>
          </w:tcPr>
          <w:p w:rsidR="00B822FB" w:rsidRPr="00FC7569" w:rsidRDefault="007C25FF" w:rsidP="00676A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Староста С.</w:t>
            </w:r>
          </w:p>
        </w:tc>
      </w:tr>
      <w:tr w:rsidR="00B822FB" w:rsidRPr="00B822FB" w:rsidTr="00676A63">
        <w:trPr>
          <w:jc w:val="center"/>
        </w:trPr>
        <w:tc>
          <w:tcPr>
            <w:tcW w:w="924" w:type="dxa"/>
          </w:tcPr>
          <w:p w:rsidR="00B822FB" w:rsidRPr="00A055B0" w:rsidRDefault="00B822FB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822FB" w:rsidRDefault="00B822FB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Особливості дипломатичного протоколу та етикету в Японії</w:t>
            </w:r>
          </w:p>
        </w:tc>
        <w:tc>
          <w:tcPr>
            <w:tcW w:w="2280" w:type="dxa"/>
          </w:tcPr>
          <w:p w:rsidR="00B822FB" w:rsidRPr="00FC7569" w:rsidRDefault="007C25FF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Мерза</w:t>
            </w:r>
            <w:proofErr w:type="spellEnd"/>
            <w:r>
              <w:rPr>
                <w:b/>
                <w:lang w:val="uk-UA"/>
              </w:rPr>
              <w:t xml:space="preserve"> С.</w:t>
            </w:r>
          </w:p>
        </w:tc>
      </w:tr>
      <w:tr w:rsidR="00621F58" w:rsidRPr="00B822FB" w:rsidTr="00676A63">
        <w:trPr>
          <w:jc w:val="center"/>
        </w:trPr>
        <w:tc>
          <w:tcPr>
            <w:tcW w:w="924" w:type="dxa"/>
          </w:tcPr>
          <w:p w:rsidR="00621F58" w:rsidRPr="00A055B0" w:rsidRDefault="00621F58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621F58" w:rsidRDefault="00621F58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Дипломатичний етикет та протокол Китаю</w:t>
            </w:r>
          </w:p>
        </w:tc>
        <w:tc>
          <w:tcPr>
            <w:tcW w:w="2280" w:type="dxa"/>
          </w:tcPr>
          <w:p w:rsidR="00621F58" w:rsidRPr="00FC7569" w:rsidRDefault="007C25FF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Світлак</w:t>
            </w:r>
            <w:proofErr w:type="spellEnd"/>
            <w:r>
              <w:rPr>
                <w:b/>
                <w:lang w:val="uk-UA"/>
              </w:rPr>
              <w:t xml:space="preserve"> Л.</w:t>
            </w:r>
          </w:p>
        </w:tc>
      </w:tr>
      <w:tr w:rsidR="00621F58" w:rsidRPr="00B822FB" w:rsidTr="00676A63">
        <w:trPr>
          <w:jc w:val="center"/>
        </w:trPr>
        <w:tc>
          <w:tcPr>
            <w:tcW w:w="924" w:type="dxa"/>
          </w:tcPr>
          <w:p w:rsidR="00621F58" w:rsidRPr="00A055B0" w:rsidRDefault="00621F58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621F58" w:rsidRDefault="00621F58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Форми і види дипломатичних контактів</w:t>
            </w:r>
          </w:p>
        </w:tc>
        <w:tc>
          <w:tcPr>
            <w:tcW w:w="2280" w:type="dxa"/>
          </w:tcPr>
          <w:p w:rsidR="00621F58" w:rsidRPr="00FC7569" w:rsidRDefault="00621F58" w:rsidP="00676A63">
            <w:pPr>
              <w:jc w:val="center"/>
              <w:rPr>
                <w:b/>
                <w:lang w:val="uk-UA"/>
              </w:rPr>
            </w:pPr>
          </w:p>
        </w:tc>
      </w:tr>
    </w:tbl>
    <w:p w:rsidR="00B822FB" w:rsidRDefault="009526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проф. </w:t>
      </w:r>
      <w:proofErr w:type="spellStart"/>
      <w:r>
        <w:rPr>
          <w:lang w:val="uk-UA"/>
        </w:rPr>
        <w:t>Репецький</w:t>
      </w:r>
      <w:proofErr w:type="spellEnd"/>
      <w:r>
        <w:rPr>
          <w:lang w:val="uk-UA"/>
        </w:rPr>
        <w:t xml:space="preserve"> В.М.</w:t>
      </w:r>
    </w:p>
    <w:p w:rsidR="007C25FF" w:rsidRDefault="007C25FF">
      <w:pPr>
        <w:rPr>
          <w:lang w:val="uk-UA"/>
        </w:rPr>
      </w:pPr>
    </w:p>
    <w:p w:rsidR="007C25FF" w:rsidRDefault="007C25FF">
      <w:pPr>
        <w:rPr>
          <w:lang w:val="uk-UA"/>
        </w:rPr>
      </w:pPr>
    </w:p>
    <w:p w:rsidR="0095264F" w:rsidRDefault="0095264F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676A63">
        <w:trPr>
          <w:jc w:val="center"/>
        </w:trPr>
        <w:tc>
          <w:tcPr>
            <w:tcW w:w="924" w:type="dxa"/>
          </w:tcPr>
          <w:p w:rsidR="007C25FF" w:rsidRPr="00EF0E54" w:rsidRDefault="007C25FF" w:rsidP="00676A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676A63">
            <w:pPr>
              <w:jc w:val="center"/>
              <w:rPr>
                <w:b/>
                <w:lang w:val="uk-UA"/>
              </w:rPr>
            </w:pPr>
          </w:p>
        </w:tc>
      </w:tr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95264F" w:rsidRDefault="0095264F" w:rsidP="00676A63">
            <w:pPr>
              <w:jc w:val="center"/>
              <w:rPr>
                <w:bCs/>
                <w:lang w:val="uk-UA"/>
              </w:rPr>
            </w:pPr>
            <w:r w:rsidRPr="0095264F">
              <w:rPr>
                <w:bCs/>
                <w:lang w:val="uk-UA"/>
              </w:rPr>
              <w:t>1</w:t>
            </w:r>
          </w:p>
        </w:tc>
        <w:tc>
          <w:tcPr>
            <w:tcW w:w="6141" w:type="dxa"/>
          </w:tcPr>
          <w:p w:rsidR="0095264F" w:rsidRPr="0095264F" w:rsidRDefault="0095264F" w:rsidP="0095264F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Правовий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статус адвоката в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Україні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та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Республіці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Польща</w:t>
            </w:r>
            <w:proofErr w:type="spellEnd"/>
          </w:p>
        </w:tc>
        <w:tc>
          <w:tcPr>
            <w:tcW w:w="2280" w:type="dxa"/>
          </w:tcPr>
          <w:p w:rsidR="0095264F" w:rsidRPr="00EF0E54" w:rsidRDefault="006761BB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Саврук</w:t>
            </w:r>
            <w:proofErr w:type="spellEnd"/>
          </w:p>
        </w:tc>
      </w:tr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95264F" w:rsidRDefault="0095264F" w:rsidP="00676A63">
            <w:pPr>
              <w:jc w:val="center"/>
              <w:rPr>
                <w:bCs/>
                <w:lang w:val="uk-UA"/>
              </w:rPr>
            </w:pPr>
            <w:r w:rsidRPr="0095264F">
              <w:rPr>
                <w:bCs/>
                <w:lang w:val="uk-UA"/>
              </w:rPr>
              <w:t>2</w:t>
            </w:r>
          </w:p>
        </w:tc>
        <w:tc>
          <w:tcPr>
            <w:tcW w:w="6141" w:type="dxa"/>
          </w:tcPr>
          <w:p w:rsidR="0095264F" w:rsidRPr="006761BB" w:rsidRDefault="006761BB" w:rsidP="0095264F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</w:rPr>
              <w:t>Пр</w:t>
            </w:r>
            <w:r>
              <w:rPr>
                <w:rFonts w:asciiTheme="majorBidi" w:hAnsiTheme="majorBidi" w:cstheme="majorBidi"/>
                <w:color w:val="222222"/>
                <w:lang w:val="uk-UA"/>
              </w:rPr>
              <w:t>оцедура</w:t>
            </w:r>
            <w:proofErr w:type="spellEnd"/>
            <w:r>
              <w:rPr>
                <w:rFonts w:asciiTheme="majorBidi" w:hAnsiTheme="majorBidi" w:cstheme="majorBidi"/>
                <w:color w:val="222222"/>
                <w:lang w:val="uk-UA"/>
              </w:rPr>
              <w:t xml:space="preserve"> обрання судді в </w:t>
            </w:r>
            <w:proofErr w:type="spellStart"/>
            <w:r>
              <w:rPr>
                <w:rFonts w:asciiTheme="majorBidi" w:hAnsiTheme="majorBidi" w:cstheme="majorBidi"/>
                <w:color w:val="222222"/>
                <w:lang w:val="uk-UA"/>
              </w:rPr>
              <w:t>міднародних</w:t>
            </w:r>
            <w:proofErr w:type="spellEnd"/>
            <w:r>
              <w:rPr>
                <w:rFonts w:asciiTheme="majorBidi" w:hAnsiTheme="majorBidi" w:cstheme="majorBidi"/>
                <w:color w:val="222222"/>
                <w:lang w:val="uk-UA"/>
              </w:rPr>
              <w:t xml:space="preserve"> судах (порівняльно-правова характеристика)</w:t>
            </w:r>
          </w:p>
        </w:tc>
        <w:tc>
          <w:tcPr>
            <w:tcW w:w="2280" w:type="dxa"/>
          </w:tcPr>
          <w:p w:rsidR="0095264F" w:rsidRPr="00EF0E54" w:rsidRDefault="006761BB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Бітнер</w:t>
            </w:r>
            <w:proofErr w:type="spellEnd"/>
          </w:p>
        </w:tc>
      </w:tr>
      <w:tr w:rsidR="00715E20" w:rsidRPr="006C7A04" w:rsidTr="00676A63">
        <w:trPr>
          <w:jc w:val="center"/>
        </w:trPr>
        <w:tc>
          <w:tcPr>
            <w:tcW w:w="924" w:type="dxa"/>
          </w:tcPr>
          <w:p w:rsidR="00715E20" w:rsidRPr="0095264F" w:rsidRDefault="00715E20" w:rsidP="00676A6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</w:t>
            </w:r>
          </w:p>
        </w:tc>
        <w:tc>
          <w:tcPr>
            <w:tcW w:w="6141" w:type="dxa"/>
          </w:tcPr>
          <w:p w:rsidR="00715E20" w:rsidRDefault="00715E20" w:rsidP="00715E20">
            <w:pPr>
              <w:jc w:val="both"/>
              <w:rPr>
                <w:rFonts w:asciiTheme="majorBidi" w:hAnsiTheme="majorBidi" w:cstheme="majorBidi"/>
                <w:color w:val="222222"/>
              </w:rPr>
            </w:pPr>
            <w:proofErr w:type="spellStart"/>
            <w:r w:rsidRPr="00715E20">
              <w:rPr>
                <w:lang w:eastAsia="uk-UA"/>
              </w:rPr>
              <w:t>Міжнародно-правові</w:t>
            </w:r>
            <w:proofErr w:type="spellEnd"/>
            <w:r w:rsidRPr="00715E20">
              <w:rPr>
                <w:lang w:eastAsia="uk-UA"/>
              </w:rPr>
              <w:t xml:space="preserve"> </w:t>
            </w:r>
            <w:proofErr w:type="spellStart"/>
            <w:r w:rsidRPr="00715E20">
              <w:rPr>
                <w:lang w:eastAsia="uk-UA"/>
              </w:rPr>
              <w:t>механізми</w:t>
            </w:r>
            <w:proofErr w:type="spellEnd"/>
            <w:r w:rsidRPr="00715E20">
              <w:rPr>
                <w:lang w:eastAsia="uk-UA"/>
              </w:rPr>
              <w:t xml:space="preserve"> </w:t>
            </w:r>
            <w:proofErr w:type="spellStart"/>
            <w:r w:rsidRPr="00715E20">
              <w:rPr>
                <w:lang w:eastAsia="uk-UA"/>
              </w:rPr>
              <w:t>запобігання</w:t>
            </w:r>
            <w:proofErr w:type="spellEnd"/>
            <w:r w:rsidRPr="00715E20">
              <w:rPr>
                <w:lang w:eastAsia="uk-UA"/>
              </w:rPr>
              <w:t xml:space="preserve"> геноциду та </w:t>
            </w:r>
            <w:proofErr w:type="spellStart"/>
            <w:r w:rsidRPr="00715E20">
              <w:rPr>
                <w:lang w:eastAsia="uk-UA"/>
              </w:rPr>
              <w:t>покарання</w:t>
            </w:r>
            <w:proofErr w:type="spellEnd"/>
            <w:r w:rsidRPr="00715E20">
              <w:rPr>
                <w:lang w:eastAsia="uk-UA"/>
              </w:rPr>
              <w:t xml:space="preserve"> за </w:t>
            </w:r>
            <w:proofErr w:type="spellStart"/>
            <w:r w:rsidRPr="00715E20">
              <w:rPr>
                <w:lang w:eastAsia="uk-UA"/>
              </w:rPr>
              <w:t>нього</w:t>
            </w:r>
            <w:proofErr w:type="spellEnd"/>
          </w:p>
        </w:tc>
        <w:tc>
          <w:tcPr>
            <w:tcW w:w="2280" w:type="dxa"/>
          </w:tcPr>
          <w:p w:rsidR="00715E20" w:rsidRDefault="00715E20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Рекрутяк</w:t>
            </w:r>
            <w:proofErr w:type="spellEnd"/>
          </w:p>
        </w:tc>
      </w:tr>
      <w:tr w:rsidR="007C25FF" w:rsidRPr="006C7A04" w:rsidTr="00676A63">
        <w:trPr>
          <w:jc w:val="center"/>
        </w:trPr>
        <w:tc>
          <w:tcPr>
            <w:tcW w:w="924" w:type="dxa"/>
          </w:tcPr>
          <w:p w:rsidR="007C25FF" w:rsidRPr="0095264F" w:rsidRDefault="007C25FF" w:rsidP="00676A6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</w:pPr>
            <w:r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Pr="00EF0E54" w:rsidRDefault="007C25FF" w:rsidP="00676A63">
            <w:pPr>
              <w:jc w:val="center"/>
              <w:rPr>
                <w:b/>
                <w:lang w:val="uk-UA"/>
              </w:rPr>
            </w:pPr>
          </w:p>
        </w:tc>
      </w:tr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95264F" w:rsidRDefault="00F31EE0" w:rsidP="00676A6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141" w:type="dxa"/>
          </w:tcPr>
          <w:p w:rsidR="0095264F" w:rsidRPr="0095264F" w:rsidRDefault="0095264F" w:rsidP="0095264F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</w:rPr>
            </w:pP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Міжнародно-правове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регулювання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надання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правової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допомоги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у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кримінальних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справах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між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Україною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та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Республікою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Польща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> </w:t>
            </w:r>
          </w:p>
          <w:p w:rsidR="0095264F" w:rsidRPr="0095264F" w:rsidRDefault="0095264F" w:rsidP="0095264F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</w:p>
        </w:tc>
        <w:tc>
          <w:tcPr>
            <w:tcW w:w="2280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</w:p>
        </w:tc>
      </w:tr>
    </w:tbl>
    <w:p w:rsidR="0095264F" w:rsidRDefault="009526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Д.ю.н</w:t>
      </w:r>
      <w:proofErr w:type="spellEnd"/>
      <w:r>
        <w:rPr>
          <w:lang w:val="uk-UA"/>
        </w:rPr>
        <w:t>., проф. Гутник В.В.</w:t>
      </w:r>
    </w:p>
    <w:p w:rsidR="002C60F5" w:rsidRDefault="002C60F5">
      <w:pPr>
        <w:rPr>
          <w:lang w:val="uk-UA"/>
        </w:rPr>
      </w:pPr>
    </w:p>
    <w:p w:rsidR="002C60F5" w:rsidRDefault="002C60F5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A462CD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Четверте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покоління</w:t>
            </w:r>
            <w:proofErr w:type="spellEnd"/>
            <w:r w:rsidRPr="002C60F5">
              <w:t xml:space="preserve"> прав </w:t>
            </w:r>
            <w:proofErr w:type="spellStart"/>
            <w:r w:rsidRPr="002C60F5">
              <w:t>людини</w:t>
            </w:r>
            <w:proofErr w:type="spellEnd"/>
            <w:r w:rsidRPr="002C60F5">
              <w:t xml:space="preserve"> і </w:t>
            </w:r>
            <w:proofErr w:type="spellStart"/>
            <w:r w:rsidRPr="002C60F5">
              <w:t>міжнародне</w:t>
            </w:r>
            <w:proofErr w:type="spellEnd"/>
            <w:r w:rsidRPr="002C60F5">
              <w:t xml:space="preserve"> право.</w:t>
            </w:r>
          </w:p>
        </w:tc>
        <w:tc>
          <w:tcPr>
            <w:tcW w:w="2280" w:type="dxa"/>
          </w:tcPr>
          <w:p w:rsidR="002C60F5" w:rsidRPr="00EF0E54" w:rsidRDefault="006761BB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Антоняк</w:t>
            </w:r>
            <w:proofErr w:type="spellEnd"/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Міжнародно</w:t>
            </w:r>
            <w:proofErr w:type="spellEnd"/>
            <w:r w:rsidRPr="002C60F5">
              <w:t xml:space="preserve">- </w:t>
            </w:r>
            <w:proofErr w:type="spellStart"/>
            <w:r w:rsidRPr="002C60F5">
              <w:t>правові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механізми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співробітництва</w:t>
            </w:r>
            <w:proofErr w:type="spellEnd"/>
            <w:r w:rsidRPr="002C60F5">
              <w:t xml:space="preserve"> в </w:t>
            </w:r>
            <w:proofErr w:type="spellStart"/>
            <w:r w:rsidRPr="002C60F5">
              <w:t>боротьбі</w:t>
            </w:r>
            <w:proofErr w:type="spellEnd"/>
            <w:r w:rsidRPr="002C60F5">
              <w:t xml:space="preserve"> з </w:t>
            </w:r>
            <w:proofErr w:type="spellStart"/>
            <w:r w:rsidRPr="002C60F5">
              <w:t>катуванням</w:t>
            </w:r>
            <w:proofErr w:type="spellEnd"/>
            <w:r w:rsidRPr="002C60F5">
              <w:t>.</w:t>
            </w:r>
          </w:p>
        </w:tc>
        <w:tc>
          <w:tcPr>
            <w:tcW w:w="2280" w:type="dxa"/>
          </w:tcPr>
          <w:p w:rsidR="002C60F5" w:rsidRPr="00EF0E54" w:rsidRDefault="006761BB" w:rsidP="00A462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Шибко</w:t>
            </w: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A462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Міжнародно</w:t>
            </w:r>
            <w:proofErr w:type="spellEnd"/>
            <w:r w:rsidRPr="002C60F5">
              <w:t xml:space="preserve">- </w:t>
            </w:r>
            <w:proofErr w:type="spellStart"/>
            <w:r w:rsidRPr="002C60F5">
              <w:t>правове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співробітництво</w:t>
            </w:r>
            <w:proofErr w:type="spellEnd"/>
            <w:r w:rsidRPr="002C60F5">
              <w:t xml:space="preserve"> в </w:t>
            </w:r>
            <w:proofErr w:type="spellStart"/>
            <w:r w:rsidRPr="002C60F5">
              <w:t>сфері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захисту</w:t>
            </w:r>
            <w:proofErr w:type="spellEnd"/>
            <w:r w:rsidRPr="002C60F5">
              <w:t xml:space="preserve"> прав </w:t>
            </w:r>
            <w:proofErr w:type="spellStart"/>
            <w:r w:rsidRPr="002C60F5">
              <w:t>національних</w:t>
            </w:r>
            <w:proofErr w:type="spellEnd"/>
            <w:r w:rsidRPr="002C60F5">
              <w:t xml:space="preserve"> та </w:t>
            </w:r>
            <w:proofErr w:type="spellStart"/>
            <w:r w:rsidRPr="002C60F5">
              <w:t>релігійних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меншин</w:t>
            </w:r>
            <w:proofErr w:type="spellEnd"/>
            <w:r w:rsidRPr="002C60F5">
              <w:t>.</w:t>
            </w:r>
          </w:p>
        </w:tc>
        <w:tc>
          <w:tcPr>
            <w:tcW w:w="2280" w:type="dxa"/>
          </w:tcPr>
          <w:p w:rsidR="002C60F5" w:rsidRPr="00EF0E54" w:rsidRDefault="007C25FF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Олексюк</w:t>
            </w:r>
            <w:proofErr w:type="spellEnd"/>
            <w:r>
              <w:rPr>
                <w:b/>
                <w:lang w:val="uk-UA"/>
              </w:rPr>
              <w:t xml:space="preserve"> Д.</w:t>
            </w: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Вплив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науково</w:t>
            </w:r>
            <w:proofErr w:type="spellEnd"/>
            <w:r w:rsidRPr="002C60F5">
              <w:t xml:space="preserve"> - </w:t>
            </w:r>
            <w:proofErr w:type="spellStart"/>
            <w:r w:rsidRPr="002C60F5">
              <w:t>технічного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прогресу</w:t>
            </w:r>
            <w:proofErr w:type="spellEnd"/>
            <w:r w:rsidRPr="002C60F5">
              <w:t xml:space="preserve"> на </w:t>
            </w:r>
            <w:proofErr w:type="spellStart"/>
            <w:r w:rsidRPr="002C60F5">
              <w:t>розвиток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міжнародного</w:t>
            </w:r>
            <w:proofErr w:type="spellEnd"/>
            <w:r w:rsidRPr="002C60F5">
              <w:t xml:space="preserve"> права прав </w:t>
            </w:r>
            <w:proofErr w:type="spellStart"/>
            <w:r w:rsidRPr="002C60F5">
              <w:t>людини</w:t>
            </w:r>
            <w:proofErr w:type="spellEnd"/>
            <w:r w:rsidRPr="002C60F5">
              <w:t>.</w:t>
            </w:r>
          </w:p>
        </w:tc>
        <w:tc>
          <w:tcPr>
            <w:tcW w:w="2280" w:type="dxa"/>
          </w:tcPr>
          <w:p w:rsidR="002C60F5" w:rsidRPr="00EF0E54" w:rsidRDefault="007C25FF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Смалюх</w:t>
            </w:r>
            <w:proofErr w:type="spellEnd"/>
            <w:r>
              <w:rPr>
                <w:b/>
                <w:lang w:val="uk-UA"/>
              </w:rPr>
              <w:t xml:space="preserve"> Т.</w:t>
            </w:r>
          </w:p>
        </w:tc>
      </w:tr>
    </w:tbl>
    <w:p w:rsidR="002C60F5" w:rsidRDefault="002C60F5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., доц. Левицький Т.І.</w:t>
      </w:r>
    </w:p>
    <w:p w:rsidR="00675A48" w:rsidRDefault="00675A48">
      <w:pPr>
        <w:rPr>
          <w:lang w:val="uk-UA"/>
        </w:rPr>
      </w:pPr>
    </w:p>
    <w:p w:rsidR="00675A48" w:rsidRDefault="00675A48">
      <w:pPr>
        <w:rPr>
          <w:lang w:val="uk-UA"/>
        </w:rPr>
      </w:pPr>
    </w:p>
    <w:p w:rsidR="00675A48" w:rsidRDefault="00675A48" w:rsidP="00675A48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675A48" w:rsidRPr="006C7A04" w:rsidTr="00A462CD">
        <w:trPr>
          <w:jc w:val="center"/>
        </w:trPr>
        <w:tc>
          <w:tcPr>
            <w:tcW w:w="924" w:type="dxa"/>
          </w:tcPr>
          <w:p w:rsidR="00675A48" w:rsidRPr="00EF0E54" w:rsidRDefault="00675A48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675A48" w:rsidRPr="00EF0E54" w:rsidRDefault="00675A48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675A48" w:rsidRPr="00EF0E54" w:rsidRDefault="00675A48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A462CD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</w:tr>
      <w:tr w:rsidR="00675A48" w:rsidRPr="006C7A04" w:rsidTr="00A462CD">
        <w:trPr>
          <w:jc w:val="center"/>
        </w:trPr>
        <w:tc>
          <w:tcPr>
            <w:tcW w:w="924" w:type="dxa"/>
          </w:tcPr>
          <w:p w:rsidR="00675A48" w:rsidRPr="0095264F" w:rsidRDefault="00675A48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141" w:type="dxa"/>
          </w:tcPr>
          <w:p w:rsidR="00675A48" w:rsidRPr="00675A48" w:rsidRDefault="007C25FF" w:rsidP="00675A4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Правовий статус «</w:t>
            </w:r>
            <w:proofErr w:type="spellStart"/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незаконих</w:t>
            </w:r>
            <w:proofErr w:type="spellEnd"/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 xml:space="preserve"> комбатантів»</w:t>
            </w:r>
          </w:p>
        </w:tc>
        <w:tc>
          <w:tcPr>
            <w:tcW w:w="2280" w:type="dxa"/>
          </w:tcPr>
          <w:p w:rsidR="00675A48" w:rsidRPr="00EF0E54" w:rsidRDefault="007C25FF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Дячук</w:t>
            </w:r>
            <w:proofErr w:type="spellEnd"/>
            <w:r>
              <w:rPr>
                <w:b/>
                <w:lang w:val="uk-UA"/>
              </w:rPr>
              <w:t xml:space="preserve"> А.</w:t>
            </w: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Pr="0095264F" w:rsidRDefault="007C25FF" w:rsidP="007C25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141" w:type="dxa"/>
          </w:tcPr>
          <w:p w:rsidR="007C25FF" w:rsidRPr="00675A48" w:rsidRDefault="007C25FF" w:rsidP="007C25FF">
            <w:pPr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Правовий статус бійців антиурядових сил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7C25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</w:pPr>
            <w:r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7C25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141" w:type="dxa"/>
          </w:tcPr>
          <w:p w:rsidR="007C25FF" w:rsidRPr="00675A48" w:rsidRDefault="007C25FF" w:rsidP="007C25FF">
            <w:pPr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Нігілістичний підхід до міжнародного права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7C25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141" w:type="dxa"/>
          </w:tcPr>
          <w:p w:rsidR="007C25FF" w:rsidRPr="00675A48" w:rsidRDefault="007C25FF" w:rsidP="007C25FF">
            <w:pPr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Співвідношення МГП і міжнародного права прав людини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</w:tbl>
    <w:p w:rsidR="00675A48" w:rsidRPr="00675A48" w:rsidRDefault="00675A48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Лисик</w:t>
      </w:r>
      <w:proofErr w:type="spellEnd"/>
      <w:r>
        <w:rPr>
          <w:lang w:val="uk-UA"/>
        </w:rPr>
        <w:t xml:space="preserve"> В.М.</w:t>
      </w:r>
    </w:p>
    <w:p w:rsidR="00675A48" w:rsidRDefault="00675A48"/>
    <w:sectPr w:rsidR="0067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031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51A"/>
    <w:multiLevelType w:val="hybridMultilevel"/>
    <w:tmpl w:val="CF265D7E"/>
    <w:lvl w:ilvl="0" w:tplc="0E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06F84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F"/>
    <w:rsid w:val="002C60F5"/>
    <w:rsid w:val="003E2F84"/>
    <w:rsid w:val="004E04AF"/>
    <w:rsid w:val="00621F58"/>
    <w:rsid w:val="00675A48"/>
    <w:rsid w:val="006761BB"/>
    <w:rsid w:val="00715E20"/>
    <w:rsid w:val="007C25FF"/>
    <w:rsid w:val="0095264F"/>
    <w:rsid w:val="00B822FB"/>
    <w:rsid w:val="00DA2021"/>
    <w:rsid w:val="00F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D5C2"/>
  <w15:chartTrackingRefBased/>
  <w15:docId w15:val="{870CAC09-093D-4B7C-B1C4-D7DE05D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264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26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75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162C-8B90-40B1-BEE0-509482FE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user</cp:lastModifiedBy>
  <cp:revision>10</cp:revision>
  <cp:lastPrinted>2021-09-14T08:09:00Z</cp:lastPrinted>
  <dcterms:created xsi:type="dcterms:W3CDTF">2021-09-07T08:42:00Z</dcterms:created>
  <dcterms:modified xsi:type="dcterms:W3CDTF">2022-04-19T13:37:00Z</dcterms:modified>
</cp:coreProperties>
</file>