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C3" w:rsidRDefault="007379C3" w:rsidP="007379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ШАНОВНІ СТУДЕНТИ-МАГІСТРИ СПЕЦІАЛЬНОСТІ «МІЖНАРОДНЕ ПРАВО» ДРУГОГО РОКУ НАВЧАННЯ </w:t>
      </w:r>
    </w:p>
    <w:p w:rsidR="007379C3" w:rsidRDefault="007379C3" w:rsidP="007379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9C3">
        <w:rPr>
          <w:rFonts w:ascii="Times New Roman" w:hAnsi="Times New Roman" w:cs="Times New Roman"/>
          <w:b/>
          <w:sz w:val="28"/>
          <w:szCs w:val="28"/>
          <w:lang w:val="uk-UA"/>
        </w:rPr>
        <w:t>(ТІ, В КОГО ЗАХИСТ МАГІСТЕРСЬКИХ РОБІТ ВІДБУДЕТЬСЯ В ГРУДНІ 2020 РОКУ)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!!!</w:t>
      </w:r>
    </w:p>
    <w:p w:rsidR="007379C3" w:rsidRDefault="007379C3" w:rsidP="007379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З метою оптимізації навчального процесу кафедра міжнародного права завчасно пропонує тематику магістерських робіт з вказівкою науков</w:t>
      </w:r>
      <w:r w:rsidR="00873EC1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</w:t>
      </w:r>
      <w:r w:rsidR="00873EC1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Кожен студент спеціальності «Міжнародне право» повинен обрати наукового керівника і тему з тих, що запропоновані. Вибір теми кожним студентом здійснюється згідно поданої заяви, яка написана власноручно, підписана, з вказівкою дати. Ця заява має бути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відсканована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у вигляді фото направлена на електронну адресу </w:t>
      </w:r>
      <w:hyperlink r:id="rId4" w:history="1">
        <w:r w:rsidRPr="00C35C8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repetsky</w:t>
        </w:r>
        <w:r w:rsidRPr="007379C3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C35C8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vasyl</w:t>
        </w:r>
        <w:r w:rsidRPr="007379C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35C8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7379C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35C8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  <w:r w:rsidR="003F0F24">
        <w:rPr>
          <w:rFonts w:ascii="Times New Roman" w:hAnsi="Times New Roman" w:cs="Times New Roman"/>
          <w:b/>
          <w:sz w:val="28"/>
          <w:szCs w:val="28"/>
        </w:rPr>
        <w:t>.</w:t>
      </w:r>
    </w:p>
    <w:p w:rsidR="003F0F24" w:rsidRDefault="003F0F24" w:rsidP="003F0F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Зразок заяви</w:t>
      </w:r>
    </w:p>
    <w:p w:rsidR="003F0F24" w:rsidRPr="00873EC1" w:rsidRDefault="003F0F24" w:rsidP="003F0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3EC1">
        <w:rPr>
          <w:rFonts w:ascii="Times New Roman" w:hAnsi="Times New Roman" w:cs="Times New Roman"/>
          <w:sz w:val="28"/>
          <w:szCs w:val="28"/>
          <w:lang w:val="uk-UA"/>
        </w:rPr>
        <w:t>Зав. кафедр</w:t>
      </w:r>
      <w:r w:rsidR="00873EC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73EC1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права</w:t>
      </w:r>
    </w:p>
    <w:p w:rsidR="003F0F24" w:rsidRPr="00873EC1" w:rsidRDefault="00873EC1" w:rsidP="003F0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proofErr w:type="spellStart"/>
      <w:r w:rsidR="003F0F24" w:rsidRPr="00873EC1">
        <w:rPr>
          <w:rFonts w:ascii="Times New Roman" w:hAnsi="Times New Roman" w:cs="Times New Roman"/>
          <w:sz w:val="28"/>
          <w:szCs w:val="28"/>
          <w:lang w:val="uk-UA"/>
        </w:rPr>
        <w:t>Репецькому</w:t>
      </w:r>
      <w:proofErr w:type="spellEnd"/>
      <w:r w:rsidR="003F0F24" w:rsidRPr="00873EC1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3F0F24" w:rsidRPr="00873EC1" w:rsidRDefault="003F0F24" w:rsidP="003F0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3EC1">
        <w:rPr>
          <w:rFonts w:ascii="Times New Roman" w:hAnsi="Times New Roman" w:cs="Times New Roman"/>
          <w:sz w:val="28"/>
          <w:szCs w:val="28"/>
          <w:lang w:val="uk-UA"/>
        </w:rPr>
        <w:t xml:space="preserve">студента спеціальності </w:t>
      </w:r>
    </w:p>
    <w:p w:rsidR="003F0F24" w:rsidRPr="00873EC1" w:rsidRDefault="003F0F24" w:rsidP="003F0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3EC1">
        <w:rPr>
          <w:rFonts w:ascii="Times New Roman" w:hAnsi="Times New Roman" w:cs="Times New Roman"/>
          <w:sz w:val="28"/>
          <w:szCs w:val="28"/>
          <w:lang w:val="uk-UA"/>
        </w:rPr>
        <w:t>«Міжнародн</w:t>
      </w:r>
      <w:r w:rsidR="00873EC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73EC1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 w:rsidR="00873EC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73EC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F0F24" w:rsidRPr="00873EC1" w:rsidRDefault="003F0F24" w:rsidP="003F0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3EC1">
        <w:rPr>
          <w:rFonts w:ascii="Times New Roman" w:hAnsi="Times New Roman" w:cs="Times New Roman"/>
          <w:sz w:val="28"/>
          <w:szCs w:val="28"/>
          <w:lang w:val="uk-UA"/>
        </w:rPr>
        <w:t>Петренка Петра Івановича</w:t>
      </w:r>
    </w:p>
    <w:p w:rsidR="003F0F24" w:rsidRPr="00873EC1" w:rsidRDefault="003F0F24" w:rsidP="003F0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F0F24" w:rsidRPr="00873EC1" w:rsidRDefault="003F0F24" w:rsidP="003F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3EC1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F0F24" w:rsidRDefault="003F0F24" w:rsidP="003F0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EC1" w:rsidRDefault="00873EC1" w:rsidP="00873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E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закріпити за мною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тему магістерської роботи «Концепція сталого розвитку у міжнародному праві» (науковий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І.В.). Моя електронна адреса ________________ і телефон ______________.</w:t>
      </w:r>
    </w:p>
    <w:p w:rsidR="00873EC1" w:rsidRDefault="00873EC1" w:rsidP="00873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EC1" w:rsidRDefault="00873EC1" w:rsidP="00873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873EC1" w:rsidRPr="00873EC1" w:rsidRDefault="00873EC1" w:rsidP="00873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F24" w:rsidRDefault="003F0F24" w:rsidP="003F0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F24" w:rsidRPr="003F0F24" w:rsidRDefault="003F0F24" w:rsidP="003F0F24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sectPr w:rsidR="003F0F24" w:rsidRPr="003F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C3"/>
    <w:rsid w:val="003F0F24"/>
    <w:rsid w:val="007379C3"/>
    <w:rsid w:val="00873EC1"/>
    <w:rsid w:val="00B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CF3C"/>
  <w15:chartTrackingRefBased/>
  <w15:docId w15:val="{0B567D48-25CE-4049-A4EE-4F0BB983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etsky-vasy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3</cp:revision>
  <dcterms:created xsi:type="dcterms:W3CDTF">2020-07-02T16:51:00Z</dcterms:created>
  <dcterms:modified xsi:type="dcterms:W3CDTF">2020-07-02T17:15:00Z</dcterms:modified>
</cp:coreProperties>
</file>