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A1" w:rsidRPr="007B0572" w:rsidRDefault="00D17F3C" w:rsidP="00D17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346">
        <w:rPr>
          <w:rFonts w:ascii="Times New Roman" w:hAnsi="Times New Roman" w:cs="Times New Roman"/>
          <w:b/>
          <w:sz w:val="24"/>
          <w:szCs w:val="24"/>
        </w:rPr>
        <w:t xml:space="preserve">Тематика бакалаврських робіт 2019-2020 </w:t>
      </w:r>
      <w:proofErr w:type="spellStart"/>
      <w:r w:rsidRPr="00005346">
        <w:rPr>
          <w:rFonts w:ascii="Times New Roman" w:hAnsi="Times New Roman" w:cs="Times New Roman"/>
          <w:b/>
          <w:sz w:val="24"/>
          <w:szCs w:val="24"/>
        </w:rPr>
        <w:t>н.р</w:t>
      </w:r>
      <w:proofErr w:type="spellEnd"/>
      <w:r w:rsidRPr="00005346">
        <w:rPr>
          <w:rFonts w:ascii="Times New Roman" w:hAnsi="Times New Roman" w:cs="Times New Roman"/>
          <w:b/>
          <w:sz w:val="24"/>
          <w:szCs w:val="24"/>
        </w:rPr>
        <w:t>.</w:t>
      </w:r>
      <w:r w:rsidR="007B0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572">
        <w:rPr>
          <w:rFonts w:ascii="Times New Roman" w:hAnsi="Times New Roman" w:cs="Times New Roman"/>
          <w:b/>
          <w:sz w:val="24"/>
          <w:szCs w:val="24"/>
          <w:lang w:val="de-DE"/>
        </w:rPr>
        <w:t xml:space="preserve">IV </w:t>
      </w:r>
      <w:r w:rsidR="007B0572">
        <w:rPr>
          <w:rFonts w:ascii="Times New Roman" w:hAnsi="Times New Roman" w:cs="Times New Roman"/>
          <w:b/>
          <w:sz w:val="24"/>
          <w:szCs w:val="24"/>
        </w:rPr>
        <w:t>курс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5245"/>
        <w:gridCol w:w="2976"/>
        <w:gridCol w:w="2205"/>
      </w:tblGrid>
      <w:tr w:rsidR="00D17F3C" w:rsidRPr="00005346" w:rsidTr="00082DF0">
        <w:tc>
          <w:tcPr>
            <w:tcW w:w="959" w:type="dxa"/>
          </w:tcPr>
          <w:p w:rsidR="00D17F3C" w:rsidRPr="00005346" w:rsidRDefault="00D17F3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D17F3C" w:rsidRPr="00005346" w:rsidRDefault="00D17F3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Прізвище та ініціали студента</w:t>
            </w:r>
          </w:p>
        </w:tc>
        <w:tc>
          <w:tcPr>
            <w:tcW w:w="5245" w:type="dxa"/>
          </w:tcPr>
          <w:p w:rsidR="00D17F3C" w:rsidRPr="00005346" w:rsidRDefault="00D17F3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Тема бакалаврської роботи</w:t>
            </w:r>
          </w:p>
        </w:tc>
        <w:tc>
          <w:tcPr>
            <w:tcW w:w="2976" w:type="dxa"/>
          </w:tcPr>
          <w:p w:rsidR="00D17F3C" w:rsidRPr="00005346" w:rsidRDefault="00D17F3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Науковий керівник</w:t>
            </w:r>
          </w:p>
        </w:tc>
        <w:tc>
          <w:tcPr>
            <w:tcW w:w="2205" w:type="dxa"/>
          </w:tcPr>
          <w:p w:rsidR="00D17F3C" w:rsidRPr="00005346" w:rsidRDefault="00D17F3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</w:tc>
      </w:tr>
      <w:tr w:rsidR="002D3696" w:rsidRPr="00005346" w:rsidTr="00082DF0">
        <w:tc>
          <w:tcPr>
            <w:tcW w:w="959" w:type="dxa"/>
          </w:tcPr>
          <w:p w:rsidR="002D3696" w:rsidRPr="00005346" w:rsidRDefault="002D3696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696" w:rsidRPr="00DA4390" w:rsidRDefault="002D3696" w:rsidP="00D1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390">
              <w:rPr>
                <w:rFonts w:ascii="Times New Roman" w:hAnsi="Times New Roman" w:cs="Times New Roman"/>
                <w:b/>
                <w:sz w:val="24"/>
                <w:szCs w:val="24"/>
              </w:rPr>
              <w:t>МВР</w:t>
            </w:r>
            <w:proofErr w:type="spellEnd"/>
            <w:r w:rsidRPr="00DA4390">
              <w:rPr>
                <w:rFonts w:ascii="Times New Roman" w:hAnsi="Times New Roman" w:cs="Times New Roman"/>
                <w:b/>
                <w:sz w:val="24"/>
                <w:szCs w:val="24"/>
              </w:rPr>
              <w:t>-41</w:t>
            </w:r>
          </w:p>
        </w:tc>
        <w:tc>
          <w:tcPr>
            <w:tcW w:w="5245" w:type="dxa"/>
          </w:tcPr>
          <w:p w:rsidR="002D3696" w:rsidRPr="00005346" w:rsidRDefault="002D3696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3696" w:rsidRPr="00005346" w:rsidRDefault="002D3696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2D3696" w:rsidRPr="00005346" w:rsidRDefault="002D3696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2D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Александрова Вікторія Андріївна</w:t>
            </w:r>
          </w:p>
          <w:p w:rsidR="00682075" w:rsidRPr="00005346" w:rsidRDefault="00682075" w:rsidP="002D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ОБСЄ в забезпеченні миру в країнах пострадянського простору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Мороз Ю.М.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2D369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Асауленко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Катерина Володимирівна</w:t>
            </w:r>
          </w:p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Політика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мультикультуралізму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Великобританії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2D369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Боско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Вадим Валентинович</w:t>
            </w:r>
          </w:p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Сучасний дипломатичний протокол в країнах Європи</w:t>
            </w:r>
          </w:p>
        </w:tc>
        <w:tc>
          <w:tcPr>
            <w:tcW w:w="2976" w:type="dxa"/>
          </w:tcPr>
          <w:p w:rsidR="00682075" w:rsidRPr="00796E2F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2F">
              <w:rPr>
                <w:rFonts w:ascii="Times New Roman" w:hAnsi="Times New Roman" w:cs="Times New Roman"/>
                <w:sz w:val="24"/>
                <w:szCs w:val="24"/>
              </w:rPr>
              <w:t>Доц. Мороз Ю.М.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Сагайдак О.П.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2D3696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Буяк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Максим Богданович</w:t>
            </w:r>
          </w:p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Еволюція близькосхідної політики Канади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ХХІст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Комарницький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2D3696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Вендиш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Марта Русланівна</w:t>
            </w:r>
          </w:p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Індійсько-Китайські  відносини на сучасному етапі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Абдо-Ясінська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Пик С.М.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2D3696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Грошева Олександра Юріївна - староста</w:t>
            </w:r>
          </w:p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українсько-румунських: відносин   на сучасному етапі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Комарницький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205" w:type="dxa"/>
          </w:tcPr>
          <w:p w:rsidR="00682075" w:rsidRPr="00005346" w:rsidRDefault="00682075" w:rsidP="007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Шаленна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2D3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Дика Аліна Сергіївна</w:t>
            </w:r>
          </w:p>
          <w:p w:rsidR="00682075" w:rsidRPr="00005346" w:rsidRDefault="00682075" w:rsidP="002D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3B241C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41C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Соціальна мережа </w:t>
            </w:r>
            <w:proofErr w:type="spellStart"/>
            <w:r w:rsidRPr="003B24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Twitter</w:t>
            </w:r>
            <w:proofErr w:type="spellEnd"/>
            <w:r w:rsidRPr="003B241C">
              <w:rPr>
                <w:rFonts w:ascii="Times New Roman" w:hAnsi="Times New Roman" w:cs="Times New Roman"/>
                <w:sz w:val="24"/>
                <w:szCs w:val="24"/>
              </w:rPr>
              <w:t xml:space="preserve"> як інструмент дипломатичної діяльності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Теленко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Гладиш М.Л.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2D3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Діденко Валерія Олександрівна</w:t>
            </w:r>
          </w:p>
          <w:p w:rsidR="00682075" w:rsidRPr="00005346" w:rsidRDefault="00682075" w:rsidP="002D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захисту прав жінок у зовнішній політиці Скандинавських країн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Гладиш М.Л.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2D3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Жапнов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Кирило Владиславович</w:t>
            </w:r>
          </w:p>
          <w:p w:rsidR="00682075" w:rsidRPr="00005346" w:rsidRDefault="00682075" w:rsidP="002D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українсько-білоруських відносин на сучасному етапі.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Доц. Мороз Ю.М.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2D369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Зайко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Дар’я Олександрівна</w:t>
            </w:r>
          </w:p>
          <w:p w:rsidR="00682075" w:rsidRPr="00005346" w:rsidRDefault="00682075" w:rsidP="002D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 дипломатія Японії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Абдо-Ясінська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2D369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Зарева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Юлія Володимирівна</w:t>
            </w:r>
          </w:p>
          <w:p w:rsidR="00682075" w:rsidRPr="00005346" w:rsidRDefault="00682075" w:rsidP="002D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Політичний лобізм у Великобританії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Пик С.М.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2D3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Ільніцький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Мирослав Миколайович</w:t>
            </w:r>
          </w:p>
          <w:p w:rsidR="00682075" w:rsidRPr="00005346" w:rsidRDefault="00682075" w:rsidP="002D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Проблема збільшення кількості ядерних держав як чинник дестабілізації сучасної системи міжнародних відносин</w:t>
            </w:r>
          </w:p>
        </w:tc>
        <w:tc>
          <w:tcPr>
            <w:tcW w:w="2976" w:type="dxa"/>
          </w:tcPr>
          <w:p w:rsidR="00682075" w:rsidRPr="00A20F88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88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20F88">
              <w:rPr>
                <w:rFonts w:ascii="Times New Roman" w:hAnsi="Times New Roman" w:cs="Times New Roman"/>
                <w:sz w:val="24"/>
                <w:szCs w:val="24"/>
              </w:rPr>
              <w:t>Кучик</w:t>
            </w:r>
            <w:proofErr w:type="spellEnd"/>
            <w:r w:rsidRPr="00A20F8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Мороз Ю.М.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2D3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Каракой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Вероніка Володимирівна</w:t>
            </w:r>
          </w:p>
          <w:p w:rsidR="00682075" w:rsidRPr="00005346" w:rsidRDefault="00682075" w:rsidP="002D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DA7D51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Brexit</w:t>
            </w:r>
            <w:proofErr w:type="spellEnd"/>
            <w:r w:rsidRPr="00DA7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7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  <w:r w:rsidRPr="00DA7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7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наслідки</w:t>
            </w:r>
            <w:proofErr w:type="spellEnd"/>
            <w:r w:rsidRPr="00DA7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7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виходу</w:t>
            </w:r>
            <w:proofErr w:type="spellEnd"/>
            <w:r w:rsidRPr="00DA7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7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Великобританії</w:t>
            </w:r>
            <w:proofErr w:type="spellEnd"/>
            <w:r w:rsidRPr="00DA7D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з ЄС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Доц. Гладиш М.Л.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2D3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Кондаревич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Кирил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Юрійович</w:t>
            </w:r>
          </w:p>
          <w:p w:rsidR="00682075" w:rsidRPr="00005346" w:rsidRDefault="00682075" w:rsidP="002D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DA7D51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ООН у сучасних міжнародних відносинах</w:t>
            </w:r>
          </w:p>
        </w:tc>
        <w:tc>
          <w:tcPr>
            <w:tcW w:w="2976" w:type="dxa"/>
          </w:tcPr>
          <w:p w:rsidR="00682075" w:rsidRPr="00A20F88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88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A20F88">
              <w:rPr>
                <w:rFonts w:ascii="Times New Roman" w:hAnsi="Times New Roman" w:cs="Times New Roman"/>
                <w:sz w:val="24"/>
                <w:szCs w:val="24"/>
              </w:rPr>
              <w:t>Кучик</w:t>
            </w:r>
            <w:proofErr w:type="spellEnd"/>
            <w:r w:rsidRPr="00A20F8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Пик С.М.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2D3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Литвиненко Карина Олександрівна</w:t>
            </w:r>
          </w:p>
          <w:p w:rsidR="00682075" w:rsidRPr="00005346" w:rsidRDefault="00682075" w:rsidP="002D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DA7D51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51">
              <w:rPr>
                <w:rFonts w:ascii="Times New Roman" w:hAnsi="Times New Roman" w:cs="Times New Roman"/>
                <w:sz w:val="24"/>
                <w:szCs w:val="24"/>
              </w:rPr>
              <w:t>Політика Угорщини щодо ЄС у  2010-2019р.р.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2D369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0534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Меланко Владислава Євгенівна</w:t>
            </w:r>
          </w:p>
          <w:p w:rsidR="00682075" w:rsidRPr="00005346" w:rsidRDefault="00682075" w:rsidP="002D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Жіночі рухи у Східній Європі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Доц. Гладиш М.Л.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Сагайдак О.П.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2D369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Меренюк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Соломія Василівна</w:t>
            </w:r>
          </w:p>
          <w:p w:rsidR="00682075" w:rsidRPr="00005346" w:rsidRDefault="00682075" w:rsidP="002D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Сомаліленд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як невизнана держава у сучасному світі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Теленко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Абдо-Ясінська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2D3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Москаль Ірина Іванівна</w:t>
            </w:r>
          </w:p>
          <w:p w:rsidR="00682075" w:rsidRPr="00005346" w:rsidRDefault="00682075" w:rsidP="002D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540ABD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Політика безпеки та оборони  Європейського С</w:t>
            </w:r>
            <w:r w:rsidRPr="00540ABD">
              <w:rPr>
                <w:rFonts w:ascii="Times New Roman" w:hAnsi="Times New Roman" w:cs="Times New Roman"/>
                <w:sz w:val="24"/>
                <w:szCs w:val="24"/>
              </w:rPr>
              <w:t>оюзу</w:t>
            </w:r>
          </w:p>
        </w:tc>
        <w:tc>
          <w:tcPr>
            <w:tcW w:w="2976" w:type="dxa"/>
          </w:tcPr>
          <w:p w:rsidR="00682075" w:rsidRPr="00005346" w:rsidRDefault="00682075" w:rsidP="0036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Абдо-Ясінська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2205" w:type="dxa"/>
          </w:tcPr>
          <w:p w:rsidR="00682075" w:rsidRPr="00005346" w:rsidRDefault="00682075" w:rsidP="0079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2D369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Нгуєн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Мінь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Тан</w:t>
            </w:r>
            <w:proofErr w:type="spellEnd"/>
          </w:p>
          <w:p w:rsidR="00682075" w:rsidRPr="00005346" w:rsidRDefault="00682075" w:rsidP="002D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 дипломатія В’єтнаму</w:t>
            </w:r>
          </w:p>
        </w:tc>
        <w:tc>
          <w:tcPr>
            <w:tcW w:w="2976" w:type="dxa"/>
          </w:tcPr>
          <w:p w:rsidR="00682075" w:rsidRDefault="00682075">
            <w:r w:rsidRPr="00F71EA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F71EA7">
              <w:rPr>
                <w:rFonts w:ascii="Times New Roman" w:hAnsi="Times New Roman" w:cs="Times New Roman"/>
                <w:sz w:val="24"/>
                <w:szCs w:val="24"/>
              </w:rPr>
              <w:t>Присяжнюк</w:t>
            </w:r>
            <w:proofErr w:type="spellEnd"/>
            <w:r w:rsidRPr="00F71EA7"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Абдо-Ясінська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2D369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Нгуєн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Тхі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Дао</w:t>
            </w:r>
            <w:proofErr w:type="spellEnd"/>
          </w:p>
          <w:p w:rsidR="00682075" w:rsidRPr="00005346" w:rsidRDefault="00682075" w:rsidP="002D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в’єтнамські відносини  1991-2019 рр.</w:t>
            </w:r>
          </w:p>
        </w:tc>
        <w:tc>
          <w:tcPr>
            <w:tcW w:w="2976" w:type="dxa"/>
          </w:tcPr>
          <w:p w:rsidR="00682075" w:rsidRDefault="00682075">
            <w:r w:rsidRPr="00F71EA7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F71EA7">
              <w:rPr>
                <w:rFonts w:ascii="Times New Roman" w:hAnsi="Times New Roman" w:cs="Times New Roman"/>
                <w:sz w:val="24"/>
                <w:szCs w:val="24"/>
              </w:rPr>
              <w:t>Присяжнюк</w:t>
            </w:r>
            <w:proofErr w:type="spellEnd"/>
            <w:r w:rsidRPr="00F71EA7"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Абдо-Ясінська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2D3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Сивопляс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Єлізавета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Володимирівна</w:t>
            </w:r>
          </w:p>
          <w:p w:rsidR="00682075" w:rsidRPr="00005346" w:rsidRDefault="00682075" w:rsidP="002D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540ABD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D">
              <w:rPr>
                <w:rFonts w:ascii="Times New Roman" w:hAnsi="Times New Roman" w:cs="Times New Roman"/>
                <w:sz w:val="24"/>
                <w:szCs w:val="24"/>
              </w:rPr>
              <w:t>Політичний імідж України у скандинавських країнах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Доц. Гладиш М.Л.</w:t>
            </w:r>
          </w:p>
        </w:tc>
        <w:tc>
          <w:tcPr>
            <w:tcW w:w="2205" w:type="dxa"/>
          </w:tcPr>
          <w:p w:rsidR="00682075" w:rsidRPr="00682075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2D3696" w:rsidRPr="00005346" w:rsidTr="00082DF0">
        <w:tc>
          <w:tcPr>
            <w:tcW w:w="959" w:type="dxa"/>
          </w:tcPr>
          <w:p w:rsidR="002D3696" w:rsidRPr="002752FE" w:rsidRDefault="002D3696" w:rsidP="002752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3696" w:rsidRPr="00DA4390" w:rsidRDefault="002D3696" w:rsidP="00D1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390">
              <w:rPr>
                <w:rFonts w:ascii="Times New Roman" w:hAnsi="Times New Roman" w:cs="Times New Roman"/>
                <w:b/>
                <w:sz w:val="24"/>
                <w:szCs w:val="24"/>
              </w:rPr>
              <w:t>МВР</w:t>
            </w:r>
            <w:proofErr w:type="spellEnd"/>
            <w:r w:rsidRPr="00DA4390">
              <w:rPr>
                <w:rFonts w:ascii="Times New Roman" w:hAnsi="Times New Roman" w:cs="Times New Roman"/>
                <w:b/>
                <w:sz w:val="24"/>
                <w:szCs w:val="24"/>
              </w:rPr>
              <w:t>-42</w:t>
            </w:r>
          </w:p>
        </w:tc>
        <w:tc>
          <w:tcPr>
            <w:tcW w:w="5245" w:type="dxa"/>
          </w:tcPr>
          <w:p w:rsidR="002D3696" w:rsidRPr="00005346" w:rsidRDefault="002D3696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D3696" w:rsidRPr="00005346" w:rsidRDefault="002D3696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2D3696" w:rsidRPr="00005346" w:rsidRDefault="002D3696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2D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Андрусишин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Степанівна</w:t>
            </w:r>
          </w:p>
          <w:p w:rsidR="006135BC" w:rsidRPr="00005346" w:rsidRDefault="006135BC" w:rsidP="002D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Сучасний стан та перспективи розвитку стратегічного партнерства між Україною та Польщею</w:t>
            </w:r>
          </w:p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Доц. Мороз Ю.М.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2D3696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Брюхіна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Юлія Павлівна</w:t>
            </w:r>
          </w:p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</w:t>
            </w: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стратегічного партнерства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України-США</w:t>
            </w:r>
            <w:proofErr w:type="spellEnd"/>
          </w:p>
        </w:tc>
        <w:tc>
          <w:tcPr>
            <w:tcW w:w="2976" w:type="dxa"/>
          </w:tcPr>
          <w:p w:rsidR="006135BC" w:rsidRPr="00A20F88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Пик С.М.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Висоцька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Сергіївна</w:t>
            </w:r>
          </w:p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діяльності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Парламенської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Асамблеї  Ради Європи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Гаврилів Анна Юріївна</w:t>
            </w:r>
          </w:p>
          <w:p w:rsidR="006135BC" w:rsidRPr="00005346" w:rsidRDefault="006135BC" w:rsidP="00F9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D86BB5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B5">
              <w:rPr>
                <w:rFonts w:ascii="Times New Roman" w:hAnsi="Times New Roman" w:cs="Times New Roman"/>
                <w:sz w:val="24"/>
                <w:szCs w:val="24"/>
              </w:rPr>
              <w:t>Проблема торгівлі людьми у сучасних міжнародних відносинах</w:t>
            </w:r>
          </w:p>
        </w:tc>
        <w:tc>
          <w:tcPr>
            <w:tcW w:w="2976" w:type="dxa"/>
          </w:tcPr>
          <w:p w:rsidR="006135BC" w:rsidRPr="00D86BB5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Пик С.М.</w:t>
            </w:r>
          </w:p>
        </w:tc>
        <w:tc>
          <w:tcPr>
            <w:tcW w:w="2205" w:type="dxa"/>
          </w:tcPr>
          <w:p w:rsidR="006135BC" w:rsidRPr="00005346" w:rsidRDefault="006135BC" w:rsidP="0036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Гладченко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Микита Андрійович</w:t>
            </w:r>
          </w:p>
          <w:p w:rsidR="006135BC" w:rsidRPr="00005346" w:rsidRDefault="006135BC" w:rsidP="00F9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B6">
              <w:rPr>
                <w:rFonts w:ascii="Times New Roman" w:hAnsi="Times New Roman" w:cs="Times New Roman"/>
                <w:sz w:val="24"/>
                <w:szCs w:val="24"/>
              </w:rPr>
              <w:t xml:space="preserve">Церковна дипломатія України в контексті надання </w:t>
            </w:r>
            <w:proofErr w:type="spellStart"/>
            <w:r w:rsidRPr="009620B6">
              <w:rPr>
                <w:rFonts w:ascii="Times New Roman" w:hAnsi="Times New Roman" w:cs="Times New Roman"/>
                <w:sz w:val="24"/>
                <w:szCs w:val="24"/>
              </w:rPr>
              <w:t>Томосу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автокефалію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2205" w:type="dxa"/>
          </w:tcPr>
          <w:p w:rsidR="006135BC" w:rsidRPr="00183D4F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4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183D4F">
              <w:rPr>
                <w:rFonts w:ascii="Times New Roman" w:hAnsi="Times New Roman" w:cs="Times New Roman"/>
                <w:sz w:val="24"/>
                <w:szCs w:val="24"/>
              </w:rPr>
              <w:t>Калитчак</w:t>
            </w:r>
            <w:proofErr w:type="spellEnd"/>
            <w:r w:rsidRPr="00183D4F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Гринишена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Юлія Юріївна</w:t>
            </w:r>
          </w:p>
          <w:p w:rsidR="006135BC" w:rsidRPr="00005346" w:rsidRDefault="006135BC" w:rsidP="00F9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183D4F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4F">
              <w:rPr>
                <w:rFonts w:ascii="Times New Roman" w:hAnsi="Times New Roman" w:cs="Times New Roman"/>
                <w:sz w:val="24"/>
                <w:szCs w:val="24"/>
              </w:rPr>
              <w:t>Політика ЄС щодо мігрантів та біженців на сучасному етапі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Доц. Гладиш М.Л.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Абдо-Ясінська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Default="006135BC" w:rsidP="002D3696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Квачук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Юлія Володимирівна</w:t>
            </w:r>
          </w:p>
          <w:p w:rsidR="006135BC" w:rsidRPr="00005346" w:rsidRDefault="006135BC" w:rsidP="002D3696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Співробітництво</w:t>
            </w: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України з ЄС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 рамках Угоди про асоціацію</w:t>
            </w:r>
          </w:p>
        </w:tc>
        <w:tc>
          <w:tcPr>
            <w:tcW w:w="2976" w:type="dxa"/>
          </w:tcPr>
          <w:p w:rsidR="006135BC" w:rsidRPr="00A20F88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Мороз Ю.М.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2D369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Котлінська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Дарія Сергіївна</w:t>
            </w:r>
          </w:p>
          <w:p w:rsidR="006135BC" w:rsidRPr="00005346" w:rsidRDefault="006135BC" w:rsidP="002D3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Міграційна політика країн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Балтії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Доц. Сагайдак О.П.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Гладиш М.Л.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Кравчук Олена Валеріївна</w:t>
            </w:r>
          </w:p>
          <w:p w:rsidR="006135BC" w:rsidRPr="00005346" w:rsidRDefault="006135BC" w:rsidP="00F9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Сирія у сучасній зовнішній політиці США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Пик С.М.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Абдо-Ясінська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Лиса Діана Вікторівна</w:t>
            </w:r>
          </w:p>
          <w:p w:rsidR="006135BC" w:rsidRPr="00005346" w:rsidRDefault="006135BC" w:rsidP="00F9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183D4F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4F">
              <w:rPr>
                <w:rFonts w:ascii="Times New Roman" w:hAnsi="Times New Roman" w:cs="Times New Roman"/>
                <w:sz w:val="24"/>
                <w:szCs w:val="24"/>
              </w:rPr>
              <w:t>«Україна-Росія: розвиток відносин в історичній ретроспективі»</w:t>
            </w:r>
          </w:p>
        </w:tc>
        <w:tc>
          <w:tcPr>
            <w:tcW w:w="2976" w:type="dxa"/>
          </w:tcPr>
          <w:p w:rsidR="006135BC" w:rsidRPr="00A20F88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Мурміль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Мар’яна Ігорівна</w:t>
            </w:r>
          </w:p>
          <w:p w:rsidR="006135BC" w:rsidRPr="00005346" w:rsidRDefault="006135BC" w:rsidP="00F9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183D4F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4F">
              <w:rPr>
                <w:rFonts w:ascii="Times New Roman" w:hAnsi="Times New Roman" w:cs="Times New Roman"/>
                <w:sz w:val="24"/>
                <w:szCs w:val="24"/>
              </w:rPr>
              <w:t>Політика ЄС  щодо Східного партнерства</w:t>
            </w:r>
          </w:p>
        </w:tc>
        <w:tc>
          <w:tcPr>
            <w:tcW w:w="2976" w:type="dxa"/>
          </w:tcPr>
          <w:p w:rsidR="006135BC" w:rsidRPr="00A20F88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F88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A20F88">
              <w:rPr>
                <w:rFonts w:ascii="Times New Roman" w:hAnsi="Times New Roman" w:cs="Times New Roman"/>
                <w:sz w:val="24"/>
                <w:szCs w:val="24"/>
              </w:rPr>
              <w:t>Присяжнюк</w:t>
            </w:r>
            <w:proofErr w:type="spellEnd"/>
            <w:r w:rsidRPr="00A20F88"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Сагайдак О.П.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Ніканюк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Олесь Володимирович</w:t>
            </w:r>
          </w:p>
          <w:p w:rsidR="006135BC" w:rsidRPr="00005346" w:rsidRDefault="006135BC" w:rsidP="00F9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Велика Британія і Співдружність націй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еволюція відносин у ХХІ ст.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Доц. Пик С.М.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2D3696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Опрятова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Аліна Андріївна</w:t>
            </w:r>
          </w:p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Концепція «Великої стратегії» у зовнішньополітичній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діяльності США під час президент</w:t>
            </w: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ства Барака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Обами</w:t>
            </w:r>
            <w:proofErr w:type="spellEnd"/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Комарницький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205" w:type="dxa"/>
          </w:tcPr>
          <w:p w:rsidR="006135BC" w:rsidRPr="00005346" w:rsidRDefault="006135BC" w:rsidP="0036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Остапович Катерина Андріївна - староста</w:t>
            </w:r>
          </w:p>
        </w:tc>
        <w:tc>
          <w:tcPr>
            <w:tcW w:w="5245" w:type="dxa"/>
          </w:tcPr>
          <w:p w:rsidR="006135BC" w:rsidRPr="00302CD3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CD3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діяльності </w:t>
            </w:r>
            <w:r w:rsidRPr="00302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Transparency international</w:t>
            </w:r>
          </w:p>
        </w:tc>
        <w:tc>
          <w:tcPr>
            <w:tcW w:w="2976" w:type="dxa"/>
          </w:tcPr>
          <w:p w:rsidR="006135BC" w:rsidRPr="00302CD3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3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Pr="00302CD3">
              <w:rPr>
                <w:rFonts w:ascii="Times New Roman" w:hAnsi="Times New Roman" w:cs="Times New Roman"/>
                <w:sz w:val="24"/>
                <w:szCs w:val="24"/>
              </w:rPr>
              <w:t>Гогоша</w:t>
            </w:r>
            <w:proofErr w:type="spellEnd"/>
            <w:r w:rsidRPr="00302CD3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Гладиш М.Л.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2D3696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Продайвода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Маргарита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Гаріївна</w:t>
            </w:r>
            <w:proofErr w:type="spellEnd"/>
          </w:p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пропаганди Ісламської Держави на міжнародні відносини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Абдо-Ясінська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Пик С.М.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Рижук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Ірина Володимирівна</w:t>
            </w:r>
          </w:p>
          <w:p w:rsidR="006135BC" w:rsidRPr="00005346" w:rsidRDefault="006135BC" w:rsidP="00F9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183D4F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D4F">
              <w:rPr>
                <w:rFonts w:ascii="Times New Roman" w:hAnsi="Times New Roman" w:cs="Times New Roman"/>
                <w:sz w:val="24"/>
                <w:szCs w:val="24"/>
              </w:rPr>
              <w:t>Регіоналізм</w:t>
            </w:r>
            <w:proofErr w:type="spellEnd"/>
            <w:r w:rsidRPr="00183D4F">
              <w:rPr>
                <w:rFonts w:ascii="Times New Roman" w:hAnsi="Times New Roman" w:cs="Times New Roman"/>
                <w:sz w:val="24"/>
                <w:szCs w:val="24"/>
              </w:rPr>
              <w:t xml:space="preserve"> в Латинській Америці на сучасному етапі</w:t>
            </w:r>
          </w:p>
        </w:tc>
        <w:tc>
          <w:tcPr>
            <w:tcW w:w="2976" w:type="dxa"/>
          </w:tcPr>
          <w:p w:rsidR="006135BC" w:rsidRPr="000B75E1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E1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Pr="000B75E1">
              <w:rPr>
                <w:rFonts w:ascii="Times New Roman" w:hAnsi="Times New Roman" w:cs="Times New Roman"/>
                <w:sz w:val="24"/>
                <w:szCs w:val="24"/>
              </w:rPr>
              <w:t>Гогоша</w:t>
            </w:r>
            <w:proofErr w:type="spellEnd"/>
            <w:r w:rsidRPr="000B75E1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Сагайдак О.П.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Романів Вікторія Андріївна</w:t>
            </w:r>
          </w:p>
          <w:p w:rsidR="006135BC" w:rsidRPr="00005346" w:rsidRDefault="006135BC" w:rsidP="00F9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Роль експорту в міжнародних відносинах України і країн Європи</w:t>
            </w:r>
          </w:p>
        </w:tc>
        <w:tc>
          <w:tcPr>
            <w:tcW w:w="2976" w:type="dxa"/>
          </w:tcPr>
          <w:p w:rsidR="006135BC" w:rsidRPr="0036686F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86F">
              <w:rPr>
                <w:rFonts w:ascii="Times New Roman" w:hAnsi="Times New Roman" w:cs="Times New Roman"/>
                <w:sz w:val="24"/>
                <w:szCs w:val="24"/>
              </w:rPr>
              <w:t>Доц. Мороз Ю.М.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Default="006135BC" w:rsidP="00F90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Сторожук </w:t>
            </w: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Альона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Василівна</w:t>
            </w:r>
          </w:p>
          <w:p w:rsidR="006135BC" w:rsidRPr="00005346" w:rsidRDefault="006135BC" w:rsidP="00F90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35BC" w:rsidRPr="00005346" w:rsidRDefault="006135BC" w:rsidP="00F9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Французька Республіка в сучасній системі міжнародних відносин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Шаленна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Чик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Олексій Романович</w:t>
            </w:r>
          </w:p>
          <w:p w:rsidR="006135BC" w:rsidRPr="00005346" w:rsidRDefault="006135BC" w:rsidP="00F9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Ірак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сучасній </w:t>
            </w: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зовнішній політиці США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Доц. Пик С.М.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Шаленна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>Шетеля</w:t>
            </w:r>
            <w:proofErr w:type="spellEnd"/>
            <w:r w:rsidRPr="000053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Антонія Віталіївна</w:t>
            </w:r>
          </w:p>
          <w:p w:rsidR="006135BC" w:rsidRPr="00005346" w:rsidRDefault="006135BC" w:rsidP="00F9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Особливості формування іміджу України в Угорській Республіці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Шаленна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F90463" w:rsidRPr="00005346" w:rsidTr="00082DF0">
        <w:tc>
          <w:tcPr>
            <w:tcW w:w="959" w:type="dxa"/>
          </w:tcPr>
          <w:p w:rsidR="00F90463" w:rsidRPr="002752FE" w:rsidRDefault="00F90463" w:rsidP="002752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0463" w:rsidRPr="00DA4390" w:rsidRDefault="00F90463" w:rsidP="00D1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4390">
              <w:rPr>
                <w:rFonts w:ascii="Times New Roman" w:hAnsi="Times New Roman" w:cs="Times New Roman"/>
                <w:b/>
                <w:sz w:val="24"/>
                <w:szCs w:val="24"/>
              </w:rPr>
              <w:t>МВР</w:t>
            </w:r>
            <w:proofErr w:type="spellEnd"/>
            <w:r w:rsidRPr="00DA4390">
              <w:rPr>
                <w:rFonts w:ascii="Times New Roman" w:hAnsi="Times New Roman" w:cs="Times New Roman"/>
                <w:b/>
                <w:sz w:val="24"/>
                <w:szCs w:val="24"/>
              </w:rPr>
              <w:t>-43</w:t>
            </w:r>
          </w:p>
        </w:tc>
        <w:tc>
          <w:tcPr>
            <w:tcW w:w="5245" w:type="dxa"/>
          </w:tcPr>
          <w:p w:rsidR="00F90463" w:rsidRPr="00005346" w:rsidRDefault="00F90463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90463" w:rsidRPr="00005346" w:rsidRDefault="00F90463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90463" w:rsidRPr="00005346" w:rsidRDefault="00F90463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Авєріна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Ігорівна</w:t>
            </w:r>
          </w:p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співробітництва України в рамках ООН</w:t>
            </w:r>
          </w:p>
        </w:tc>
        <w:tc>
          <w:tcPr>
            <w:tcW w:w="2976" w:type="dxa"/>
          </w:tcPr>
          <w:p w:rsidR="00682075" w:rsidRPr="00543973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7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43973">
              <w:rPr>
                <w:rFonts w:ascii="Times New Roman" w:hAnsi="Times New Roman" w:cs="Times New Roman"/>
                <w:sz w:val="24"/>
                <w:szCs w:val="24"/>
              </w:rPr>
              <w:t>Кучик</w:t>
            </w:r>
            <w:proofErr w:type="spellEnd"/>
            <w:r w:rsidRPr="0054397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Андрушко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Марта Олександрівна</w:t>
            </w:r>
          </w:p>
          <w:p w:rsidR="00682075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82075" w:rsidRPr="00543973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73">
              <w:rPr>
                <w:rFonts w:ascii="Times New Roman" w:hAnsi="Times New Roman" w:cs="Times New Roman"/>
                <w:sz w:val="24"/>
                <w:szCs w:val="24"/>
              </w:rPr>
              <w:t>Криза в Сирії в контексті регіональної та глобальної системної безпеки</w:t>
            </w:r>
          </w:p>
        </w:tc>
        <w:tc>
          <w:tcPr>
            <w:tcW w:w="2976" w:type="dxa"/>
          </w:tcPr>
          <w:p w:rsidR="00682075" w:rsidRPr="000B75E1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E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B75E1">
              <w:rPr>
                <w:rFonts w:ascii="Times New Roman" w:hAnsi="Times New Roman" w:cs="Times New Roman"/>
                <w:sz w:val="24"/>
                <w:szCs w:val="24"/>
              </w:rPr>
              <w:t>Кучик</w:t>
            </w:r>
            <w:proofErr w:type="spellEnd"/>
            <w:r w:rsidRPr="000B75E1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3B129D" w:rsidRDefault="00682075" w:rsidP="00EE0087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Барбашов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Павло Павлович</w:t>
            </w:r>
          </w:p>
        </w:tc>
        <w:tc>
          <w:tcPr>
            <w:tcW w:w="5245" w:type="dxa"/>
          </w:tcPr>
          <w:p w:rsidR="00682075" w:rsidRPr="001538EC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Політичні наслідки анексії Автономної республіки Крим Російською Федерацією</w:t>
            </w:r>
          </w:p>
        </w:tc>
        <w:tc>
          <w:tcPr>
            <w:tcW w:w="2976" w:type="dxa"/>
          </w:tcPr>
          <w:p w:rsidR="00682075" w:rsidRPr="001538EC" w:rsidRDefault="00682075" w:rsidP="00EE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2205" w:type="dxa"/>
          </w:tcPr>
          <w:p w:rsidR="00682075" w:rsidRDefault="00682075" w:rsidP="00EE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Гладиш М.Л.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Близнюк Леся Сергіївна</w:t>
            </w:r>
          </w:p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Африканський Союз як інструмент регіонального співробітництва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Гогоша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2205" w:type="dxa"/>
          </w:tcPr>
          <w:p w:rsidR="00682075" w:rsidRPr="00005346" w:rsidRDefault="00682075" w:rsidP="00366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Шаленна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Блонський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Тарас Васильович</w:t>
            </w:r>
          </w:p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Інформаційна</w:t>
            </w: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війна Росії проти України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Федина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Бобрик Наталія Віталіївна</w:t>
            </w:r>
          </w:p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810CA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CA6">
              <w:rPr>
                <w:rFonts w:ascii="Times New Roman" w:hAnsi="Times New Roman" w:cs="Times New Roman"/>
                <w:sz w:val="24"/>
                <w:szCs w:val="24"/>
              </w:rPr>
              <w:t>Міжнародний вимір протидії торгівлі людьми на сучасному етапі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Доц. Гладиш М.Л.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Сагайдак О.П.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Брезіцька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Дарія Василівна</w:t>
            </w:r>
          </w:p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незаконного обігу наркотиків у Латинській Америці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Гогоша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Булах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Лоліта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Руславівна</w:t>
            </w:r>
            <w:proofErr w:type="spellEnd"/>
          </w:p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Міграційна політика Німеччини на сучасному етапі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Абдо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-Ясінська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Пик С.М.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EE0087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Демченко Катерина Олександрівна</w:t>
            </w: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Європейська інтеграція: польський досвід та українські перспективи</w:t>
            </w:r>
          </w:p>
        </w:tc>
        <w:tc>
          <w:tcPr>
            <w:tcW w:w="2976" w:type="dxa"/>
          </w:tcPr>
          <w:p w:rsidR="00682075" w:rsidRPr="00005346" w:rsidRDefault="00682075" w:rsidP="00EE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Доц. Гладиш М.Л.</w:t>
            </w:r>
          </w:p>
        </w:tc>
        <w:tc>
          <w:tcPr>
            <w:tcW w:w="2205" w:type="dxa"/>
          </w:tcPr>
          <w:p w:rsidR="00682075" w:rsidRPr="00005346" w:rsidRDefault="00682075" w:rsidP="00EE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Сагайдак О.П.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Добрянська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Ірина Андріївна</w:t>
            </w:r>
          </w:p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Боротьба з тероризмом як зовнішньополітичний пріоритет Франції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Євдокимова Олександра Володимирівна</w:t>
            </w:r>
          </w:p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«М’яка сила» у зовнішній політиці Сполучених Штатів Америки та Китайської Народної Республіки: порівняльний аналіз</w:t>
            </w:r>
          </w:p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2075" w:rsidRPr="00005346" w:rsidRDefault="00682075" w:rsidP="00F0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Комарницький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Зюзіна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Олегівна</w:t>
            </w:r>
          </w:p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Миротворча діяльність ООН в країнах Африки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Абдо-Ясінська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Пик С.М.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Павло Сергійович</w:t>
            </w: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Двосторонні міждержавні відносини Королівства Іспанії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Доц. Сагайдак О.П.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Гладиш М.Л.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Когут Олег Романович</w:t>
            </w:r>
          </w:p>
        </w:tc>
        <w:tc>
          <w:tcPr>
            <w:tcW w:w="5245" w:type="dxa"/>
          </w:tcPr>
          <w:p w:rsidR="00682075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Євроатлантичний напрям  зовнішньої політики Грузії на сучасному етапі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Теленко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Кулик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Каріна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Сергіївна</w:t>
            </w:r>
          </w:p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Міграційна політика Канади на сучасному етапі (2009-2019рр.)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Комарницький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Куряча Владислава Олегівна</w:t>
            </w:r>
          </w:p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543973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73">
              <w:rPr>
                <w:rFonts w:ascii="Times New Roman" w:hAnsi="Times New Roman" w:cs="Times New Roman"/>
                <w:sz w:val="24"/>
                <w:szCs w:val="24"/>
              </w:rPr>
              <w:t>Безпека особи в міжнародних відносинах</w:t>
            </w:r>
          </w:p>
        </w:tc>
        <w:tc>
          <w:tcPr>
            <w:tcW w:w="2976" w:type="dxa"/>
          </w:tcPr>
          <w:p w:rsidR="00682075" w:rsidRPr="00543973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73">
              <w:rPr>
                <w:rFonts w:ascii="Times New Roman" w:hAnsi="Times New Roman" w:cs="Times New Roman"/>
                <w:sz w:val="24"/>
                <w:szCs w:val="24"/>
              </w:rPr>
              <w:t>Доц. Романюк Р.Й.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Мережко Владислав Віталійович - староста</w:t>
            </w: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Публічна дипломатія США за </w:t>
            </w: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президентства Дональда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Трампа</w:t>
            </w:r>
            <w:proofErr w:type="spellEnd"/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Комарницький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Панич Юлія Тарасівна</w:t>
            </w:r>
          </w:p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Змін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клімату як виклик міжнародній безпеці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Абдо-Ясінська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Пилипчук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Анна Вадимівна</w:t>
            </w:r>
          </w:p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біженців в умовах міжнародних конфліктів</w:t>
            </w:r>
          </w:p>
        </w:tc>
        <w:tc>
          <w:tcPr>
            <w:tcW w:w="2976" w:type="dxa"/>
          </w:tcPr>
          <w:p w:rsidR="00682075" w:rsidRPr="00D86BB5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205" w:type="dxa"/>
          </w:tcPr>
          <w:p w:rsidR="00682075" w:rsidRPr="00005346" w:rsidRDefault="00682075" w:rsidP="0046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Прядка Юлія Ігорівна</w:t>
            </w:r>
          </w:p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Діяльність розвідувальних служб Великої Британії у період Другої світової війни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Доц. Пик С.М.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Сахацька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Поліна Вікторівна</w:t>
            </w:r>
          </w:p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Міжнародно-політичний вимір конфлікту в Ємені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Теленко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Абдо-Ясінська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Сомар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Олександрівна</w:t>
            </w:r>
          </w:p>
          <w:p w:rsidR="00682075" w:rsidRPr="00005346" w:rsidRDefault="00682075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82075" w:rsidRPr="00005346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Церковна розвідка та її вплив на міжнародні відносини</w:t>
            </w:r>
          </w:p>
        </w:tc>
        <w:tc>
          <w:tcPr>
            <w:tcW w:w="2976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Пик С.М.</w:t>
            </w:r>
          </w:p>
        </w:tc>
        <w:tc>
          <w:tcPr>
            <w:tcW w:w="2205" w:type="dxa"/>
          </w:tcPr>
          <w:p w:rsidR="00682075" w:rsidRPr="00005346" w:rsidRDefault="00682075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82075" w:rsidRPr="00005346" w:rsidTr="00082DF0">
        <w:tc>
          <w:tcPr>
            <w:tcW w:w="959" w:type="dxa"/>
          </w:tcPr>
          <w:p w:rsidR="00682075" w:rsidRPr="002752FE" w:rsidRDefault="00682075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82075" w:rsidRPr="003B129D" w:rsidRDefault="00682075" w:rsidP="00EE0087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B129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Чаплінський</w:t>
            </w:r>
            <w:proofErr w:type="spellEnd"/>
            <w:r w:rsidRPr="003B129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Андрій Русланович</w:t>
            </w:r>
          </w:p>
          <w:p w:rsidR="00682075" w:rsidRPr="00501495" w:rsidRDefault="00682075" w:rsidP="00EE0087">
            <w:pPr>
              <w:pStyle w:val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82075" w:rsidRPr="001538EC" w:rsidRDefault="00682075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8EC">
              <w:rPr>
                <w:rFonts w:ascii="Times New Roman" w:hAnsi="Times New Roman" w:cs="Times New Roman"/>
                <w:sz w:val="24"/>
                <w:szCs w:val="24"/>
              </w:rPr>
              <w:t>Захі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38EC">
              <w:rPr>
                <w:rFonts w:ascii="Times New Roman" w:hAnsi="Times New Roman" w:cs="Times New Roman"/>
                <w:sz w:val="24"/>
                <w:szCs w:val="24"/>
              </w:rPr>
              <w:t>носахарська</w:t>
            </w:r>
            <w:proofErr w:type="spellEnd"/>
            <w:r w:rsidRPr="001538EC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у міжнародних відносинах</w:t>
            </w:r>
          </w:p>
        </w:tc>
        <w:tc>
          <w:tcPr>
            <w:tcW w:w="2976" w:type="dxa"/>
          </w:tcPr>
          <w:p w:rsidR="00682075" w:rsidRPr="001538EC" w:rsidRDefault="00682075" w:rsidP="00EE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EC">
              <w:rPr>
                <w:rFonts w:ascii="Times New Roman" w:hAnsi="Times New Roman" w:cs="Times New Roman"/>
                <w:sz w:val="24"/>
                <w:szCs w:val="24"/>
              </w:rPr>
              <w:t>Доц. Мороз Ю.М.</w:t>
            </w:r>
          </w:p>
        </w:tc>
        <w:tc>
          <w:tcPr>
            <w:tcW w:w="2205" w:type="dxa"/>
          </w:tcPr>
          <w:p w:rsidR="00682075" w:rsidRPr="00005346" w:rsidRDefault="00682075" w:rsidP="00EE0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Абдо-Ясінська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F90463" w:rsidRPr="00005346" w:rsidTr="00082DF0">
        <w:tc>
          <w:tcPr>
            <w:tcW w:w="959" w:type="dxa"/>
          </w:tcPr>
          <w:p w:rsidR="00F90463" w:rsidRPr="002752FE" w:rsidRDefault="00F90463" w:rsidP="002752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90463" w:rsidRPr="00DA4390" w:rsidRDefault="0067775A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0463" w:rsidRPr="00DA4390">
              <w:rPr>
                <w:rFonts w:ascii="Times New Roman" w:hAnsi="Times New Roman" w:cs="Times New Roman"/>
                <w:b/>
                <w:sz w:val="24"/>
                <w:szCs w:val="24"/>
              </w:rPr>
              <w:t>МВР</w:t>
            </w:r>
            <w:proofErr w:type="spellEnd"/>
            <w:r w:rsidR="00F90463" w:rsidRPr="00DA4390">
              <w:rPr>
                <w:rFonts w:ascii="Times New Roman" w:hAnsi="Times New Roman" w:cs="Times New Roman"/>
                <w:b/>
                <w:sz w:val="24"/>
                <w:szCs w:val="24"/>
              </w:rPr>
              <w:t>-44</w:t>
            </w:r>
          </w:p>
        </w:tc>
        <w:tc>
          <w:tcPr>
            <w:tcW w:w="5245" w:type="dxa"/>
          </w:tcPr>
          <w:p w:rsidR="00F90463" w:rsidRPr="00005346" w:rsidRDefault="00F90463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90463" w:rsidRPr="00005346" w:rsidRDefault="00F90463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F90463" w:rsidRPr="00005346" w:rsidRDefault="00F90463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Борух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Богдана Богданівна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B6A5F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5F">
              <w:rPr>
                <w:rFonts w:ascii="Times New Roman" w:hAnsi="Times New Roman" w:cs="Times New Roman"/>
                <w:sz w:val="24"/>
                <w:szCs w:val="24"/>
              </w:rPr>
              <w:t xml:space="preserve">Глобалізація та </w:t>
            </w:r>
            <w:proofErr w:type="spellStart"/>
            <w:r w:rsidRPr="000B6A5F">
              <w:rPr>
                <w:rFonts w:ascii="Times New Roman" w:hAnsi="Times New Roman" w:cs="Times New Roman"/>
                <w:sz w:val="24"/>
                <w:szCs w:val="24"/>
              </w:rPr>
              <w:t>регіоналізм</w:t>
            </w:r>
            <w:proofErr w:type="spellEnd"/>
            <w:r w:rsidRPr="000B6A5F">
              <w:rPr>
                <w:rFonts w:ascii="Times New Roman" w:hAnsi="Times New Roman" w:cs="Times New Roman"/>
                <w:sz w:val="24"/>
                <w:szCs w:val="24"/>
              </w:rPr>
              <w:t xml:space="preserve"> в міжнародних відносинах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Доц. Гладиш М.Л.</w:t>
            </w:r>
          </w:p>
        </w:tc>
        <w:tc>
          <w:tcPr>
            <w:tcW w:w="2205" w:type="dxa"/>
          </w:tcPr>
          <w:p w:rsidR="006135BC" w:rsidRPr="00543973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73">
              <w:rPr>
                <w:rFonts w:ascii="Times New Roman" w:hAnsi="Times New Roman" w:cs="Times New Roman"/>
                <w:sz w:val="24"/>
                <w:szCs w:val="24"/>
              </w:rPr>
              <w:t>Доц. Романюк Р.Й.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Головей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Ніколетта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Незаконний обіг наркотичних речовин  як проблема міжнародних відносин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Доц. Гладиш М.Л.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Сагайдак О.П.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Довган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Аліна Володимирівна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B6A5F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5F">
              <w:rPr>
                <w:rFonts w:ascii="Times New Roman" w:hAnsi="Times New Roman" w:cs="Times New Roman"/>
                <w:sz w:val="24"/>
                <w:szCs w:val="24"/>
              </w:rPr>
              <w:t>Політичний вимір відносин України з Міжнародним валютним фондом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Доц. Сагайдак О.П.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Домарацька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Софія Віталіївна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політика США за адміністрації Р.Рейгана (1981-1989)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Комарницький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Дячок Ольга Вікторівна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Північний потік-2, як загроза енергетичній безпеці України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Шаленна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Зейналли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Арзу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Вугар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огли</w:t>
            </w:r>
            <w:proofErr w:type="spellEnd"/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Регіональна політика Азербайджану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Доц. Сагайдак О.П.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Гладиш М.Л.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Калініна Вікторія Вікторівна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543973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73">
              <w:rPr>
                <w:rFonts w:ascii="Times New Roman" w:hAnsi="Times New Roman" w:cs="Times New Roman"/>
                <w:sz w:val="24"/>
                <w:szCs w:val="24"/>
              </w:rPr>
              <w:t>Популізм як чинник сучасної політики США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E0129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Кец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Оксана Ярославівна - староста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Сучасні тенденції дипломатичного протоколу та етикету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Доц. Сагайдак О.П.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Гладиш М.Л.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Кісіленко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Андрій Вікторович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543973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973">
              <w:rPr>
                <w:rFonts w:ascii="Times New Roman" w:hAnsi="Times New Roman" w:cs="Times New Roman"/>
                <w:sz w:val="24"/>
                <w:szCs w:val="24"/>
              </w:rPr>
              <w:t>Роль США в регулюванні конфліктів у світі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Мацях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Коваль Сергій Андрійович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БРІКС у сучасних міжнародних відносинах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Гогоша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Гладиш М.Л.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Коняхіна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Ірина Ігорівна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D53D47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Боротьба США з міжнародним тероризмом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2009-2020 роках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Теленко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Костюк Іванна Віталіївна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Цифрова дипломатія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іструмент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зовнішньополітичн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</w:t>
            </w: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України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Шаленна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М’якінькова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Володимирівна</w:t>
            </w: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Особливості міжнародного реагування на становлення незалежності ДР Східний Тимор та Республіки Південний Судан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Доц. Поліщук К.В.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Мисько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Марта Павлівна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 дипломатія США на Близькому Сході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Абдо-Ясінська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B623F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Патюк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Марія Анатоліївна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302CD3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3">
              <w:rPr>
                <w:rFonts w:ascii="Times New Roman" w:hAnsi="Times New Roman" w:cs="Times New Roman"/>
                <w:sz w:val="24"/>
                <w:szCs w:val="24"/>
              </w:rPr>
              <w:t>Зовнішня політика Республіки Аргентина у пост біполярний період</w:t>
            </w:r>
          </w:p>
        </w:tc>
        <w:tc>
          <w:tcPr>
            <w:tcW w:w="2976" w:type="dxa"/>
          </w:tcPr>
          <w:p w:rsidR="006135BC" w:rsidRPr="00302CD3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D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302CD3">
              <w:rPr>
                <w:rFonts w:ascii="Times New Roman" w:hAnsi="Times New Roman" w:cs="Times New Roman"/>
                <w:sz w:val="24"/>
                <w:szCs w:val="24"/>
              </w:rPr>
              <w:t>Калитчак</w:t>
            </w:r>
            <w:proofErr w:type="spellEnd"/>
            <w:r w:rsidRPr="00302CD3">
              <w:rPr>
                <w:rFonts w:ascii="Times New Roman" w:hAnsi="Times New Roman" w:cs="Times New Roman"/>
                <w:sz w:val="24"/>
                <w:szCs w:val="24"/>
              </w:rPr>
              <w:t xml:space="preserve"> Р.Г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Романюк Р.Г.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Пеляк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Андрій-Роман Сергійович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D86BB5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BB5">
              <w:rPr>
                <w:rFonts w:ascii="Times New Roman" w:hAnsi="Times New Roman" w:cs="Times New Roman"/>
                <w:sz w:val="24"/>
                <w:szCs w:val="24"/>
              </w:rPr>
              <w:t>Кібер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тероризм</w:t>
            </w:r>
            <w:proofErr w:type="spellEnd"/>
            <w:r w:rsidRPr="00D86B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сучасних </w:t>
            </w:r>
            <w:r w:rsidRPr="00D86BB5">
              <w:rPr>
                <w:rFonts w:ascii="Times New Roman" w:hAnsi="Times New Roman" w:cs="Times New Roman"/>
                <w:sz w:val="24"/>
                <w:szCs w:val="24"/>
              </w:rPr>
              <w:t>міжнародних відносин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2976" w:type="dxa"/>
          </w:tcPr>
          <w:p w:rsidR="006135BC" w:rsidRPr="00462441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441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462441">
              <w:rPr>
                <w:rFonts w:ascii="Times New Roman" w:hAnsi="Times New Roman" w:cs="Times New Roman"/>
                <w:sz w:val="24"/>
                <w:szCs w:val="24"/>
              </w:rPr>
              <w:t>Присяжнюк</w:t>
            </w:r>
            <w:proofErr w:type="spellEnd"/>
            <w:r w:rsidRPr="00462441"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Полонський Назарій Русланович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Вплив інформаційної політики держав на сучасні міжнародні відносини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Потапчук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Ольга Віталіївна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B222DC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2DC">
              <w:rPr>
                <w:rFonts w:ascii="Times New Roman" w:hAnsi="Times New Roman" w:cs="Times New Roman"/>
                <w:sz w:val="24"/>
                <w:szCs w:val="24"/>
              </w:rPr>
              <w:t>Протидія торгівлі людьми у Південно-Східній Азії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Гогоша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E0129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Приступа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Аліна Ігорівна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Турецько-американські відносини на сучасному етапі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Абдо-Ясінська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</w:tc>
        <w:tc>
          <w:tcPr>
            <w:tcW w:w="2205" w:type="dxa"/>
          </w:tcPr>
          <w:p w:rsidR="006135BC" w:rsidRPr="00005346" w:rsidRDefault="006135BC" w:rsidP="00556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135BC" w:rsidRPr="00D86BB5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Роговець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Софія Сергіївна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B6A5F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5F">
              <w:rPr>
                <w:rFonts w:ascii="Times New Roman" w:hAnsi="Times New Roman" w:cs="Times New Roman"/>
                <w:sz w:val="24"/>
                <w:szCs w:val="24"/>
              </w:rPr>
              <w:t>Інформаційний вимір протидії Російської Федерації вступу  України в НАТО</w:t>
            </w:r>
          </w:p>
        </w:tc>
        <w:tc>
          <w:tcPr>
            <w:tcW w:w="2976" w:type="dxa"/>
          </w:tcPr>
          <w:p w:rsidR="006135BC" w:rsidRPr="000B75E1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E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B75E1">
              <w:rPr>
                <w:rFonts w:ascii="Times New Roman" w:hAnsi="Times New Roman" w:cs="Times New Roman"/>
                <w:sz w:val="24"/>
                <w:szCs w:val="24"/>
              </w:rPr>
              <w:t>Федина</w:t>
            </w:r>
            <w:proofErr w:type="spellEnd"/>
            <w:r w:rsidRPr="000B75E1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2205" w:type="dxa"/>
          </w:tcPr>
          <w:p w:rsidR="006135BC" w:rsidRPr="00D86BB5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B5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D86BB5"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 w:rsidRPr="00D86BB5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Сафаров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Джавашір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Джанжангір</w:t>
            </w:r>
            <w:proofErr w:type="spellEnd"/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Українсько-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турецькі</w:t>
            </w: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відносини на сучасному етапі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Доц. Сагайдак О.П.</w:t>
            </w:r>
          </w:p>
        </w:tc>
        <w:tc>
          <w:tcPr>
            <w:tcW w:w="2205" w:type="dxa"/>
          </w:tcPr>
          <w:p w:rsidR="006135BC" w:rsidRPr="00005346" w:rsidRDefault="006135BC" w:rsidP="00D8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Н.М.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E0129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Серкіз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Роксолана Іванівна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Розумна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у зовнішній політиці США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Теленко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Комарницький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E0129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Силюк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Юлія Олександрівна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Пріоритетні напрямки зовнішньої політики Республіки Білорусь у 2015-2019рр.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Комарницький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E0129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Скорбач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Іванівна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135BC" w:rsidRPr="000B6A5F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5F">
              <w:rPr>
                <w:rFonts w:ascii="Times New Roman" w:hAnsi="Times New Roman" w:cs="Times New Roman"/>
                <w:sz w:val="24"/>
                <w:szCs w:val="24"/>
              </w:rPr>
              <w:t>Інформаційне протистояння Російської Федерації та України в Раді Європи</w:t>
            </w:r>
          </w:p>
        </w:tc>
        <w:tc>
          <w:tcPr>
            <w:tcW w:w="2976" w:type="dxa"/>
          </w:tcPr>
          <w:p w:rsidR="006135BC" w:rsidRPr="000B75E1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E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B75E1">
              <w:rPr>
                <w:rFonts w:ascii="Times New Roman" w:hAnsi="Times New Roman" w:cs="Times New Roman"/>
                <w:sz w:val="24"/>
                <w:szCs w:val="24"/>
              </w:rPr>
              <w:t>Федина</w:t>
            </w:r>
            <w:proofErr w:type="spellEnd"/>
            <w:r w:rsidRPr="000B75E1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Присяжнюк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Ю.І.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Тушинська Анастасія Олександрівна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Російсько-турецькі відносини на сучасному етапі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Шаленна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Гогоша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2752FE" w:rsidRDefault="006135BC" w:rsidP="002752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Штефан Норберт Анатолійович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Діяльність Організації Ісламського Співробітництва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Гогоша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Шаленна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E0129B" w:rsidRPr="00005346" w:rsidTr="00082DF0">
        <w:tc>
          <w:tcPr>
            <w:tcW w:w="959" w:type="dxa"/>
          </w:tcPr>
          <w:p w:rsidR="00E0129B" w:rsidRPr="00005346" w:rsidRDefault="00E0129B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29B" w:rsidRPr="00005346" w:rsidRDefault="00E0129B" w:rsidP="00400489">
            <w:pPr>
              <w:pStyle w:val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МВІ</w:t>
            </w:r>
            <w:proofErr w:type="spellEnd"/>
            <w:r w:rsidRPr="00005346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-41</w:t>
            </w:r>
          </w:p>
        </w:tc>
        <w:tc>
          <w:tcPr>
            <w:tcW w:w="5245" w:type="dxa"/>
          </w:tcPr>
          <w:p w:rsidR="00E0129B" w:rsidRPr="00005346" w:rsidRDefault="00E0129B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0129B" w:rsidRPr="00005346" w:rsidRDefault="00E0129B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E0129B" w:rsidRPr="00005346" w:rsidRDefault="00E0129B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5BC" w:rsidRPr="00005346" w:rsidTr="00082DF0">
        <w:tc>
          <w:tcPr>
            <w:tcW w:w="959" w:type="dxa"/>
          </w:tcPr>
          <w:p w:rsidR="006135BC" w:rsidRPr="00B96C74" w:rsidRDefault="006135BC" w:rsidP="00B96C7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Герасіна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Анастасія Сергіївна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як складова сучасного інформаційного простора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Ас.Шамборовська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Р.Й.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B96C74" w:rsidRDefault="006135BC" w:rsidP="00B96C7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Глушаков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Микола Сергійович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BD7CFB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FB">
              <w:rPr>
                <w:rFonts w:ascii="Times New Roman" w:hAnsi="Times New Roman" w:cs="Times New Roman"/>
                <w:sz w:val="24"/>
                <w:szCs w:val="24"/>
              </w:rPr>
              <w:t>Сучасні комунікативні стратегії побудови бренду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.Іжнін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Поліщук К.В.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B96C74" w:rsidRDefault="006135BC" w:rsidP="00B96C7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Default="006135BC" w:rsidP="00E0129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Грищук Олег Ігорович</w:t>
            </w:r>
          </w:p>
          <w:p w:rsidR="006135BC" w:rsidRPr="00005346" w:rsidRDefault="006135BC" w:rsidP="00E0129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Сучасні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загрози у внутрішній політиці держави</w:t>
            </w:r>
          </w:p>
        </w:tc>
        <w:tc>
          <w:tcPr>
            <w:tcW w:w="2976" w:type="dxa"/>
          </w:tcPr>
          <w:p w:rsidR="006135BC" w:rsidRPr="00BD759B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9B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Pr="00BD759B">
              <w:rPr>
                <w:rFonts w:ascii="Times New Roman" w:hAnsi="Times New Roman" w:cs="Times New Roman"/>
                <w:sz w:val="24"/>
                <w:szCs w:val="24"/>
              </w:rPr>
              <w:t>Шамборовська</w:t>
            </w:r>
            <w:proofErr w:type="spellEnd"/>
            <w:r w:rsidRPr="00BD759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Р.Й.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B96C74" w:rsidRDefault="006135BC" w:rsidP="00B96C7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E0129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Димитрієва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Олена Андріївна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Маніпулятивні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технології в умовах гібридної війни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Шипка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Р.Й.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Вовк Р.В.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B96C74" w:rsidRDefault="006135BC" w:rsidP="00B96C7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Єрушева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Олена Володимирівна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Нові медіа в системі політичної комунікації</w:t>
            </w:r>
          </w:p>
          <w:p w:rsidR="006135BC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Іжнін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B96C74" w:rsidRDefault="006135BC" w:rsidP="00B96C7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Жемелко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Ірина Тарасівна – староста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Кіноіндустрія як інструмент «м’якої сили»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Поліщук К.В.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Іжнін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6135BC" w:rsidRPr="00005346" w:rsidTr="0051141D">
        <w:trPr>
          <w:trHeight w:val="861"/>
        </w:trPr>
        <w:tc>
          <w:tcPr>
            <w:tcW w:w="959" w:type="dxa"/>
          </w:tcPr>
          <w:p w:rsidR="006135BC" w:rsidRPr="00B96C74" w:rsidRDefault="006135BC" w:rsidP="00B96C7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E0129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Кізлик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Христина Володимирівна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Інформаційна аналітика структура проекту, процес планування та  реалізації на прикладі фестивалю «Файне Місто»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Шипка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Р.Й.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Вовк Р.В.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B96C74" w:rsidRDefault="006135BC" w:rsidP="00B96C7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Кулик Вікторія Геннадіївна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Застосування методів соціальної інженерії у сучасних міжнародних відносинах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Шипка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Р.Й.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Вовк Р.В.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B96C74" w:rsidRDefault="006135BC" w:rsidP="00B96C7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Лесик Яна Володимирівна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BD7CFB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FB"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медіа як чинник </w:t>
            </w:r>
            <w:proofErr w:type="spellStart"/>
            <w:r w:rsidRPr="00BD7CFB">
              <w:rPr>
                <w:rFonts w:ascii="Times New Roman" w:hAnsi="Times New Roman" w:cs="Times New Roman"/>
                <w:sz w:val="24"/>
                <w:szCs w:val="24"/>
              </w:rPr>
              <w:t>демасифікації</w:t>
            </w:r>
            <w:proofErr w:type="spellEnd"/>
            <w:r w:rsidRPr="00BD7CFB">
              <w:rPr>
                <w:rFonts w:ascii="Times New Roman" w:hAnsi="Times New Roman" w:cs="Times New Roman"/>
                <w:sz w:val="24"/>
                <w:szCs w:val="24"/>
              </w:rPr>
              <w:t xml:space="preserve"> суспільства</w:t>
            </w:r>
          </w:p>
        </w:tc>
        <w:tc>
          <w:tcPr>
            <w:tcW w:w="2976" w:type="dxa"/>
          </w:tcPr>
          <w:p w:rsidR="006135BC" w:rsidRPr="00BD7CFB" w:rsidRDefault="006135BC" w:rsidP="002F7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FB"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 w:rsidRPr="00BD7CFB">
              <w:rPr>
                <w:rFonts w:ascii="Times New Roman" w:hAnsi="Times New Roman" w:cs="Times New Roman"/>
                <w:sz w:val="24"/>
                <w:szCs w:val="24"/>
              </w:rPr>
              <w:t>Шамборовська</w:t>
            </w:r>
            <w:proofErr w:type="spellEnd"/>
            <w:r w:rsidRPr="00BD7CF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Поліщук К.В.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B96C74" w:rsidRDefault="006135BC" w:rsidP="00B96C7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Лещименко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Софія Володимирівна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Діловий етикет в міжкультурному спілкуванні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Ас.Шамборовська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Іжнін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B96C74" w:rsidRDefault="006135BC" w:rsidP="00B96C7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Марциняк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Катерина Андріївна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інструмент інформаційного впливу та політичної комунікації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Поліщук К.В.+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Шамборовська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B96C74" w:rsidRDefault="006135BC" w:rsidP="00B96C7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E0129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Мацюра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Тарас Ярославович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як інструмент впливу на міжнародну громадську думку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Іжнін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Поліщук К.В.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B96C74" w:rsidRDefault="006135BC" w:rsidP="00B96C7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E0129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Нагорна Анастасія Володимирівна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BD7CFB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FB">
              <w:rPr>
                <w:rFonts w:ascii="Times New Roman" w:hAnsi="Times New Roman" w:cs="Times New Roman"/>
                <w:sz w:val="24"/>
                <w:szCs w:val="24"/>
              </w:rPr>
              <w:t>Теоретичні та практичні засади здійснення лобістської діяльності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Поліщук К.В.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Іжнін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B96C74" w:rsidRDefault="006135BC" w:rsidP="00B96C7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Перевозчикова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Анна Германівна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BD7CFB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CFB">
              <w:rPr>
                <w:rFonts w:ascii="Times New Roman" w:hAnsi="Times New Roman" w:cs="Times New Roman"/>
                <w:sz w:val="24"/>
                <w:szCs w:val="24"/>
              </w:rPr>
              <w:t>Інформаційні маніпуляції у сучасній міжнародній політиці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Іжнін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Поліщук К.В.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B96C74" w:rsidRDefault="006135BC" w:rsidP="00B96C7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E0129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Савенкова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Марина Олегівна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BD7CFB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Феномен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BD7CFB">
              <w:rPr>
                <w:rFonts w:ascii="Times New Roman" w:hAnsi="Times New Roman" w:cs="Times New Roman"/>
                <w:sz w:val="24"/>
                <w:szCs w:val="24"/>
              </w:rPr>
              <w:t>правди</w:t>
            </w:r>
            <w:proofErr w:type="spellEnd"/>
            <w:r w:rsidRPr="00BD7CFB">
              <w:rPr>
                <w:rFonts w:ascii="Times New Roman" w:hAnsi="Times New Roman" w:cs="Times New Roman"/>
                <w:sz w:val="24"/>
                <w:szCs w:val="24"/>
              </w:rPr>
              <w:t xml:space="preserve"> у медіа політичному просторі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Поліщук К.В.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Й.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B96C74" w:rsidRDefault="006135BC" w:rsidP="00B96C7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Селезньова Анна Борисівна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Нові інструменти інформаційно-комунікативного впливу на громадську думку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Іжнін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Поліщук К.В.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B96C74" w:rsidRDefault="006135BC" w:rsidP="00B96C7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E0129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Смішко Тетяна Анатоліївна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Міжнародно-правові аспекти інформаційної безпеки в країнах Далекого Сходу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Шипка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Р.Й.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Вовк Р.В.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B96C74" w:rsidRDefault="006135BC" w:rsidP="00B96C7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E0129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Софіаніді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Ілона Русланівна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Інформаційні загрози в сучасних міжнародних відносинах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Шипка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Р.Й.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Вовк Р.В.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B96C74" w:rsidRDefault="006135BC" w:rsidP="00B96C7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E0129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Чернецька Інна Григорівна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Інформаційно-комунікаційний супровід діяльності терористичних організацій у сучасних міжнародних відносинах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Ас.Шамборовська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Іжнін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B96C74" w:rsidRDefault="006135BC" w:rsidP="00B96C7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>Шаленик</w:t>
            </w:r>
            <w:proofErr w:type="spellEnd"/>
            <w:r w:rsidRPr="00005346">
              <w:rPr>
                <w:rFonts w:ascii="Times New Roman" w:hAnsi="Times New Roman" w:cs="Times New Roman"/>
                <w:sz w:val="24"/>
                <w:szCs w:val="24"/>
              </w:rPr>
              <w:t xml:space="preserve"> Андріана Андріївна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Сучасні інформаційні технології та інновації у сфері міжнародного транспорту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Іжнін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Поліщук К.В.</w:t>
            </w:r>
          </w:p>
        </w:tc>
      </w:tr>
      <w:tr w:rsidR="006135BC" w:rsidRPr="00005346" w:rsidTr="00082DF0">
        <w:tc>
          <w:tcPr>
            <w:tcW w:w="959" w:type="dxa"/>
          </w:tcPr>
          <w:p w:rsidR="006135BC" w:rsidRPr="00B96C74" w:rsidRDefault="006135BC" w:rsidP="00B96C74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0534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 Наталія Тарасівна</w:t>
            </w:r>
          </w:p>
          <w:p w:rsidR="006135BC" w:rsidRPr="00005346" w:rsidRDefault="006135BC" w:rsidP="00F90463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245" w:type="dxa"/>
          </w:tcPr>
          <w:p w:rsidR="006135BC" w:rsidRPr="00005346" w:rsidRDefault="006135BC" w:rsidP="006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Інформаційна складова гібридних війн</w:t>
            </w:r>
          </w:p>
        </w:tc>
        <w:tc>
          <w:tcPr>
            <w:tcW w:w="2976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Ас.Шамборовська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205" w:type="dxa"/>
          </w:tcPr>
          <w:p w:rsidR="006135BC" w:rsidRPr="00005346" w:rsidRDefault="006135BC" w:rsidP="00D1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Іжнін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</w:tbl>
    <w:p w:rsidR="00D17F3C" w:rsidRPr="00005346" w:rsidRDefault="00D17F3C" w:rsidP="00D17F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7F3C" w:rsidRPr="00005346" w:rsidSect="00D17F3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A7"/>
    <w:multiLevelType w:val="hybridMultilevel"/>
    <w:tmpl w:val="4132A72E"/>
    <w:lvl w:ilvl="0" w:tplc="E0F46F3C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702249"/>
    <w:multiLevelType w:val="hybridMultilevel"/>
    <w:tmpl w:val="11D80344"/>
    <w:lvl w:ilvl="0" w:tplc="E0F46F3C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2102D"/>
    <w:multiLevelType w:val="hybridMultilevel"/>
    <w:tmpl w:val="F8C2B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30752"/>
    <w:multiLevelType w:val="hybridMultilevel"/>
    <w:tmpl w:val="E9F87814"/>
    <w:lvl w:ilvl="0" w:tplc="E0F46F3C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C16AF"/>
    <w:multiLevelType w:val="hybridMultilevel"/>
    <w:tmpl w:val="D7EACBC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5">
    <w:nsid w:val="54592215"/>
    <w:multiLevelType w:val="hybridMultilevel"/>
    <w:tmpl w:val="6178D20A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B014E4"/>
    <w:multiLevelType w:val="hybridMultilevel"/>
    <w:tmpl w:val="22C691BC"/>
    <w:lvl w:ilvl="0" w:tplc="E0F46F3C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726D7"/>
    <w:multiLevelType w:val="hybridMultilevel"/>
    <w:tmpl w:val="6E2887A2"/>
    <w:lvl w:ilvl="0" w:tplc="E0F46F3C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CB487F"/>
    <w:multiLevelType w:val="hybridMultilevel"/>
    <w:tmpl w:val="6E2887A2"/>
    <w:lvl w:ilvl="0" w:tplc="E0F46F3C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9B7B23"/>
    <w:multiLevelType w:val="hybridMultilevel"/>
    <w:tmpl w:val="91C48AFA"/>
    <w:lvl w:ilvl="0" w:tplc="E0F46F3C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F60B7D"/>
    <w:multiLevelType w:val="hybridMultilevel"/>
    <w:tmpl w:val="C47EAE44"/>
    <w:lvl w:ilvl="0" w:tplc="E0F46F3C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2911FB"/>
    <w:multiLevelType w:val="hybridMultilevel"/>
    <w:tmpl w:val="E27094A0"/>
    <w:lvl w:ilvl="0" w:tplc="E0F46F3C">
      <w:start w:val="1"/>
      <w:numFmt w:val="decimal"/>
      <w:lvlText w:val="%1.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7F3C"/>
    <w:rsid w:val="00005346"/>
    <w:rsid w:val="00042CF2"/>
    <w:rsid w:val="00077530"/>
    <w:rsid w:val="0008014F"/>
    <w:rsid w:val="00082DF0"/>
    <w:rsid w:val="000B6A5F"/>
    <w:rsid w:val="000B75E1"/>
    <w:rsid w:val="000C1F0C"/>
    <w:rsid w:val="000D3386"/>
    <w:rsid w:val="000E61B0"/>
    <w:rsid w:val="000E7D29"/>
    <w:rsid w:val="00112C68"/>
    <w:rsid w:val="00125BFF"/>
    <w:rsid w:val="00153746"/>
    <w:rsid w:val="001538EC"/>
    <w:rsid w:val="00183D4F"/>
    <w:rsid w:val="001A1FDC"/>
    <w:rsid w:val="001C6641"/>
    <w:rsid w:val="001D01AA"/>
    <w:rsid w:val="001D369A"/>
    <w:rsid w:val="00225AEA"/>
    <w:rsid w:val="00252991"/>
    <w:rsid w:val="002709AE"/>
    <w:rsid w:val="002752FE"/>
    <w:rsid w:val="00276DDC"/>
    <w:rsid w:val="002D3696"/>
    <w:rsid w:val="002E6B5F"/>
    <w:rsid w:val="002F7766"/>
    <w:rsid w:val="00302CD3"/>
    <w:rsid w:val="0030484B"/>
    <w:rsid w:val="00304FFD"/>
    <w:rsid w:val="003618E6"/>
    <w:rsid w:val="003637DE"/>
    <w:rsid w:val="0036686F"/>
    <w:rsid w:val="003836EF"/>
    <w:rsid w:val="003B129D"/>
    <w:rsid w:val="003B241C"/>
    <w:rsid w:val="003B6267"/>
    <w:rsid w:val="003B6CE4"/>
    <w:rsid w:val="003F084E"/>
    <w:rsid w:val="00400489"/>
    <w:rsid w:val="0044598A"/>
    <w:rsid w:val="00453994"/>
    <w:rsid w:val="00462441"/>
    <w:rsid w:val="00471E36"/>
    <w:rsid w:val="004830E2"/>
    <w:rsid w:val="004A7D60"/>
    <w:rsid w:val="00501495"/>
    <w:rsid w:val="00510767"/>
    <w:rsid w:val="0051141D"/>
    <w:rsid w:val="005275B0"/>
    <w:rsid w:val="00527A1A"/>
    <w:rsid w:val="0053314D"/>
    <w:rsid w:val="00540ABD"/>
    <w:rsid w:val="00543973"/>
    <w:rsid w:val="005559D5"/>
    <w:rsid w:val="00556387"/>
    <w:rsid w:val="005564B7"/>
    <w:rsid w:val="0057073F"/>
    <w:rsid w:val="005A4FD7"/>
    <w:rsid w:val="005E0D73"/>
    <w:rsid w:val="00611E3E"/>
    <w:rsid w:val="006135BC"/>
    <w:rsid w:val="006152C4"/>
    <w:rsid w:val="006502FA"/>
    <w:rsid w:val="006620A1"/>
    <w:rsid w:val="0067515D"/>
    <w:rsid w:val="0067775A"/>
    <w:rsid w:val="00682075"/>
    <w:rsid w:val="006D58FE"/>
    <w:rsid w:val="0070579F"/>
    <w:rsid w:val="00721E58"/>
    <w:rsid w:val="0072210C"/>
    <w:rsid w:val="00743354"/>
    <w:rsid w:val="0077028F"/>
    <w:rsid w:val="00796E2F"/>
    <w:rsid w:val="007A1127"/>
    <w:rsid w:val="007B0572"/>
    <w:rsid w:val="0080247F"/>
    <w:rsid w:val="00810CA6"/>
    <w:rsid w:val="00844945"/>
    <w:rsid w:val="008658DC"/>
    <w:rsid w:val="00881B27"/>
    <w:rsid w:val="008C0900"/>
    <w:rsid w:val="00932B16"/>
    <w:rsid w:val="009356E6"/>
    <w:rsid w:val="009620B6"/>
    <w:rsid w:val="00985232"/>
    <w:rsid w:val="0099403E"/>
    <w:rsid w:val="009A20D6"/>
    <w:rsid w:val="009F4F48"/>
    <w:rsid w:val="00A1617D"/>
    <w:rsid w:val="00A20F88"/>
    <w:rsid w:val="00A7523B"/>
    <w:rsid w:val="00A96292"/>
    <w:rsid w:val="00AC7D78"/>
    <w:rsid w:val="00AE1B8E"/>
    <w:rsid w:val="00B1484B"/>
    <w:rsid w:val="00B222DC"/>
    <w:rsid w:val="00B623F3"/>
    <w:rsid w:val="00B66D28"/>
    <w:rsid w:val="00B81C85"/>
    <w:rsid w:val="00B826C2"/>
    <w:rsid w:val="00B96C74"/>
    <w:rsid w:val="00BC7CD1"/>
    <w:rsid w:val="00BD12C8"/>
    <w:rsid w:val="00BD1BFD"/>
    <w:rsid w:val="00BD759B"/>
    <w:rsid w:val="00BD7CFB"/>
    <w:rsid w:val="00BE1B89"/>
    <w:rsid w:val="00C001BE"/>
    <w:rsid w:val="00C02E8C"/>
    <w:rsid w:val="00C15376"/>
    <w:rsid w:val="00C201B9"/>
    <w:rsid w:val="00C30E66"/>
    <w:rsid w:val="00C322F3"/>
    <w:rsid w:val="00C47545"/>
    <w:rsid w:val="00C476E8"/>
    <w:rsid w:val="00C96A96"/>
    <w:rsid w:val="00CA03F1"/>
    <w:rsid w:val="00CB7146"/>
    <w:rsid w:val="00CC1EDA"/>
    <w:rsid w:val="00CD58F4"/>
    <w:rsid w:val="00CF1361"/>
    <w:rsid w:val="00CF4046"/>
    <w:rsid w:val="00D17F3C"/>
    <w:rsid w:val="00D53D47"/>
    <w:rsid w:val="00D55AA4"/>
    <w:rsid w:val="00D86BB5"/>
    <w:rsid w:val="00D9123C"/>
    <w:rsid w:val="00D93EBD"/>
    <w:rsid w:val="00DA4390"/>
    <w:rsid w:val="00DA7D51"/>
    <w:rsid w:val="00DD10DC"/>
    <w:rsid w:val="00DD4AE3"/>
    <w:rsid w:val="00DD5DF5"/>
    <w:rsid w:val="00E00C52"/>
    <w:rsid w:val="00E0129B"/>
    <w:rsid w:val="00E32737"/>
    <w:rsid w:val="00E37C24"/>
    <w:rsid w:val="00E4192D"/>
    <w:rsid w:val="00E87FB3"/>
    <w:rsid w:val="00EA6205"/>
    <w:rsid w:val="00EC1B2B"/>
    <w:rsid w:val="00EC584F"/>
    <w:rsid w:val="00EE0087"/>
    <w:rsid w:val="00F07660"/>
    <w:rsid w:val="00F1021E"/>
    <w:rsid w:val="00F553CA"/>
    <w:rsid w:val="00F74F9C"/>
    <w:rsid w:val="00F758D5"/>
    <w:rsid w:val="00F9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у1"/>
    <w:basedOn w:val="a"/>
    <w:rsid w:val="002D3696"/>
    <w:pPr>
      <w:ind w:left="720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275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175F-C481-4FA0-87C3-C7526F7D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Dominus</cp:lastModifiedBy>
  <cp:revision>45</cp:revision>
  <cp:lastPrinted>2020-06-14T09:54:00Z</cp:lastPrinted>
  <dcterms:created xsi:type="dcterms:W3CDTF">2019-11-15T13:35:00Z</dcterms:created>
  <dcterms:modified xsi:type="dcterms:W3CDTF">2020-06-14T10:55:00Z</dcterms:modified>
</cp:coreProperties>
</file>