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A9724D" w:rsidRPr="00A9724D">
        <w:rPr>
          <w:b/>
          <w:sz w:val="26"/>
          <w:szCs w:val="26"/>
        </w:rPr>
        <w:t>03.04.2020 р. по 24.04.2020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834A9C">
        <w:rPr>
          <w:sz w:val="26"/>
          <w:szCs w:val="26"/>
        </w:rPr>
        <w:t xml:space="preserve">: </w:t>
      </w:r>
      <w:r w:rsidR="001F2D6F">
        <w:rPr>
          <w:sz w:val="26"/>
          <w:szCs w:val="26"/>
        </w:rPr>
        <w:t>Спецкурс із практики Суду ЄС з авторського права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proofErr w:type="spellStart"/>
      <w:r w:rsidR="00834A9C">
        <w:rPr>
          <w:sz w:val="26"/>
          <w:szCs w:val="26"/>
        </w:rPr>
        <w:t>І</w:t>
      </w:r>
      <w:r w:rsidR="001F2D6F">
        <w:rPr>
          <w:sz w:val="26"/>
          <w:szCs w:val="26"/>
        </w:rPr>
        <w:t>І</w:t>
      </w:r>
      <w:proofErr w:type="spellEnd"/>
      <w:r w:rsidR="00685F6F">
        <w:fldChar w:fldCharType="begin"/>
      </w:r>
      <w:r w:rsidR="00685F6F">
        <w:instrText xml:space="preserve"> FILLIN   \* MERGEFORMAT </w:instrText>
      </w:r>
      <w:r w:rsidR="00685F6F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834A9C" w:rsidRPr="00834A9C">
        <w:rPr>
          <w:sz w:val="26"/>
          <w:szCs w:val="26"/>
        </w:rPr>
        <w:t>бакалавр</w:t>
      </w:r>
      <w:r w:rsidR="00A9494A">
        <w:rPr>
          <w:sz w:val="26"/>
          <w:szCs w:val="26"/>
        </w:rPr>
        <w:t xml:space="preserve"> міжнародного права</w:t>
      </w:r>
      <w:r w:rsidR="00834A9C" w:rsidRPr="00834A9C">
        <w:rPr>
          <w:sz w:val="26"/>
          <w:szCs w:val="26"/>
        </w:rPr>
        <w:t xml:space="preserve"> </w:t>
      </w:r>
      <w:r w:rsidR="00FA2E39">
        <w:rPr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1F2D6F">
        <w:rPr>
          <w:b/>
          <w:sz w:val="26"/>
          <w:szCs w:val="26"/>
        </w:rPr>
        <w:t xml:space="preserve">Сорока Наталія Євгенівна </w:t>
      </w:r>
    </w:p>
    <w:p w:rsidR="00F868DE" w:rsidRPr="00665446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5E5552">
        <w:rPr>
          <w:sz w:val="26"/>
          <w:szCs w:val="26"/>
        </w:rPr>
        <w:t xml:space="preserve">: </w:t>
      </w:r>
      <w:hyperlink r:id="rId8" w:history="1">
        <w:r w:rsidR="00665446" w:rsidRPr="007D19E1">
          <w:rPr>
            <w:rStyle w:val="aa"/>
            <w:sz w:val="26"/>
            <w:szCs w:val="26"/>
            <w:lang w:val="en-US"/>
          </w:rPr>
          <w:t>sorokanatala</w:t>
        </w:r>
        <w:r w:rsidR="00665446" w:rsidRPr="007D19E1">
          <w:rPr>
            <w:rStyle w:val="aa"/>
            <w:sz w:val="26"/>
            <w:szCs w:val="26"/>
            <w:lang w:val="ru-RU"/>
          </w:rPr>
          <w:t>@</w:t>
        </w:r>
        <w:r w:rsidR="00665446" w:rsidRPr="007D19E1">
          <w:rPr>
            <w:rStyle w:val="aa"/>
            <w:sz w:val="26"/>
            <w:szCs w:val="26"/>
            <w:lang w:val="en-US"/>
          </w:rPr>
          <w:t>gmail</w:t>
        </w:r>
        <w:r w:rsidR="00665446" w:rsidRPr="007D19E1">
          <w:rPr>
            <w:rStyle w:val="aa"/>
            <w:sz w:val="26"/>
            <w:szCs w:val="26"/>
            <w:lang w:val="ru-RU"/>
          </w:rPr>
          <w:t>.</w:t>
        </w:r>
        <w:r w:rsidR="00665446" w:rsidRPr="007D19E1">
          <w:rPr>
            <w:rStyle w:val="aa"/>
            <w:sz w:val="26"/>
            <w:szCs w:val="26"/>
            <w:lang w:val="en-US"/>
          </w:rPr>
          <w:t>com</w:t>
        </w:r>
      </w:hyperlink>
      <w:r w:rsidR="00665446">
        <w:rPr>
          <w:sz w:val="26"/>
          <w:szCs w:val="26"/>
        </w:rPr>
        <w:t xml:space="preserve"> </w:t>
      </w:r>
    </w:p>
    <w:p w:rsidR="00F868DE" w:rsidRPr="005E5552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Кількість аудиторних годин з 03.</w:t>
      </w:r>
      <w:r w:rsidR="005F488D">
        <w:rPr>
          <w:b/>
          <w:sz w:val="26"/>
          <w:szCs w:val="26"/>
        </w:rPr>
        <w:t>04.</w:t>
      </w:r>
      <w:r w:rsidRPr="00AF03F5">
        <w:rPr>
          <w:b/>
          <w:sz w:val="26"/>
          <w:szCs w:val="26"/>
        </w:rPr>
        <w:t xml:space="preserve">2020 р. по </w:t>
      </w:r>
      <w:r w:rsidR="005F488D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1F2D6F">
        <w:rPr>
          <w:b/>
          <w:sz w:val="26"/>
          <w:szCs w:val="26"/>
        </w:rPr>
        <w:t xml:space="preserve">– </w:t>
      </w:r>
      <w:r w:rsidR="00665446">
        <w:rPr>
          <w:b/>
          <w:sz w:val="26"/>
          <w:szCs w:val="26"/>
        </w:rPr>
        <w:t>8</w:t>
      </w:r>
      <w:r w:rsidR="00834A9C">
        <w:rPr>
          <w:b/>
          <w:sz w:val="26"/>
          <w:szCs w:val="26"/>
        </w:rPr>
        <w:t xml:space="preserve"> </w:t>
      </w:r>
      <w:r w:rsidR="005E5552">
        <w:rPr>
          <w:b/>
          <w:sz w:val="26"/>
          <w:szCs w:val="26"/>
        </w:rPr>
        <w:t xml:space="preserve">лекційних годин, ….. годин для семінарських занять. </w:t>
      </w:r>
    </w:p>
    <w:p w:rsidR="00F868DE" w:rsidRPr="005C7C95" w:rsidRDefault="00F868DE" w:rsidP="005C7C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Теми та питання для опрацювання</w:t>
      </w:r>
    </w:p>
    <w:p w:rsidR="00F868DE" w:rsidRPr="005C7C95" w:rsidRDefault="00062014" w:rsidP="005C7C95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ТЕМА 1.</w:t>
      </w:r>
      <w:r w:rsidR="005C7C95" w:rsidRPr="005C7C95"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 w:rsidR="001C454F">
        <w:rPr>
          <w:rFonts w:cstheme="minorHAnsi"/>
          <w:b/>
          <w:sz w:val="26"/>
          <w:szCs w:val="26"/>
          <w:lang w:val="ru-RU"/>
        </w:rPr>
        <w:t>Особливості</w:t>
      </w:r>
      <w:proofErr w:type="spellEnd"/>
      <w:r w:rsidR="001C454F"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 w:rsidR="001C454F">
        <w:rPr>
          <w:rFonts w:cstheme="minorHAnsi"/>
          <w:b/>
          <w:sz w:val="26"/>
          <w:szCs w:val="26"/>
          <w:lang w:val="ru-RU"/>
        </w:rPr>
        <w:t>регулювання</w:t>
      </w:r>
      <w:proofErr w:type="spellEnd"/>
      <w:r w:rsidR="001C454F"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 w:rsidR="001C454F">
        <w:rPr>
          <w:rFonts w:cstheme="minorHAnsi"/>
          <w:b/>
          <w:sz w:val="26"/>
          <w:szCs w:val="26"/>
          <w:lang w:val="ru-RU"/>
        </w:rPr>
        <w:t>авторського</w:t>
      </w:r>
      <w:proofErr w:type="spellEnd"/>
      <w:r w:rsidR="001C454F"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 w:rsidR="001C454F">
        <w:rPr>
          <w:rFonts w:cstheme="minorHAnsi"/>
          <w:b/>
          <w:sz w:val="26"/>
          <w:szCs w:val="26"/>
          <w:lang w:val="ru-RU"/>
        </w:rPr>
        <w:t>пр</w:t>
      </w:r>
      <w:proofErr w:type="spellEnd"/>
      <w:r w:rsidR="002B3C55">
        <w:rPr>
          <w:rFonts w:cstheme="minorHAnsi"/>
          <w:b/>
          <w:sz w:val="26"/>
          <w:szCs w:val="26"/>
        </w:rPr>
        <w:t>а</w:t>
      </w:r>
      <w:proofErr w:type="spellStart"/>
      <w:r w:rsidR="001C454F">
        <w:rPr>
          <w:rFonts w:cstheme="minorHAnsi"/>
          <w:b/>
          <w:sz w:val="26"/>
          <w:szCs w:val="26"/>
          <w:lang w:val="ru-RU"/>
        </w:rPr>
        <w:t>ва</w:t>
      </w:r>
      <w:proofErr w:type="spellEnd"/>
      <w:r w:rsidR="001C454F">
        <w:rPr>
          <w:rFonts w:cstheme="minorHAnsi"/>
          <w:b/>
          <w:sz w:val="26"/>
          <w:szCs w:val="26"/>
          <w:lang w:val="ru-RU"/>
        </w:rPr>
        <w:t xml:space="preserve"> у </w:t>
      </w:r>
      <w:proofErr w:type="spellStart"/>
      <w:r w:rsidR="001C454F">
        <w:rPr>
          <w:rFonts w:cstheme="minorHAnsi"/>
          <w:b/>
          <w:sz w:val="26"/>
          <w:szCs w:val="26"/>
          <w:lang w:val="ru-RU"/>
        </w:rPr>
        <w:t>Європейському</w:t>
      </w:r>
      <w:proofErr w:type="spellEnd"/>
      <w:r w:rsidR="001C454F"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 w:rsidR="001C454F">
        <w:rPr>
          <w:rFonts w:cstheme="minorHAnsi"/>
          <w:b/>
          <w:sz w:val="26"/>
          <w:szCs w:val="26"/>
          <w:lang w:val="ru-RU"/>
        </w:rPr>
        <w:t>Союзі</w:t>
      </w:r>
      <w:proofErr w:type="spellEnd"/>
    </w:p>
    <w:p w:rsidR="001C454F" w:rsidRDefault="001C454F" w:rsidP="001C454F">
      <w:pPr>
        <w:pStyle w:val="a3"/>
        <w:numPr>
          <w:ilvl w:val="0"/>
          <w:numId w:val="13"/>
        </w:numPr>
        <w:spacing w:after="0" w:line="240" w:lineRule="auto"/>
        <w:rPr>
          <w:rFonts w:cstheme="minorHAnsi"/>
          <w:color w:val="222222"/>
          <w:sz w:val="26"/>
          <w:szCs w:val="26"/>
        </w:rPr>
      </w:pPr>
      <w:r w:rsidRPr="001C454F">
        <w:rPr>
          <w:rFonts w:cstheme="minorHAnsi"/>
          <w:color w:val="222222"/>
          <w:sz w:val="26"/>
          <w:szCs w:val="26"/>
        </w:rPr>
        <w:t>Інституційний механізм захисту авторського права в Європейському Союзі</w:t>
      </w:r>
    </w:p>
    <w:p w:rsidR="0099110B" w:rsidRPr="00665446" w:rsidRDefault="0099110B" w:rsidP="00665446">
      <w:pPr>
        <w:pStyle w:val="a3"/>
        <w:numPr>
          <w:ilvl w:val="0"/>
          <w:numId w:val="13"/>
        </w:numPr>
        <w:spacing w:after="0" w:line="240" w:lineRule="auto"/>
        <w:rPr>
          <w:rFonts w:cstheme="minorHAnsi"/>
          <w:color w:val="222222"/>
          <w:sz w:val="26"/>
          <w:szCs w:val="26"/>
        </w:rPr>
      </w:pPr>
      <w:r w:rsidRPr="00665446">
        <w:rPr>
          <w:rFonts w:cstheme="minorHAnsi"/>
          <w:color w:val="222222"/>
          <w:sz w:val="26"/>
          <w:szCs w:val="26"/>
        </w:rPr>
        <w:t>Ключова роль Європейської Комісії у регулюванні авторського права</w:t>
      </w:r>
      <w:r w:rsidR="00665446" w:rsidRPr="00665446">
        <w:rPr>
          <w:rFonts w:cstheme="minorHAnsi"/>
          <w:color w:val="222222"/>
          <w:sz w:val="26"/>
          <w:szCs w:val="26"/>
        </w:rPr>
        <w:t xml:space="preserve"> і суміжних прав. </w:t>
      </w:r>
      <w:r w:rsidRPr="00665446">
        <w:rPr>
          <w:rFonts w:cstheme="minorHAnsi"/>
          <w:color w:val="222222"/>
          <w:sz w:val="26"/>
          <w:szCs w:val="26"/>
        </w:rPr>
        <w:t xml:space="preserve">Спеціальні агенції ЄС у галузі інтелектуальної власності. </w:t>
      </w:r>
    </w:p>
    <w:p w:rsidR="0099110B" w:rsidRPr="0099110B" w:rsidRDefault="0099110B" w:rsidP="0099110B">
      <w:pPr>
        <w:spacing w:after="0" w:line="240" w:lineRule="auto"/>
        <w:rPr>
          <w:rFonts w:cstheme="minorHAnsi"/>
          <w:color w:val="222222"/>
          <w:sz w:val="26"/>
          <w:szCs w:val="26"/>
        </w:rPr>
      </w:pPr>
      <w:r w:rsidRPr="0099110B">
        <w:rPr>
          <w:rFonts w:cstheme="minorHAnsi"/>
          <w:color w:val="222222"/>
          <w:sz w:val="26"/>
          <w:szCs w:val="26"/>
        </w:rPr>
        <w:t xml:space="preserve">3. </w:t>
      </w:r>
      <w:r w:rsidRPr="001C454F">
        <w:rPr>
          <w:rFonts w:cstheme="minorHAnsi"/>
          <w:color w:val="222222"/>
          <w:sz w:val="26"/>
          <w:szCs w:val="26"/>
        </w:rPr>
        <w:t>Особливості формування джерел авторського права Європейського Союзу</w:t>
      </w:r>
      <w:r w:rsidRPr="0099110B">
        <w:rPr>
          <w:rFonts w:cstheme="minorHAnsi"/>
          <w:color w:val="222222"/>
          <w:sz w:val="26"/>
          <w:szCs w:val="26"/>
        </w:rPr>
        <w:t xml:space="preserve"> </w:t>
      </w:r>
    </w:p>
    <w:p w:rsidR="0099110B" w:rsidRDefault="0099110B" w:rsidP="0099110B">
      <w:pPr>
        <w:spacing w:after="0" w:line="240" w:lineRule="auto"/>
        <w:ind w:left="68" w:firstLine="0"/>
        <w:jc w:val="both"/>
        <w:rPr>
          <w:rFonts w:cstheme="minorHAnsi"/>
          <w:color w:val="222222"/>
          <w:sz w:val="26"/>
          <w:szCs w:val="26"/>
        </w:rPr>
      </w:pPr>
      <w:r w:rsidRPr="0099110B">
        <w:rPr>
          <w:rFonts w:cstheme="minorHAnsi"/>
          <w:color w:val="222222"/>
          <w:sz w:val="26"/>
          <w:szCs w:val="26"/>
        </w:rPr>
        <w:t>4. Основні акти вторинного права (директиви ЄС) у сфері охорони авторського права</w:t>
      </w:r>
    </w:p>
    <w:p w:rsidR="00746314" w:rsidRPr="001C454F" w:rsidRDefault="00746314" w:rsidP="0099110B">
      <w:pPr>
        <w:spacing w:after="0" w:line="240" w:lineRule="auto"/>
        <w:ind w:left="68" w:firstLine="0"/>
        <w:jc w:val="center"/>
        <w:rPr>
          <w:rFonts w:cstheme="minorHAnsi"/>
          <w:sz w:val="26"/>
          <w:szCs w:val="26"/>
        </w:rPr>
      </w:pPr>
      <w:r w:rsidRPr="001C454F">
        <w:rPr>
          <w:rFonts w:cstheme="minorHAnsi"/>
          <w:sz w:val="26"/>
          <w:szCs w:val="26"/>
        </w:rPr>
        <w:t>Література та джерела</w:t>
      </w:r>
    </w:p>
    <w:p w:rsidR="001C454F" w:rsidRPr="00071EFE" w:rsidRDefault="001C454F" w:rsidP="001C454F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993" w:hanging="284"/>
        <w:rPr>
          <w:rFonts w:cstheme="minorHAnsi"/>
          <w:sz w:val="24"/>
          <w:szCs w:val="24"/>
        </w:rPr>
      </w:pPr>
      <w:proofErr w:type="spellStart"/>
      <w:r w:rsidRPr="00071EFE">
        <w:rPr>
          <w:rFonts w:cstheme="minorHAnsi"/>
          <w:sz w:val="24"/>
          <w:szCs w:val="24"/>
        </w:rPr>
        <w:t>Еннан</w:t>
      </w:r>
      <w:proofErr w:type="spellEnd"/>
      <w:r w:rsidRPr="00071EFE">
        <w:rPr>
          <w:rFonts w:cstheme="minorHAnsi"/>
          <w:sz w:val="24"/>
          <w:szCs w:val="24"/>
        </w:rPr>
        <w:t xml:space="preserve"> Р. Є. Правова охорона інтелектуальної власності в Європейському Союзі: передумови формування, сучасний стан, тенденції розвитку / Р. Є. </w:t>
      </w:r>
      <w:proofErr w:type="spellStart"/>
      <w:r w:rsidRPr="00071EFE">
        <w:rPr>
          <w:rFonts w:cstheme="minorHAnsi"/>
          <w:sz w:val="24"/>
          <w:szCs w:val="24"/>
        </w:rPr>
        <w:t>Еннан</w:t>
      </w:r>
      <w:proofErr w:type="spellEnd"/>
      <w:r w:rsidRPr="00071EFE">
        <w:rPr>
          <w:rFonts w:cstheme="minorHAnsi"/>
          <w:sz w:val="24"/>
          <w:szCs w:val="24"/>
        </w:rPr>
        <w:t xml:space="preserve"> // Часопис цивілістики. – 2012. – </w:t>
      </w:r>
      <w:proofErr w:type="spellStart"/>
      <w:r w:rsidRPr="00071EFE">
        <w:rPr>
          <w:rFonts w:cstheme="minorHAnsi"/>
          <w:sz w:val="24"/>
          <w:szCs w:val="24"/>
        </w:rPr>
        <w:t>Вип</w:t>
      </w:r>
      <w:proofErr w:type="spellEnd"/>
      <w:r w:rsidRPr="00071EFE">
        <w:rPr>
          <w:rFonts w:cstheme="minorHAnsi"/>
          <w:sz w:val="24"/>
          <w:szCs w:val="24"/>
        </w:rPr>
        <w:t xml:space="preserve">. 13. – С.110–118. </w:t>
      </w:r>
      <w:r w:rsidRPr="00071EFE">
        <w:rPr>
          <w:rFonts w:cstheme="minorHAnsi"/>
          <w:sz w:val="24"/>
          <w:szCs w:val="24"/>
          <w:lang w:val="en-US"/>
        </w:rPr>
        <w:t xml:space="preserve">URL: </w:t>
      </w:r>
      <w:r w:rsidRPr="00071EFE">
        <w:rPr>
          <w:rFonts w:cstheme="minorHAnsi"/>
          <w:sz w:val="24"/>
          <w:szCs w:val="24"/>
        </w:rPr>
        <w:t xml:space="preserve"> </w:t>
      </w:r>
      <w:hyperlink r:id="rId9" w:history="1">
        <w:r w:rsidRPr="00071EFE">
          <w:rPr>
            <w:rStyle w:val="aa"/>
            <w:rFonts w:cstheme="minorHAnsi"/>
            <w:sz w:val="24"/>
            <w:szCs w:val="24"/>
          </w:rPr>
          <w:t>http://www.irbis-nbuv.gov.ua/cgi-bin/irbis_nbuv/cgiirbis_64.exe?I21DBN=LINK&amp;P21DBN=UJRN&amp;Z21ID=&amp;S21REF=10&amp;S21CNR=20&amp;S21STN=1&amp;S21FMT=ASP_meta&amp;C21COM=S&amp;2_S21P03=FILA=&amp;2_S21STR=Chac_2012_13_24</w:t>
        </w:r>
      </w:hyperlink>
    </w:p>
    <w:p w:rsidR="0061251C" w:rsidRPr="00071EFE" w:rsidRDefault="0061251C" w:rsidP="0061251C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993" w:hanging="284"/>
        <w:rPr>
          <w:rFonts w:cstheme="minorHAnsi"/>
          <w:sz w:val="24"/>
          <w:szCs w:val="24"/>
        </w:rPr>
      </w:pPr>
      <w:r w:rsidRPr="00071EFE">
        <w:rPr>
          <w:rFonts w:cstheme="minorHAnsi"/>
          <w:sz w:val="24"/>
          <w:szCs w:val="24"/>
        </w:rPr>
        <w:t xml:space="preserve">Ентін Л. М. Право Європейського Союзу: основні категорії та поняття : </w:t>
      </w:r>
      <w:proofErr w:type="spellStart"/>
      <w:r w:rsidRPr="00071EFE">
        <w:rPr>
          <w:rFonts w:cstheme="minorHAnsi"/>
          <w:sz w:val="24"/>
          <w:szCs w:val="24"/>
        </w:rPr>
        <w:t>навч</w:t>
      </w:r>
      <w:proofErr w:type="spellEnd"/>
      <w:r w:rsidRPr="00071EFE">
        <w:rPr>
          <w:rFonts w:cstheme="minorHAnsi"/>
          <w:sz w:val="24"/>
          <w:szCs w:val="24"/>
        </w:rPr>
        <w:t xml:space="preserve">. посібник / Л. М. Ентін. – Л. : </w:t>
      </w:r>
      <w:proofErr w:type="spellStart"/>
      <w:r w:rsidRPr="00071EFE">
        <w:rPr>
          <w:rFonts w:cstheme="minorHAnsi"/>
          <w:sz w:val="24"/>
          <w:szCs w:val="24"/>
        </w:rPr>
        <w:t>ЛНУ</w:t>
      </w:r>
      <w:proofErr w:type="spellEnd"/>
      <w:r w:rsidRPr="00071EFE">
        <w:rPr>
          <w:rFonts w:cstheme="minorHAnsi"/>
          <w:sz w:val="24"/>
          <w:szCs w:val="24"/>
        </w:rPr>
        <w:t xml:space="preserve"> ім. І. Франка, 2003. – 102 с.</w:t>
      </w:r>
    </w:p>
    <w:p w:rsidR="001C454F" w:rsidRPr="00071EFE" w:rsidRDefault="001C454F" w:rsidP="001C454F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993" w:hanging="284"/>
        <w:rPr>
          <w:rFonts w:cstheme="minorHAnsi"/>
          <w:sz w:val="24"/>
          <w:szCs w:val="24"/>
        </w:rPr>
      </w:pPr>
      <w:r w:rsidRPr="00071EFE">
        <w:rPr>
          <w:rFonts w:cstheme="minorHAnsi"/>
          <w:sz w:val="24"/>
          <w:szCs w:val="24"/>
        </w:rPr>
        <w:t xml:space="preserve">Право </w:t>
      </w:r>
      <w:proofErr w:type="spellStart"/>
      <w:r w:rsidRPr="00071EFE">
        <w:rPr>
          <w:rFonts w:cstheme="minorHAnsi"/>
          <w:sz w:val="24"/>
          <w:szCs w:val="24"/>
        </w:rPr>
        <w:t>Европейского</w:t>
      </w:r>
      <w:proofErr w:type="spellEnd"/>
      <w:r w:rsidRPr="00071EFE">
        <w:rPr>
          <w:rFonts w:cstheme="minorHAnsi"/>
          <w:sz w:val="24"/>
          <w:szCs w:val="24"/>
        </w:rPr>
        <w:t xml:space="preserve"> </w:t>
      </w:r>
      <w:proofErr w:type="spellStart"/>
      <w:r w:rsidRPr="00071EFE">
        <w:rPr>
          <w:rFonts w:cstheme="minorHAnsi"/>
          <w:sz w:val="24"/>
          <w:szCs w:val="24"/>
        </w:rPr>
        <w:t>Союза</w:t>
      </w:r>
      <w:proofErr w:type="spellEnd"/>
      <w:r w:rsidRPr="00071EFE">
        <w:rPr>
          <w:rFonts w:cstheme="minorHAnsi"/>
          <w:sz w:val="24"/>
          <w:szCs w:val="24"/>
        </w:rPr>
        <w:t xml:space="preserve"> : </w:t>
      </w:r>
      <w:proofErr w:type="spellStart"/>
      <w:r w:rsidRPr="00071EFE">
        <w:rPr>
          <w:rFonts w:cstheme="minorHAnsi"/>
          <w:sz w:val="24"/>
          <w:szCs w:val="24"/>
        </w:rPr>
        <w:t>учеб</w:t>
      </w:r>
      <w:proofErr w:type="spellEnd"/>
      <w:r w:rsidRPr="00071EFE">
        <w:rPr>
          <w:rFonts w:cstheme="minorHAnsi"/>
          <w:sz w:val="24"/>
          <w:szCs w:val="24"/>
        </w:rPr>
        <w:t xml:space="preserve">. </w:t>
      </w:r>
      <w:proofErr w:type="spellStart"/>
      <w:r w:rsidRPr="00071EFE">
        <w:rPr>
          <w:rFonts w:cstheme="minorHAnsi"/>
          <w:sz w:val="24"/>
          <w:szCs w:val="24"/>
        </w:rPr>
        <w:t>пособие</w:t>
      </w:r>
      <w:proofErr w:type="spellEnd"/>
      <w:r w:rsidRPr="00071EFE">
        <w:rPr>
          <w:rFonts w:cstheme="minorHAnsi"/>
          <w:sz w:val="24"/>
          <w:szCs w:val="24"/>
        </w:rPr>
        <w:t xml:space="preserve"> / под. ред. С. Ю. </w:t>
      </w:r>
      <w:proofErr w:type="spellStart"/>
      <w:r w:rsidRPr="00071EFE">
        <w:rPr>
          <w:rFonts w:cstheme="minorHAnsi"/>
          <w:sz w:val="24"/>
          <w:szCs w:val="24"/>
        </w:rPr>
        <w:t>Кашкина</w:t>
      </w:r>
      <w:proofErr w:type="spellEnd"/>
      <w:r w:rsidRPr="00071EFE">
        <w:rPr>
          <w:rFonts w:cstheme="minorHAnsi"/>
          <w:sz w:val="24"/>
          <w:szCs w:val="24"/>
        </w:rPr>
        <w:t xml:space="preserve">. – 3-е </w:t>
      </w:r>
      <w:proofErr w:type="spellStart"/>
      <w:r w:rsidRPr="00071EFE">
        <w:rPr>
          <w:rFonts w:cstheme="minorHAnsi"/>
          <w:sz w:val="24"/>
          <w:szCs w:val="24"/>
        </w:rPr>
        <w:t>изд</w:t>
      </w:r>
      <w:proofErr w:type="spellEnd"/>
      <w:r w:rsidRPr="00071EFE">
        <w:rPr>
          <w:rFonts w:cstheme="minorHAnsi"/>
          <w:sz w:val="24"/>
          <w:szCs w:val="24"/>
        </w:rPr>
        <w:t xml:space="preserve">., </w:t>
      </w:r>
      <w:proofErr w:type="spellStart"/>
      <w:r w:rsidRPr="00071EFE">
        <w:rPr>
          <w:rFonts w:cstheme="minorHAnsi"/>
          <w:sz w:val="24"/>
          <w:szCs w:val="24"/>
        </w:rPr>
        <w:t>перераб</w:t>
      </w:r>
      <w:proofErr w:type="spellEnd"/>
      <w:r w:rsidRPr="00071EFE">
        <w:rPr>
          <w:rFonts w:cstheme="minorHAnsi"/>
          <w:sz w:val="24"/>
          <w:szCs w:val="24"/>
        </w:rPr>
        <w:t xml:space="preserve">. и </w:t>
      </w:r>
      <w:proofErr w:type="spellStart"/>
      <w:r w:rsidRPr="00071EFE">
        <w:rPr>
          <w:rFonts w:cstheme="minorHAnsi"/>
          <w:sz w:val="24"/>
          <w:szCs w:val="24"/>
        </w:rPr>
        <w:t>доп</w:t>
      </w:r>
      <w:proofErr w:type="spellEnd"/>
      <w:r w:rsidRPr="00071EFE">
        <w:rPr>
          <w:rFonts w:cstheme="minorHAnsi"/>
          <w:sz w:val="24"/>
          <w:szCs w:val="24"/>
        </w:rPr>
        <w:t>. – М. : Проспект, 2011. – 274 с.</w:t>
      </w:r>
      <w:r w:rsidR="003F2C7E" w:rsidRPr="00071EFE">
        <w:rPr>
          <w:rFonts w:cstheme="minorHAnsi"/>
          <w:sz w:val="24"/>
          <w:szCs w:val="24"/>
          <w:lang w:val="ru-RU"/>
        </w:rPr>
        <w:t xml:space="preserve"> </w:t>
      </w:r>
      <w:r w:rsidR="003F2C7E" w:rsidRPr="00071EFE">
        <w:rPr>
          <w:rFonts w:cstheme="minorHAnsi"/>
          <w:sz w:val="24"/>
          <w:szCs w:val="24"/>
          <w:lang w:val="en-US"/>
        </w:rPr>
        <w:t>URL</w:t>
      </w:r>
      <w:r w:rsidR="003F2C7E" w:rsidRPr="00071EFE">
        <w:rPr>
          <w:rFonts w:cstheme="minorHAnsi"/>
          <w:sz w:val="24"/>
          <w:szCs w:val="24"/>
          <w:lang w:val="ru-RU"/>
        </w:rPr>
        <w:t xml:space="preserve">: </w:t>
      </w:r>
      <w:hyperlink r:id="rId10" w:history="1">
        <w:r w:rsidR="003F2C7E" w:rsidRPr="00071EFE">
          <w:rPr>
            <w:rStyle w:val="aa"/>
            <w:rFonts w:cstheme="minorHAnsi"/>
            <w:sz w:val="24"/>
            <w:szCs w:val="24"/>
            <w:lang w:val="ru-RU"/>
          </w:rPr>
          <w:t>http://urss.ru/PDF/add_ru/181789-1.pdf</w:t>
        </w:r>
      </w:hyperlink>
      <w:r w:rsidR="003F2C7E" w:rsidRPr="00071EFE">
        <w:rPr>
          <w:rFonts w:cstheme="minorHAnsi"/>
          <w:sz w:val="24"/>
          <w:szCs w:val="24"/>
          <w:lang w:val="ru-RU"/>
        </w:rPr>
        <w:t xml:space="preserve"> </w:t>
      </w:r>
    </w:p>
    <w:p w:rsidR="001C454F" w:rsidRPr="00071EFE" w:rsidRDefault="001C454F" w:rsidP="001C454F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993" w:hanging="284"/>
        <w:rPr>
          <w:rFonts w:cstheme="minorHAnsi"/>
          <w:sz w:val="24"/>
          <w:szCs w:val="24"/>
        </w:rPr>
      </w:pPr>
      <w:r w:rsidRPr="00071EFE">
        <w:rPr>
          <w:rFonts w:cstheme="minorHAnsi"/>
          <w:sz w:val="24"/>
          <w:szCs w:val="24"/>
        </w:rPr>
        <w:t xml:space="preserve">Право інтелектуальної власності ЄС : </w:t>
      </w:r>
      <w:proofErr w:type="spellStart"/>
      <w:r w:rsidRPr="00071EFE">
        <w:rPr>
          <w:rFonts w:cstheme="minorHAnsi"/>
          <w:sz w:val="24"/>
          <w:szCs w:val="24"/>
        </w:rPr>
        <w:t>навч</w:t>
      </w:r>
      <w:proofErr w:type="spellEnd"/>
      <w:r w:rsidRPr="00071EFE">
        <w:rPr>
          <w:rFonts w:cstheme="minorHAnsi"/>
          <w:sz w:val="24"/>
          <w:szCs w:val="24"/>
        </w:rPr>
        <w:t xml:space="preserve">. посібник / за ред. В. </w:t>
      </w:r>
      <w:proofErr w:type="spellStart"/>
      <w:r w:rsidRPr="00071EFE">
        <w:rPr>
          <w:rFonts w:cstheme="minorHAnsi"/>
          <w:sz w:val="24"/>
          <w:szCs w:val="24"/>
        </w:rPr>
        <w:t>Скордамалья</w:t>
      </w:r>
      <w:proofErr w:type="spellEnd"/>
      <w:r w:rsidRPr="00071EFE">
        <w:rPr>
          <w:rFonts w:cstheme="minorHAnsi"/>
          <w:sz w:val="24"/>
          <w:szCs w:val="24"/>
        </w:rPr>
        <w:t xml:space="preserve">. – К. : </w:t>
      </w:r>
      <w:proofErr w:type="spellStart"/>
      <w:r w:rsidRPr="00071EFE">
        <w:rPr>
          <w:rFonts w:cstheme="minorHAnsi"/>
          <w:sz w:val="24"/>
          <w:szCs w:val="24"/>
        </w:rPr>
        <w:t>ІМВ</w:t>
      </w:r>
      <w:proofErr w:type="spellEnd"/>
      <w:r w:rsidRPr="00071EFE">
        <w:rPr>
          <w:rFonts w:cstheme="minorHAnsi"/>
          <w:sz w:val="24"/>
          <w:szCs w:val="24"/>
        </w:rPr>
        <w:t xml:space="preserve"> </w:t>
      </w:r>
      <w:proofErr w:type="spellStart"/>
      <w:r w:rsidRPr="00071EFE">
        <w:rPr>
          <w:rFonts w:cstheme="minorHAnsi"/>
          <w:sz w:val="24"/>
          <w:szCs w:val="24"/>
        </w:rPr>
        <w:t>КНУ</w:t>
      </w:r>
      <w:proofErr w:type="spellEnd"/>
      <w:r w:rsidRPr="00071EFE">
        <w:rPr>
          <w:rFonts w:cstheme="minorHAnsi"/>
          <w:sz w:val="24"/>
          <w:szCs w:val="24"/>
        </w:rPr>
        <w:t xml:space="preserve"> імені Тараса Шевченка, 2004. – 156 с.</w:t>
      </w:r>
      <w:r w:rsidR="004D2D54" w:rsidRPr="00071EFE">
        <w:rPr>
          <w:rFonts w:cstheme="minorHAnsi"/>
          <w:sz w:val="24"/>
          <w:szCs w:val="24"/>
        </w:rPr>
        <w:t xml:space="preserve"> </w:t>
      </w:r>
      <w:r w:rsidR="004D2D54" w:rsidRPr="00071EFE">
        <w:rPr>
          <w:rFonts w:cstheme="minorHAnsi"/>
          <w:sz w:val="24"/>
          <w:szCs w:val="24"/>
          <w:lang w:val="en-US"/>
        </w:rPr>
        <w:t>URL</w:t>
      </w:r>
      <w:r w:rsidR="004D2D54" w:rsidRPr="00071EFE">
        <w:rPr>
          <w:rFonts w:cstheme="minorHAnsi"/>
          <w:sz w:val="24"/>
          <w:szCs w:val="24"/>
          <w:lang w:val="ru-RU"/>
        </w:rPr>
        <w:t xml:space="preserve">: </w:t>
      </w:r>
      <w:hyperlink r:id="rId11" w:history="1">
        <w:r w:rsidR="004D2D54" w:rsidRPr="00071EFE">
          <w:rPr>
            <w:rStyle w:val="aa"/>
            <w:rFonts w:cstheme="minorHAnsi"/>
            <w:sz w:val="24"/>
            <w:szCs w:val="24"/>
            <w:lang w:val="ru-RU"/>
          </w:rPr>
          <w:t>http://www.kul-lib.narod.ru/bibl.files/author/auto1.pdf</w:t>
        </w:r>
      </w:hyperlink>
      <w:r w:rsidR="004D2D54" w:rsidRPr="00071EFE">
        <w:rPr>
          <w:rFonts w:cstheme="minorHAnsi"/>
          <w:sz w:val="24"/>
          <w:szCs w:val="24"/>
          <w:lang w:val="ru-RU"/>
        </w:rPr>
        <w:t xml:space="preserve"> </w:t>
      </w:r>
    </w:p>
    <w:p w:rsidR="00F868DE" w:rsidRPr="005C7C95" w:rsidRDefault="00F868DE" w:rsidP="001C454F">
      <w:pPr>
        <w:spacing w:after="0" w:line="240" w:lineRule="auto"/>
        <w:ind w:left="68" w:firstLine="0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……………………………………………………..</w:t>
      </w:r>
    </w:p>
    <w:p w:rsidR="002B3C55" w:rsidRDefault="00F868DE" w:rsidP="005C7C95">
      <w:pPr>
        <w:spacing w:after="0" w:line="240" w:lineRule="auto"/>
        <w:rPr>
          <w:b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Форма контролю</w:t>
      </w:r>
      <w:r w:rsidR="00AF03F5" w:rsidRPr="005C7C95">
        <w:rPr>
          <w:rFonts w:cstheme="minorHAnsi"/>
          <w:b/>
          <w:sz w:val="26"/>
          <w:szCs w:val="26"/>
        </w:rPr>
        <w:t xml:space="preserve"> </w:t>
      </w:r>
      <w:r w:rsidR="005C7C95" w:rsidRPr="005C7C95">
        <w:rPr>
          <w:rFonts w:cstheme="minorHAnsi"/>
          <w:b/>
          <w:sz w:val="26"/>
          <w:szCs w:val="26"/>
        </w:rPr>
        <w:t xml:space="preserve">– </w:t>
      </w:r>
      <w:r w:rsidR="002B3C55">
        <w:rPr>
          <w:b/>
          <w:sz w:val="26"/>
          <w:szCs w:val="26"/>
        </w:rPr>
        <w:t>дистанційне індивідуальне завдання</w:t>
      </w:r>
    </w:p>
    <w:p w:rsidR="00F868DE" w:rsidRPr="005C7C95" w:rsidRDefault="00F868DE" w:rsidP="005C7C95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Термін звітності</w:t>
      </w:r>
      <w:r w:rsidR="00AF03F5" w:rsidRPr="005C7C95">
        <w:rPr>
          <w:rFonts w:cstheme="minorHAnsi"/>
          <w:b/>
          <w:sz w:val="26"/>
          <w:szCs w:val="26"/>
        </w:rPr>
        <w:t xml:space="preserve"> </w:t>
      </w:r>
      <w:r w:rsidR="005C7C95" w:rsidRPr="005C7C95">
        <w:rPr>
          <w:rFonts w:cstheme="minorHAnsi"/>
          <w:b/>
          <w:sz w:val="26"/>
          <w:szCs w:val="26"/>
        </w:rPr>
        <w:t xml:space="preserve">– </w:t>
      </w:r>
      <w:r w:rsidR="00F513EE">
        <w:rPr>
          <w:rFonts w:cstheme="minorHAnsi"/>
          <w:b/>
          <w:sz w:val="26"/>
          <w:szCs w:val="26"/>
          <w:lang w:val="ru-RU"/>
        </w:rPr>
        <w:t>23</w:t>
      </w:r>
      <w:bookmarkStart w:id="0" w:name="_GoBack"/>
      <w:bookmarkEnd w:id="0"/>
      <w:r w:rsidR="005C7C95" w:rsidRPr="005C7C95">
        <w:rPr>
          <w:rFonts w:cstheme="minorHAnsi"/>
          <w:b/>
          <w:sz w:val="26"/>
          <w:szCs w:val="26"/>
        </w:rPr>
        <w:t xml:space="preserve"> квітня 2020 р.</w:t>
      </w:r>
    </w:p>
    <w:p w:rsidR="00062014" w:rsidRPr="005C7C95" w:rsidRDefault="005C7C95" w:rsidP="005C7C95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::</w:t>
      </w:r>
    </w:p>
    <w:p w:rsidR="00F868DE" w:rsidRPr="00D72199" w:rsidRDefault="00062014" w:rsidP="00D72199">
      <w:pPr>
        <w:spacing w:after="0" w:line="240" w:lineRule="auto"/>
        <w:rPr>
          <w:rFonts w:cstheme="minorHAnsi"/>
          <w:b/>
          <w:sz w:val="26"/>
          <w:szCs w:val="26"/>
        </w:rPr>
      </w:pPr>
      <w:r w:rsidRPr="00746314">
        <w:rPr>
          <w:rFonts w:cstheme="minorHAnsi"/>
          <w:sz w:val="26"/>
          <w:szCs w:val="26"/>
        </w:rPr>
        <w:t>ТЕМА 2.</w:t>
      </w:r>
      <w:r w:rsidR="005C7C95" w:rsidRPr="00746314">
        <w:rPr>
          <w:rFonts w:cstheme="minorHAnsi"/>
          <w:sz w:val="26"/>
          <w:szCs w:val="26"/>
        </w:rPr>
        <w:t xml:space="preserve"> </w:t>
      </w:r>
      <w:r w:rsidR="00D72199">
        <w:rPr>
          <w:rFonts w:cstheme="minorHAnsi"/>
          <w:b/>
          <w:sz w:val="26"/>
          <w:szCs w:val="26"/>
        </w:rPr>
        <w:t>П</w:t>
      </w:r>
      <w:r w:rsidR="002B3C55" w:rsidRPr="002B3C55">
        <w:rPr>
          <w:rFonts w:cstheme="minorHAnsi"/>
          <w:b/>
          <w:sz w:val="26"/>
          <w:szCs w:val="26"/>
        </w:rPr>
        <w:t>рактики Суду ЄС у формуванні європейських стандартів захисту авторського права</w:t>
      </w:r>
    </w:p>
    <w:p w:rsidR="0099110B" w:rsidRPr="0099110B" w:rsidRDefault="0099110B" w:rsidP="0099110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99110B">
        <w:rPr>
          <w:rFonts w:cstheme="minorHAnsi"/>
          <w:color w:val="222222"/>
          <w:sz w:val="26"/>
          <w:szCs w:val="26"/>
          <w:shd w:val="clear" w:color="auto" w:fill="FFFFFF"/>
        </w:rPr>
        <w:t>Організаційні засади діяльності Суду ЄС</w:t>
      </w:r>
    </w:p>
    <w:p w:rsidR="0099110B" w:rsidRPr="0099110B" w:rsidRDefault="0099110B" w:rsidP="0099110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99110B">
        <w:rPr>
          <w:rFonts w:cstheme="minorHAnsi"/>
          <w:color w:val="222222"/>
          <w:sz w:val="26"/>
          <w:szCs w:val="26"/>
          <w:shd w:val="clear" w:color="auto" w:fill="FFFFFF"/>
        </w:rPr>
        <w:t>Місце практики Суду ЄС в системі джерел авторського права</w:t>
      </w:r>
    </w:p>
    <w:p w:rsidR="0099110B" w:rsidRPr="0099110B" w:rsidRDefault="0099110B" w:rsidP="0099110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99110B">
        <w:rPr>
          <w:rFonts w:cstheme="minorHAnsi"/>
          <w:color w:val="222222"/>
          <w:sz w:val="26"/>
          <w:szCs w:val="26"/>
          <w:shd w:val="clear" w:color="auto" w:fill="FFFFFF"/>
        </w:rPr>
        <w:t xml:space="preserve">Правова природа рішень Суду ЄС та вимоги до </w:t>
      </w:r>
      <w:proofErr w:type="spellStart"/>
      <w:r w:rsidRPr="0099110B">
        <w:rPr>
          <w:rFonts w:cstheme="minorHAnsi"/>
          <w:color w:val="222222"/>
          <w:sz w:val="26"/>
          <w:szCs w:val="26"/>
          <w:shd w:val="clear" w:color="auto" w:fill="FFFFFF"/>
        </w:rPr>
        <w:t>преюдиційних</w:t>
      </w:r>
      <w:proofErr w:type="spellEnd"/>
      <w:r w:rsidRPr="0099110B">
        <w:rPr>
          <w:rFonts w:cstheme="minorHAnsi"/>
          <w:color w:val="222222"/>
          <w:sz w:val="26"/>
          <w:szCs w:val="26"/>
          <w:shd w:val="clear" w:color="auto" w:fill="FFFFFF"/>
        </w:rPr>
        <w:t xml:space="preserve"> запитів національних судів </w:t>
      </w:r>
      <w:r w:rsidR="00D72199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</w:p>
    <w:p w:rsidR="005C7C95" w:rsidRPr="005C7C95" w:rsidRDefault="0099110B" w:rsidP="0099110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 w:rsidRPr="0099110B">
        <w:rPr>
          <w:rFonts w:cstheme="minorHAnsi"/>
          <w:color w:val="222222"/>
          <w:sz w:val="26"/>
          <w:szCs w:val="26"/>
          <w:shd w:val="clear" w:color="auto" w:fill="FFFFFF"/>
        </w:rPr>
        <w:t xml:space="preserve">Етапи </w:t>
      </w:r>
      <w:proofErr w:type="spellStart"/>
      <w:r w:rsidRPr="0099110B">
        <w:rPr>
          <w:rFonts w:cstheme="minorHAnsi"/>
          <w:color w:val="222222"/>
          <w:sz w:val="26"/>
          <w:szCs w:val="26"/>
          <w:shd w:val="clear" w:color="auto" w:fill="FFFFFF"/>
        </w:rPr>
        <w:t>преюдиційного</w:t>
      </w:r>
      <w:proofErr w:type="spellEnd"/>
      <w:r w:rsidRPr="0099110B">
        <w:rPr>
          <w:rFonts w:cstheme="minorHAnsi"/>
          <w:color w:val="222222"/>
          <w:sz w:val="26"/>
          <w:szCs w:val="26"/>
          <w:shd w:val="clear" w:color="auto" w:fill="FFFFFF"/>
        </w:rPr>
        <w:t xml:space="preserve"> розгляду справи в суді ЄС, структура рішень Суду ЄС  </w:t>
      </w:r>
    </w:p>
    <w:p w:rsidR="00071EFE" w:rsidRDefault="00071EFE" w:rsidP="005C7C95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F868DE" w:rsidRPr="005C7C95" w:rsidRDefault="00F868DE" w:rsidP="005C7C95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lastRenderedPageBreak/>
        <w:t>Література та джерела</w:t>
      </w:r>
    </w:p>
    <w:p w:rsidR="00D72199" w:rsidRPr="00071EFE" w:rsidRDefault="00D72199" w:rsidP="00D7219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sz w:val="24"/>
          <w:szCs w:val="26"/>
        </w:rPr>
      </w:pPr>
      <w:r w:rsidRPr="00071EFE">
        <w:rPr>
          <w:rFonts w:cstheme="minorHAnsi"/>
          <w:sz w:val="24"/>
          <w:szCs w:val="26"/>
        </w:rPr>
        <w:t xml:space="preserve">Ентін Л. М. Право Європейського Союзу: основні категорії та поняття : </w:t>
      </w:r>
      <w:proofErr w:type="spellStart"/>
      <w:r w:rsidRPr="00071EFE">
        <w:rPr>
          <w:rFonts w:cstheme="minorHAnsi"/>
          <w:sz w:val="24"/>
          <w:szCs w:val="26"/>
        </w:rPr>
        <w:t>навч</w:t>
      </w:r>
      <w:proofErr w:type="spellEnd"/>
      <w:r w:rsidRPr="00071EFE">
        <w:rPr>
          <w:rFonts w:cstheme="minorHAnsi"/>
          <w:sz w:val="24"/>
          <w:szCs w:val="26"/>
        </w:rPr>
        <w:t xml:space="preserve">. посібник / Л. М. Ентін. – Л. : </w:t>
      </w:r>
      <w:proofErr w:type="spellStart"/>
      <w:r w:rsidRPr="00071EFE">
        <w:rPr>
          <w:rFonts w:cstheme="minorHAnsi"/>
          <w:sz w:val="24"/>
          <w:szCs w:val="26"/>
        </w:rPr>
        <w:t>ЛНУ</w:t>
      </w:r>
      <w:proofErr w:type="spellEnd"/>
      <w:r w:rsidRPr="00071EFE">
        <w:rPr>
          <w:rFonts w:cstheme="minorHAnsi"/>
          <w:sz w:val="24"/>
          <w:szCs w:val="26"/>
        </w:rPr>
        <w:t xml:space="preserve"> ім. І. Франка, 2003. – 102 с.</w:t>
      </w:r>
    </w:p>
    <w:p w:rsidR="00D72199" w:rsidRPr="00071EFE" w:rsidRDefault="00D72199" w:rsidP="00D7219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sz w:val="24"/>
          <w:szCs w:val="26"/>
        </w:rPr>
      </w:pPr>
      <w:r w:rsidRPr="00071EFE">
        <w:rPr>
          <w:rFonts w:cstheme="minorHAnsi"/>
          <w:sz w:val="24"/>
          <w:szCs w:val="26"/>
        </w:rPr>
        <w:t xml:space="preserve">Комарова Т. В. Юрисдикція Суду Європейського Союзу : монографія. – Х. : Право,2010. – 360 с. </w:t>
      </w:r>
      <w:proofErr w:type="spellStart"/>
      <w:r w:rsidRPr="00071EFE">
        <w:rPr>
          <w:rFonts w:cstheme="minorHAnsi"/>
          <w:sz w:val="24"/>
          <w:szCs w:val="26"/>
        </w:rPr>
        <w:t>URL</w:t>
      </w:r>
      <w:proofErr w:type="spellEnd"/>
      <w:r w:rsidRPr="00071EFE">
        <w:rPr>
          <w:rFonts w:cstheme="minorHAnsi"/>
          <w:sz w:val="24"/>
          <w:szCs w:val="26"/>
        </w:rPr>
        <w:t xml:space="preserve"> </w:t>
      </w:r>
      <w:hyperlink r:id="rId12" w:history="1">
        <w:r w:rsidRPr="00071EFE">
          <w:rPr>
            <w:rStyle w:val="aa"/>
            <w:rFonts w:cstheme="minorHAnsi"/>
            <w:sz w:val="24"/>
            <w:szCs w:val="26"/>
          </w:rPr>
          <w:t>http://library.nlu.edu.ua/POLN_TEXT/MONOGRAFII_2011/Komarova_2010.pdf</w:t>
        </w:r>
      </w:hyperlink>
    </w:p>
    <w:p w:rsidR="00D72199" w:rsidRPr="00071EFE" w:rsidRDefault="00D72199" w:rsidP="00D7219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sz w:val="24"/>
          <w:szCs w:val="26"/>
        </w:rPr>
      </w:pPr>
      <w:r w:rsidRPr="00071EFE">
        <w:rPr>
          <w:rFonts w:cstheme="minorHAnsi"/>
          <w:sz w:val="24"/>
          <w:szCs w:val="26"/>
        </w:rPr>
        <w:t xml:space="preserve">Марченко </w:t>
      </w:r>
      <w:proofErr w:type="spellStart"/>
      <w:r w:rsidRPr="00071EFE">
        <w:rPr>
          <w:rFonts w:cstheme="minorHAnsi"/>
          <w:sz w:val="24"/>
          <w:szCs w:val="26"/>
        </w:rPr>
        <w:t>М.Н</w:t>
      </w:r>
      <w:proofErr w:type="spellEnd"/>
      <w:r w:rsidRPr="00071EFE">
        <w:rPr>
          <w:rFonts w:cstheme="minorHAnsi"/>
          <w:sz w:val="24"/>
          <w:szCs w:val="26"/>
        </w:rPr>
        <w:t xml:space="preserve">. </w:t>
      </w:r>
      <w:proofErr w:type="spellStart"/>
      <w:r w:rsidRPr="00071EFE">
        <w:rPr>
          <w:rFonts w:cstheme="minorHAnsi"/>
          <w:sz w:val="24"/>
          <w:szCs w:val="26"/>
        </w:rPr>
        <w:t>Европейский</w:t>
      </w:r>
      <w:proofErr w:type="spellEnd"/>
      <w:r w:rsidRPr="00071EFE">
        <w:rPr>
          <w:rFonts w:cstheme="minorHAnsi"/>
          <w:sz w:val="24"/>
          <w:szCs w:val="26"/>
        </w:rPr>
        <w:t xml:space="preserve"> суд и его </w:t>
      </w:r>
      <w:proofErr w:type="spellStart"/>
      <w:r w:rsidRPr="00071EFE">
        <w:rPr>
          <w:rFonts w:cstheme="minorHAnsi"/>
          <w:sz w:val="24"/>
          <w:szCs w:val="26"/>
        </w:rPr>
        <w:t>судебная</w:t>
      </w:r>
      <w:proofErr w:type="spellEnd"/>
      <w:r w:rsidRPr="00071EFE">
        <w:rPr>
          <w:rFonts w:cstheme="minorHAnsi"/>
          <w:sz w:val="24"/>
          <w:szCs w:val="26"/>
        </w:rPr>
        <w:t xml:space="preserve"> система: монографія. – М. : Проспект, 2012. – 288 с.</w:t>
      </w:r>
    </w:p>
    <w:p w:rsidR="00CE5C5E" w:rsidRPr="00071EFE" w:rsidRDefault="00D72199" w:rsidP="00D7219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sz w:val="24"/>
          <w:szCs w:val="26"/>
        </w:rPr>
      </w:pPr>
      <w:r w:rsidRPr="00071EFE">
        <w:rPr>
          <w:rFonts w:cstheme="minorHAnsi"/>
          <w:sz w:val="24"/>
          <w:szCs w:val="26"/>
        </w:rPr>
        <w:t xml:space="preserve">Яворська </w:t>
      </w:r>
      <w:proofErr w:type="spellStart"/>
      <w:r w:rsidRPr="00071EFE">
        <w:rPr>
          <w:rFonts w:cstheme="minorHAnsi"/>
          <w:sz w:val="24"/>
          <w:szCs w:val="26"/>
        </w:rPr>
        <w:t>І.М</w:t>
      </w:r>
      <w:proofErr w:type="spellEnd"/>
      <w:r w:rsidRPr="00071EFE">
        <w:rPr>
          <w:rFonts w:cstheme="minorHAnsi"/>
          <w:sz w:val="24"/>
          <w:szCs w:val="26"/>
        </w:rPr>
        <w:t xml:space="preserve">., </w:t>
      </w:r>
      <w:proofErr w:type="spellStart"/>
      <w:r w:rsidRPr="00071EFE">
        <w:rPr>
          <w:rFonts w:cstheme="minorHAnsi"/>
          <w:sz w:val="24"/>
          <w:szCs w:val="26"/>
        </w:rPr>
        <w:t>Микієвич</w:t>
      </w:r>
      <w:proofErr w:type="spellEnd"/>
      <w:r w:rsidRPr="00071EFE">
        <w:rPr>
          <w:rFonts w:cstheme="minorHAnsi"/>
          <w:sz w:val="24"/>
          <w:szCs w:val="26"/>
        </w:rPr>
        <w:t xml:space="preserve"> </w:t>
      </w:r>
      <w:proofErr w:type="spellStart"/>
      <w:r w:rsidRPr="00071EFE">
        <w:rPr>
          <w:rFonts w:cstheme="minorHAnsi"/>
          <w:sz w:val="24"/>
          <w:szCs w:val="26"/>
        </w:rPr>
        <w:t>М.М</w:t>
      </w:r>
      <w:proofErr w:type="spellEnd"/>
      <w:r w:rsidRPr="00071EFE">
        <w:rPr>
          <w:rFonts w:cstheme="minorHAnsi"/>
          <w:sz w:val="24"/>
          <w:szCs w:val="26"/>
        </w:rPr>
        <w:t xml:space="preserve">. Суд Європейського Союзу: правовий статус та особливості реалізації </w:t>
      </w:r>
      <w:proofErr w:type="spellStart"/>
      <w:r w:rsidRPr="00071EFE">
        <w:rPr>
          <w:rFonts w:cstheme="minorHAnsi"/>
          <w:sz w:val="24"/>
          <w:szCs w:val="26"/>
        </w:rPr>
        <w:t>правотвочої</w:t>
      </w:r>
      <w:proofErr w:type="spellEnd"/>
      <w:r w:rsidRPr="00071EFE">
        <w:rPr>
          <w:rFonts w:cstheme="minorHAnsi"/>
          <w:sz w:val="24"/>
          <w:szCs w:val="26"/>
        </w:rPr>
        <w:t xml:space="preserve"> функції / І. М. Яворська, </w:t>
      </w:r>
      <w:proofErr w:type="spellStart"/>
      <w:r w:rsidRPr="00071EFE">
        <w:rPr>
          <w:rFonts w:cstheme="minorHAnsi"/>
          <w:sz w:val="24"/>
          <w:szCs w:val="26"/>
        </w:rPr>
        <w:t>М.М</w:t>
      </w:r>
      <w:proofErr w:type="spellEnd"/>
      <w:r w:rsidRPr="00071EFE">
        <w:rPr>
          <w:rFonts w:cstheme="minorHAnsi"/>
          <w:sz w:val="24"/>
          <w:szCs w:val="26"/>
        </w:rPr>
        <w:t xml:space="preserve">. </w:t>
      </w:r>
      <w:proofErr w:type="spellStart"/>
      <w:r w:rsidRPr="00071EFE">
        <w:rPr>
          <w:rFonts w:cstheme="minorHAnsi"/>
          <w:sz w:val="24"/>
          <w:szCs w:val="26"/>
        </w:rPr>
        <w:t>Микієвич</w:t>
      </w:r>
      <w:proofErr w:type="spellEnd"/>
      <w:r w:rsidRPr="00071EFE">
        <w:rPr>
          <w:rFonts w:cstheme="minorHAnsi"/>
          <w:sz w:val="24"/>
          <w:szCs w:val="26"/>
        </w:rPr>
        <w:t xml:space="preserve">. – Л. : </w:t>
      </w:r>
      <w:proofErr w:type="spellStart"/>
      <w:r w:rsidRPr="00071EFE">
        <w:rPr>
          <w:rFonts w:cstheme="minorHAnsi"/>
          <w:sz w:val="24"/>
          <w:szCs w:val="26"/>
        </w:rPr>
        <w:t>ЛНУ</w:t>
      </w:r>
      <w:proofErr w:type="spellEnd"/>
      <w:r w:rsidRPr="00071EFE">
        <w:rPr>
          <w:rFonts w:cstheme="minorHAnsi"/>
          <w:sz w:val="24"/>
          <w:szCs w:val="26"/>
        </w:rPr>
        <w:t xml:space="preserve"> імені Івана Франка, 2017. – 248 с.</w:t>
      </w:r>
      <w:r w:rsidR="00CE5C5E" w:rsidRPr="00071EFE">
        <w:rPr>
          <w:rFonts w:cstheme="minorHAnsi"/>
          <w:sz w:val="24"/>
          <w:szCs w:val="26"/>
        </w:rPr>
        <w:t xml:space="preserve"> </w:t>
      </w:r>
    </w:p>
    <w:p w:rsidR="00F868DE" w:rsidRPr="005C7C95" w:rsidRDefault="00F868DE" w:rsidP="005C7C95">
      <w:pPr>
        <w:spacing w:after="0" w:line="240" w:lineRule="auto"/>
        <w:ind w:left="68" w:firstLine="0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……………………………………………………..</w:t>
      </w:r>
    </w:p>
    <w:p w:rsidR="005C7C95" w:rsidRPr="005C7C95" w:rsidRDefault="005C7C95" w:rsidP="005C7C95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 xml:space="preserve">Форма контролю – </w:t>
      </w:r>
      <w:r w:rsidR="00FA2E39">
        <w:rPr>
          <w:rFonts w:cstheme="minorHAnsi"/>
          <w:b/>
          <w:sz w:val="26"/>
          <w:szCs w:val="26"/>
        </w:rPr>
        <w:t>есе</w:t>
      </w:r>
    </w:p>
    <w:p w:rsidR="005C7C95" w:rsidRPr="005C7C95" w:rsidRDefault="005C7C95" w:rsidP="005C7C95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 xml:space="preserve">Термін звітності – </w:t>
      </w:r>
      <w:r w:rsidR="005F488D">
        <w:rPr>
          <w:rFonts w:cstheme="minorHAnsi"/>
          <w:b/>
          <w:sz w:val="26"/>
          <w:szCs w:val="26"/>
        </w:rPr>
        <w:t>2</w:t>
      </w:r>
      <w:r w:rsidR="00E76CB7">
        <w:rPr>
          <w:rFonts w:cstheme="minorHAnsi"/>
          <w:b/>
          <w:sz w:val="26"/>
          <w:szCs w:val="26"/>
        </w:rPr>
        <w:t>3</w:t>
      </w:r>
      <w:r w:rsidRPr="005C7C95">
        <w:rPr>
          <w:rFonts w:cstheme="minorHAnsi"/>
          <w:b/>
          <w:sz w:val="26"/>
          <w:szCs w:val="26"/>
        </w:rPr>
        <w:t xml:space="preserve"> квітня 2020 р.</w:t>
      </w:r>
    </w:p>
    <w:p w:rsidR="00071EFE" w:rsidRDefault="00071EFE" w:rsidP="00665446">
      <w:pPr>
        <w:spacing w:after="0" w:line="240" w:lineRule="auto"/>
        <w:ind w:left="0" w:right="480" w:firstLine="0"/>
        <w:jc w:val="center"/>
        <w:rPr>
          <w:rFonts w:cstheme="minorHAnsi"/>
          <w:sz w:val="26"/>
          <w:szCs w:val="26"/>
        </w:rPr>
      </w:pPr>
    </w:p>
    <w:p w:rsidR="00071EFE" w:rsidRPr="00071EFE" w:rsidRDefault="00071EFE" w:rsidP="00665446">
      <w:pPr>
        <w:spacing w:after="0" w:line="240" w:lineRule="auto"/>
        <w:ind w:left="0" w:right="480" w:firstLine="0"/>
        <w:jc w:val="center"/>
        <w:rPr>
          <w:rFonts w:cstheme="minorHAnsi"/>
          <w:b/>
          <w:sz w:val="26"/>
          <w:szCs w:val="26"/>
        </w:rPr>
      </w:pPr>
      <w:r w:rsidRPr="00071EFE">
        <w:rPr>
          <w:rFonts w:cstheme="minorHAnsi"/>
          <w:b/>
          <w:sz w:val="26"/>
          <w:szCs w:val="26"/>
        </w:rPr>
        <w:t>Додаткова інформація:</w:t>
      </w:r>
    </w:p>
    <w:p w:rsidR="00834A9C" w:rsidRPr="00071EFE" w:rsidRDefault="00071EFE" w:rsidP="00665446">
      <w:pPr>
        <w:spacing w:after="0" w:line="240" w:lineRule="auto"/>
        <w:ind w:left="0" w:right="480" w:firstLine="0"/>
        <w:jc w:val="center"/>
        <w:rPr>
          <w:rFonts w:cstheme="minorHAnsi"/>
          <w:sz w:val="26"/>
          <w:szCs w:val="26"/>
        </w:rPr>
      </w:pPr>
      <w:r w:rsidRPr="00071EFE">
        <w:rPr>
          <w:rFonts w:cstheme="minorHAnsi"/>
          <w:sz w:val="26"/>
          <w:szCs w:val="26"/>
        </w:rPr>
        <w:t xml:space="preserve"> </w:t>
      </w:r>
    </w:p>
    <w:p w:rsidR="0061251C" w:rsidRPr="00071EFE" w:rsidRDefault="0061251C" w:rsidP="00631DA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en-US"/>
        </w:rPr>
      </w:pPr>
      <w:r w:rsidRPr="00071EFE">
        <w:rPr>
          <w:rFonts w:cstheme="minorHAnsi"/>
          <w:iCs/>
          <w:sz w:val="24"/>
          <w:szCs w:val="24"/>
          <w:lang w:val="en-US"/>
        </w:rPr>
        <w:t xml:space="preserve">Council Directive 91/250/EEC of 14 May 1991 on the legal protection of computer programs </w:t>
      </w:r>
      <w:proofErr w:type="spellStart"/>
      <w:r w:rsidRPr="00071EFE">
        <w:rPr>
          <w:rFonts w:cstheme="minorHAnsi"/>
          <w:iCs/>
          <w:sz w:val="24"/>
          <w:szCs w:val="24"/>
          <w:lang w:val="en-US"/>
        </w:rPr>
        <w:t>OJ</w:t>
      </w:r>
      <w:proofErr w:type="spellEnd"/>
      <w:r w:rsidRPr="00071EFE">
        <w:rPr>
          <w:rFonts w:cstheme="minorHAnsi"/>
          <w:iCs/>
          <w:sz w:val="24"/>
          <w:szCs w:val="24"/>
          <w:lang w:val="en-US"/>
        </w:rPr>
        <w:t xml:space="preserve"> L 122, 17.5.1991. – P. 42–46.</w:t>
      </w:r>
    </w:p>
    <w:p w:rsidR="0061251C" w:rsidRPr="00071EFE" w:rsidRDefault="0061251C" w:rsidP="00631DA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iCs/>
          <w:sz w:val="24"/>
          <w:szCs w:val="24"/>
          <w:lang w:val="en-US"/>
        </w:rPr>
      </w:pPr>
      <w:r w:rsidRPr="00071EFE">
        <w:rPr>
          <w:rFonts w:cstheme="minorHAnsi"/>
          <w:iCs/>
          <w:sz w:val="24"/>
          <w:szCs w:val="24"/>
          <w:lang w:val="en-US"/>
        </w:rPr>
        <w:t xml:space="preserve">Council Directive 92/100/EEC of 19 November 1992 on rental right and lending right and on certain rights related to copyright in the field of intellectual property </w:t>
      </w:r>
      <w:proofErr w:type="spellStart"/>
      <w:r w:rsidRPr="00071EFE">
        <w:rPr>
          <w:rFonts w:cstheme="minorHAnsi"/>
          <w:iCs/>
          <w:sz w:val="24"/>
          <w:szCs w:val="24"/>
          <w:lang w:val="en-US"/>
        </w:rPr>
        <w:t>OJ</w:t>
      </w:r>
      <w:proofErr w:type="spellEnd"/>
      <w:r w:rsidRPr="00071EFE">
        <w:rPr>
          <w:rFonts w:cstheme="minorHAnsi"/>
          <w:iCs/>
          <w:sz w:val="24"/>
          <w:szCs w:val="24"/>
          <w:lang w:val="en-US"/>
        </w:rPr>
        <w:t xml:space="preserve"> L 346, 27.11.1992. – P. 61–66.</w:t>
      </w:r>
    </w:p>
    <w:p w:rsidR="0061251C" w:rsidRPr="00071EFE" w:rsidRDefault="0061251C" w:rsidP="00631DA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iCs/>
          <w:sz w:val="24"/>
          <w:szCs w:val="24"/>
          <w:lang w:val="en-US"/>
        </w:rPr>
      </w:pPr>
      <w:r w:rsidRPr="00071EFE">
        <w:rPr>
          <w:rFonts w:cstheme="minorHAnsi"/>
          <w:iCs/>
          <w:sz w:val="24"/>
          <w:szCs w:val="24"/>
          <w:lang w:val="en-US"/>
        </w:rPr>
        <w:t xml:space="preserve">Council Directive 93/83/EEC of 27 September 1993 on the coordination of certain rules concerning copyright and rights related to copyright applicable to satellite broadcasting and cable retransmission </w:t>
      </w:r>
      <w:proofErr w:type="spellStart"/>
      <w:r w:rsidRPr="00071EFE">
        <w:rPr>
          <w:rFonts w:cstheme="minorHAnsi"/>
          <w:iCs/>
          <w:sz w:val="24"/>
          <w:szCs w:val="24"/>
          <w:lang w:val="en-US"/>
        </w:rPr>
        <w:t>OJ</w:t>
      </w:r>
      <w:proofErr w:type="spellEnd"/>
      <w:r w:rsidRPr="00071EFE">
        <w:rPr>
          <w:rFonts w:cstheme="minorHAnsi"/>
          <w:iCs/>
          <w:sz w:val="24"/>
          <w:szCs w:val="24"/>
          <w:lang w:val="en-US"/>
        </w:rPr>
        <w:t xml:space="preserve"> L 248, 6.10.1993. – P. 15–21.</w:t>
      </w:r>
    </w:p>
    <w:p w:rsidR="0061251C" w:rsidRPr="00071EFE" w:rsidRDefault="0061251C" w:rsidP="00631DA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iCs/>
          <w:sz w:val="24"/>
          <w:szCs w:val="24"/>
          <w:lang w:val="en-US"/>
        </w:rPr>
      </w:pPr>
      <w:r w:rsidRPr="00071EFE">
        <w:rPr>
          <w:rFonts w:cstheme="minorHAnsi"/>
          <w:iCs/>
          <w:sz w:val="24"/>
          <w:szCs w:val="24"/>
          <w:lang w:val="en-US"/>
        </w:rPr>
        <w:t xml:space="preserve">Council Directive 93/98/EEC of 29 October 1993 harmonizing the term of protection of copyright and certain related rights </w:t>
      </w:r>
      <w:proofErr w:type="spellStart"/>
      <w:r w:rsidRPr="00071EFE">
        <w:rPr>
          <w:rFonts w:cstheme="minorHAnsi"/>
          <w:iCs/>
          <w:sz w:val="24"/>
          <w:szCs w:val="24"/>
          <w:lang w:val="en-US"/>
        </w:rPr>
        <w:t>OJ</w:t>
      </w:r>
      <w:proofErr w:type="spellEnd"/>
      <w:r w:rsidRPr="00071EFE">
        <w:rPr>
          <w:rFonts w:cstheme="minorHAnsi"/>
          <w:iCs/>
          <w:sz w:val="24"/>
          <w:szCs w:val="24"/>
          <w:lang w:val="en-US"/>
        </w:rPr>
        <w:t xml:space="preserve"> L 290, 24.11.1993. – P. 9–13.</w:t>
      </w:r>
    </w:p>
    <w:p w:rsidR="0061251C" w:rsidRPr="00071EFE" w:rsidRDefault="0061251C" w:rsidP="00631DA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iCs/>
          <w:sz w:val="24"/>
          <w:szCs w:val="24"/>
          <w:lang w:val="en-US"/>
        </w:rPr>
      </w:pPr>
      <w:r w:rsidRPr="00071EFE">
        <w:rPr>
          <w:rFonts w:cstheme="minorHAnsi"/>
          <w:iCs/>
          <w:sz w:val="24"/>
          <w:szCs w:val="24"/>
          <w:lang w:val="en-US"/>
        </w:rPr>
        <w:t xml:space="preserve">Directive 2001/29/EC of the European Parliament and of the Council of 22 May 2001 on the </w:t>
      </w:r>
      <w:proofErr w:type="spellStart"/>
      <w:r w:rsidRPr="00071EFE">
        <w:rPr>
          <w:rFonts w:cstheme="minorHAnsi"/>
          <w:iCs/>
          <w:sz w:val="24"/>
          <w:szCs w:val="24"/>
          <w:lang w:val="en-US"/>
        </w:rPr>
        <w:t>harmonisation</w:t>
      </w:r>
      <w:proofErr w:type="spellEnd"/>
      <w:r w:rsidRPr="00071EFE">
        <w:rPr>
          <w:rFonts w:cstheme="minorHAnsi"/>
          <w:iCs/>
          <w:sz w:val="24"/>
          <w:szCs w:val="24"/>
          <w:lang w:val="en-US"/>
        </w:rPr>
        <w:t xml:space="preserve"> of certain aspects of copyright and related rights in the information society </w:t>
      </w:r>
      <w:proofErr w:type="spellStart"/>
      <w:r w:rsidRPr="00071EFE">
        <w:rPr>
          <w:rFonts w:cstheme="minorHAnsi"/>
          <w:iCs/>
          <w:sz w:val="24"/>
          <w:szCs w:val="24"/>
          <w:lang w:val="en-US"/>
        </w:rPr>
        <w:t>OJ</w:t>
      </w:r>
      <w:proofErr w:type="spellEnd"/>
      <w:r w:rsidRPr="00071EFE">
        <w:rPr>
          <w:rFonts w:cstheme="minorHAnsi"/>
          <w:iCs/>
          <w:sz w:val="24"/>
          <w:szCs w:val="24"/>
          <w:lang w:val="en-US"/>
        </w:rPr>
        <w:t xml:space="preserve"> L 167, 22.6.2001. – P. 10–19.</w:t>
      </w:r>
    </w:p>
    <w:p w:rsidR="0061251C" w:rsidRPr="00071EFE" w:rsidRDefault="0061251C" w:rsidP="00631DA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iCs/>
          <w:sz w:val="24"/>
          <w:szCs w:val="24"/>
          <w:lang w:val="en-US"/>
        </w:rPr>
      </w:pPr>
      <w:r w:rsidRPr="00071EFE">
        <w:rPr>
          <w:rFonts w:cstheme="minorHAnsi"/>
          <w:iCs/>
          <w:sz w:val="24"/>
          <w:szCs w:val="24"/>
          <w:lang w:val="en-US"/>
        </w:rPr>
        <w:t xml:space="preserve">Directive 2001/84/EC of the European Parliament and of the Council of 27 September 2001 on the resale right for the benefit of the author of an original work of art </w:t>
      </w:r>
      <w:proofErr w:type="spellStart"/>
      <w:r w:rsidRPr="00071EFE">
        <w:rPr>
          <w:rFonts w:cstheme="minorHAnsi"/>
          <w:iCs/>
          <w:sz w:val="24"/>
          <w:szCs w:val="24"/>
          <w:lang w:val="en-US"/>
        </w:rPr>
        <w:t>OJ</w:t>
      </w:r>
      <w:proofErr w:type="spellEnd"/>
      <w:r w:rsidRPr="00071EFE">
        <w:rPr>
          <w:rFonts w:cstheme="minorHAnsi"/>
          <w:iCs/>
          <w:sz w:val="24"/>
          <w:szCs w:val="24"/>
          <w:lang w:val="en-US"/>
        </w:rPr>
        <w:t xml:space="preserve"> L 272, 13.10.2001. – P. 32–36.</w:t>
      </w:r>
    </w:p>
    <w:p w:rsidR="0061251C" w:rsidRPr="00071EFE" w:rsidRDefault="0061251C" w:rsidP="00631DA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iCs/>
          <w:sz w:val="24"/>
          <w:szCs w:val="24"/>
          <w:lang w:val="en-US"/>
        </w:rPr>
      </w:pPr>
      <w:r w:rsidRPr="00071EFE">
        <w:rPr>
          <w:rFonts w:cstheme="minorHAnsi"/>
          <w:iCs/>
          <w:sz w:val="24"/>
          <w:szCs w:val="24"/>
          <w:lang w:val="en-US"/>
        </w:rPr>
        <w:t xml:space="preserve">Directive 2004/48/EC of the European Parliament and of the Council of 29 April 2004 on the enforcement of intellectual property rights </w:t>
      </w:r>
      <w:proofErr w:type="spellStart"/>
      <w:r w:rsidRPr="00071EFE">
        <w:rPr>
          <w:rFonts w:cstheme="minorHAnsi"/>
          <w:iCs/>
          <w:sz w:val="24"/>
          <w:szCs w:val="24"/>
          <w:lang w:val="en-US"/>
        </w:rPr>
        <w:t>OJ</w:t>
      </w:r>
      <w:proofErr w:type="spellEnd"/>
      <w:r w:rsidRPr="00071EFE">
        <w:rPr>
          <w:rFonts w:cstheme="minorHAnsi"/>
          <w:iCs/>
          <w:sz w:val="24"/>
          <w:szCs w:val="24"/>
          <w:lang w:val="en-US"/>
        </w:rPr>
        <w:t xml:space="preserve"> L 157, 30.04.2004. – P. 45–54. </w:t>
      </w:r>
    </w:p>
    <w:p w:rsidR="0061251C" w:rsidRPr="00071EFE" w:rsidRDefault="0061251C" w:rsidP="00631DA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iCs/>
          <w:sz w:val="24"/>
          <w:szCs w:val="24"/>
          <w:lang w:val="en-US"/>
        </w:rPr>
      </w:pPr>
      <w:r w:rsidRPr="00071EFE">
        <w:rPr>
          <w:rFonts w:cstheme="minorHAnsi"/>
          <w:iCs/>
          <w:sz w:val="24"/>
          <w:szCs w:val="24"/>
          <w:lang w:val="en-US"/>
        </w:rPr>
        <w:t xml:space="preserve">Directive 2012/28/EU of the European Parliament and of the Council of 25 October 2012 on certain permitted uses of orphan works </w:t>
      </w:r>
      <w:proofErr w:type="spellStart"/>
      <w:r w:rsidRPr="00071EFE">
        <w:rPr>
          <w:rFonts w:cstheme="minorHAnsi"/>
          <w:iCs/>
          <w:sz w:val="24"/>
          <w:szCs w:val="24"/>
          <w:lang w:val="en-US"/>
        </w:rPr>
        <w:t>OJ</w:t>
      </w:r>
      <w:proofErr w:type="spellEnd"/>
      <w:r w:rsidRPr="00071EFE">
        <w:rPr>
          <w:rFonts w:cstheme="minorHAnsi"/>
          <w:iCs/>
          <w:sz w:val="24"/>
          <w:szCs w:val="24"/>
          <w:lang w:val="en-US"/>
        </w:rPr>
        <w:t xml:space="preserve"> L 299, 27.10.2012. – P. 5–12.</w:t>
      </w:r>
    </w:p>
    <w:p w:rsidR="0061251C" w:rsidRPr="00071EFE" w:rsidRDefault="0061251C" w:rsidP="00631DA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iCs/>
          <w:sz w:val="24"/>
          <w:szCs w:val="24"/>
          <w:lang w:val="en-US"/>
        </w:rPr>
      </w:pPr>
      <w:r w:rsidRPr="00071EFE">
        <w:rPr>
          <w:rFonts w:cstheme="minorHAnsi"/>
          <w:iCs/>
          <w:sz w:val="24"/>
          <w:szCs w:val="24"/>
          <w:lang w:val="en-US"/>
        </w:rPr>
        <w:t xml:space="preserve">Directive 2014/26/EU of the European Parliament and of the Council of 26 February 2014 on collective management of copyright and related rights and multi-territorial licensing of rights in musical works for online use in the internal market </w:t>
      </w:r>
      <w:proofErr w:type="spellStart"/>
      <w:r w:rsidRPr="00071EFE">
        <w:rPr>
          <w:rFonts w:cstheme="minorHAnsi"/>
          <w:iCs/>
          <w:sz w:val="24"/>
          <w:szCs w:val="24"/>
          <w:lang w:val="en-US"/>
        </w:rPr>
        <w:t>OJ</w:t>
      </w:r>
      <w:proofErr w:type="spellEnd"/>
      <w:r w:rsidRPr="00071EFE">
        <w:rPr>
          <w:rFonts w:cstheme="minorHAnsi"/>
          <w:iCs/>
          <w:sz w:val="24"/>
          <w:szCs w:val="24"/>
          <w:lang w:val="en-US"/>
        </w:rPr>
        <w:t xml:space="preserve"> L 84, 20.3.2014. – P. 72–98.</w:t>
      </w:r>
    </w:p>
    <w:p w:rsidR="0061251C" w:rsidRPr="00071EFE" w:rsidRDefault="0061251C" w:rsidP="00631DA6">
      <w:pPr>
        <w:pStyle w:val="a3"/>
        <w:widowControl w:val="0"/>
        <w:numPr>
          <w:ilvl w:val="0"/>
          <w:numId w:val="1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iCs/>
          <w:sz w:val="24"/>
          <w:szCs w:val="24"/>
          <w:lang w:val="en-US"/>
        </w:rPr>
      </w:pPr>
      <w:r w:rsidRPr="00071EFE">
        <w:rPr>
          <w:rFonts w:cstheme="minorHAnsi"/>
          <w:iCs/>
          <w:sz w:val="24"/>
          <w:szCs w:val="24"/>
          <w:lang w:val="en-US"/>
        </w:rPr>
        <w:t xml:space="preserve">Directive 96/9/EC of the European Parliament and of the Council of 11 March 1996 on the legal protection of databases </w:t>
      </w:r>
      <w:proofErr w:type="spellStart"/>
      <w:r w:rsidRPr="00071EFE">
        <w:rPr>
          <w:rFonts w:cstheme="minorHAnsi"/>
          <w:iCs/>
          <w:sz w:val="24"/>
          <w:szCs w:val="24"/>
          <w:lang w:val="en-US"/>
        </w:rPr>
        <w:t>OJ</w:t>
      </w:r>
      <w:proofErr w:type="spellEnd"/>
      <w:r w:rsidRPr="00071EFE">
        <w:rPr>
          <w:rFonts w:cstheme="minorHAnsi"/>
          <w:iCs/>
          <w:sz w:val="24"/>
          <w:szCs w:val="24"/>
          <w:lang w:val="en-US"/>
        </w:rPr>
        <w:t xml:space="preserve"> L 77, 27.3.1996. – P. 20–28.</w:t>
      </w:r>
    </w:p>
    <w:p w:rsidR="00834A9C" w:rsidRPr="00071EFE" w:rsidRDefault="0061251C" w:rsidP="00631DA6">
      <w:pPr>
        <w:pStyle w:val="a3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b/>
          <w:sz w:val="24"/>
          <w:szCs w:val="24"/>
          <w:lang w:val="en-US"/>
        </w:rPr>
      </w:pPr>
      <w:r w:rsidRPr="00071EFE">
        <w:rPr>
          <w:rFonts w:cstheme="minorHAnsi"/>
          <w:iCs/>
          <w:sz w:val="24"/>
          <w:szCs w:val="24"/>
          <w:lang w:val="en-US"/>
        </w:rPr>
        <w:t xml:space="preserve">Charter of Fundamental Rights of the European Union </w:t>
      </w:r>
      <w:proofErr w:type="spellStart"/>
      <w:r w:rsidRPr="00071EFE">
        <w:rPr>
          <w:rFonts w:cstheme="minorHAnsi"/>
          <w:iCs/>
          <w:sz w:val="24"/>
          <w:szCs w:val="24"/>
          <w:lang w:val="en-US"/>
        </w:rPr>
        <w:t>OJ</w:t>
      </w:r>
      <w:proofErr w:type="spellEnd"/>
      <w:r w:rsidRPr="00071EFE">
        <w:rPr>
          <w:rFonts w:cstheme="minorHAnsi"/>
          <w:iCs/>
          <w:sz w:val="24"/>
          <w:szCs w:val="24"/>
          <w:lang w:val="en-US"/>
        </w:rPr>
        <w:t xml:space="preserve"> C 326, 26.10.2012. – P. 391–407.</w:t>
      </w:r>
    </w:p>
    <w:sectPr w:rsidR="00834A9C" w:rsidRPr="00071EFE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9E4" w:rsidRDefault="00F109E4" w:rsidP="00F868DE">
      <w:pPr>
        <w:spacing w:after="0" w:line="240" w:lineRule="auto"/>
      </w:pPr>
      <w:r>
        <w:separator/>
      </w:r>
    </w:p>
  </w:endnote>
  <w:endnote w:type="continuationSeparator" w:id="0">
    <w:p w:rsidR="00F109E4" w:rsidRDefault="00F109E4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9E4" w:rsidRDefault="00F109E4" w:rsidP="00F868DE">
      <w:pPr>
        <w:spacing w:after="0" w:line="240" w:lineRule="auto"/>
      </w:pPr>
      <w:r>
        <w:separator/>
      </w:r>
    </w:p>
  </w:footnote>
  <w:footnote w:type="continuationSeparator" w:id="0">
    <w:p w:rsidR="00F109E4" w:rsidRDefault="00F109E4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6A5"/>
    <w:multiLevelType w:val="multilevel"/>
    <w:tmpl w:val="6216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0B102E6"/>
    <w:multiLevelType w:val="hybridMultilevel"/>
    <w:tmpl w:val="C6F41206"/>
    <w:lvl w:ilvl="0" w:tplc="895AE92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281907A5"/>
    <w:multiLevelType w:val="hybridMultilevel"/>
    <w:tmpl w:val="9F34044C"/>
    <w:lvl w:ilvl="0" w:tplc="5C28DA8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4B55327D"/>
    <w:multiLevelType w:val="hybridMultilevel"/>
    <w:tmpl w:val="F96656D6"/>
    <w:lvl w:ilvl="0" w:tplc="5BDEB40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66B62A50"/>
    <w:multiLevelType w:val="hybridMultilevel"/>
    <w:tmpl w:val="DCD42ACE"/>
    <w:lvl w:ilvl="0" w:tplc="63FC2DB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62A1E"/>
    <w:multiLevelType w:val="hybridMultilevel"/>
    <w:tmpl w:val="FD0C44AE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5435AE1"/>
    <w:multiLevelType w:val="hybridMultilevel"/>
    <w:tmpl w:val="BDFAA61C"/>
    <w:lvl w:ilvl="0" w:tplc="E9C6E41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EastAsia" w:hAnsiTheme="minorHAnsi" w:cstheme="minorHAnsi" w:hint="default"/>
        <w:b w:val="0"/>
        <w:i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54352"/>
    <w:multiLevelType w:val="hybridMultilevel"/>
    <w:tmpl w:val="A8EE2F12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7C692740"/>
    <w:multiLevelType w:val="hybridMultilevel"/>
    <w:tmpl w:val="16181116"/>
    <w:lvl w:ilvl="0" w:tplc="E7FC6B7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14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DE"/>
    <w:rsid w:val="0003544C"/>
    <w:rsid w:val="00062014"/>
    <w:rsid w:val="00071EFE"/>
    <w:rsid w:val="001C454F"/>
    <w:rsid w:val="001F2D6F"/>
    <w:rsid w:val="002B3C55"/>
    <w:rsid w:val="00306857"/>
    <w:rsid w:val="003F2C7E"/>
    <w:rsid w:val="00403046"/>
    <w:rsid w:val="004307DA"/>
    <w:rsid w:val="00474C92"/>
    <w:rsid w:val="004A3DCE"/>
    <w:rsid w:val="004D2D54"/>
    <w:rsid w:val="0059224A"/>
    <w:rsid w:val="005C4B6B"/>
    <w:rsid w:val="005C7C95"/>
    <w:rsid w:val="005E5552"/>
    <w:rsid w:val="005F488D"/>
    <w:rsid w:val="0061251C"/>
    <w:rsid w:val="00631DA6"/>
    <w:rsid w:val="00665446"/>
    <w:rsid w:val="00685F6F"/>
    <w:rsid w:val="006A15F0"/>
    <w:rsid w:val="007073FA"/>
    <w:rsid w:val="0071797B"/>
    <w:rsid w:val="0072180F"/>
    <w:rsid w:val="007379DC"/>
    <w:rsid w:val="00746314"/>
    <w:rsid w:val="00785AF8"/>
    <w:rsid w:val="007A6FAE"/>
    <w:rsid w:val="00834A9C"/>
    <w:rsid w:val="0083784B"/>
    <w:rsid w:val="00867B08"/>
    <w:rsid w:val="00880554"/>
    <w:rsid w:val="009174E5"/>
    <w:rsid w:val="009513D3"/>
    <w:rsid w:val="0099110B"/>
    <w:rsid w:val="009A1000"/>
    <w:rsid w:val="009C2112"/>
    <w:rsid w:val="00A7699E"/>
    <w:rsid w:val="00A9494A"/>
    <w:rsid w:val="00A9724D"/>
    <w:rsid w:val="00AF03F5"/>
    <w:rsid w:val="00CE5C5E"/>
    <w:rsid w:val="00D4541B"/>
    <w:rsid w:val="00D72199"/>
    <w:rsid w:val="00E46C9A"/>
    <w:rsid w:val="00E76CB7"/>
    <w:rsid w:val="00F109E4"/>
    <w:rsid w:val="00F37CA8"/>
    <w:rsid w:val="00F513EE"/>
    <w:rsid w:val="00F868DE"/>
    <w:rsid w:val="00FA2DD7"/>
    <w:rsid w:val="00F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3B70"/>
  <w15:docId w15:val="{F9EB2609-0844-41CA-8F82-E8C828E5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5C7C95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1C4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kanatal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nlu.edu.ua/POLN_TEXT/MONOGRAFII_2011/Komarova_201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l-lib.narod.ru/bibl.files/author/auto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rss.ru/PDF/add_ru/181789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Chac_2012_13_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E63C5-652B-4807-A42C-E312BB79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3556</Words>
  <Characters>2027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Nataliia</cp:lastModifiedBy>
  <cp:revision>11</cp:revision>
  <dcterms:created xsi:type="dcterms:W3CDTF">2020-04-03T12:11:00Z</dcterms:created>
  <dcterms:modified xsi:type="dcterms:W3CDTF">2020-04-03T14:49:00Z</dcterms:modified>
</cp:coreProperties>
</file>