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ГРАФІК  ДИСТАНЦІЙНОГО НАВЧАННЯ</w:t>
      </w:r>
    </w:p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СТУДЕНТІВ ФАКУЛЬТЕТУ МІЖНАРОДНИХ ВІДНОСИН</w:t>
      </w:r>
    </w:p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НА ПЕРІОД КАРАНТИНУ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з </w:t>
      </w:r>
      <w:r w:rsidR="001D0C2F">
        <w:rPr>
          <w:rFonts w:eastAsia="Times New Roman" w:cs="Arial"/>
          <w:color w:val="000000"/>
          <w:sz w:val="26"/>
          <w:szCs w:val="26"/>
          <w:lang w:eastAsia="uk-UA"/>
        </w:rPr>
        <w:t>06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.04.2020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р. по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24.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04.2020 р.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Назва навчальної дисципліни Теорія і практика перекладу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Курс </w:t>
      </w:r>
      <w:r w:rsidR="001D0C2F">
        <w:rPr>
          <w:rFonts w:eastAsia="Times New Roman" w:cs="Arial"/>
          <w:color w:val="000000"/>
          <w:sz w:val="26"/>
          <w:szCs w:val="26"/>
          <w:lang w:eastAsia="uk-UA"/>
        </w:rPr>
        <w:t>ІІІ</w:t>
      </w:r>
    </w:p>
    <w:p w:rsidR="001D6D7D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Освітня програма </w:t>
      </w:r>
      <w:bookmarkStart w:id="0" w:name="_GoBack"/>
      <w:bookmarkEnd w:id="0"/>
      <w:r w:rsidR="001D0C2F">
        <w:rPr>
          <w:rFonts w:eastAsia="Times New Roman" w:cs="Arial"/>
          <w:color w:val="000000"/>
          <w:sz w:val="26"/>
          <w:szCs w:val="26"/>
          <w:lang w:eastAsia="uk-UA"/>
        </w:rPr>
        <w:t>Міжнародні відносини, Міжнародне право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Прізвище та ініціали викладача Шолота Христина Василівна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Адреса електронної пошти </w:t>
      </w:r>
      <w:hyperlink r:id="rId4" w:tgtFrame="_self" w:history="1">
        <w:r w:rsidRPr="001D0C2F">
          <w:rPr>
            <w:rFonts w:eastAsia="Times New Roman" w:cs="Arial"/>
            <w:color w:val="0000FF"/>
            <w:sz w:val="26"/>
            <w:szCs w:val="26"/>
            <w:u w:val="single"/>
            <w:lang w:eastAsia="uk-UA"/>
          </w:rPr>
          <w:t>chrissholota@ukr.net</w:t>
        </w:r>
      </w:hyperlink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Кількість  аудиторних годин з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  <w:r w:rsidR="001D0C2F">
        <w:rPr>
          <w:rFonts w:eastAsia="Times New Roman" w:cs="Arial"/>
          <w:color w:val="000000"/>
          <w:sz w:val="26"/>
          <w:szCs w:val="26"/>
          <w:lang w:eastAsia="uk-UA"/>
        </w:rPr>
        <w:t>06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.04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.2020 р. по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24.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04.2020 р.</w:t>
      </w:r>
    </w:p>
    <w:p w:rsidR="001D0C2F" w:rsidRDefault="001D0C2F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</w:p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Теми та питання для опрацювання</w:t>
      </w:r>
    </w:p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ТЕМА 1.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1)   Особливості перекладу 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пасивних 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конструкцій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( пасивний стан)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2)  Вправи на переклад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(1-4</w:t>
      </w:r>
      <w:r w:rsidR="00AE0D5A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І. Корунець " Theory and Practice of Translation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)</w:t>
      </w:r>
    </w:p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1)  І.Бик , "Основи перекладу для  студентів факультетів міжнародних відносин: навчальний посібник"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2) І. Корунець " Theory and Practice of Translation"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Форма контролю 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письмовий 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п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е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ре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клад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Термін звітності 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03/04/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2020-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10/04/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2020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 </w:t>
      </w:r>
    </w:p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ТЕМА 2.</w:t>
      </w:r>
    </w:p>
    <w:p w:rsidR="00AE0D5A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1)  Особливості перекладу 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дієприкме</w:t>
      </w:r>
      <w:r w:rsidR="00AE0D5A" w:rsidRPr="001D0C2F">
        <w:rPr>
          <w:rFonts w:eastAsia="Times New Roman" w:cs="Arial"/>
          <w:color w:val="000000"/>
          <w:sz w:val="26"/>
          <w:szCs w:val="26"/>
          <w:lang w:eastAsia="uk-UA"/>
        </w:rPr>
        <w:t>тника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2)  Переклад комплексів з </w:t>
      </w:r>
      <w:r w:rsidR="00AE0D5A" w:rsidRPr="001D0C2F">
        <w:rPr>
          <w:rFonts w:eastAsia="Times New Roman" w:cs="Arial"/>
          <w:color w:val="000000"/>
          <w:sz w:val="26"/>
          <w:szCs w:val="26"/>
          <w:lang w:eastAsia="uk-UA"/>
        </w:rPr>
        <w:t>дієприкметником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3)  Вправи на переклад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 (1-4</w:t>
      </w:r>
      <w:r w:rsidR="00AE0D5A"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, І. Корунець " Theory and Practice of Translation </w:t>
      </w:r>
      <w:r w:rsidR="001D6D7D" w:rsidRPr="001D0C2F">
        <w:rPr>
          <w:rFonts w:eastAsia="Times New Roman" w:cs="Arial"/>
          <w:color w:val="000000"/>
          <w:sz w:val="26"/>
          <w:szCs w:val="26"/>
          <w:lang w:eastAsia="uk-UA"/>
        </w:rPr>
        <w:t>)</w:t>
      </w:r>
    </w:p>
    <w:p w:rsidR="00746288" w:rsidRPr="001D0C2F" w:rsidRDefault="00746288" w:rsidP="001D0C2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1)  І.Бик , "Основи перекладу для  студентів факультетів міжнародних відносин: навчальний посібник"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2) І. Корунець " Theory and Practice of Translation"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Форма контролю презентація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 xml:space="preserve">Термін звітності </w:t>
      </w:r>
      <w:r w:rsidR="00AE0D5A" w:rsidRPr="001D0C2F">
        <w:rPr>
          <w:rFonts w:eastAsia="Times New Roman" w:cs="Arial"/>
          <w:color w:val="000000"/>
          <w:sz w:val="26"/>
          <w:szCs w:val="26"/>
          <w:lang w:eastAsia="uk-UA"/>
        </w:rPr>
        <w:t>1704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/2020-</w:t>
      </w:r>
      <w:r w:rsidR="00AE0D5A" w:rsidRPr="001D0C2F">
        <w:rPr>
          <w:rFonts w:eastAsia="Times New Roman" w:cs="Arial"/>
          <w:color w:val="000000"/>
          <w:sz w:val="26"/>
          <w:szCs w:val="26"/>
          <w:lang w:eastAsia="uk-UA"/>
        </w:rPr>
        <w:t>24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/04</w:t>
      </w:r>
      <w:r w:rsidR="00AE0D5A" w:rsidRPr="001D0C2F">
        <w:rPr>
          <w:rFonts w:eastAsia="Times New Roman" w:cs="Arial"/>
          <w:color w:val="000000"/>
          <w:sz w:val="26"/>
          <w:szCs w:val="26"/>
          <w:lang w:eastAsia="uk-UA"/>
        </w:rPr>
        <w:t>/</w:t>
      </w: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2020</w:t>
      </w:r>
    </w:p>
    <w:p w:rsidR="00746288" w:rsidRPr="001D0C2F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D0C2F">
        <w:rPr>
          <w:rFonts w:eastAsia="Times New Roman" w:cs="Arial"/>
          <w:color w:val="000000"/>
          <w:sz w:val="26"/>
          <w:szCs w:val="26"/>
          <w:lang w:eastAsia="uk-UA"/>
        </w:rPr>
        <w:t> </w:t>
      </w:r>
    </w:p>
    <w:p w:rsidR="008E16B1" w:rsidRPr="001D0C2F" w:rsidRDefault="001D0C2F">
      <w:pPr>
        <w:rPr>
          <w:sz w:val="26"/>
          <w:szCs w:val="26"/>
        </w:rPr>
      </w:pPr>
    </w:p>
    <w:sectPr w:rsidR="008E16B1" w:rsidRPr="001D0C2F" w:rsidSect="00255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288"/>
    <w:rsid w:val="001D0C2F"/>
    <w:rsid w:val="001D6D7D"/>
    <w:rsid w:val="002558B3"/>
    <w:rsid w:val="00665970"/>
    <w:rsid w:val="006C42B8"/>
    <w:rsid w:val="00746288"/>
    <w:rsid w:val="00AE0D5A"/>
    <w:rsid w:val="00BA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holot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3</cp:revision>
  <dcterms:created xsi:type="dcterms:W3CDTF">2020-04-06T18:17:00Z</dcterms:created>
  <dcterms:modified xsi:type="dcterms:W3CDTF">2020-04-06T19:04:00Z</dcterms:modified>
</cp:coreProperties>
</file>