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FE22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175425FC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124200E7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266BE5">
        <w:rPr>
          <w:b/>
          <w:sz w:val="26"/>
          <w:szCs w:val="26"/>
        </w:rPr>
        <w:t>03.04</w:t>
      </w:r>
      <w:r w:rsidRPr="00F868DE">
        <w:rPr>
          <w:b/>
          <w:sz w:val="26"/>
          <w:szCs w:val="26"/>
        </w:rPr>
        <w:t xml:space="preserve">.2020 р. по </w:t>
      </w:r>
      <w:r w:rsidR="00266BE5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14:paraId="092954EB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>Міжнародний менеджмент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11AB7B4A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4</w:t>
      </w:r>
      <w:r w:rsidR="00592C42">
        <w:fldChar w:fldCharType="begin"/>
      </w:r>
      <w:r w:rsidR="00592C42">
        <w:instrText xml:space="preserve"> FILLIN   \* MERGEFORMAT </w:instrText>
      </w:r>
      <w:r w:rsidR="00592C4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7AA57708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бакалавр </w:t>
      </w:r>
    </w:p>
    <w:p w14:paraId="38D4741B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4976EF93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72D1A3FB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353AF">
        <w:rPr>
          <w:b/>
          <w:sz w:val="26"/>
          <w:szCs w:val="26"/>
        </w:rPr>
        <w:t>03</w:t>
      </w:r>
      <w:r w:rsidRPr="00AF03F5">
        <w:rPr>
          <w:b/>
          <w:sz w:val="26"/>
          <w:szCs w:val="26"/>
        </w:rPr>
        <w:t>.0</w:t>
      </w:r>
      <w:r w:rsidR="00266BE5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5353AF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DE40A4">
        <w:rPr>
          <w:b/>
          <w:sz w:val="26"/>
          <w:szCs w:val="26"/>
        </w:rPr>
        <w:t xml:space="preserve"> </w:t>
      </w:r>
      <w:r w:rsidR="00266BE5">
        <w:rPr>
          <w:b/>
          <w:sz w:val="26"/>
          <w:szCs w:val="26"/>
        </w:rPr>
        <w:t>24</w:t>
      </w:r>
    </w:p>
    <w:p w14:paraId="6F8CBC42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051F155C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148314C2" w14:textId="77777777" w:rsidR="005353AF" w:rsidRPr="005353AF" w:rsidRDefault="005353AF" w:rsidP="005353AF">
      <w:pPr>
        <w:spacing w:after="0"/>
        <w:jc w:val="center"/>
        <w:rPr>
          <w:sz w:val="26"/>
          <w:szCs w:val="26"/>
        </w:rPr>
      </w:pPr>
      <w:r w:rsidRPr="005353AF">
        <w:rPr>
          <w:sz w:val="26"/>
          <w:szCs w:val="26"/>
        </w:rPr>
        <w:t>ТЕМА 7: КЕРУВАННЯ І КОМУНІКАЦІЇ В МІЖНАРОДНИХ КОРПОРАЦІЯХ</w:t>
      </w:r>
    </w:p>
    <w:p w14:paraId="03C02202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7.1. Характеристики апарату управління в міжнародних корпораціях.</w:t>
      </w:r>
    </w:p>
    <w:p w14:paraId="7CE55DCC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7.2. Поняття та загальна характеристика керування.</w:t>
      </w:r>
    </w:p>
    <w:p w14:paraId="064C485C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7.3. Форми влади.</w:t>
      </w:r>
    </w:p>
    <w:p w14:paraId="37809E9B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7.4. Теорії лідерства.</w:t>
      </w:r>
    </w:p>
    <w:p w14:paraId="5C516817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7.5. Стилі керування.</w:t>
      </w:r>
    </w:p>
    <w:p w14:paraId="3A1314A5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7.6. Ситуаційні підходи до ефективного керування.</w:t>
      </w:r>
    </w:p>
    <w:p w14:paraId="090BD310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7.7. Адаптивне керування.</w:t>
      </w:r>
    </w:p>
    <w:p w14:paraId="25ACCD7A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7.8. Особливості японської системи керування.</w:t>
      </w:r>
    </w:p>
    <w:p w14:paraId="715391CA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7.9. Поняття і загальна характеристика комунікацій.</w:t>
      </w:r>
    </w:p>
    <w:p w14:paraId="2E0CF5BC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7.10. Інформація, її види та роль в міжнародному менеджменті.</w:t>
      </w:r>
    </w:p>
    <w:p w14:paraId="423BF0CF" w14:textId="77777777" w:rsidR="005353AF" w:rsidRPr="005353AF" w:rsidRDefault="005353AF" w:rsidP="005353AF">
      <w:pPr>
        <w:spacing w:after="0"/>
        <w:rPr>
          <w:sz w:val="26"/>
          <w:szCs w:val="26"/>
        </w:rPr>
      </w:pPr>
      <w:r w:rsidRPr="005353AF">
        <w:rPr>
          <w:sz w:val="26"/>
          <w:szCs w:val="26"/>
        </w:rPr>
        <w:t>7.11. Кому</w:t>
      </w:r>
      <w:r w:rsidR="00266BE5">
        <w:rPr>
          <w:sz w:val="26"/>
          <w:szCs w:val="26"/>
        </w:rPr>
        <w:t>ні</w:t>
      </w:r>
      <w:r w:rsidRPr="005353AF">
        <w:rPr>
          <w:sz w:val="26"/>
          <w:szCs w:val="26"/>
        </w:rPr>
        <w:t>каційний процес.</w:t>
      </w:r>
    </w:p>
    <w:p w14:paraId="109201EE" w14:textId="77777777" w:rsidR="00F868DE" w:rsidRPr="00F868DE" w:rsidRDefault="00F868DE" w:rsidP="000B43DE">
      <w:pPr>
        <w:spacing w:after="0"/>
        <w:jc w:val="center"/>
        <w:rPr>
          <w:sz w:val="26"/>
          <w:szCs w:val="26"/>
        </w:rPr>
      </w:pPr>
    </w:p>
    <w:p w14:paraId="4C60BAF0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5F05ADC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60DA834F" w14:textId="77777777" w:rsidR="00F868DE" w:rsidRPr="00F868DE" w:rsidRDefault="00F868DE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10AC7" w:rsidRPr="00610AC7">
        <w:rPr>
          <w:sz w:val="26"/>
          <w:szCs w:val="26"/>
        </w:rPr>
        <w:t>Панченко Є. Г. Міжнародний менеджмент</w:t>
      </w:r>
      <w:r w:rsidR="00CE3B3C">
        <w:rPr>
          <w:sz w:val="26"/>
          <w:szCs w:val="26"/>
        </w:rPr>
        <w:t> </w:t>
      </w:r>
      <w:r w:rsidR="00610AC7" w:rsidRPr="00610AC7">
        <w:rPr>
          <w:sz w:val="26"/>
          <w:szCs w:val="26"/>
        </w:rPr>
        <w:t xml:space="preserve">: </w:t>
      </w:r>
      <w:proofErr w:type="spellStart"/>
      <w:r w:rsidR="00CE3B3C" w:rsidRPr="00CE3B3C">
        <w:rPr>
          <w:sz w:val="26"/>
          <w:szCs w:val="26"/>
        </w:rPr>
        <w:t>Навч</w:t>
      </w:r>
      <w:proofErr w:type="spellEnd"/>
      <w:r w:rsidR="00CE3B3C" w:rsidRPr="00CE3B3C">
        <w:rPr>
          <w:sz w:val="26"/>
          <w:szCs w:val="26"/>
        </w:rPr>
        <w:t xml:space="preserve">. </w:t>
      </w:r>
      <w:proofErr w:type="spellStart"/>
      <w:r w:rsidR="00CE3B3C" w:rsidRPr="00CE3B3C">
        <w:rPr>
          <w:sz w:val="26"/>
          <w:szCs w:val="26"/>
        </w:rPr>
        <w:t>посіб</w:t>
      </w:r>
      <w:proofErr w:type="spellEnd"/>
      <w:r w:rsidR="00CE3B3C" w:rsidRPr="00CE3B3C">
        <w:rPr>
          <w:sz w:val="26"/>
          <w:szCs w:val="26"/>
        </w:rPr>
        <w:t>. —</w:t>
      </w:r>
      <w:r w:rsidR="00CE3B3C">
        <w:rPr>
          <w:sz w:val="26"/>
          <w:szCs w:val="26"/>
        </w:rPr>
        <w:t xml:space="preserve"> К. :</w:t>
      </w:r>
      <w:r w:rsidR="00610AC7" w:rsidRPr="00610AC7">
        <w:rPr>
          <w:sz w:val="26"/>
          <w:szCs w:val="26"/>
        </w:rPr>
        <w:t xml:space="preserve"> КНЕУ, 1996 </w:t>
      </w:r>
      <w:r w:rsidR="00CE3B3C" w:rsidRPr="00CE3B3C">
        <w:rPr>
          <w:sz w:val="26"/>
          <w:szCs w:val="26"/>
        </w:rPr>
        <w:t>—</w:t>
      </w:r>
      <w:r w:rsidR="00610AC7" w:rsidRPr="00610AC7">
        <w:rPr>
          <w:sz w:val="26"/>
          <w:szCs w:val="26"/>
        </w:rPr>
        <w:t xml:space="preserve"> 78 с.</w:t>
      </w:r>
    </w:p>
    <w:p w14:paraId="39EC624A" w14:textId="77777777" w:rsidR="00F868DE" w:rsidRPr="00CE3B3C" w:rsidRDefault="00F868DE" w:rsidP="00CE3B3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E3B3C">
        <w:rPr>
          <w:sz w:val="26"/>
          <w:szCs w:val="26"/>
        </w:rPr>
        <w:t>Куце</w:t>
      </w:r>
      <w:r w:rsidR="00CE3B3C" w:rsidRPr="00CE3B3C">
        <w:rPr>
          <w:sz w:val="26"/>
          <w:szCs w:val="26"/>
        </w:rPr>
        <w:t>нко В. М.</w:t>
      </w:r>
      <w:r w:rsidR="00CE3B3C">
        <w:rPr>
          <w:sz w:val="26"/>
          <w:szCs w:val="26"/>
        </w:rPr>
        <w:t xml:space="preserve"> </w:t>
      </w:r>
      <w:proofErr w:type="spellStart"/>
      <w:r w:rsidR="00CE3B3C" w:rsidRPr="00CE3B3C">
        <w:rPr>
          <w:sz w:val="26"/>
          <w:szCs w:val="26"/>
        </w:rPr>
        <w:t>Міжнароднии</w:t>
      </w:r>
      <w:proofErr w:type="spellEnd"/>
      <w:r w:rsidR="00CE3B3C" w:rsidRPr="00CE3B3C">
        <w:rPr>
          <w:sz w:val="26"/>
          <w:szCs w:val="26"/>
        </w:rPr>
        <w:t>̆ менеджмент</w:t>
      </w:r>
      <w:r w:rsidR="00CE3B3C">
        <w:rPr>
          <w:sz w:val="26"/>
          <w:szCs w:val="26"/>
        </w:rPr>
        <w:t> </w:t>
      </w:r>
      <w:r w:rsidR="00CE3B3C" w:rsidRPr="00CE3B3C">
        <w:rPr>
          <w:sz w:val="26"/>
          <w:szCs w:val="26"/>
        </w:rPr>
        <w:t xml:space="preserve">: </w:t>
      </w:r>
      <w:proofErr w:type="spellStart"/>
      <w:r w:rsidR="00CE3B3C" w:rsidRPr="00CE3B3C">
        <w:rPr>
          <w:sz w:val="26"/>
          <w:szCs w:val="26"/>
        </w:rPr>
        <w:t>Навч</w:t>
      </w:r>
      <w:proofErr w:type="spellEnd"/>
      <w:r w:rsidR="00CE3B3C" w:rsidRPr="00CE3B3C">
        <w:rPr>
          <w:sz w:val="26"/>
          <w:szCs w:val="26"/>
        </w:rPr>
        <w:t xml:space="preserve">. </w:t>
      </w:r>
      <w:proofErr w:type="spellStart"/>
      <w:r w:rsidR="00CE3B3C" w:rsidRPr="00CE3B3C">
        <w:rPr>
          <w:sz w:val="26"/>
          <w:szCs w:val="26"/>
        </w:rPr>
        <w:t>посіб</w:t>
      </w:r>
      <w:proofErr w:type="spellEnd"/>
      <w:r w:rsidR="00CE3B3C" w:rsidRPr="00CE3B3C">
        <w:rPr>
          <w:sz w:val="26"/>
          <w:szCs w:val="26"/>
        </w:rPr>
        <w:t>. — К. : МАУП,</w:t>
      </w:r>
      <w:r w:rsidR="00CE3B3C">
        <w:rPr>
          <w:sz w:val="26"/>
          <w:szCs w:val="26"/>
        </w:rPr>
        <w:t xml:space="preserve"> 2006. </w:t>
      </w:r>
      <w:r w:rsidR="00CE3B3C" w:rsidRPr="00CE3B3C">
        <w:rPr>
          <w:sz w:val="26"/>
          <w:szCs w:val="26"/>
        </w:rPr>
        <w:t>— 296 с.</w:t>
      </w:r>
    </w:p>
    <w:p w14:paraId="3C837CA3" w14:textId="77777777" w:rsidR="00F868DE" w:rsidRPr="00F868DE" w:rsidRDefault="001C1A88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 w:rsidRPr="001C1A88">
        <w:rPr>
          <w:sz w:val="26"/>
          <w:szCs w:val="26"/>
        </w:rPr>
        <w:t>Rugman</w:t>
      </w:r>
      <w:proofErr w:type="spellEnd"/>
      <w:r w:rsidRPr="001C1A88">
        <w:rPr>
          <w:sz w:val="26"/>
          <w:szCs w:val="26"/>
        </w:rPr>
        <w:t xml:space="preserve"> A</w:t>
      </w:r>
      <w:r>
        <w:rPr>
          <w:sz w:val="26"/>
          <w:szCs w:val="26"/>
        </w:rPr>
        <w:t>. </w:t>
      </w:r>
      <w:r w:rsidRPr="001C1A88">
        <w:rPr>
          <w:sz w:val="26"/>
          <w:szCs w:val="26"/>
        </w:rPr>
        <w:t xml:space="preserve">M. </w:t>
      </w:r>
      <w:proofErr w:type="spellStart"/>
      <w:r w:rsidRPr="001C1A88">
        <w:rPr>
          <w:sz w:val="26"/>
          <w:szCs w:val="26"/>
        </w:rPr>
        <w:t>International</w:t>
      </w:r>
      <w:proofErr w:type="spellEnd"/>
      <w:r w:rsidRPr="001C1A88">
        <w:rPr>
          <w:sz w:val="26"/>
          <w:szCs w:val="26"/>
        </w:rPr>
        <w:t xml:space="preserve"> </w:t>
      </w:r>
      <w:proofErr w:type="spellStart"/>
      <w:r w:rsidRPr="001C1A88">
        <w:rPr>
          <w:sz w:val="26"/>
          <w:szCs w:val="26"/>
        </w:rPr>
        <w:t>Business</w:t>
      </w:r>
      <w:proofErr w:type="spellEnd"/>
      <w:r>
        <w:rPr>
          <w:sz w:val="26"/>
          <w:szCs w:val="26"/>
        </w:rPr>
        <w:t xml:space="preserve">: </w:t>
      </w:r>
      <w:r w:rsidRPr="001C1A88">
        <w:rPr>
          <w:sz w:val="26"/>
          <w:szCs w:val="26"/>
        </w:rPr>
        <w:t xml:space="preserve">6th </w:t>
      </w:r>
      <w:proofErr w:type="spellStart"/>
      <w:r w:rsidRPr="001C1A88">
        <w:rPr>
          <w:sz w:val="26"/>
          <w:szCs w:val="26"/>
        </w:rPr>
        <w:t>Edit</w:t>
      </w:r>
      <w:r>
        <w:rPr>
          <w:sz w:val="26"/>
          <w:szCs w:val="26"/>
        </w:rPr>
        <w:t>ion</w:t>
      </w:r>
      <w:proofErr w:type="spellEnd"/>
      <w:r>
        <w:rPr>
          <w:sz w:val="26"/>
          <w:szCs w:val="26"/>
        </w:rPr>
        <w:t xml:space="preserve">. — </w:t>
      </w:r>
      <w:proofErr w:type="spellStart"/>
      <w:r>
        <w:rPr>
          <w:sz w:val="26"/>
          <w:szCs w:val="26"/>
        </w:rPr>
        <w:t>Pearson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t>, 2015. </w:t>
      </w:r>
      <w:r w:rsidRPr="001C1A88">
        <w:rPr>
          <w:sz w:val="26"/>
          <w:szCs w:val="26"/>
        </w:rPr>
        <w:t>— 765 p.</w:t>
      </w:r>
    </w:p>
    <w:p w14:paraId="1B514532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17D849B0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(реферат)</w:t>
      </w:r>
    </w:p>
    <w:p w14:paraId="5F8F931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353AF">
        <w:rPr>
          <w:b/>
          <w:sz w:val="26"/>
          <w:szCs w:val="26"/>
        </w:rPr>
        <w:t>24</w:t>
      </w:r>
      <w:r w:rsidR="001C1A88">
        <w:rPr>
          <w:b/>
          <w:sz w:val="26"/>
          <w:szCs w:val="26"/>
        </w:rPr>
        <w:t>.04.2020 р.</w:t>
      </w:r>
    </w:p>
    <w:p w14:paraId="220AD55D" w14:textId="77777777" w:rsidR="00062014" w:rsidRDefault="00062014" w:rsidP="00F868DE">
      <w:pPr>
        <w:spacing w:after="0"/>
        <w:rPr>
          <w:sz w:val="26"/>
          <w:szCs w:val="26"/>
        </w:rPr>
      </w:pPr>
    </w:p>
    <w:p w14:paraId="14A81BDE" w14:textId="77777777" w:rsidR="005353AF" w:rsidRDefault="005353AF" w:rsidP="005353AF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bidi="en-US"/>
        </w:rPr>
      </w:pPr>
    </w:p>
    <w:p w14:paraId="1041C747" w14:textId="77777777" w:rsidR="005353AF" w:rsidRDefault="005353AF" w:rsidP="005353AF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bidi="en-US"/>
        </w:rPr>
      </w:pPr>
    </w:p>
    <w:p w14:paraId="4686A80A" w14:textId="77777777" w:rsidR="005353AF" w:rsidRPr="005353AF" w:rsidRDefault="005353AF" w:rsidP="005353AF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bidi="en-US"/>
        </w:rPr>
      </w:pPr>
      <w:r w:rsidRPr="005353AF">
        <w:rPr>
          <w:rFonts w:ascii="Times New Roman" w:eastAsia="Times New Roman" w:hAnsi="Times New Roman"/>
          <w:sz w:val="32"/>
          <w:szCs w:val="32"/>
          <w:lang w:bidi="en-US"/>
        </w:rPr>
        <w:lastRenderedPageBreak/>
        <w:t>ТЕМА 8: КОНТРОЛЬ І ЗВІТНІСТЬ МІЖНАРОДНИХ КОРПОРАЦІЙ</w:t>
      </w:r>
    </w:p>
    <w:p w14:paraId="36E958C8" w14:textId="77777777" w:rsidR="005353AF" w:rsidRPr="005353AF" w:rsidRDefault="005353AF" w:rsidP="005353AF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30FFBFA2" w14:textId="77777777" w:rsidR="005353AF" w:rsidRPr="005353AF" w:rsidRDefault="005353AF" w:rsidP="005353AF">
      <w:pPr>
        <w:pStyle w:val="a"/>
        <w:widowControl w:val="0"/>
        <w:numPr>
          <w:ilvl w:val="1"/>
          <w:numId w:val="10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Поняття, зміст і види контролю.</w:t>
      </w:r>
    </w:p>
    <w:p w14:paraId="5E676E8F" w14:textId="77777777" w:rsidR="005353AF" w:rsidRPr="005353AF" w:rsidRDefault="005353AF" w:rsidP="005353AF">
      <w:pPr>
        <w:pStyle w:val="a"/>
        <w:widowControl w:val="0"/>
        <w:numPr>
          <w:ilvl w:val="1"/>
          <w:numId w:val="10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Процес контрою.</w:t>
      </w:r>
    </w:p>
    <w:p w14:paraId="41095371" w14:textId="77777777" w:rsidR="005353AF" w:rsidRPr="005353AF" w:rsidRDefault="005353AF" w:rsidP="005353AF">
      <w:pPr>
        <w:pStyle w:val="a"/>
        <w:widowControl w:val="0"/>
        <w:numPr>
          <w:ilvl w:val="1"/>
          <w:numId w:val="10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Забезпечення ефективності контролю.</w:t>
      </w:r>
    </w:p>
    <w:p w14:paraId="1DD2FAAF" w14:textId="77777777" w:rsidR="005353AF" w:rsidRPr="005353AF" w:rsidRDefault="005353AF" w:rsidP="005353AF">
      <w:pPr>
        <w:pStyle w:val="a"/>
        <w:widowControl w:val="0"/>
        <w:numPr>
          <w:ilvl w:val="1"/>
          <w:numId w:val="10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Система контролю виробничих процесів міжнародних корпорацій.</w:t>
      </w:r>
    </w:p>
    <w:p w14:paraId="41E7BCE1" w14:textId="77777777" w:rsidR="005353AF" w:rsidRPr="005353AF" w:rsidRDefault="005353AF" w:rsidP="005353AF">
      <w:pPr>
        <w:pStyle w:val="a"/>
        <w:widowControl w:val="0"/>
        <w:numPr>
          <w:ilvl w:val="1"/>
          <w:numId w:val="10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Платіжний баланс, його основні розділи.</w:t>
      </w:r>
    </w:p>
    <w:p w14:paraId="7245CB24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A8F2840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610808F9" w14:textId="77777777" w:rsidR="001C1A88" w:rsidRPr="00F868DE" w:rsidRDefault="001C1A88" w:rsidP="001C1A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610AC7">
        <w:rPr>
          <w:sz w:val="26"/>
          <w:szCs w:val="26"/>
        </w:rPr>
        <w:t>Панченко Є. Г. Міжнародний менеджмент</w:t>
      </w:r>
      <w:r>
        <w:rPr>
          <w:sz w:val="26"/>
          <w:szCs w:val="26"/>
        </w:rPr>
        <w:t> </w:t>
      </w:r>
      <w:r w:rsidRPr="00610AC7">
        <w:rPr>
          <w:sz w:val="26"/>
          <w:szCs w:val="26"/>
        </w:rPr>
        <w:t xml:space="preserve">: </w:t>
      </w:r>
      <w:proofErr w:type="spellStart"/>
      <w:r w:rsidRPr="00CE3B3C">
        <w:rPr>
          <w:sz w:val="26"/>
          <w:szCs w:val="26"/>
        </w:rPr>
        <w:t>Навч</w:t>
      </w:r>
      <w:proofErr w:type="spellEnd"/>
      <w:r w:rsidRPr="00CE3B3C">
        <w:rPr>
          <w:sz w:val="26"/>
          <w:szCs w:val="26"/>
        </w:rPr>
        <w:t xml:space="preserve">. </w:t>
      </w:r>
      <w:proofErr w:type="spellStart"/>
      <w:r w:rsidRPr="00CE3B3C">
        <w:rPr>
          <w:sz w:val="26"/>
          <w:szCs w:val="26"/>
        </w:rPr>
        <w:t>посіб</w:t>
      </w:r>
      <w:proofErr w:type="spellEnd"/>
      <w:r w:rsidRPr="00CE3B3C">
        <w:rPr>
          <w:sz w:val="26"/>
          <w:szCs w:val="26"/>
        </w:rPr>
        <w:t>. —</w:t>
      </w:r>
      <w:r>
        <w:rPr>
          <w:sz w:val="26"/>
          <w:szCs w:val="26"/>
        </w:rPr>
        <w:t xml:space="preserve"> К. :</w:t>
      </w:r>
      <w:r w:rsidRPr="00610AC7">
        <w:rPr>
          <w:sz w:val="26"/>
          <w:szCs w:val="26"/>
        </w:rPr>
        <w:t xml:space="preserve"> КНЕУ, 1996 </w:t>
      </w:r>
      <w:r w:rsidRPr="00CE3B3C">
        <w:rPr>
          <w:sz w:val="26"/>
          <w:szCs w:val="26"/>
        </w:rPr>
        <w:t>—</w:t>
      </w:r>
      <w:r w:rsidRPr="00610AC7">
        <w:rPr>
          <w:sz w:val="26"/>
          <w:szCs w:val="26"/>
        </w:rPr>
        <w:t xml:space="preserve"> 78 с.</w:t>
      </w:r>
    </w:p>
    <w:p w14:paraId="0C4D1DB0" w14:textId="77777777" w:rsidR="001C1A88" w:rsidRPr="00CE3B3C" w:rsidRDefault="001C1A88" w:rsidP="001C1A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Куце</w:t>
      </w:r>
      <w:r w:rsidRPr="00CE3B3C">
        <w:rPr>
          <w:sz w:val="26"/>
          <w:szCs w:val="26"/>
        </w:rPr>
        <w:t>нко В. М.</w:t>
      </w:r>
      <w:r>
        <w:rPr>
          <w:sz w:val="26"/>
          <w:szCs w:val="26"/>
        </w:rPr>
        <w:t xml:space="preserve"> </w:t>
      </w:r>
      <w:proofErr w:type="spellStart"/>
      <w:r w:rsidRPr="00CE3B3C">
        <w:rPr>
          <w:sz w:val="26"/>
          <w:szCs w:val="26"/>
        </w:rPr>
        <w:t>Міжнароднии</w:t>
      </w:r>
      <w:proofErr w:type="spellEnd"/>
      <w:r w:rsidRPr="00CE3B3C">
        <w:rPr>
          <w:sz w:val="26"/>
          <w:szCs w:val="26"/>
        </w:rPr>
        <w:t>̆ менеджмент</w:t>
      </w:r>
      <w:r>
        <w:rPr>
          <w:sz w:val="26"/>
          <w:szCs w:val="26"/>
        </w:rPr>
        <w:t> </w:t>
      </w:r>
      <w:r w:rsidRPr="00CE3B3C">
        <w:rPr>
          <w:sz w:val="26"/>
          <w:szCs w:val="26"/>
        </w:rPr>
        <w:t xml:space="preserve">: </w:t>
      </w:r>
      <w:proofErr w:type="spellStart"/>
      <w:r w:rsidRPr="00CE3B3C">
        <w:rPr>
          <w:sz w:val="26"/>
          <w:szCs w:val="26"/>
        </w:rPr>
        <w:t>Навч</w:t>
      </w:r>
      <w:proofErr w:type="spellEnd"/>
      <w:r w:rsidRPr="00CE3B3C">
        <w:rPr>
          <w:sz w:val="26"/>
          <w:szCs w:val="26"/>
        </w:rPr>
        <w:t xml:space="preserve">. </w:t>
      </w:r>
      <w:proofErr w:type="spellStart"/>
      <w:r w:rsidRPr="00CE3B3C">
        <w:rPr>
          <w:sz w:val="26"/>
          <w:szCs w:val="26"/>
        </w:rPr>
        <w:t>посіб</w:t>
      </w:r>
      <w:proofErr w:type="spellEnd"/>
      <w:r w:rsidRPr="00CE3B3C">
        <w:rPr>
          <w:sz w:val="26"/>
          <w:szCs w:val="26"/>
        </w:rPr>
        <w:t>. — К. : МАУП,</w:t>
      </w:r>
      <w:r>
        <w:rPr>
          <w:sz w:val="26"/>
          <w:szCs w:val="26"/>
        </w:rPr>
        <w:t xml:space="preserve"> 2006. </w:t>
      </w:r>
      <w:r w:rsidRPr="00CE3B3C">
        <w:rPr>
          <w:sz w:val="26"/>
          <w:szCs w:val="26"/>
        </w:rPr>
        <w:t>— 296 с.</w:t>
      </w:r>
    </w:p>
    <w:p w14:paraId="0578ABA1" w14:textId="77777777" w:rsidR="001C1A88" w:rsidRPr="00F868DE" w:rsidRDefault="001C1A88" w:rsidP="001C1A88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 w:rsidRPr="001C1A88">
        <w:rPr>
          <w:sz w:val="26"/>
          <w:szCs w:val="26"/>
        </w:rPr>
        <w:t>Rugman</w:t>
      </w:r>
      <w:proofErr w:type="spellEnd"/>
      <w:r w:rsidRPr="001C1A88">
        <w:rPr>
          <w:sz w:val="26"/>
          <w:szCs w:val="26"/>
        </w:rPr>
        <w:t xml:space="preserve"> A</w:t>
      </w:r>
      <w:r>
        <w:rPr>
          <w:sz w:val="26"/>
          <w:szCs w:val="26"/>
        </w:rPr>
        <w:t>. </w:t>
      </w:r>
      <w:r w:rsidRPr="001C1A88">
        <w:rPr>
          <w:sz w:val="26"/>
          <w:szCs w:val="26"/>
        </w:rPr>
        <w:t xml:space="preserve">M. </w:t>
      </w:r>
      <w:proofErr w:type="spellStart"/>
      <w:r w:rsidRPr="001C1A88">
        <w:rPr>
          <w:sz w:val="26"/>
          <w:szCs w:val="26"/>
        </w:rPr>
        <w:t>International</w:t>
      </w:r>
      <w:proofErr w:type="spellEnd"/>
      <w:r w:rsidRPr="001C1A88">
        <w:rPr>
          <w:sz w:val="26"/>
          <w:szCs w:val="26"/>
        </w:rPr>
        <w:t xml:space="preserve"> </w:t>
      </w:r>
      <w:proofErr w:type="spellStart"/>
      <w:r w:rsidRPr="001C1A88">
        <w:rPr>
          <w:sz w:val="26"/>
          <w:szCs w:val="26"/>
        </w:rPr>
        <w:t>Business</w:t>
      </w:r>
      <w:proofErr w:type="spellEnd"/>
      <w:r>
        <w:rPr>
          <w:sz w:val="26"/>
          <w:szCs w:val="26"/>
        </w:rPr>
        <w:t xml:space="preserve">: </w:t>
      </w:r>
      <w:r w:rsidRPr="001C1A88">
        <w:rPr>
          <w:sz w:val="26"/>
          <w:szCs w:val="26"/>
        </w:rPr>
        <w:t xml:space="preserve">6th </w:t>
      </w:r>
      <w:proofErr w:type="spellStart"/>
      <w:r w:rsidRPr="001C1A88">
        <w:rPr>
          <w:sz w:val="26"/>
          <w:szCs w:val="26"/>
        </w:rPr>
        <w:t>Edit</w:t>
      </w:r>
      <w:r>
        <w:rPr>
          <w:sz w:val="26"/>
          <w:szCs w:val="26"/>
        </w:rPr>
        <w:t>ion</w:t>
      </w:r>
      <w:proofErr w:type="spellEnd"/>
      <w:r>
        <w:rPr>
          <w:sz w:val="26"/>
          <w:szCs w:val="26"/>
        </w:rPr>
        <w:t xml:space="preserve">. — </w:t>
      </w:r>
      <w:proofErr w:type="spellStart"/>
      <w:r>
        <w:rPr>
          <w:sz w:val="26"/>
          <w:szCs w:val="26"/>
        </w:rPr>
        <w:t>Pearson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t>, 2015. </w:t>
      </w:r>
      <w:r w:rsidRPr="001C1A88">
        <w:rPr>
          <w:sz w:val="26"/>
          <w:szCs w:val="26"/>
        </w:rPr>
        <w:t>— 765 p.</w:t>
      </w:r>
    </w:p>
    <w:p w14:paraId="015CE5EE" w14:textId="77777777" w:rsidR="00F868DE" w:rsidRPr="001C1A88" w:rsidRDefault="00F868DE" w:rsidP="001C1A88">
      <w:pPr>
        <w:spacing w:after="0"/>
        <w:ind w:left="0" w:firstLine="0"/>
        <w:rPr>
          <w:sz w:val="26"/>
          <w:szCs w:val="26"/>
        </w:rPr>
      </w:pPr>
    </w:p>
    <w:p w14:paraId="63ED95E7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2C9CB2D6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12857A9C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5353AF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.04.2020 р.</w:t>
      </w:r>
    </w:p>
    <w:p w14:paraId="25BD755C" w14:textId="77777777" w:rsidR="00213E7F" w:rsidRPr="005353AF" w:rsidRDefault="00213E7F" w:rsidP="00266BE5">
      <w:pPr>
        <w:spacing w:after="0"/>
        <w:ind w:left="0" w:firstLine="0"/>
        <w:rPr>
          <w:sz w:val="26"/>
          <w:szCs w:val="26"/>
        </w:rPr>
      </w:pPr>
    </w:p>
    <w:p w14:paraId="704C1739" w14:textId="77777777" w:rsidR="005353AF" w:rsidRPr="005353AF" w:rsidRDefault="005353AF" w:rsidP="005353AF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bidi="en-US"/>
        </w:rPr>
      </w:pPr>
      <w:r w:rsidRPr="005353AF">
        <w:rPr>
          <w:rFonts w:ascii="Times New Roman" w:eastAsia="Times New Roman" w:hAnsi="Times New Roman"/>
          <w:sz w:val="32"/>
          <w:szCs w:val="32"/>
          <w:lang w:bidi="en-US"/>
        </w:rPr>
        <w:t>ТЕМА 9: ТЕХНОЛОГІЧНА ПОЛІТИКА МІЖНАРОДНОЇ КОРПОРАЦІЇ</w:t>
      </w:r>
    </w:p>
    <w:p w14:paraId="3223C684" w14:textId="77777777" w:rsidR="005353AF" w:rsidRPr="005353AF" w:rsidRDefault="005353AF" w:rsidP="005353AF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1838382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Мета створення міжнародної корпорації.</w:t>
      </w:r>
    </w:p>
    <w:p w14:paraId="4D58C5A0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Напрями допомоги міжнародних корпорацій.</w:t>
      </w:r>
    </w:p>
    <w:p w14:paraId="61A27C31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Суть проектів і політики міжнародних корпорацій.</w:t>
      </w:r>
    </w:p>
    <w:p w14:paraId="31834150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Сутність маркетингових досліджень.</w:t>
      </w:r>
    </w:p>
    <w:p w14:paraId="136D67EB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Об</w:t>
      </w:r>
      <w:r w:rsidRPr="005353AF">
        <w:rPr>
          <w:rFonts w:ascii="Times New Roman" w:eastAsia="Times New Roman" w:hAnsi="Times New Roman"/>
          <w:bCs/>
          <w:i/>
          <w:sz w:val="28"/>
          <w:szCs w:val="28"/>
        </w:rPr>
        <w:t>’</w:t>
      </w:r>
      <w:proofErr w:type="spellStart"/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єкти</w:t>
      </w:r>
      <w:proofErr w:type="spellEnd"/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 xml:space="preserve"> досліджень.</w:t>
      </w:r>
    </w:p>
    <w:p w14:paraId="67384B48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Сучасна цінова стратегія фірми.</w:t>
      </w:r>
    </w:p>
    <w:p w14:paraId="75ACE9BC" w14:textId="77777777" w:rsidR="005353AF" w:rsidRPr="005353AF" w:rsidRDefault="005353AF" w:rsidP="005353AF">
      <w:pPr>
        <w:pStyle w:val="a"/>
        <w:widowControl w:val="0"/>
        <w:numPr>
          <w:ilvl w:val="1"/>
          <w:numId w:val="11"/>
        </w:numPr>
        <w:ind w:left="1418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5353AF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Ціни зовнішньоторгових контрактів і методики їх розрахунку.</w:t>
      </w:r>
    </w:p>
    <w:p w14:paraId="058FD6AC" w14:textId="77777777" w:rsidR="000B43DE" w:rsidRPr="00F868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A2B443F" w14:textId="77777777" w:rsidR="000B43DE" w:rsidRPr="00F868DE" w:rsidRDefault="000B43DE" w:rsidP="000B43D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68E614D4" w14:textId="77777777" w:rsidR="001C1A88" w:rsidRPr="001C1A88" w:rsidRDefault="001C1A88" w:rsidP="001C1A8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1C1A88">
        <w:rPr>
          <w:sz w:val="26"/>
          <w:szCs w:val="26"/>
        </w:rPr>
        <w:t xml:space="preserve">Панченко Є. Г. Міжнародний менеджмент : </w:t>
      </w:r>
      <w:proofErr w:type="spellStart"/>
      <w:r w:rsidRPr="001C1A88">
        <w:rPr>
          <w:sz w:val="26"/>
          <w:szCs w:val="26"/>
        </w:rPr>
        <w:t>Навч</w:t>
      </w:r>
      <w:proofErr w:type="spellEnd"/>
      <w:r w:rsidRPr="001C1A88">
        <w:rPr>
          <w:sz w:val="26"/>
          <w:szCs w:val="26"/>
        </w:rPr>
        <w:t xml:space="preserve">. </w:t>
      </w:r>
      <w:proofErr w:type="spellStart"/>
      <w:r w:rsidRPr="001C1A88">
        <w:rPr>
          <w:sz w:val="26"/>
          <w:szCs w:val="26"/>
        </w:rPr>
        <w:t>посіб</w:t>
      </w:r>
      <w:proofErr w:type="spellEnd"/>
      <w:r w:rsidRPr="001C1A88">
        <w:rPr>
          <w:sz w:val="26"/>
          <w:szCs w:val="26"/>
        </w:rPr>
        <w:t>. — К. : КНЕУ, 1996 — 78 с.</w:t>
      </w:r>
    </w:p>
    <w:p w14:paraId="5DB9F13D" w14:textId="77777777" w:rsidR="001C1A88" w:rsidRPr="00CE3B3C" w:rsidRDefault="001C1A88" w:rsidP="001C1A8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Куце</w:t>
      </w:r>
      <w:r w:rsidRPr="00CE3B3C">
        <w:rPr>
          <w:sz w:val="26"/>
          <w:szCs w:val="26"/>
        </w:rPr>
        <w:t>нко В. М.</w:t>
      </w:r>
      <w:r>
        <w:rPr>
          <w:sz w:val="26"/>
          <w:szCs w:val="26"/>
        </w:rPr>
        <w:t xml:space="preserve"> </w:t>
      </w:r>
      <w:proofErr w:type="spellStart"/>
      <w:r w:rsidRPr="00CE3B3C">
        <w:rPr>
          <w:sz w:val="26"/>
          <w:szCs w:val="26"/>
        </w:rPr>
        <w:t>Міжнароднии</w:t>
      </w:r>
      <w:proofErr w:type="spellEnd"/>
      <w:r w:rsidRPr="00CE3B3C">
        <w:rPr>
          <w:sz w:val="26"/>
          <w:szCs w:val="26"/>
        </w:rPr>
        <w:t>̆ менеджмент</w:t>
      </w:r>
      <w:r>
        <w:rPr>
          <w:sz w:val="26"/>
          <w:szCs w:val="26"/>
        </w:rPr>
        <w:t> </w:t>
      </w:r>
      <w:r w:rsidRPr="00CE3B3C">
        <w:rPr>
          <w:sz w:val="26"/>
          <w:szCs w:val="26"/>
        </w:rPr>
        <w:t xml:space="preserve">: </w:t>
      </w:r>
      <w:proofErr w:type="spellStart"/>
      <w:r w:rsidRPr="00CE3B3C">
        <w:rPr>
          <w:sz w:val="26"/>
          <w:szCs w:val="26"/>
        </w:rPr>
        <w:t>Навч</w:t>
      </w:r>
      <w:proofErr w:type="spellEnd"/>
      <w:r w:rsidRPr="00CE3B3C">
        <w:rPr>
          <w:sz w:val="26"/>
          <w:szCs w:val="26"/>
        </w:rPr>
        <w:t xml:space="preserve">. </w:t>
      </w:r>
      <w:proofErr w:type="spellStart"/>
      <w:r w:rsidRPr="00CE3B3C">
        <w:rPr>
          <w:sz w:val="26"/>
          <w:szCs w:val="26"/>
        </w:rPr>
        <w:t>посіб</w:t>
      </w:r>
      <w:proofErr w:type="spellEnd"/>
      <w:r w:rsidRPr="00CE3B3C">
        <w:rPr>
          <w:sz w:val="26"/>
          <w:szCs w:val="26"/>
        </w:rPr>
        <w:t>. — К. : МАУП,</w:t>
      </w:r>
      <w:r>
        <w:rPr>
          <w:sz w:val="26"/>
          <w:szCs w:val="26"/>
        </w:rPr>
        <w:t xml:space="preserve"> 2006. </w:t>
      </w:r>
      <w:r w:rsidRPr="00CE3B3C">
        <w:rPr>
          <w:sz w:val="26"/>
          <w:szCs w:val="26"/>
        </w:rPr>
        <w:t>— 296 с.</w:t>
      </w:r>
    </w:p>
    <w:p w14:paraId="4168A466" w14:textId="77777777" w:rsidR="001C1A88" w:rsidRPr="00F868DE" w:rsidRDefault="001C1A88" w:rsidP="001C1A88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proofErr w:type="spellStart"/>
      <w:r w:rsidRPr="001C1A88">
        <w:rPr>
          <w:sz w:val="26"/>
          <w:szCs w:val="26"/>
        </w:rPr>
        <w:t>Rugman</w:t>
      </w:r>
      <w:proofErr w:type="spellEnd"/>
      <w:r w:rsidRPr="001C1A88">
        <w:rPr>
          <w:sz w:val="26"/>
          <w:szCs w:val="26"/>
        </w:rPr>
        <w:t xml:space="preserve"> A</w:t>
      </w:r>
      <w:r>
        <w:rPr>
          <w:sz w:val="26"/>
          <w:szCs w:val="26"/>
        </w:rPr>
        <w:t>. </w:t>
      </w:r>
      <w:r w:rsidRPr="001C1A88">
        <w:rPr>
          <w:sz w:val="26"/>
          <w:szCs w:val="26"/>
        </w:rPr>
        <w:t xml:space="preserve">M. </w:t>
      </w:r>
      <w:proofErr w:type="spellStart"/>
      <w:r w:rsidRPr="001C1A88">
        <w:rPr>
          <w:sz w:val="26"/>
          <w:szCs w:val="26"/>
        </w:rPr>
        <w:t>International</w:t>
      </w:r>
      <w:proofErr w:type="spellEnd"/>
      <w:r w:rsidRPr="001C1A88">
        <w:rPr>
          <w:sz w:val="26"/>
          <w:szCs w:val="26"/>
        </w:rPr>
        <w:t xml:space="preserve"> </w:t>
      </w:r>
      <w:proofErr w:type="spellStart"/>
      <w:r w:rsidRPr="001C1A88">
        <w:rPr>
          <w:sz w:val="26"/>
          <w:szCs w:val="26"/>
        </w:rPr>
        <w:t>Business</w:t>
      </w:r>
      <w:proofErr w:type="spellEnd"/>
      <w:r>
        <w:rPr>
          <w:sz w:val="26"/>
          <w:szCs w:val="26"/>
        </w:rPr>
        <w:t xml:space="preserve">: </w:t>
      </w:r>
      <w:r w:rsidRPr="001C1A88">
        <w:rPr>
          <w:sz w:val="26"/>
          <w:szCs w:val="26"/>
        </w:rPr>
        <w:t xml:space="preserve">6th </w:t>
      </w:r>
      <w:proofErr w:type="spellStart"/>
      <w:r w:rsidRPr="001C1A88">
        <w:rPr>
          <w:sz w:val="26"/>
          <w:szCs w:val="26"/>
        </w:rPr>
        <w:t>Edit</w:t>
      </w:r>
      <w:r>
        <w:rPr>
          <w:sz w:val="26"/>
          <w:szCs w:val="26"/>
        </w:rPr>
        <w:t>ion</w:t>
      </w:r>
      <w:proofErr w:type="spellEnd"/>
      <w:r>
        <w:rPr>
          <w:sz w:val="26"/>
          <w:szCs w:val="26"/>
        </w:rPr>
        <w:t xml:space="preserve">. — </w:t>
      </w:r>
      <w:proofErr w:type="spellStart"/>
      <w:r>
        <w:rPr>
          <w:sz w:val="26"/>
          <w:szCs w:val="26"/>
        </w:rPr>
        <w:t>Pearson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t>, 2015. </w:t>
      </w:r>
      <w:r w:rsidRPr="001C1A88">
        <w:rPr>
          <w:sz w:val="26"/>
          <w:szCs w:val="26"/>
        </w:rPr>
        <w:t>— 765 p.</w:t>
      </w:r>
    </w:p>
    <w:p w14:paraId="6677C4D4" w14:textId="77777777" w:rsidR="000B43DE" w:rsidRPr="00F868DE" w:rsidRDefault="000B43DE" w:rsidP="001C1A88">
      <w:pPr>
        <w:pStyle w:val="ListParagraph"/>
        <w:spacing w:after="0"/>
        <w:ind w:left="788" w:firstLine="0"/>
        <w:rPr>
          <w:sz w:val="26"/>
          <w:szCs w:val="26"/>
        </w:rPr>
      </w:pPr>
    </w:p>
    <w:p w14:paraId="1BC6E8D0" w14:textId="77777777" w:rsidR="000B43DE" w:rsidRPr="00F868DE" w:rsidRDefault="000B43DE" w:rsidP="000B43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8DE2757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3D97FBCA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5353AF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.04.2020 р.</w:t>
      </w:r>
    </w:p>
    <w:p w14:paraId="0AA33D4B" w14:textId="77777777" w:rsidR="001C1A88" w:rsidRDefault="001C1A88" w:rsidP="00213E7F">
      <w:pPr>
        <w:spacing w:after="0"/>
        <w:jc w:val="center"/>
        <w:rPr>
          <w:sz w:val="26"/>
          <w:szCs w:val="26"/>
        </w:rPr>
      </w:pPr>
    </w:p>
    <w:p w14:paraId="33730F9C" w14:textId="77777777" w:rsidR="00F868DE" w:rsidRDefault="00F868DE" w:rsidP="00F868DE">
      <w:pPr>
        <w:spacing w:after="0"/>
        <w:rPr>
          <w:sz w:val="26"/>
          <w:szCs w:val="26"/>
        </w:rPr>
      </w:pPr>
    </w:p>
    <w:p w14:paraId="602A9156" w14:textId="77777777" w:rsidR="00213E7F" w:rsidRPr="00213E7F" w:rsidRDefault="00213E7F" w:rsidP="00213E7F">
      <w:pPr>
        <w:spacing w:after="0"/>
        <w:rPr>
          <w:sz w:val="26"/>
          <w:szCs w:val="26"/>
          <w:lang w:val="ru-RU"/>
        </w:rPr>
      </w:pPr>
      <w:bookmarkStart w:id="0" w:name="_GoBack"/>
      <w:bookmarkEnd w:id="0"/>
    </w:p>
    <w:sectPr w:rsidR="00213E7F" w:rsidRPr="00213E7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5B01" w14:textId="77777777" w:rsidR="005E1940" w:rsidRDefault="005E1940" w:rsidP="00F868DE">
      <w:pPr>
        <w:spacing w:after="0" w:line="240" w:lineRule="auto"/>
      </w:pPr>
      <w:r>
        <w:separator/>
      </w:r>
    </w:p>
  </w:endnote>
  <w:endnote w:type="continuationSeparator" w:id="0">
    <w:p w14:paraId="370C16DD" w14:textId="77777777" w:rsidR="005E1940" w:rsidRDefault="005E194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6788E" w14:textId="77777777" w:rsidR="005E1940" w:rsidRDefault="005E1940" w:rsidP="00F868DE">
      <w:pPr>
        <w:spacing w:after="0" w:line="240" w:lineRule="auto"/>
      </w:pPr>
      <w:r>
        <w:separator/>
      </w:r>
    </w:p>
  </w:footnote>
  <w:footnote w:type="continuationSeparator" w:id="0">
    <w:p w14:paraId="0ED50B67" w14:textId="77777777" w:rsidR="005E1940" w:rsidRDefault="005E194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AA56479"/>
    <w:multiLevelType w:val="multilevel"/>
    <w:tmpl w:val="774C16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4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E18183A"/>
    <w:multiLevelType w:val="multilevel"/>
    <w:tmpl w:val="57EEB9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9214E02"/>
    <w:multiLevelType w:val="hybridMultilevel"/>
    <w:tmpl w:val="4DA04FC0"/>
    <w:lvl w:ilvl="0" w:tplc="07A6D99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3C4E0334"/>
    <w:lvl w:ilvl="0" w:tplc="60AAC0D6">
      <w:start w:val="1"/>
      <w:numFmt w:val="decimal"/>
      <w:lvlText w:val="%1.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B43DE"/>
    <w:rsid w:val="001C1A88"/>
    <w:rsid w:val="00213E7F"/>
    <w:rsid w:val="00266BE5"/>
    <w:rsid w:val="003C040C"/>
    <w:rsid w:val="00474C92"/>
    <w:rsid w:val="005353AF"/>
    <w:rsid w:val="0059224A"/>
    <w:rsid w:val="00592C42"/>
    <w:rsid w:val="005C4B6B"/>
    <w:rsid w:val="005E1940"/>
    <w:rsid w:val="00610AC7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B33871"/>
    <w:rsid w:val="00C25DA1"/>
    <w:rsid w:val="00CE3B3C"/>
    <w:rsid w:val="00DE40A4"/>
    <w:rsid w:val="00E46C9A"/>
    <w:rsid w:val="00F868DE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3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  <w:style w:type="paragraph" w:customStyle="1" w:styleId="a">
    <w:name w:val="Абзац списка"/>
    <w:basedOn w:val="Normal"/>
    <w:qFormat/>
    <w:rsid w:val="005353A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5497-1DB1-CA40-8B27-9959FF05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1</cp:revision>
  <dcterms:created xsi:type="dcterms:W3CDTF">2020-04-02T11:42:00Z</dcterms:created>
  <dcterms:modified xsi:type="dcterms:W3CDTF">2020-04-02T11:57:00Z</dcterms:modified>
</cp:coreProperties>
</file>