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263478">
        <w:rPr>
          <w:b/>
          <w:sz w:val="26"/>
          <w:szCs w:val="26"/>
          <w:lang w:val="ru-RU"/>
        </w:rPr>
        <w:t>06</w:t>
      </w:r>
      <w:r w:rsidRPr="00F868DE">
        <w:rPr>
          <w:b/>
          <w:sz w:val="26"/>
          <w:szCs w:val="26"/>
        </w:rPr>
        <w:t>.0</w:t>
      </w:r>
      <w:r w:rsidR="00642853" w:rsidRPr="00263478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642853" w:rsidRPr="00263478">
        <w:rPr>
          <w:b/>
          <w:sz w:val="26"/>
          <w:szCs w:val="26"/>
          <w:lang w:val="ru-RU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>Перша іноземна мова (англійська)</w:t>
      </w:r>
      <w:r w:rsidR="00AD3B9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AD3B9F" w:rsidRPr="00AF03F5">
        <w:rPr>
          <w:sz w:val="26"/>
          <w:szCs w:val="26"/>
        </w:rPr>
        <w:fldChar w:fldCharType="end"/>
      </w:r>
    </w:p>
    <w:p w:rsidR="00F868DE" w:rsidRPr="00142E4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color w:val="000000" w:themeColor="text1"/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 xml:space="preserve"> </w:t>
      </w:r>
      <w:r w:rsidR="00142E41" w:rsidRPr="00142E41">
        <w:rPr>
          <w:color w:val="000000" w:themeColor="text1"/>
          <w:sz w:val="26"/>
          <w:szCs w:val="26"/>
        </w:rPr>
        <w:t>І</w:t>
      </w:r>
      <w:r w:rsidR="00AD3B9F" w:rsidRPr="00142E41">
        <w:rPr>
          <w:color w:val="000000" w:themeColor="text1"/>
        </w:rPr>
        <w:fldChar w:fldCharType="begin"/>
      </w:r>
      <w:r w:rsidR="00431AAB" w:rsidRPr="00142E41">
        <w:rPr>
          <w:color w:val="000000" w:themeColor="text1"/>
        </w:rPr>
        <w:instrText xml:space="preserve"> FILLIN   \* MERGEFORMAT </w:instrText>
      </w:r>
      <w:r w:rsidR="00AD3B9F" w:rsidRPr="00142E41">
        <w:rPr>
          <w:color w:val="000000" w:themeColor="text1"/>
        </w:rPr>
        <w:fldChar w:fldCharType="end"/>
      </w:r>
      <w:r w:rsidR="00AD3B9F" w:rsidRPr="00142E41">
        <w:rPr>
          <w:color w:val="000000" w:themeColor="text1"/>
          <w:sz w:val="26"/>
          <w:szCs w:val="26"/>
        </w:rPr>
        <w:fldChar w:fldCharType="begin"/>
      </w:r>
      <w:r w:rsidR="00880554" w:rsidRPr="00142E41">
        <w:rPr>
          <w:color w:val="000000" w:themeColor="text1"/>
          <w:sz w:val="26"/>
          <w:szCs w:val="26"/>
        </w:rPr>
        <w:instrText xml:space="preserve"> QUOTE   \* MERGEFORMAT </w:instrText>
      </w:r>
      <w:r w:rsidR="00AD3B9F" w:rsidRPr="00142E41">
        <w:rPr>
          <w:color w:val="000000" w:themeColor="text1"/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973649">
        <w:rPr>
          <w:sz w:val="26"/>
          <w:szCs w:val="26"/>
        </w:rPr>
        <w:t>Міжнародні відносини (референти)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Кащишин Н.Є.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hyperlink r:id="rId8" w:history="1">
        <w:r w:rsidR="00263478" w:rsidRPr="009775BA">
          <w:rPr>
            <w:rStyle w:val="aa"/>
            <w:sz w:val="26"/>
            <w:szCs w:val="26"/>
            <w:lang w:val="en-US"/>
          </w:rPr>
          <w:t>natakashchyshyn</w:t>
        </w:r>
        <w:r w:rsidR="00263478" w:rsidRPr="009775BA">
          <w:rPr>
            <w:rStyle w:val="aa"/>
            <w:sz w:val="26"/>
            <w:szCs w:val="26"/>
            <w:lang w:val="ru-RU"/>
          </w:rPr>
          <w:t>@</w:t>
        </w:r>
        <w:r w:rsidR="00263478" w:rsidRPr="009775BA">
          <w:rPr>
            <w:rStyle w:val="aa"/>
            <w:sz w:val="26"/>
            <w:szCs w:val="26"/>
            <w:lang w:val="en-US"/>
          </w:rPr>
          <w:t>gmail</w:t>
        </w:r>
        <w:r w:rsidR="00263478" w:rsidRPr="009775BA">
          <w:rPr>
            <w:rStyle w:val="aa"/>
            <w:sz w:val="26"/>
            <w:szCs w:val="26"/>
            <w:lang w:val="ru-RU"/>
          </w:rPr>
          <w:t>.</w:t>
        </w:r>
        <w:r w:rsidR="00263478" w:rsidRPr="009775BA">
          <w:rPr>
            <w:rStyle w:val="aa"/>
            <w:sz w:val="26"/>
            <w:szCs w:val="26"/>
            <w:lang w:val="en-US"/>
          </w:rPr>
          <w:t>com</w:t>
        </w:r>
      </w:hyperlink>
      <w:r w:rsidR="0026347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317F5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263478">
        <w:rPr>
          <w:b/>
          <w:sz w:val="26"/>
          <w:szCs w:val="26"/>
        </w:rPr>
        <w:t>06</w:t>
      </w:r>
      <w:r w:rsidRPr="00AF03F5">
        <w:rPr>
          <w:b/>
          <w:sz w:val="26"/>
          <w:szCs w:val="26"/>
        </w:rPr>
        <w:t>.0</w:t>
      </w:r>
      <w:r w:rsidR="00642853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642853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317F52">
        <w:rPr>
          <w:sz w:val="26"/>
          <w:szCs w:val="26"/>
        </w:rPr>
        <w:t>22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642853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Соціалізація</w:t>
      </w:r>
      <w:r w:rsidR="00142E41">
        <w:rPr>
          <w:sz w:val="26"/>
          <w:szCs w:val="26"/>
        </w:rPr>
        <w:t xml:space="preserve">. </w:t>
      </w:r>
      <w:r w:rsidR="00142E41">
        <w:rPr>
          <w:sz w:val="26"/>
          <w:szCs w:val="26"/>
          <w:lang w:val="en-US"/>
        </w:rPr>
        <w:t xml:space="preserve">Unit </w:t>
      </w:r>
      <w:r>
        <w:rPr>
          <w:sz w:val="26"/>
          <w:szCs w:val="26"/>
        </w:rPr>
        <w:t>10</w:t>
      </w:r>
      <w:r w:rsidR="00142E41">
        <w:rPr>
          <w:sz w:val="26"/>
          <w:szCs w:val="26"/>
          <w:lang w:val="en-US"/>
        </w:rPr>
        <w:t xml:space="preserve"> (1) (2).</w:t>
      </w:r>
    </w:p>
    <w:p w:rsidR="00F868DE" w:rsidRPr="00F868DE" w:rsidRDefault="00142E4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Написання </w:t>
      </w:r>
      <w:r w:rsidR="00973649">
        <w:rPr>
          <w:sz w:val="26"/>
          <w:szCs w:val="26"/>
        </w:rPr>
        <w:t>есе</w:t>
      </w:r>
      <w:r>
        <w:rPr>
          <w:sz w:val="26"/>
          <w:szCs w:val="26"/>
        </w:rPr>
        <w:t xml:space="preserve"> </w:t>
      </w:r>
      <w:r w:rsidR="00642853">
        <w:rPr>
          <w:sz w:val="26"/>
          <w:szCs w:val="26"/>
        </w:rPr>
        <w:t>на тему «Спілкування у ХХІ ст. Здобутки і втрати»</w:t>
      </w:r>
      <w:r>
        <w:rPr>
          <w:sz w:val="26"/>
          <w:szCs w:val="26"/>
          <w:lang w:val="en-US"/>
        </w:rPr>
        <w:t>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642853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Емфатичні структури</w:t>
      </w:r>
      <w:r w:rsidR="00142E41">
        <w:rPr>
          <w:sz w:val="26"/>
          <w:szCs w:val="26"/>
        </w:rPr>
        <w:t>.</w:t>
      </w:r>
      <w:r>
        <w:rPr>
          <w:sz w:val="26"/>
          <w:szCs w:val="26"/>
        </w:rPr>
        <w:t xml:space="preserve"> Інверсія.</w:t>
      </w:r>
      <w:r w:rsidR="00142E41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Unit </w:t>
      </w:r>
      <w:r>
        <w:rPr>
          <w:sz w:val="26"/>
          <w:szCs w:val="26"/>
        </w:rPr>
        <w:t>10</w:t>
      </w:r>
      <w:r w:rsidR="00317F52">
        <w:rPr>
          <w:sz w:val="26"/>
          <w:szCs w:val="26"/>
        </w:rPr>
        <w:t xml:space="preserve"> (3)</w:t>
      </w:r>
      <w:r w:rsidR="00142E41">
        <w:rPr>
          <w:sz w:val="26"/>
          <w:szCs w:val="26"/>
          <w:lang w:val="en-US"/>
        </w:rPr>
        <w:t>.</w:t>
      </w:r>
    </w:p>
    <w:p w:rsidR="00F868DE" w:rsidRPr="00263478" w:rsidRDefault="00F868DE" w:rsidP="00062014">
      <w:pPr>
        <w:spacing w:after="0"/>
        <w:jc w:val="center"/>
        <w:rPr>
          <w:b/>
          <w:sz w:val="26"/>
          <w:szCs w:val="26"/>
        </w:rPr>
      </w:pPr>
      <w:r w:rsidRPr="00263478">
        <w:rPr>
          <w:b/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Outcomes. Hugh </w:t>
      </w:r>
      <w:proofErr w:type="spellStart"/>
      <w:r w:rsidR="00142E41">
        <w:rPr>
          <w:sz w:val="26"/>
          <w:szCs w:val="26"/>
          <w:lang w:val="en-US"/>
        </w:rPr>
        <w:t>Dellar</w:t>
      </w:r>
      <w:proofErr w:type="spellEnd"/>
      <w:r w:rsidR="00142E41">
        <w:rPr>
          <w:sz w:val="26"/>
          <w:szCs w:val="26"/>
          <w:lang w:val="en-US"/>
        </w:rPr>
        <w:t xml:space="preserve">, Andrew </w:t>
      </w:r>
      <w:proofErr w:type="spellStart"/>
      <w:r w:rsidR="00142E41">
        <w:rPr>
          <w:sz w:val="26"/>
          <w:szCs w:val="26"/>
          <w:lang w:val="en-US"/>
        </w:rPr>
        <w:t>Walkley</w:t>
      </w:r>
      <w:proofErr w:type="spellEnd"/>
      <w:r w:rsidR="00142E41">
        <w:rPr>
          <w:sz w:val="26"/>
          <w:szCs w:val="26"/>
          <w:lang w:val="en-US"/>
        </w:rPr>
        <w:t xml:space="preserve">. </w:t>
      </w:r>
      <w:r w:rsidR="00142E41" w:rsidRPr="00142E41">
        <w:rPr>
          <w:i/>
          <w:sz w:val="26"/>
          <w:szCs w:val="26"/>
          <w:lang w:val="en-US"/>
        </w:rPr>
        <w:t>National Geographic Learning.</w:t>
      </w:r>
      <w:r w:rsidR="00142E41">
        <w:rPr>
          <w:sz w:val="26"/>
          <w:szCs w:val="26"/>
          <w:lang w:val="en-US"/>
        </w:rPr>
        <w:t xml:space="preserve"> Student’s Book. 2016.</w:t>
      </w:r>
    </w:p>
    <w:p w:rsid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Outcomes. Hugh </w:t>
      </w:r>
      <w:proofErr w:type="spellStart"/>
      <w:r w:rsidR="00142E41">
        <w:rPr>
          <w:sz w:val="26"/>
          <w:szCs w:val="26"/>
          <w:lang w:val="en-US"/>
        </w:rPr>
        <w:t>Dellar</w:t>
      </w:r>
      <w:proofErr w:type="spellEnd"/>
      <w:r w:rsidR="00142E41">
        <w:rPr>
          <w:sz w:val="26"/>
          <w:szCs w:val="26"/>
          <w:lang w:val="en-US"/>
        </w:rPr>
        <w:t xml:space="preserve">, Andrew </w:t>
      </w:r>
      <w:proofErr w:type="spellStart"/>
      <w:r w:rsidR="00142E41">
        <w:rPr>
          <w:sz w:val="26"/>
          <w:szCs w:val="26"/>
          <w:lang w:val="en-US"/>
        </w:rPr>
        <w:t>Walkley</w:t>
      </w:r>
      <w:proofErr w:type="spellEnd"/>
      <w:r w:rsidR="00142E41">
        <w:rPr>
          <w:sz w:val="26"/>
          <w:szCs w:val="26"/>
          <w:lang w:val="en-US"/>
        </w:rPr>
        <w:t xml:space="preserve">. </w:t>
      </w:r>
      <w:r w:rsidR="00142E41" w:rsidRPr="00142E41">
        <w:rPr>
          <w:i/>
          <w:sz w:val="26"/>
          <w:szCs w:val="26"/>
          <w:lang w:val="en-US"/>
        </w:rPr>
        <w:t>National Geographic Learning.</w:t>
      </w:r>
      <w:r w:rsidR="00142E41">
        <w:rPr>
          <w:sz w:val="26"/>
          <w:szCs w:val="26"/>
          <w:lang w:val="en-US"/>
        </w:rPr>
        <w:t xml:space="preserve"> Workbook.2016</w:t>
      </w:r>
    </w:p>
    <w:p w:rsidR="00142E41" w:rsidRPr="00F868DE" w:rsidRDefault="00142E41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Round-up 6 (New and updated). Virginia Evans. </w:t>
      </w:r>
      <w:r w:rsidRPr="00142E41">
        <w:rPr>
          <w:i/>
          <w:sz w:val="26"/>
          <w:szCs w:val="26"/>
          <w:lang w:val="en-US"/>
        </w:rPr>
        <w:t>Longman.</w:t>
      </w:r>
      <w:r>
        <w:rPr>
          <w:sz w:val="26"/>
          <w:szCs w:val="26"/>
          <w:lang w:val="en-US"/>
        </w:rPr>
        <w:t xml:space="preserve"> 1995.</w:t>
      </w:r>
    </w:p>
    <w:p w:rsid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 xml:space="preserve">: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се</w:t>
      </w:r>
      <w:r w:rsidR="00142E41" w:rsidRPr="00142E41">
        <w:rPr>
          <w:sz w:val="26"/>
          <w:szCs w:val="26"/>
        </w:rPr>
        <w:t xml:space="preserve">. </w:t>
      </w:r>
    </w:p>
    <w:p w:rsidR="00F868DE" w:rsidRPr="00263478" w:rsidRDefault="00142E41" w:rsidP="00F868DE">
      <w:pPr>
        <w:spacing w:after="0"/>
        <w:rPr>
          <w:sz w:val="26"/>
          <w:szCs w:val="26"/>
          <w:lang w:val="ru-RU"/>
        </w:rPr>
      </w:pPr>
      <w:r w:rsidRPr="00263478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>2. Тестування на індивідуальній платформі студента (</w:t>
      </w:r>
      <w:r w:rsidRPr="00142E41">
        <w:rPr>
          <w:sz w:val="26"/>
          <w:szCs w:val="26"/>
          <w:lang w:val="en-US"/>
        </w:rPr>
        <w:t>Outcomes</w:t>
      </w:r>
      <w:r w:rsidRPr="00263478">
        <w:rPr>
          <w:sz w:val="26"/>
          <w:szCs w:val="26"/>
          <w:lang w:val="ru-RU"/>
        </w:rPr>
        <w:t>).</w:t>
      </w:r>
    </w:p>
    <w:p w:rsidR="00F868DE" w:rsidRPr="00142E41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142E41">
        <w:rPr>
          <w:b/>
          <w:sz w:val="26"/>
          <w:szCs w:val="26"/>
          <w:lang w:val="en-US"/>
        </w:rPr>
        <w:t xml:space="preserve">: </w:t>
      </w:r>
      <w:r w:rsidR="00317F52">
        <w:rPr>
          <w:sz w:val="26"/>
          <w:szCs w:val="26"/>
        </w:rPr>
        <w:t>1</w:t>
      </w:r>
      <w:r w:rsidR="00142E41" w:rsidRPr="00142E41">
        <w:rPr>
          <w:sz w:val="26"/>
          <w:szCs w:val="26"/>
          <w:lang w:val="en-US"/>
        </w:rPr>
        <w:t>3.0</w:t>
      </w:r>
      <w:r w:rsidR="00642853">
        <w:rPr>
          <w:sz w:val="26"/>
          <w:szCs w:val="26"/>
        </w:rPr>
        <w:t>4</w:t>
      </w:r>
      <w:r w:rsidR="00142E41" w:rsidRPr="00142E41">
        <w:rPr>
          <w:sz w:val="26"/>
          <w:szCs w:val="26"/>
          <w:lang w:val="en-US"/>
        </w:rPr>
        <w:t>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42853">
        <w:rPr>
          <w:sz w:val="26"/>
          <w:szCs w:val="26"/>
        </w:rPr>
        <w:t>Успішна комунікація</w:t>
      </w:r>
      <w:r w:rsidR="00142E41">
        <w:rPr>
          <w:sz w:val="26"/>
          <w:szCs w:val="26"/>
        </w:rPr>
        <w:t xml:space="preserve">. </w:t>
      </w:r>
      <w:r w:rsidR="00142E41">
        <w:rPr>
          <w:sz w:val="26"/>
          <w:szCs w:val="26"/>
          <w:lang w:val="en-US"/>
        </w:rPr>
        <w:t xml:space="preserve">Unit </w:t>
      </w:r>
      <w:r w:rsidR="00317F52">
        <w:rPr>
          <w:sz w:val="26"/>
          <w:szCs w:val="26"/>
        </w:rPr>
        <w:t>10</w:t>
      </w:r>
      <w:r w:rsidR="00142E41">
        <w:rPr>
          <w:sz w:val="26"/>
          <w:szCs w:val="26"/>
          <w:lang w:val="en-US"/>
        </w:rPr>
        <w:t xml:space="preserve"> (1) (2).</w:t>
      </w:r>
    </w:p>
    <w:p w:rsidR="00142E41" w:rsidRPr="00F868DE" w:rsidRDefault="00F868DE" w:rsidP="00142E4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828A3">
        <w:rPr>
          <w:sz w:val="26"/>
          <w:szCs w:val="26"/>
        </w:rPr>
        <w:t>Ведення он-лайн комунікації: Веб-сторінка, блог, твіттер-публікація</w:t>
      </w:r>
      <w:r w:rsidR="00142E41">
        <w:rPr>
          <w:sz w:val="26"/>
          <w:szCs w:val="26"/>
        </w:rPr>
        <w:t xml:space="preserve">. Мовний аспект. </w:t>
      </w:r>
      <w:r w:rsidR="00142E41">
        <w:rPr>
          <w:sz w:val="26"/>
          <w:szCs w:val="26"/>
          <w:lang w:val="en-US"/>
        </w:rPr>
        <w:t xml:space="preserve">Unit </w:t>
      </w:r>
      <w:r w:rsidR="005828A3">
        <w:rPr>
          <w:sz w:val="26"/>
          <w:szCs w:val="26"/>
        </w:rPr>
        <w:t>10</w:t>
      </w:r>
      <w:r w:rsidR="00142E41">
        <w:rPr>
          <w:sz w:val="26"/>
          <w:szCs w:val="26"/>
          <w:lang w:val="en-US"/>
        </w:rPr>
        <w:t xml:space="preserve"> (1) (2).</w:t>
      </w:r>
    </w:p>
    <w:p w:rsidR="00142E41" w:rsidRPr="00F868DE" w:rsidRDefault="005828A3" w:rsidP="00142E4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Непряма мова</w:t>
      </w:r>
      <w:r w:rsidR="00142E41">
        <w:rPr>
          <w:sz w:val="26"/>
          <w:szCs w:val="26"/>
        </w:rPr>
        <w:t xml:space="preserve">. </w:t>
      </w:r>
      <w:r w:rsidR="00142E41">
        <w:rPr>
          <w:sz w:val="26"/>
          <w:szCs w:val="26"/>
          <w:lang w:val="en-US"/>
        </w:rPr>
        <w:t xml:space="preserve">Unit </w:t>
      </w:r>
      <w:r>
        <w:rPr>
          <w:sz w:val="26"/>
          <w:szCs w:val="26"/>
        </w:rPr>
        <w:t>7</w:t>
      </w:r>
      <w:r w:rsidR="00142E41">
        <w:rPr>
          <w:sz w:val="26"/>
          <w:szCs w:val="26"/>
          <w:lang w:val="en-US"/>
        </w:rPr>
        <w:t xml:space="preserve"> (3).</w:t>
      </w:r>
    </w:p>
    <w:p w:rsidR="00F868DE" w:rsidRPr="00263478" w:rsidRDefault="00F868DE" w:rsidP="00062014">
      <w:pPr>
        <w:spacing w:after="0"/>
        <w:jc w:val="center"/>
        <w:rPr>
          <w:b/>
          <w:sz w:val="26"/>
          <w:szCs w:val="26"/>
        </w:rPr>
      </w:pPr>
      <w:r w:rsidRPr="00263478">
        <w:rPr>
          <w:b/>
          <w:sz w:val="26"/>
          <w:szCs w:val="26"/>
        </w:rPr>
        <w:t>Література та джерела</w:t>
      </w:r>
    </w:p>
    <w:p w:rsidR="00142E41" w:rsidRPr="00F868DE" w:rsidRDefault="00F868DE" w:rsidP="00142E4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Outcomes. Hugh </w:t>
      </w:r>
      <w:proofErr w:type="spellStart"/>
      <w:r w:rsidR="00142E41">
        <w:rPr>
          <w:sz w:val="26"/>
          <w:szCs w:val="26"/>
          <w:lang w:val="en-US"/>
        </w:rPr>
        <w:t>Dellar</w:t>
      </w:r>
      <w:proofErr w:type="spellEnd"/>
      <w:r w:rsidR="00142E41">
        <w:rPr>
          <w:sz w:val="26"/>
          <w:szCs w:val="26"/>
          <w:lang w:val="en-US"/>
        </w:rPr>
        <w:t xml:space="preserve">, Andrew </w:t>
      </w:r>
      <w:proofErr w:type="spellStart"/>
      <w:r w:rsidR="00142E41">
        <w:rPr>
          <w:sz w:val="26"/>
          <w:szCs w:val="26"/>
          <w:lang w:val="en-US"/>
        </w:rPr>
        <w:t>Walkley</w:t>
      </w:r>
      <w:proofErr w:type="spellEnd"/>
      <w:r w:rsidR="00142E41">
        <w:rPr>
          <w:sz w:val="26"/>
          <w:szCs w:val="26"/>
          <w:lang w:val="en-US"/>
        </w:rPr>
        <w:t xml:space="preserve">. </w:t>
      </w:r>
      <w:r w:rsidR="00142E41" w:rsidRPr="00142E41">
        <w:rPr>
          <w:i/>
          <w:sz w:val="26"/>
          <w:szCs w:val="26"/>
          <w:lang w:val="en-US"/>
        </w:rPr>
        <w:t>National Geographic Learning.</w:t>
      </w:r>
      <w:r w:rsidR="00142E41">
        <w:rPr>
          <w:sz w:val="26"/>
          <w:szCs w:val="26"/>
          <w:lang w:val="en-US"/>
        </w:rPr>
        <w:t xml:space="preserve"> Student’s Book. 2016.</w:t>
      </w:r>
    </w:p>
    <w:p w:rsidR="00142E41" w:rsidRDefault="00142E41" w:rsidP="00142E4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Outcomes. Hugh </w:t>
      </w:r>
      <w:proofErr w:type="spellStart"/>
      <w:r>
        <w:rPr>
          <w:sz w:val="26"/>
          <w:szCs w:val="26"/>
          <w:lang w:val="en-US"/>
        </w:rPr>
        <w:t>Dellar</w:t>
      </w:r>
      <w:proofErr w:type="spellEnd"/>
      <w:r>
        <w:rPr>
          <w:sz w:val="26"/>
          <w:szCs w:val="26"/>
          <w:lang w:val="en-US"/>
        </w:rPr>
        <w:t xml:space="preserve">, Andrew </w:t>
      </w:r>
      <w:proofErr w:type="spellStart"/>
      <w:r>
        <w:rPr>
          <w:sz w:val="26"/>
          <w:szCs w:val="26"/>
          <w:lang w:val="en-US"/>
        </w:rPr>
        <w:t>Walkley</w:t>
      </w:r>
      <w:proofErr w:type="spellEnd"/>
      <w:r>
        <w:rPr>
          <w:sz w:val="26"/>
          <w:szCs w:val="26"/>
          <w:lang w:val="en-US"/>
        </w:rPr>
        <w:t xml:space="preserve">. </w:t>
      </w:r>
      <w:r w:rsidRPr="00142E41">
        <w:rPr>
          <w:i/>
          <w:sz w:val="26"/>
          <w:szCs w:val="26"/>
          <w:lang w:val="en-US"/>
        </w:rPr>
        <w:t>National Geographic Learning.</w:t>
      </w:r>
      <w:r>
        <w:rPr>
          <w:sz w:val="26"/>
          <w:szCs w:val="26"/>
          <w:lang w:val="en-US"/>
        </w:rPr>
        <w:t xml:space="preserve"> Workbook.2016</w:t>
      </w:r>
    </w:p>
    <w:p w:rsidR="00142E41" w:rsidRPr="00F868DE" w:rsidRDefault="00142E41" w:rsidP="00142E4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Round-up 6 (New and updated). Virginia Evans. </w:t>
      </w:r>
      <w:r w:rsidRPr="00142E41">
        <w:rPr>
          <w:i/>
          <w:sz w:val="26"/>
          <w:szCs w:val="26"/>
          <w:lang w:val="en-US"/>
        </w:rPr>
        <w:t>Longman.</w:t>
      </w:r>
      <w:r>
        <w:rPr>
          <w:sz w:val="26"/>
          <w:szCs w:val="26"/>
          <w:lang w:val="en-US"/>
        </w:rPr>
        <w:t xml:space="preserve"> 1995.</w:t>
      </w:r>
    </w:p>
    <w:p w:rsidR="00142E41" w:rsidRDefault="00F868DE" w:rsidP="00142E4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-презентація</w:t>
      </w:r>
      <w:r w:rsidR="00142E41" w:rsidRPr="00142E41">
        <w:rPr>
          <w:sz w:val="26"/>
          <w:szCs w:val="26"/>
        </w:rPr>
        <w:t xml:space="preserve">. </w:t>
      </w:r>
    </w:p>
    <w:p w:rsidR="00142E41" w:rsidRPr="00263478" w:rsidRDefault="00142E41" w:rsidP="00142E41">
      <w:pPr>
        <w:spacing w:after="0"/>
        <w:rPr>
          <w:sz w:val="26"/>
          <w:szCs w:val="26"/>
          <w:lang w:val="ru-RU"/>
        </w:rPr>
      </w:pPr>
      <w:r w:rsidRPr="00263478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>2. Тестування на індивідуальній платформі студента (</w:t>
      </w:r>
      <w:r w:rsidRPr="00142E41">
        <w:rPr>
          <w:sz w:val="26"/>
          <w:szCs w:val="26"/>
          <w:lang w:val="en-US"/>
        </w:rPr>
        <w:t>Outcomes</w:t>
      </w:r>
      <w:r w:rsidRPr="00263478">
        <w:rPr>
          <w:sz w:val="26"/>
          <w:szCs w:val="26"/>
          <w:lang w:val="ru-RU"/>
        </w:rPr>
        <w:t>).</w:t>
      </w:r>
    </w:p>
    <w:p w:rsidR="00F868DE" w:rsidRP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142E41">
        <w:rPr>
          <w:b/>
          <w:sz w:val="26"/>
          <w:szCs w:val="26"/>
        </w:rPr>
        <w:t xml:space="preserve">: </w:t>
      </w:r>
      <w:r w:rsidR="00317F52">
        <w:rPr>
          <w:sz w:val="26"/>
          <w:szCs w:val="26"/>
        </w:rPr>
        <w:t>23</w:t>
      </w:r>
      <w:bookmarkStart w:id="0" w:name="_GoBack"/>
      <w:bookmarkEnd w:id="0"/>
      <w:r w:rsidR="00142E41" w:rsidRPr="00142E41">
        <w:rPr>
          <w:sz w:val="26"/>
          <w:szCs w:val="26"/>
        </w:rPr>
        <w:t>. 04. 2020</w:t>
      </w:r>
      <w:r w:rsidR="00142E41">
        <w:rPr>
          <w:sz w:val="26"/>
          <w:szCs w:val="26"/>
        </w:rPr>
        <w:t>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BD" w:rsidRDefault="00D461BD" w:rsidP="00F868DE">
      <w:pPr>
        <w:spacing w:after="0" w:line="240" w:lineRule="auto"/>
      </w:pPr>
      <w:r>
        <w:separator/>
      </w:r>
    </w:p>
  </w:endnote>
  <w:endnote w:type="continuationSeparator" w:id="0">
    <w:p w:rsidR="00D461BD" w:rsidRDefault="00D461B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BD" w:rsidRDefault="00D461BD" w:rsidP="00F868DE">
      <w:pPr>
        <w:spacing w:after="0" w:line="240" w:lineRule="auto"/>
      </w:pPr>
      <w:r>
        <w:separator/>
      </w:r>
    </w:p>
  </w:footnote>
  <w:footnote w:type="continuationSeparator" w:id="0">
    <w:p w:rsidR="00D461BD" w:rsidRDefault="00D461B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9C145D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8DE"/>
    <w:rsid w:val="0001084E"/>
    <w:rsid w:val="0003544C"/>
    <w:rsid w:val="00062014"/>
    <w:rsid w:val="00142E41"/>
    <w:rsid w:val="00194211"/>
    <w:rsid w:val="00257E64"/>
    <w:rsid w:val="00263478"/>
    <w:rsid w:val="00317F52"/>
    <w:rsid w:val="00327742"/>
    <w:rsid w:val="00431AAB"/>
    <w:rsid w:val="00466026"/>
    <w:rsid w:val="00472D1F"/>
    <w:rsid w:val="00474C92"/>
    <w:rsid w:val="005828A3"/>
    <w:rsid w:val="0059224A"/>
    <w:rsid w:val="005C4B6B"/>
    <w:rsid w:val="00642853"/>
    <w:rsid w:val="00674504"/>
    <w:rsid w:val="007073FA"/>
    <w:rsid w:val="0072180F"/>
    <w:rsid w:val="007379DC"/>
    <w:rsid w:val="007759DD"/>
    <w:rsid w:val="00785AF8"/>
    <w:rsid w:val="0083784B"/>
    <w:rsid w:val="00880554"/>
    <w:rsid w:val="00973649"/>
    <w:rsid w:val="009C2112"/>
    <w:rsid w:val="00A7699E"/>
    <w:rsid w:val="00AD3B9F"/>
    <w:rsid w:val="00AF03F5"/>
    <w:rsid w:val="00CE1521"/>
    <w:rsid w:val="00D461BD"/>
    <w:rsid w:val="00DC49B8"/>
    <w:rsid w:val="00DE5AF2"/>
    <w:rsid w:val="00E46C9A"/>
    <w:rsid w:val="00EA35E2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63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ashchysh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9499D-93CC-4A23-8B64-3A3FA6BE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2020-04-05T08:57:00Z</dcterms:created>
  <dcterms:modified xsi:type="dcterms:W3CDTF">2020-04-05T14:53:00Z</dcterms:modified>
</cp:coreProperties>
</file>