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6D" w:rsidRDefault="00043F6D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043F6D" w:rsidRDefault="00043F6D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043F6D" w:rsidRDefault="008A79F1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D14D7C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 w:rsidR="00D14D7C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.2020 р. по 24</w:t>
      </w:r>
      <w:r w:rsidR="00043F6D">
        <w:rPr>
          <w:b/>
          <w:sz w:val="26"/>
          <w:szCs w:val="26"/>
        </w:rPr>
        <w:t>.04.2020 р.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="002C061F">
        <w:rPr>
          <w:sz w:val="26"/>
          <w:szCs w:val="26"/>
        </w:rPr>
        <w:t>- іноземна мова спеціальності</w:t>
      </w:r>
      <w:r w:rsidR="005D5405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5D5405">
        <w:rPr>
          <w:sz w:val="26"/>
          <w:szCs w:val="26"/>
        </w:rPr>
        <w:fldChar w:fldCharType="end"/>
      </w:r>
    </w:p>
    <w:p w:rsidR="00043F6D" w:rsidRPr="00D14D7C" w:rsidRDefault="00043F6D" w:rsidP="00043F6D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D14D7C">
        <w:rPr>
          <w:sz w:val="26"/>
          <w:szCs w:val="26"/>
          <w:lang w:val="en-US"/>
        </w:rPr>
        <w:t>IV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D14D7C" w:rsidRPr="00D14D7C">
        <w:rPr>
          <w:sz w:val="26"/>
          <w:szCs w:val="26"/>
        </w:rPr>
        <w:t>Міжнародні відносини</w:t>
      </w:r>
    </w:p>
    <w:p w:rsidR="00043F6D" w:rsidRPr="00D14D7C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="006248FC">
        <w:rPr>
          <w:b/>
          <w:sz w:val="26"/>
          <w:szCs w:val="26"/>
        </w:rPr>
        <w:t xml:space="preserve">– </w:t>
      </w:r>
      <w:r w:rsidR="006248FC" w:rsidRPr="00D14D7C">
        <w:rPr>
          <w:sz w:val="26"/>
          <w:szCs w:val="26"/>
        </w:rPr>
        <w:t>Бехта Т.О.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hyperlink r:id="rId5" w:history="1">
        <w:r w:rsidR="00D14D7C" w:rsidRPr="00C31182">
          <w:rPr>
            <w:rStyle w:val="a6"/>
            <w:sz w:val="26"/>
            <w:szCs w:val="26"/>
            <w:lang w:val="en-US"/>
          </w:rPr>
          <w:t>tamaradekhta</w:t>
        </w:r>
        <w:r w:rsidR="00D14D7C" w:rsidRPr="00C31182">
          <w:rPr>
            <w:rStyle w:val="a6"/>
            <w:sz w:val="26"/>
            <w:szCs w:val="26"/>
            <w:lang w:val="ru-RU"/>
          </w:rPr>
          <w:t>@</w:t>
        </w:r>
        <w:r w:rsidR="00D14D7C" w:rsidRPr="00C31182">
          <w:rPr>
            <w:rStyle w:val="a6"/>
            <w:sz w:val="26"/>
            <w:szCs w:val="26"/>
            <w:lang w:val="en-US"/>
          </w:rPr>
          <w:t>gmail</w:t>
        </w:r>
        <w:r w:rsidR="00D14D7C" w:rsidRPr="00C31182">
          <w:rPr>
            <w:rStyle w:val="a6"/>
            <w:sz w:val="26"/>
            <w:szCs w:val="26"/>
            <w:lang w:val="ru-RU"/>
          </w:rPr>
          <w:t>.</w:t>
        </w:r>
        <w:r w:rsidR="00D14D7C" w:rsidRPr="00C31182">
          <w:rPr>
            <w:rStyle w:val="a6"/>
            <w:sz w:val="26"/>
            <w:szCs w:val="26"/>
            <w:lang w:val="en-US"/>
          </w:rPr>
          <w:t>com</w:t>
        </w:r>
      </w:hyperlink>
      <w:r w:rsidR="00D14D7C">
        <w:rPr>
          <w:sz w:val="26"/>
          <w:szCs w:val="26"/>
        </w:rPr>
        <w:t xml:space="preserve"> </w:t>
      </w:r>
      <w:r w:rsidR="002B22A4">
        <w:rPr>
          <w:sz w:val="26"/>
          <w:szCs w:val="26"/>
        </w:rPr>
        <w:t xml:space="preserve">      </w:t>
      </w:r>
    </w:p>
    <w:p w:rsidR="00043F6D" w:rsidRPr="00D14D7C" w:rsidRDefault="008A79F1" w:rsidP="00043F6D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D14D7C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 w:rsidR="00D14D7C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.2020 р. по 24</w:t>
      </w:r>
      <w:r w:rsidR="00043F6D">
        <w:rPr>
          <w:b/>
          <w:sz w:val="26"/>
          <w:szCs w:val="26"/>
        </w:rPr>
        <w:t xml:space="preserve">.04.2020 р. </w:t>
      </w:r>
      <w:r w:rsidR="000F2F32" w:rsidRPr="00D14D7C">
        <w:rPr>
          <w:sz w:val="26"/>
          <w:szCs w:val="26"/>
          <w:lang w:val="ru-RU"/>
        </w:rPr>
        <w:t>-12</w:t>
      </w:r>
    </w:p>
    <w:p w:rsidR="00043F6D" w:rsidRDefault="00043F6D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043F6D" w:rsidRDefault="00043F6D" w:rsidP="00043F6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043F6D" w:rsidRDefault="00267FFA" w:rsidP="00043F6D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U. 9. Work.</w:t>
      </w:r>
      <w:r w:rsidR="00211BF9">
        <w:rPr>
          <w:sz w:val="26"/>
          <w:szCs w:val="26"/>
          <w:lang w:val="en-US"/>
        </w:rPr>
        <w:t xml:space="preserve"> (p.78)</w:t>
      </w:r>
    </w:p>
    <w:p w:rsidR="00043F6D" w:rsidRDefault="00043F6D" w:rsidP="00043F6D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Література та джерела</w:t>
      </w:r>
    </w:p>
    <w:p w:rsidR="00043F6D" w:rsidRDefault="00043F6D" w:rsidP="00043F6D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72DF">
        <w:rPr>
          <w:sz w:val="26"/>
          <w:szCs w:val="26"/>
          <w:lang w:val="en-US"/>
        </w:rPr>
        <w:t>Outcomes</w:t>
      </w:r>
      <w:r w:rsidR="00211BF9">
        <w:rPr>
          <w:sz w:val="26"/>
          <w:szCs w:val="26"/>
          <w:lang w:val="en-US"/>
        </w:rPr>
        <w:t>.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043F6D" w:rsidRDefault="00043F6D" w:rsidP="00043F6D">
      <w:pPr>
        <w:spacing w:after="0"/>
        <w:rPr>
          <w:sz w:val="26"/>
          <w:szCs w:val="26"/>
        </w:rPr>
      </w:pPr>
    </w:p>
    <w:p w:rsidR="00043F6D" w:rsidRDefault="00043F6D" w:rsidP="00043F6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043F6D" w:rsidRDefault="00043F6D" w:rsidP="00043F6D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BF9">
        <w:rPr>
          <w:sz w:val="26"/>
          <w:szCs w:val="26"/>
          <w:lang w:val="en-US"/>
        </w:rPr>
        <w:t>U.12. History. (p.104).</w:t>
      </w:r>
    </w:p>
    <w:p w:rsidR="00043F6D" w:rsidRDefault="00043F6D" w:rsidP="00043F6D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468D">
        <w:rPr>
          <w:sz w:val="26"/>
          <w:szCs w:val="26"/>
          <w:lang w:val="en-US"/>
        </w:rPr>
        <w:t>Presentation: Ukrainian Historical Facts.</w:t>
      </w:r>
    </w:p>
    <w:p w:rsidR="00043F6D" w:rsidRDefault="00043F6D" w:rsidP="00043F6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043F6D" w:rsidRDefault="00043F6D" w:rsidP="00043F6D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BF9">
        <w:rPr>
          <w:sz w:val="26"/>
          <w:szCs w:val="26"/>
          <w:lang w:val="en-US"/>
        </w:rPr>
        <w:t>Outcomes.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043F6D" w:rsidRDefault="00043F6D" w:rsidP="00043F6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043F6D" w:rsidRDefault="00043F6D" w:rsidP="00043F6D">
      <w:pPr>
        <w:spacing w:after="0"/>
        <w:rPr>
          <w:sz w:val="26"/>
          <w:szCs w:val="26"/>
        </w:rPr>
      </w:pPr>
    </w:p>
    <w:p w:rsidR="00043F6D" w:rsidRDefault="00043F6D" w:rsidP="00043F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CB6078" w:rsidRDefault="00CB6078"/>
    <w:sectPr w:rsidR="00CB6078" w:rsidSect="005D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49FD"/>
    <w:rsid w:val="000272DF"/>
    <w:rsid w:val="00043F6D"/>
    <w:rsid w:val="000F2F32"/>
    <w:rsid w:val="00211BF9"/>
    <w:rsid w:val="00267FFA"/>
    <w:rsid w:val="002B22A4"/>
    <w:rsid w:val="002C061F"/>
    <w:rsid w:val="005D5405"/>
    <w:rsid w:val="006248FC"/>
    <w:rsid w:val="008A79F1"/>
    <w:rsid w:val="00A9086E"/>
    <w:rsid w:val="00CB6078"/>
    <w:rsid w:val="00D14D7C"/>
    <w:rsid w:val="00E4468D"/>
    <w:rsid w:val="00E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6D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43F6D"/>
    <w:rPr>
      <w:lang w:val="uk-UA"/>
    </w:rPr>
  </w:style>
  <w:style w:type="paragraph" w:styleId="a5">
    <w:name w:val="List Paragraph"/>
    <w:basedOn w:val="a"/>
    <w:uiPriority w:val="34"/>
    <w:qFormat/>
    <w:rsid w:val="00043F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4D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17</cp:revision>
  <dcterms:created xsi:type="dcterms:W3CDTF">2020-03-16T15:38:00Z</dcterms:created>
  <dcterms:modified xsi:type="dcterms:W3CDTF">2020-04-04T19:38:00Z</dcterms:modified>
</cp:coreProperties>
</file>