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1" w:rsidRPr="00F868DE" w:rsidRDefault="00665F21" w:rsidP="00665F2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665F21" w:rsidRPr="00F868DE" w:rsidRDefault="00665F21" w:rsidP="00665F2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665F21" w:rsidRPr="00F868DE" w:rsidRDefault="00665F21" w:rsidP="00665F2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.04.2020 р.</w:t>
      </w:r>
    </w:p>
    <w:p w:rsidR="00665F21" w:rsidRPr="00AF03F5" w:rsidRDefault="00665F21" w:rsidP="00665F2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Міжнародна інформація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665F21" w:rsidRPr="00AF03F5" w:rsidRDefault="00665F21" w:rsidP="00665F21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665F21" w:rsidRPr="00AF03F5" w:rsidRDefault="00665F21" w:rsidP="00665F2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Pr="0032229B">
        <w:rPr>
          <w:bCs/>
          <w:sz w:val="26"/>
          <w:szCs w:val="26"/>
        </w:rPr>
        <w:t xml:space="preserve">бакалавр </w:t>
      </w:r>
    </w:p>
    <w:p w:rsidR="00665F21" w:rsidRPr="004C5251" w:rsidRDefault="00665F21" w:rsidP="00665F21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Абдо-Ясінська</w:t>
      </w:r>
      <w:proofErr w:type="spellEnd"/>
      <w:r>
        <w:rPr>
          <w:bCs/>
          <w:sz w:val="26"/>
          <w:szCs w:val="26"/>
        </w:rPr>
        <w:t xml:space="preserve"> Л.І.</w:t>
      </w:r>
    </w:p>
    <w:p w:rsidR="00665F21" w:rsidRPr="0032229B" w:rsidRDefault="00665F21" w:rsidP="00665F2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  <w:lang w:val="en-US"/>
        </w:rPr>
        <w:t>angelina</w:t>
      </w:r>
      <w:proofErr w:type="spellEnd"/>
      <w:r w:rsidRPr="004C5251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ay</w:t>
      </w:r>
      <w:r w:rsidRPr="0032229B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32229B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665F21" w:rsidRPr="00665F21" w:rsidRDefault="00665F21" w:rsidP="00665F21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1120CE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 w:rsidR="001120CE">
        <w:rPr>
          <w:b/>
          <w:sz w:val="26"/>
          <w:szCs w:val="26"/>
        </w:rPr>
        <w:t>(30 год.)</w:t>
      </w:r>
    </w:p>
    <w:p w:rsidR="00665F21" w:rsidRPr="0032229B" w:rsidRDefault="00665F21" w:rsidP="00665F21">
      <w:pPr>
        <w:spacing w:after="0"/>
        <w:rPr>
          <w:bCs/>
          <w:sz w:val="26"/>
          <w:szCs w:val="26"/>
        </w:rPr>
      </w:pPr>
    </w:p>
    <w:p w:rsidR="00665F21" w:rsidRDefault="00665F21" w:rsidP="00665F2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665F21" w:rsidRPr="00F868DE" w:rsidRDefault="00665F21" w:rsidP="00665F21">
      <w:pPr>
        <w:spacing w:after="0"/>
        <w:jc w:val="center"/>
        <w:rPr>
          <w:b/>
          <w:sz w:val="26"/>
          <w:szCs w:val="26"/>
        </w:rPr>
      </w:pPr>
    </w:p>
    <w:p w:rsidR="00665F21" w:rsidRPr="005E1602" w:rsidRDefault="00665F21" w:rsidP="00665F21">
      <w:pPr>
        <w:spacing w:after="0" w:line="360" w:lineRule="auto"/>
        <w:jc w:val="center"/>
        <w:rPr>
          <w:sz w:val="26"/>
          <w:szCs w:val="26"/>
        </w:rPr>
      </w:pPr>
      <w:r w:rsidRPr="005E1602">
        <w:rPr>
          <w:sz w:val="26"/>
          <w:szCs w:val="26"/>
        </w:rPr>
        <w:t>ТЕМА</w:t>
      </w:r>
      <w:r>
        <w:rPr>
          <w:sz w:val="26"/>
          <w:szCs w:val="26"/>
        </w:rPr>
        <w:t xml:space="preserve"> 1</w:t>
      </w:r>
    </w:p>
    <w:p w:rsidR="00665F21" w:rsidRDefault="00665F21" w:rsidP="00665F21">
      <w:pPr>
        <w:pStyle w:val="2"/>
        <w:spacing w:before="0" w:after="0"/>
        <w:jc w:val="center"/>
        <w:rPr>
          <w:rFonts w:asciiTheme="minorHAnsi" w:hAnsiTheme="minorHAnsi"/>
          <w:b w:val="0"/>
          <w:sz w:val="24"/>
          <w:szCs w:val="24"/>
          <w:lang w:val="ru-RU"/>
        </w:rPr>
      </w:pPr>
      <w:r w:rsidRPr="00E0454F">
        <w:rPr>
          <w:rFonts w:asciiTheme="minorHAnsi" w:hAnsiTheme="minorHAnsi"/>
          <w:b w:val="0"/>
          <w:sz w:val="24"/>
          <w:szCs w:val="24"/>
        </w:rPr>
        <w:t>Інформаційні</w:t>
      </w:r>
      <w:r w:rsidRPr="00E0454F">
        <w:rPr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Pr="00E0454F">
        <w:rPr>
          <w:rFonts w:asciiTheme="minorHAnsi" w:hAnsiTheme="minorHAnsi"/>
          <w:b w:val="0"/>
          <w:sz w:val="24"/>
          <w:szCs w:val="24"/>
        </w:rPr>
        <w:t>ресурси</w:t>
      </w:r>
      <w:r w:rsidRPr="00E0454F">
        <w:rPr>
          <w:rFonts w:asciiTheme="minorHAnsi" w:hAnsiTheme="minorHAnsi"/>
          <w:b w:val="0"/>
          <w:sz w:val="24"/>
          <w:szCs w:val="24"/>
          <w:lang w:val="ru-RU"/>
        </w:rPr>
        <w:t xml:space="preserve"> та потреби</w:t>
      </w:r>
    </w:p>
    <w:p w:rsidR="00665F21" w:rsidRPr="00665F21" w:rsidRDefault="00665F21" w:rsidP="00665F21">
      <w:pPr>
        <w:pStyle w:val="a3"/>
        <w:numPr>
          <w:ilvl w:val="0"/>
          <w:numId w:val="11"/>
        </w:numPr>
        <w:spacing w:after="60" w:line="360" w:lineRule="auto"/>
        <w:jc w:val="both"/>
        <w:rPr>
          <w:sz w:val="24"/>
          <w:szCs w:val="24"/>
        </w:rPr>
      </w:pPr>
      <w:r w:rsidRPr="00665F21">
        <w:rPr>
          <w:sz w:val="24"/>
          <w:szCs w:val="24"/>
        </w:rPr>
        <w:t>Поняття та види інформаційних ресурсів.</w:t>
      </w:r>
    </w:p>
    <w:p w:rsidR="00665F21" w:rsidRPr="00665F21" w:rsidRDefault="00665F21" w:rsidP="00665F21">
      <w:pPr>
        <w:pStyle w:val="a3"/>
        <w:numPr>
          <w:ilvl w:val="0"/>
          <w:numId w:val="11"/>
        </w:numPr>
        <w:spacing w:after="60" w:line="360" w:lineRule="auto"/>
        <w:jc w:val="both"/>
        <w:rPr>
          <w:sz w:val="24"/>
          <w:szCs w:val="24"/>
        </w:rPr>
      </w:pPr>
      <w:r w:rsidRPr="00665F21">
        <w:rPr>
          <w:sz w:val="24"/>
          <w:szCs w:val="24"/>
        </w:rPr>
        <w:t>Сутність і класифікація інформаційних потреб.</w:t>
      </w:r>
    </w:p>
    <w:p w:rsidR="00665F21" w:rsidRPr="00665F21" w:rsidRDefault="00665F21" w:rsidP="00665F21">
      <w:pPr>
        <w:pStyle w:val="a3"/>
        <w:numPr>
          <w:ilvl w:val="0"/>
          <w:numId w:val="11"/>
        </w:numPr>
        <w:spacing w:after="60" w:line="360" w:lineRule="auto"/>
        <w:jc w:val="both"/>
        <w:rPr>
          <w:sz w:val="24"/>
          <w:szCs w:val="24"/>
        </w:rPr>
      </w:pPr>
      <w:r w:rsidRPr="00665F21">
        <w:rPr>
          <w:sz w:val="24"/>
          <w:szCs w:val="24"/>
        </w:rPr>
        <w:t>Інформаційна продукція та основні категорії споживачів інформації.</w:t>
      </w:r>
    </w:p>
    <w:p w:rsidR="00665F21" w:rsidRPr="00665F21" w:rsidRDefault="00665F21" w:rsidP="00665F21">
      <w:pPr>
        <w:pStyle w:val="a3"/>
        <w:numPr>
          <w:ilvl w:val="0"/>
          <w:numId w:val="11"/>
        </w:numPr>
        <w:spacing w:after="60" w:line="360" w:lineRule="auto"/>
        <w:jc w:val="both"/>
        <w:rPr>
          <w:sz w:val="24"/>
          <w:szCs w:val="24"/>
        </w:rPr>
      </w:pPr>
      <w:r w:rsidRPr="00665F21">
        <w:rPr>
          <w:sz w:val="24"/>
          <w:szCs w:val="24"/>
        </w:rPr>
        <w:t>Інформаційна культура.</w:t>
      </w:r>
    </w:p>
    <w:p w:rsidR="00665F21" w:rsidRPr="00665F21" w:rsidRDefault="00665F21" w:rsidP="00665F21">
      <w:pPr>
        <w:spacing w:after="0"/>
        <w:ind w:left="360" w:firstLine="0"/>
        <w:rPr>
          <w:sz w:val="26"/>
          <w:szCs w:val="26"/>
        </w:rPr>
      </w:pPr>
      <w:r w:rsidRPr="00665F21">
        <w:rPr>
          <w:sz w:val="26"/>
          <w:szCs w:val="26"/>
        </w:rPr>
        <w:t>……………………………………………………..</w:t>
      </w:r>
    </w:p>
    <w:p w:rsidR="00665F21" w:rsidRDefault="00665F21" w:rsidP="00665F21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665F21">
        <w:rPr>
          <w:sz w:val="24"/>
          <w:szCs w:val="24"/>
        </w:rPr>
        <w:t>Література та джерела</w:t>
      </w:r>
    </w:p>
    <w:p w:rsidR="00665F21" w:rsidRPr="00665F21" w:rsidRDefault="00665F21" w:rsidP="00665F21">
      <w:pPr>
        <w:pStyle w:val="a3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eastAsiaTheme="minorEastAsia"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>Кудрявцева С. П.</w:t>
      </w:r>
      <w:r w:rsidRPr="00665F21">
        <w:rPr>
          <w:rFonts w:eastAsiaTheme="minorEastAsia"/>
          <w:color w:val="000000"/>
          <w:sz w:val="24"/>
          <w:szCs w:val="24"/>
          <w:lang w:eastAsia="ru-RU"/>
        </w:rPr>
        <w:t xml:space="preserve"> Міжнародна інформація</w:t>
      </w:r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. - К.: </w:t>
      </w:r>
      <w:proofErr w:type="spellStart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>Видавничии</w:t>
      </w:r>
      <w:proofErr w:type="spellEnd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̆ </w:t>
      </w:r>
      <w:proofErr w:type="spellStart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>дім</w:t>
      </w:r>
      <w:proofErr w:type="spellEnd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 "Слово", 2005. -</w:t>
      </w:r>
      <w:r w:rsidR="00B94A69">
        <w:rPr>
          <w:rFonts w:eastAsiaTheme="minorEastAsia"/>
          <w:color w:val="000000"/>
          <w:sz w:val="24"/>
          <w:szCs w:val="24"/>
          <w:lang w:val="ru-RU" w:eastAsia="ru-RU"/>
        </w:rPr>
        <w:t xml:space="preserve"> 400</w:t>
      </w:r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с. </w:t>
      </w:r>
    </w:p>
    <w:p w:rsidR="00665F21" w:rsidRPr="00665F21" w:rsidRDefault="00665F21" w:rsidP="00665F21">
      <w:pPr>
        <w:pStyle w:val="a3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eastAsiaTheme="minorEastAsia"/>
          <w:color w:val="000000"/>
          <w:sz w:val="24"/>
          <w:szCs w:val="24"/>
          <w:lang w:val="ru-RU" w:eastAsia="ru-RU"/>
        </w:rPr>
      </w:pPr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Макаренко Є. А. </w:t>
      </w:r>
      <w:r w:rsidRPr="00665F21">
        <w:rPr>
          <w:rFonts w:eastAsiaTheme="minorEastAsia"/>
          <w:color w:val="000000"/>
          <w:sz w:val="24"/>
          <w:szCs w:val="24"/>
          <w:lang w:eastAsia="ru-RU"/>
        </w:rPr>
        <w:t xml:space="preserve">Міжнародні </w:t>
      </w:r>
      <w:proofErr w:type="spellStart"/>
      <w:r w:rsidRPr="00665F21">
        <w:rPr>
          <w:rFonts w:eastAsiaTheme="minorEastAsia"/>
          <w:color w:val="000000"/>
          <w:sz w:val="24"/>
          <w:szCs w:val="24"/>
          <w:lang w:eastAsia="ru-RU"/>
        </w:rPr>
        <w:t>інформацій</w:t>
      </w:r>
      <w:proofErr w:type="gramStart"/>
      <w:r w:rsidRPr="00665F21">
        <w:rPr>
          <w:rFonts w:eastAsiaTheme="minorEastAsia"/>
          <w:color w:val="000000"/>
          <w:sz w:val="24"/>
          <w:szCs w:val="24"/>
          <w:lang w:eastAsia="ru-RU"/>
        </w:rPr>
        <w:t>н</w:t>
      </w:r>
      <w:proofErr w:type="gramEnd"/>
      <w:r w:rsidRPr="00665F21">
        <w:rPr>
          <w:rFonts w:eastAsiaTheme="minorEastAsia"/>
          <w:color w:val="000000"/>
          <w:sz w:val="24"/>
          <w:szCs w:val="24"/>
          <w:lang w:eastAsia="ru-RU"/>
        </w:rPr>
        <w:t>і</w:t>
      </w:r>
      <w:proofErr w:type="spellEnd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>відносини</w:t>
      </w:r>
      <w:proofErr w:type="spellEnd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>монографія</w:t>
      </w:r>
      <w:proofErr w:type="spellEnd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.- К.: Наша культура </w:t>
      </w:r>
      <w:proofErr w:type="spellStart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>і</w:t>
      </w:r>
      <w:proofErr w:type="spellEnd"/>
      <w:r w:rsidRPr="00665F21">
        <w:rPr>
          <w:rFonts w:eastAsiaTheme="minorEastAsia"/>
          <w:color w:val="000000"/>
          <w:sz w:val="24"/>
          <w:szCs w:val="24"/>
          <w:lang w:val="ru-RU" w:eastAsia="ru-RU"/>
        </w:rPr>
        <w:t xml:space="preserve"> наука, 2002. - 452 с. </w:t>
      </w:r>
    </w:p>
    <w:p w:rsidR="00665F21" w:rsidRPr="00665F21" w:rsidRDefault="00665F21" w:rsidP="00665F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1A171B"/>
          <w:sz w:val="24"/>
          <w:szCs w:val="24"/>
        </w:rPr>
      </w:pPr>
      <w:proofErr w:type="spellStart"/>
      <w:r w:rsidRPr="00665F21">
        <w:rPr>
          <w:color w:val="000000"/>
          <w:sz w:val="24"/>
          <w:szCs w:val="24"/>
        </w:rPr>
        <w:t>Марутян</w:t>
      </w:r>
      <w:proofErr w:type="spellEnd"/>
      <w:r w:rsidRPr="00665F21">
        <w:rPr>
          <w:color w:val="000000"/>
          <w:sz w:val="24"/>
          <w:szCs w:val="24"/>
        </w:rPr>
        <w:t xml:space="preserve"> Р. Інформаційні ресурси: нові підходи до визначення поняття </w:t>
      </w:r>
      <w:r w:rsidRPr="00665F21">
        <w:rPr>
          <w:color w:val="1A171B"/>
          <w:sz w:val="24"/>
          <w:szCs w:val="24"/>
          <w:lang w:val="ru-RU"/>
        </w:rPr>
        <w:t xml:space="preserve">// </w:t>
      </w:r>
      <w:proofErr w:type="spellStart"/>
      <w:r w:rsidRPr="00665F21">
        <w:rPr>
          <w:color w:val="1A171B"/>
          <w:sz w:val="24"/>
          <w:szCs w:val="24"/>
          <w:lang w:val="ru-RU"/>
        </w:rPr>
        <w:t>Сучасна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</w:t>
      </w:r>
      <w:proofErr w:type="spellStart"/>
      <w:r w:rsidRPr="00665F21">
        <w:rPr>
          <w:color w:val="1A171B"/>
          <w:sz w:val="24"/>
          <w:szCs w:val="24"/>
          <w:lang w:val="ru-RU"/>
        </w:rPr>
        <w:t>українська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</w:t>
      </w:r>
      <w:proofErr w:type="spellStart"/>
      <w:r w:rsidRPr="00665F21">
        <w:rPr>
          <w:color w:val="1A171B"/>
          <w:sz w:val="24"/>
          <w:szCs w:val="24"/>
          <w:lang w:val="ru-RU"/>
        </w:rPr>
        <w:t>політика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. </w:t>
      </w:r>
      <w:proofErr w:type="spellStart"/>
      <w:r w:rsidRPr="00665F21">
        <w:rPr>
          <w:color w:val="1A171B"/>
          <w:sz w:val="24"/>
          <w:szCs w:val="24"/>
          <w:lang w:val="ru-RU"/>
        </w:rPr>
        <w:t>Політики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</w:t>
      </w:r>
      <w:proofErr w:type="spellStart"/>
      <w:r w:rsidRPr="00665F21">
        <w:rPr>
          <w:color w:val="1A171B"/>
          <w:sz w:val="24"/>
          <w:szCs w:val="24"/>
          <w:lang w:val="ru-RU"/>
        </w:rPr>
        <w:t>і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</w:t>
      </w:r>
      <w:proofErr w:type="spellStart"/>
      <w:r w:rsidRPr="00665F21">
        <w:rPr>
          <w:color w:val="1A171B"/>
          <w:sz w:val="24"/>
          <w:szCs w:val="24"/>
          <w:lang w:val="ru-RU"/>
        </w:rPr>
        <w:t>політологи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про </w:t>
      </w:r>
      <w:proofErr w:type="spellStart"/>
      <w:r w:rsidRPr="00665F21">
        <w:rPr>
          <w:color w:val="1A171B"/>
          <w:sz w:val="24"/>
          <w:szCs w:val="24"/>
          <w:lang w:val="ru-RU"/>
        </w:rPr>
        <w:t>неї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. - К.: </w:t>
      </w:r>
      <w:proofErr w:type="spellStart"/>
      <w:r w:rsidRPr="00665F21">
        <w:rPr>
          <w:color w:val="1A171B"/>
          <w:sz w:val="24"/>
          <w:szCs w:val="24"/>
          <w:lang w:val="ru-RU"/>
        </w:rPr>
        <w:t>Український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центр </w:t>
      </w:r>
      <w:proofErr w:type="spellStart"/>
      <w:r w:rsidRPr="00665F21">
        <w:rPr>
          <w:color w:val="1A171B"/>
          <w:sz w:val="24"/>
          <w:szCs w:val="24"/>
          <w:lang w:val="ru-RU"/>
        </w:rPr>
        <w:t>політичного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 менеджменту, 2009. - </w:t>
      </w:r>
      <w:proofErr w:type="spellStart"/>
      <w:r w:rsidRPr="00665F21">
        <w:rPr>
          <w:color w:val="1A171B"/>
          <w:sz w:val="24"/>
          <w:szCs w:val="24"/>
          <w:lang w:val="ru-RU"/>
        </w:rPr>
        <w:t>Вип</w:t>
      </w:r>
      <w:proofErr w:type="spellEnd"/>
      <w:r w:rsidRPr="00665F21">
        <w:rPr>
          <w:color w:val="1A171B"/>
          <w:sz w:val="24"/>
          <w:szCs w:val="24"/>
          <w:lang w:val="ru-RU"/>
        </w:rPr>
        <w:t xml:space="preserve">. 18. - С.93-117 </w:t>
      </w:r>
    </w:p>
    <w:p w:rsidR="00665F21" w:rsidRPr="00665F21" w:rsidRDefault="00665F21" w:rsidP="00665F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1A171B"/>
          <w:sz w:val="24"/>
          <w:szCs w:val="24"/>
          <w:lang w:val="ru-RU"/>
        </w:rPr>
      </w:pPr>
      <w:proofErr w:type="spellStart"/>
      <w:r w:rsidRPr="00665F21">
        <w:rPr>
          <w:sz w:val="24"/>
          <w:szCs w:val="24"/>
        </w:rPr>
        <w:t>Марущак</w:t>
      </w:r>
      <w:proofErr w:type="spellEnd"/>
      <w:r w:rsidRPr="00665F21">
        <w:rPr>
          <w:sz w:val="24"/>
          <w:szCs w:val="24"/>
          <w:lang w:val="ru-RU"/>
        </w:rPr>
        <w:t xml:space="preserve">, А. </w:t>
      </w:r>
      <w:proofErr w:type="spellStart"/>
      <w:r w:rsidRPr="00665F21">
        <w:rPr>
          <w:sz w:val="24"/>
          <w:szCs w:val="24"/>
          <w:lang w:val="ru-RU"/>
        </w:rPr>
        <w:t>Інформаційні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ресурси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держави</w:t>
      </w:r>
      <w:proofErr w:type="spellEnd"/>
      <w:r w:rsidRPr="00665F21">
        <w:rPr>
          <w:sz w:val="24"/>
          <w:szCs w:val="24"/>
          <w:lang w:val="ru-RU"/>
        </w:rPr>
        <w:t xml:space="preserve">: </w:t>
      </w:r>
      <w:proofErr w:type="spellStart"/>
      <w:r w:rsidRPr="00665F21">
        <w:rPr>
          <w:sz w:val="24"/>
          <w:szCs w:val="24"/>
          <w:lang w:val="ru-RU"/>
        </w:rPr>
        <w:t>змі</w:t>
      </w:r>
      <w:proofErr w:type="gramStart"/>
      <w:r w:rsidRPr="00665F21">
        <w:rPr>
          <w:sz w:val="24"/>
          <w:szCs w:val="24"/>
          <w:lang w:val="ru-RU"/>
        </w:rPr>
        <w:t>ст</w:t>
      </w:r>
      <w:proofErr w:type="spellEnd"/>
      <w:proofErr w:type="gramEnd"/>
      <w:r w:rsidRPr="00665F21">
        <w:rPr>
          <w:sz w:val="24"/>
          <w:szCs w:val="24"/>
          <w:lang w:val="ru-RU"/>
        </w:rPr>
        <w:t xml:space="preserve"> та проблема </w:t>
      </w:r>
      <w:proofErr w:type="spellStart"/>
      <w:r w:rsidRPr="00665F21">
        <w:rPr>
          <w:sz w:val="24"/>
          <w:szCs w:val="24"/>
          <w:lang w:val="ru-RU"/>
        </w:rPr>
        <w:t>захисту</w:t>
      </w:r>
      <w:proofErr w:type="spellEnd"/>
      <w:r w:rsidRPr="00665F21">
        <w:rPr>
          <w:sz w:val="24"/>
          <w:szCs w:val="24"/>
          <w:lang w:val="ru-RU"/>
        </w:rPr>
        <w:t xml:space="preserve"> // </w:t>
      </w:r>
      <w:proofErr w:type="spellStart"/>
      <w:r w:rsidRPr="00665F21">
        <w:rPr>
          <w:sz w:val="24"/>
          <w:szCs w:val="24"/>
          <w:lang w:val="ru-RU"/>
        </w:rPr>
        <w:t>Юридичний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радник</w:t>
      </w:r>
      <w:proofErr w:type="spellEnd"/>
      <w:r w:rsidRPr="00665F21">
        <w:rPr>
          <w:sz w:val="24"/>
          <w:szCs w:val="24"/>
          <w:lang w:val="ru-RU"/>
        </w:rPr>
        <w:t>. - 2009. - №1(27)</w:t>
      </w:r>
    </w:p>
    <w:p w:rsidR="00665F21" w:rsidRPr="00665F21" w:rsidRDefault="00665F21" w:rsidP="00665F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1A171B"/>
          <w:sz w:val="24"/>
          <w:szCs w:val="24"/>
          <w:lang w:val="ru-RU"/>
        </w:rPr>
      </w:pPr>
      <w:proofErr w:type="spellStart"/>
      <w:r w:rsidRPr="00665F21">
        <w:rPr>
          <w:sz w:val="24"/>
          <w:szCs w:val="24"/>
          <w:lang w:val="ru-RU"/>
        </w:rPr>
        <w:t>Хочь</w:t>
      </w:r>
      <w:proofErr w:type="spellEnd"/>
      <w:r w:rsidRPr="00665F21">
        <w:rPr>
          <w:sz w:val="24"/>
          <w:szCs w:val="24"/>
          <w:lang w:val="ru-RU"/>
        </w:rPr>
        <w:t xml:space="preserve"> І. </w:t>
      </w:r>
      <w:proofErr w:type="spellStart"/>
      <w:r w:rsidRPr="00665F21">
        <w:rPr>
          <w:sz w:val="24"/>
          <w:szCs w:val="24"/>
          <w:lang w:val="ru-RU"/>
        </w:rPr>
        <w:t>Проблеми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формування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інформаційної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культури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українського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суспільства</w:t>
      </w:r>
      <w:proofErr w:type="spellEnd"/>
      <w:r w:rsidRPr="00665F21">
        <w:rPr>
          <w:sz w:val="24"/>
          <w:szCs w:val="24"/>
          <w:lang w:val="ru-RU"/>
        </w:rPr>
        <w:t xml:space="preserve"> // </w:t>
      </w:r>
      <w:proofErr w:type="spellStart"/>
      <w:r w:rsidRPr="00665F21">
        <w:rPr>
          <w:sz w:val="24"/>
          <w:szCs w:val="24"/>
          <w:lang w:val="ru-RU"/>
        </w:rPr>
        <w:t>Науковий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65F21">
        <w:rPr>
          <w:sz w:val="24"/>
          <w:szCs w:val="24"/>
          <w:lang w:val="ru-RU"/>
        </w:rPr>
        <w:t>вісник</w:t>
      </w:r>
      <w:proofErr w:type="spellEnd"/>
      <w:proofErr w:type="gram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Ужгородського</w:t>
      </w:r>
      <w:proofErr w:type="spellEnd"/>
      <w:r w:rsidRPr="00665F21">
        <w:rPr>
          <w:sz w:val="24"/>
          <w:szCs w:val="24"/>
          <w:lang w:val="ru-RU"/>
        </w:rPr>
        <w:t xml:space="preserve"> </w:t>
      </w:r>
      <w:proofErr w:type="spellStart"/>
      <w:r w:rsidRPr="00665F21">
        <w:rPr>
          <w:sz w:val="24"/>
          <w:szCs w:val="24"/>
          <w:lang w:val="ru-RU"/>
        </w:rPr>
        <w:t>університету</w:t>
      </w:r>
      <w:proofErr w:type="spellEnd"/>
      <w:r w:rsidRPr="00665F21">
        <w:rPr>
          <w:sz w:val="24"/>
          <w:szCs w:val="24"/>
          <w:lang w:val="ru-RU"/>
        </w:rPr>
        <w:t>. – 2010.- вип.14.</w:t>
      </w:r>
    </w:p>
    <w:p w:rsidR="00665F21" w:rsidRPr="00911570" w:rsidRDefault="00665F21" w:rsidP="00665F21"/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Термін звітності </w:t>
      </w:r>
      <w:r w:rsidR="00E0454F">
        <w:rPr>
          <w:sz w:val="26"/>
          <w:szCs w:val="26"/>
        </w:rPr>
        <w:t>16</w:t>
      </w:r>
      <w:r w:rsidR="00E0454F">
        <w:rPr>
          <w:bCs/>
          <w:sz w:val="26"/>
          <w:szCs w:val="26"/>
        </w:rPr>
        <w:t xml:space="preserve">.03., 19.03., 20.03., 26.03., 27.03. </w:t>
      </w:r>
      <w:r w:rsidRPr="005E1602">
        <w:rPr>
          <w:bCs/>
          <w:sz w:val="26"/>
          <w:szCs w:val="26"/>
        </w:rPr>
        <w:t>2020 р.</w:t>
      </w:r>
    </w:p>
    <w:p w:rsidR="00665F21" w:rsidRPr="005E1602" w:rsidRDefault="00665F21" w:rsidP="00665F21">
      <w:pPr>
        <w:spacing w:after="0"/>
        <w:rPr>
          <w:sz w:val="26"/>
          <w:szCs w:val="26"/>
        </w:rPr>
      </w:pPr>
    </w:p>
    <w:p w:rsidR="00665F21" w:rsidRDefault="00665F21" w:rsidP="00E0454F">
      <w:pPr>
        <w:spacing w:after="0" w:line="360" w:lineRule="auto"/>
        <w:jc w:val="center"/>
        <w:rPr>
          <w:sz w:val="26"/>
          <w:szCs w:val="26"/>
        </w:rPr>
      </w:pPr>
      <w:r w:rsidRPr="005F19EF">
        <w:rPr>
          <w:sz w:val="26"/>
          <w:szCs w:val="26"/>
        </w:rPr>
        <w:t>ТЕМА 2</w:t>
      </w:r>
    </w:p>
    <w:p w:rsidR="00E0454F" w:rsidRDefault="00E0454F" w:rsidP="00E0454F">
      <w:pPr>
        <w:pStyle w:val="Default"/>
        <w:spacing w:line="360" w:lineRule="auto"/>
        <w:ind w:firstLine="567"/>
        <w:jc w:val="center"/>
        <w:rPr>
          <w:rFonts w:asciiTheme="minorHAnsi" w:hAnsiTheme="minorHAnsi"/>
          <w:bCs/>
        </w:rPr>
      </w:pPr>
      <w:r w:rsidRPr="00E0454F">
        <w:rPr>
          <w:rFonts w:asciiTheme="minorHAnsi" w:hAnsiTheme="minorHAnsi"/>
          <w:bCs/>
        </w:rPr>
        <w:t>Значення комунікації у суспільних відносинах</w:t>
      </w:r>
    </w:p>
    <w:p w:rsidR="00E0454F" w:rsidRPr="00E0454F" w:rsidRDefault="00E0454F" w:rsidP="00E0454F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</w:rPr>
      </w:pPr>
      <w:r w:rsidRPr="00E0454F">
        <w:rPr>
          <w:rFonts w:asciiTheme="minorHAnsi" w:hAnsiTheme="minorHAnsi"/>
          <w:bCs/>
        </w:rPr>
        <w:t>Поняття комунікації.</w:t>
      </w:r>
    </w:p>
    <w:p w:rsidR="00E0454F" w:rsidRPr="00E0454F" w:rsidRDefault="00E0454F" w:rsidP="00E0454F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</w:rPr>
      </w:pPr>
      <w:r w:rsidRPr="00E0454F">
        <w:rPr>
          <w:rFonts w:asciiTheme="minorHAnsi" w:hAnsiTheme="minorHAnsi"/>
          <w:bCs/>
        </w:rPr>
        <w:t>Структура комунікаційного процесу.</w:t>
      </w:r>
    </w:p>
    <w:p w:rsidR="00E0454F" w:rsidRPr="00E0454F" w:rsidRDefault="00E0454F" w:rsidP="00E0454F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</w:rPr>
      </w:pPr>
      <w:r w:rsidRPr="00E0454F">
        <w:rPr>
          <w:rFonts w:asciiTheme="minorHAnsi" w:hAnsiTheme="minorHAnsi"/>
          <w:bCs/>
        </w:rPr>
        <w:lastRenderedPageBreak/>
        <w:t>Функції, ефекти та закони комунікації.</w:t>
      </w:r>
    </w:p>
    <w:p w:rsidR="00E0454F" w:rsidRPr="00E0454F" w:rsidRDefault="00E0454F" w:rsidP="00E0454F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</w:rPr>
      </w:pPr>
      <w:r w:rsidRPr="00E0454F">
        <w:rPr>
          <w:rFonts w:asciiTheme="minorHAnsi" w:hAnsiTheme="minorHAnsi"/>
          <w:bCs/>
        </w:rPr>
        <w:t>Типи суспільної комунікації.</w:t>
      </w:r>
    </w:p>
    <w:p w:rsidR="00665F21" w:rsidRPr="00F868DE" w:rsidRDefault="00665F21" w:rsidP="00665F21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665F21" w:rsidRDefault="00665F21" w:rsidP="00665F2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0454F" w:rsidRPr="00E0454F" w:rsidRDefault="00E0454F" w:rsidP="00E0454F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E0454F">
        <w:rPr>
          <w:rFonts w:asciiTheme="minorHAnsi" w:hAnsiTheme="minorHAnsi"/>
        </w:rPr>
        <w:t xml:space="preserve">Макаренко Є. А. Стратегічні комунікації в міжнародних відносинах. - http://journals.iir.kiev.ua/index.php/pol_n/article/view/3117 </w:t>
      </w:r>
    </w:p>
    <w:p w:rsidR="00E0454F" w:rsidRPr="00E0454F" w:rsidRDefault="00E0454F" w:rsidP="00E0454F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0454F">
        <w:rPr>
          <w:rFonts w:asciiTheme="minorHAnsi" w:hAnsiTheme="minorHAnsi"/>
        </w:rPr>
        <w:t>Основы</w:t>
      </w:r>
      <w:proofErr w:type="spellEnd"/>
      <w:r w:rsidRPr="00E0454F">
        <w:rPr>
          <w:rFonts w:asciiTheme="minorHAnsi" w:hAnsiTheme="minorHAnsi"/>
        </w:rPr>
        <w:t xml:space="preserve"> </w:t>
      </w:r>
      <w:proofErr w:type="spellStart"/>
      <w:r w:rsidRPr="00E0454F">
        <w:rPr>
          <w:rFonts w:asciiTheme="minorHAnsi" w:hAnsiTheme="minorHAnsi"/>
        </w:rPr>
        <w:t>теории</w:t>
      </w:r>
      <w:proofErr w:type="spellEnd"/>
      <w:r w:rsidRPr="00E0454F">
        <w:rPr>
          <w:rFonts w:asciiTheme="minorHAnsi" w:hAnsiTheme="minorHAnsi"/>
        </w:rPr>
        <w:t xml:space="preserve"> </w:t>
      </w:r>
      <w:proofErr w:type="spellStart"/>
      <w:r w:rsidRPr="00E0454F">
        <w:rPr>
          <w:rFonts w:asciiTheme="minorHAnsi" w:hAnsiTheme="minorHAnsi"/>
        </w:rPr>
        <w:t>коммуникации</w:t>
      </w:r>
      <w:proofErr w:type="spellEnd"/>
      <w:r w:rsidRPr="00E0454F">
        <w:rPr>
          <w:rFonts w:asciiTheme="minorHAnsi" w:hAnsiTheme="minorHAnsi"/>
        </w:rPr>
        <w:t xml:space="preserve">: </w:t>
      </w:r>
      <w:proofErr w:type="spellStart"/>
      <w:r w:rsidRPr="00E0454F">
        <w:rPr>
          <w:rFonts w:asciiTheme="minorHAnsi" w:hAnsiTheme="minorHAnsi"/>
        </w:rPr>
        <w:t>учебник</w:t>
      </w:r>
      <w:proofErr w:type="spellEnd"/>
      <w:r w:rsidRPr="00E0454F">
        <w:rPr>
          <w:rFonts w:asciiTheme="minorHAnsi" w:hAnsiTheme="minorHAnsi"/>
        </w:rPr>
        <w:t xml:space="preserve"> / </w:t>
      </w:r>
      <w:proofErr w:type="spellStart"/>
      <w:r w:rsidRPr="00E0454F">
        <w:rPr>
          <w:rFonts w:asciiTheme="minorHAnsi" w:hAnsiTheme="minorHAnsi"/>
        </w:rPr>
        <w:t>Под</w:t>
      </w:r>
      <w:proofErr w:type="spellEnd"/>
      <w:r w:rsidRPr="00E0454F">
        <w:rPr>
          <w:rFonts w:asciiTheme="minorHAnsi" w:hAnsiTheme="minorHAnsi"/>
        </w:rPr>
        <w:t xml:space="preserve"> ред. проф. М. А. Василика. – М. : </w:t>
      </w:r>
      <w:proofErr w:type="spellStart"/>
      <w:r w:rsidRPr="00E0454F">
        <w:rPr>
          <w:rFonts w:asciiTheme="minorHAnsi" w:hAnsiTheme="minorHAnsi"/>
        </w:rPr>
        <w:t>Гардарики</w:t>
      </w:r>
      <w:proofErr w:type="spellEnd"/>
      <w:r w:rsidRPr="00E0454F">
        <w:rPr>
          <w:rFonts w:asciiTheme="minorHAnsi" w:hAnsiTheme="minorHAnsi"/>
        </w:rPr>
        <w:t xml:space="preserve">, 2003 с. </w:t>
      </w:r>
    </w:p>
    <w:p w:rsidR="00E0454F" w:rsidRPr="00E0454F" w:rsidRDefault="00E0454F" w:rsidP="00E0454F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E0454F">
        <w:rPr>
          <w:rFonts w:asciiTheme="minorHAnsi" w:hAnsiTheme="minorHAnsi"/>
        </w:rPr>
        <w:t>Різун</w:t>
      </w:r>
      <w:proofErr w:type="spellEnd"/>
      <w:r w:rsidRPr="00E0454F">
        <w:rPr>
          <w:rFonts w:asciiTheme="minorHAnsi" w:hAnsiTheme="minorHAnsi"/>
        </w:rPr>
        <w:t xml:space="preserve"> В. Природа й структура комунікативного процесу / В. </w:t>
      </w:r>
      <w:proofErr w:type="spellStart"/>
      <w:r w:rsidRPr="00E0454F">
        <w:rPr>
          <w:rFonts w:asciiTheme="minorHAnsi" w:hAnsiTheme="minorHAnsi"/>
        </w:rPr>
        <w:t>Різун</w:t>
      </w:r>
      <w:proofErr w:type="spellEnd"/>
      <w:r w:rsidRPr="00E0454F">
        <w:rPr>
          <w:rFonts w:asciiTheme="minorHAnsi" w:hAnsiTheme="minorHAnsi"/>
        </w:rPr>
        <w:t xml:space="preserve"> [Електронний ресурс]. – Режим доступу: http://journlib.univ.kiev.ua/index.php?act=article&amp;article=2 </w:t>
      </w:r>
    </w:p>
    <w:p w:rsidR="00E0454F" w:rsidRDefault="00E0454F" w:rsidP="00665F21">
      <w:pPr>
        <w:spacing w:after="0"/>
        <w:rPr>
          <w:sz w:val="26"/>
          <w:szCs w:val="26"/>
        </w:rPr>
      </w:pPr>
    </w:p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Термін звітності </w:t>
      </w:r>
      <w:r w:rsidR="00CA5AA7">
        <w:rPr>
          <w:sz w:val="26"/>
          <w:szCs w:val="26"/>
        </w:rPr>
        <w:t>30</w:t>
      </w:r>
      <w:r w:rsidRPr="005E1602">
        <w:rPr>
          <w:bCs/>
          <w:sz w:val="26"/>
          <w:szCs w:val="26"/>
        </w:rPr>
        <w:t>.03.</w:t>
      </w:r>
      <w:r w:rsidR="00CA5AA7">
        <w:rPr>
          <w:bCs/>
          <w:sz w:val="26"/>
          <w:szCs w:val="26"/>
        </w:rPr>
        <w:t xml:space="preserve">, 2.04., 3.04., 9.04., 10.04. </w:t>
      </w:r>
      <w:r w:rsidRPr="005E1602">
        <w:rPr>
          <w:bCs/>
          <w:sz w:val="26"/>
          <w:szCs w:val="26"/>
        </w:rPr>
        <w:t>2020 р.</w:t>
      </w:r>
    </w:p>
    <w:p w:rsidR="00665F21" w:rsidRDefault="00665F21" w:rsidP="00665F21">
      <w:pPr>
        <w:spacing w:after="0"/>
        <w:rPr>
          <w:sz w:val="26"/>
          <w:szCs w:val="26"/>
        </w:rPr>
      </w:pPr>
    </w:p>
    <w:p w:rsidR="00665F21" w:rsidRPr="005F19EF" w:rsidRDefault="00665F21" w:rsidP="00665F21">
      <w:pPr>
        <w:spacing w:after="0" w:line="360" w:lineRule="auto"/>
        <w:jc w:val="center"/>
        <w:rPr>
          <w:sz w:val="26"/>
          <w:szCs w:val="26"/>
        </w:rPr>
      </w:pPr>
      <w:r w:rsidRPr="005F19EF">
        <w:rPr>
          <w:sz w:val="26"/>
          <w:szCs w:val="26"/>
        </w:rPr>
        <w:t>ТЕМА 3</w:t>
      </w:r>
    </w:p>
    <w:p w:rsidR="004031E0" w:rsidRPr="00B94A69" w:rsidRDefault="004031E0" w:rsidP="004031E0">
      <w:pPr>
        <w:pStyle w:val="Default"/>
        <w:spacing w:line="360" w:lineRule="auto"/>
        <w:ind w:firstLine="567"/>
        <w:jc w:val="center"/>
        <w:rPr>
          <w:rFonts w:asciiTheme="minorHAnsi" w:hAnsiTheme="minorHAnsi"/>
          <w:bCs/>
        </w:rPr>
      </w:pPr>
      <w:r w:rsidRPr="00B94A69">
        <w:rPr>
          <w:rFonts w:asciiTheme="minorHAnsi" w:hAnsiTheme="minorHAnsi"/>
          <w:bCs/>
        </w:rPr>
        <w:t>Інформаційна політика держави</w:t>
      </w:r>
    </w:p>
    <w:p w:rsidR="004031E0" w:rsidRPr="004031E0" w:rsidRDefault="004031E0" w:rsidP="004031E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bCs/>
        </w:rPr>
      </w:pPr>
      <w:r w:rsidRPr="004031E0">
        <w:rPr>
          <w:rFonts w:asciiTheme="minorHAnsi" w:hAnsiTheme="minorHAnsi"/>
          <w:bCs/>
        </w:rPr>
        <w:t>Поняття інформаційної політики держави.</w:t>
      </w:r>
    </w:p>
    <w:p w:rsidR="004031E0" w:rsidRPr="004031E0" w:rsidRDefault="004031E0" w:rsidP="004031E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bCs/>
        </w:rPr>
      </w:pPr>
      <w:r w:rsidRPr="004031E0">
        <w:rPr>
          <w:rFonts w:asciiTheme="minorHAnsi" w:hAnsiTheme="minorHAnsi"/>
          <w:bCs/>
        </w:rPr>
        <w:t>Інформаційна діяльність зовнішньополітичних відомств.</w:t>
      </w:r>
    </w:p>
    <w:p w:rsidR="004031E0" w:rsidRPr="004031E0" w:rsidRDefault="004031E0" w:rsidP="004031E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bCs/>
        </w:rPr>
      </w:pPr>
      <w:r w:rsidRPr="004031E0">
        <w:rPr>
          <w:rFonts w:asciiTheme="minorHAnsi" w:hAnsiTheme="minorHAnsi"/>
          <w:bCs/>
        </w:rPr>
        <w:t>Публічна дипломатія. Віртуальна та медіа дипломатія.</w:t>
      </w:r>
    </w:p>
    <w:p w:rsidR="004031E0" w:rsidRPr="004031E0" w:rsidRDefault="004031E0" w:rsidP="004031E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bCs/>
        </w:rPr>
      </w:pPr>
      <w:r w:rsidRPr="004031E0">
        <w:rPr>
          <w:rFonts w:asciiTheme="minorHAnsi" w:hAnsiTheme="minorHAnsi"/>
          <w:bCs/>
        </w:rPr>
        <w:t xml:space="preserve">Культурна й </w:t>
      </w:r>
      <w:proofErr w:type="spellStart"/>
      <w:r w:rsidRPr="004031E0">
        <w:rPr>
          <w:rFonts w:asciiTheme="minorHAnsi" w:hAnsiTheme="minorHAnsi"/>
          <w:bCs/>
        </w:rPr>
        <w:t>іміджева</w:t>
      </w:r>
      <w:proofErr w:type="spellEnd"/>
      <w:r w:rsidRPr="004031E0">
        <w:rPr>
          <w:rFonts w:asciiTheme="minorHAnsi" w:hAnsiTheme="minorHAnsi"/>
          <w:bCs/>
        </w:rPr>
        <w:t xml:space="preserve"> дипломатія. </w:t>
      </w:r>
      <w:proofErr w:type="spellStart"/>
      <w:r w:rsidRPr="004031E0">
        <w:rPr>
          <w:rFonts w:asciiTheme="minorHAnsi" w:hAnsiTheme="minorHAnsi"/>
          <w:bCs/>
        </w:rPr>
        <w:t>Брендинг</w:t>
      </w:r>
      <w:proofErr w:type="spellEnd"/>
      <w:r w:rsidRPr="004031E0">
        <w:rPr>
          <w:rFonts w:asciiTheme="minorHAnsi" w:hAnsiTheme="minorHAnsi"/>
          <w:bCs/>
        </w:rPr>
        <w:t xml:space="preserve"> держав.</w:t>
      </w:r>
    </w:p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>……………………………………………………..</w:t>
      </w:r>
    </w:p>
    <w:p w:rsidR="00665F21" w:rsidRPr="00BB02E4" w:rsidRDefault="00665F21" w:rsidP="00665F21">
      <w:pPr>
        <w:spacing w:after="0" w:line="240" w:lineRule="auto"/>
        <w:jc w:val="center"/>
        <w:rPr>
          <w:sz w:val="24"/>
          <w:szCs w:val="24"/>
        </w:rPr>
      </w:pPr>
      <w:r w:rsidRPr="00BB02E4">
        <w:rPr>
          <w:sz w:val="24"/>
          <w:szCs w:val="24"/>
        </w:rPr>
        <w:t>Література та джерела</w:t>
      </w:r>
    </w:p>
    <w:p w:rsidR="004031E0" w:rsidRPr="004031E0" w:rsidRDefault="004031E0" w:rsidP="004031E0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4031E0">
        <w:rPr>
          <w:rFonts w:asciiTheme="minorHAnsi" w:hAnsiTheme="minorHAnsi"/>
        </w:rPr>
        <w:t>Концепція популяризації України у світі та просування інтересів України у світовому інформаційному просторі [</w:t>
      </w:r>
      <w:proofErr w:type="spellStart"/>
      <w:r w:rsidRPr="004031E0">
        <w:rPr>
          <w:rFonts w:asciiTheme="minorHAnsi" w:hAnsiTheme="minorHAnsi"/>
        </w:rPr>
        <w:t>Елекронний</w:t>
      </w:r>
      <w:proofErr w:type="spellEnd"/>
      <w:r w:rsidRPr="004031E0">
        <w:rPr>
          <w:rFonts w:asciiTheme="minorHAnsi" w:hAnsiTheme="minorHAnsi"/>
        </w:rPr>
        <w:t xml:space="preserve"> ресурс]. – Режим доступу: https://mip.gov.ua/ru/documents/81.html </w:t>
      </w:r>
    </w:p>
    <w:p w:rsidR="004031E0" w:rsidRPr="004031E0" w:rsidRDefault="004031E0" w:rsidP="004031E0">
      <w:pPr>
        <w:pStyle w:val="a3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color w:val="000000"/>
          <w:sz w:val="24"/>
          <w:szCs w:val="24"/>
          <w:lang w:val="ru-RU" w:eastAsia="ru-RU"/>
        </w:rPr>
      </w:pPr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>Кудрявцева С. П.</w:t>
      </w:r>
      <w:r w:rsidRPr="004031E0">
        <w:rPr>
          <w:rFonts w:eastAsiaTheme="minorEastAsia"/>
          <w:color w:val="000000"/>
          <w:sz w:val="24"/>
          <w:szCs w:val="24"/>
          <w:lang w:eastAsia="ru-RU"/>
        </w:rPr>
        <w:t xml:space="preserve"> Міжнародна інформація</w:t>
      </w:r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 xml:space="preserve">. - К.: </w:t>
      </w:r>
      <w:proofErr w:type="spellStart"/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>Видавничии</w:t>
      </w:r>
      <w:proofErr w:type="spellEnd"/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 xml:space="preserve">̆ </w:t>
      </w:r>
      <w:proofErr w:type="spellStart"/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>дім</w:t>
      </w:r>
      <w:proofErr w:type="spellEnd"/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 xml:space="preserve"> "Слово", 2005. - 400 </w:t>
      </w:r>
      <w:proofErr w:type="gramStart"/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>с</w:t>
      </w:r>
      <w:proofErr w:type="gramEnd"/>
      <w:r w:rsidRPr="004031E0">
        <w:rPr>
          <w:rFonts w:eastAsiaTheme="minorEastAsia"/>
          <w:color w:val="000000"/>
          <w:sz w:val="24"/>
          <w:szCs w:val="24"/>
          <w:lang w:val="ru-RU" w:eastAsia="ru-RU"/>
        </w:rPr>
        <w:t xml:space="preserve">. </w:t>
      </w:r>
    </w:p>
    <w:p w:rsidR="004031E0" w:rsidRPr="004031E0" w:rsidRDefault="004031E0" w:rsidP="004031E0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4031E0">
        <w:rPr>
          <w:rFonts w:asciiTheme="minorHAnsi" w:hAnsiTheme="minorHAnsi"/>
        </w:rPr>
        <w:t xml:space="preserve">Макаренко Є. А. Віртуальна дипломатія: підручник / Є. А. Макаренко, Н. О. </w:t>
      </w:r>
      <w:proofErr w:type="spellStart"/>
      <w:r w:rsidRPr="004031E0">
        <w:rPr>
          <w:rFonts w:asciiTheme="minorHAnsi" w:hAnsiTheme="minorHAnsi"/>
        </w:rPr>
        <w:t>Піпченко</w:t>
      </w:r>
      <w:proofErr w:type="spellEnd"/>
      <w:r w:rsidRPr="004031E0">
        <w:rPr>
          <w:rFonts w:asciiTheme="minorHAnsi" w:hAnsiTheme="minorHAnsi"/>
        </w:rPr>
        <w:t xml:space="preserve">. – К.: Центр вільної преси, 2010. – 302 с. </w:t>
      </w:r>
    </w:p>
    <w:p w:rsidR="004031E0" w:rsidRDefault="004031E0" w:rsidP="00665F21">
      <w:pPr>
        <w:spacing w:after="0"/>
        <w:rPr>
          <w:sz w:val="26"/>
          <w:szCs w:val="26"/>
        </w:rPr>
      </w:pPr>
    </w:p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 xml:space="preserve">Форма контролю : Опитування в усній формі через конференцію </w:t>
      </w:r>
      <w:r w:rsidRPr="005E1602">
        <w:rPr>
          <w:sz w:val="26"/>
          <w:szCs w:val="26"/>
          <w:lang w:val="en-US"/>
        </w:rPr>
        <w:t>Zoom</w:t>
      </w:r>
      <w:r w:rsidRPr="005E1602">
        <w:rPr>
          <w:sz w:val="26"/>
          <w:szCs w:val="26"/>
          <w:lang w:val="ru-RU"/>
        </w:rPr>
        <w:t>.</w:t>
      </w:r>
      <w:r w:rsidRPr="005E1602">
        <w:rPr>
          <w:sz w:val="26"/>
          <w:szCs w:val="26"/>
        </w:rPr>
        <w:t xml:space="preserve"> Шкала оцінювання: від 1 до 5 балів.</w:t>
      </w:r>
    </w:p>
    <w:p w:rsidR="00665F21" w:rsidRPr="005E1602" w:rsidRDefault="00665F21" w:rsidP="00665F21">
      <w:pPr>
        <w:spacing w:after="0"/>
        <w:rPr>
          <w:sz w:val="26"/>
          <w:szCs w:val="26"/>
        </w:rPr>
      </w:pPr>
      <w:r w:rsidRPr="005E1602">
        <w:rPr>
          <w:sz w:val="26"/>
          <w:szCs w:val="26"/>
        </w:rPr>
        <w:t>Термін звітності 1</w:t>
      </w:r>
      <w:r w:rsidR="000236A1">
        <w:rPr>
          <w:sz w:val="26"/>
          <w:szCs w:val="26"/>
        </w:rPr>
        <w:t>3</w:t>
      </w:r>
      <w:r w:rsidRPr="005E1602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Pr="005E1602">
        <w:rPr>
          <w:bCs/>
          <w:sz w:val="26"/>
          <w:szCs w:val="26"/>
        </w:rPr>
        <w:t>.</w:t>
      </w:r>
      <w:r w:rsidR="000236A1">
        <w:rPr>
          <w:bCs/>
          <w:sz w:val="26"/>
          <w:szCs w:val="26"/>
        </w:rPr>
        <w:t xml:space="preserve">, 16.04., 17.04., 23.04., 24.04. </w:t>
      </w:r>
      <w:r w:rsidRPr="005E1602">
        <w:rPr>
          <w:bCs/>
          <w:sz w:val="26"/>
          <w:szCs w:val="26"/>
        </w:rPr>
        <w:t>2020 р.</w:t>
      </w:r>
    </w:p>
    <w:p w:rsidR="00665F21" w:rsidRPr="005E1602" w:rsidRDefault="00665F21" w:rsidP="00665F21">
      <w:pPr>
        <w:spacing w:after="0"/>
        <w:rPr>
          <w:sz w:val="26"/>
          <w:szCs w:val="26"/>
        </w:rPr>
      </w:pPr>
    </w:p>
    <w:sectPr w:rsidR="00665F21" w:rsidRPr="005E160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AAE"/>
    <w:multiLevelType w:val="hybridMultilevel"/>
    <w:tmpl w:val="C38A2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7A8"/>
    <w:multiLevelType w:val="hybridMultilevel"/>
    <w:tmpl w:val="62748470"/>
    <w:lvl w:ilvl="0" w:tplc="F334A08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19767177"/>
    <w:multiLevelType w:val="hybridMultilevel"/>
    <w:tmpl w:val="69AE9B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91B"/>
    <w:multiLevelType w:val="hybridMultilevel"/>
    <w:tmpl w:val="DABC14C6"/>
    <w:lvl w:ilvl="0" w:tplc="57BE6BD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404AB9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6B29"/>
    <w:multiLevelType w:val="hybridMultilevel"/>
    <w:tmpl w:val="A2BC9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4852"/>
    <w:multiLevelType w:val="hybridMultilevel"/>
    <w:tmpl w:val="95C8B13C"/>
    <w:lvl w:ilvl="0" w:tplc="57C6D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3C5B4A"/>
    <w:multiLevelType w:val="hybridMultilevel"/>
    <w:tmpl w:val="9D9E297E"/>
    <w:lvl w:ilvl="0" w:tplc="3BF0E6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86D5C"/>
    <w:multiLevelType w:val="hybridMultilevel"/>
    <w:tmpl w:val="95A44FFE"/>
    <w:lvl w:ilvl="0" w:tplc="197E57B0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="MyriadPro-Regular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69064890"/>
    <w:multiLevelType w:val="hybridMultilevel"/>
    <w:tmpl w:val="F724E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97A4E"/>
    <w:multiLevelType w:val="hybridMultilevel"/>
    <w:tmpl w:val="07F6D780"/>
    <w:lvl w:ilvl="0" w:tplc="EA9031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7AD351A0"/>
    <w:multiLevelType w:val="hybridMultilevel"/>
    <w:tmpl w:val="3C52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D2C86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41091"/>
    <w:multiLevelType w:val="hybridMultilevel"/>
    <w:tmpl w:val="E0304790"/>
    <w:lvl w:ilvl="0" w:tplc="EA9031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5F21"/>
    <w:rsid w:val="000236A1"/>
    <w:rsid w:val="001120CE"/>
    <w:rsid w:val="004031E0"/>
    <w:rsid w:val="00596FB5"/>
    <w:rsid w:val="005E6F19"/>
    <w:rsid w:val="00665F21"/>
    <w:rsid w:val="009D04F6"/>
    <w:rsid w:val="00B94A69"/>
    <w:rsid w:val="00CA5AA7"/>
    <w:rsid w:val="00E0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1"/>
    <w:pPr>
      <w:ind w:left="425" w:hanging="357"/>
    </w:pPr>
  </w:style>
  <w:style w:type="paragraph" w:styleId="2">
    <w:name w:val="heading 2"/>
    <w:basedOn w:val="a"/>
    <w:next w:val="a"/>
    <w:link w:val="20"/>
    <w:uiPriority w:val="99"/>
    <w:qFormat/>
    <w:rsid w:val="00665F21"/>
    <w:pPr>
      <w:keepNext/>
      <w:keepLines/>
      <w:spacing w:before="240" w:after="60" w:line="240" w:lineRule="auto"/>
      <w:ind w:left="0" w:firstLine="0"/>
      <w:jc w:val="both"/>
      <w:outlineLvl w:val="1"/>
    </w:pPr>
    <w:rPr>
      <w:rFonts w:ascii="Cambria" w:eastAsia="Calibri" w:hAnsi="Cambria" w:cs="Times New Roman"/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F21"/>
  </w:style>
  <w:style w:type="paragraph" w:customStyle="1" w:styleId="Default">
    <w:name w:val="Default"/>
    <w:rsid w:val="0066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5F21"/>
    <w:rPr>
      <w:rFonts w:ascii="Cambria" w:eastAsia="Calibri" w:hAnsi="Cambria" w:cs="Times New Roman"/>
      <w:b/>
      <w:bCs/>
      <w:color w:val="00000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2020-03-25T23:03:00Z</dcterms:created>
  <dcterms:modified xsi:type="dcterms:W3CDTF">2020-03-25T23:42:00Z</dcterms:modified>
</cp:coreProperties>
</file>