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E869F1" w:rsidRDefault="00F868DE" w:rsidP="00F868DE">
      <w:pPr>
        <w:spacing w:after="0"/>
        <w:jc w:val="center"/>
        <w:rPr>
          <w:rFonts w:cstheme="minorHAnsi"/>
          <w:b/>
          <w:sz w:val="26"/>
          <w:szCs w:val="26"/>
        </w:rPr>
      </w:pPr>
      <w:r w:rsidRPr="00E869F1">
        <w:rPr>
          <w:rFonts w:cstheme="minorHAnsi"/>
          <w:b/>
          <w:sz w:val="26"/>
          <w:szCs w:val="26"/>
        </w:rPr>
        <w:t>ГРАФІК ДИСТАНЦІЙНОГО НАВЧАННЯ</w:t>
      </w:r>
    </w:p>
    <w:p w:rsidR="00F868DE" w:rsidRPr="00E869F1" w:rsidRDefault="00F868DE" w:rsidP="00F868DE">
      <w:pPr>
        <w:spacing w:after="0"/>
        <w:jc w:val="center"/>
        <w:rPr>
          <w:rFonts w:cstheme="minorHAnsi"/>
          <w:b/>
          <w:sz w:val="26"/>
          <w:szCs w:val="26"/>
        </w:rPr>
      </w:pPr>
      <w:r w:rsidRPr="00E869F1">
        <w:rPr>
          <w:rFonts w:cstheme="minorHAnsi"/>
          <w:b/>
          <w:sz w:val="26"/>
          <w:szCs w:val="26"/>
        </w:rPr>
        <w:t>СТУДЕНТІВ ФАКУЛЬТЕТУ МІЖНАРОДНИХ ВІДНОСИН</w:t>
      </w:r>
    </w:p>
    <w:p w:rsidR="00474C92" w:rsidRPr="00E869F1" w:rsidRDefault="00F868DE" w:rsidP="00F868DE">
      <w:pPr>
        <w:spacing w:after="0"/>
        <w:jc w:val="center"/>
        <w:rPr>
          <w:rFonts w:cstheme="minorHAnsi"/>
          <w:b/>
          <w:sz w:val="26"/>
          <w:szCs w:val="26"/>
        </w:rPr>
      </w:pPr>
      <w:r w:rsidRPr="00E869F1">
        <w:rPr>
          <w:rFonts w:cstheme="minorHAnsi"/>
          <w:b/>
          <w:sz w:val="26"/>
          <w:szCs w:val="26"/>
        </w:rPr>
        <w:t xml:space="preserve">НА ПЕРІОД КАРАНТИНУ з 12.03.2020 р. по </w:t>
      </w:r>
      <w:r w:rsidR="00785AF8" w:rsidRPr="00E869F1">
        <w:rPr>
          <w:rFonts w:cstheme="minorHAnsi"/>
          <w:b/>
          <w:sz w:val="26"/>
          <w:szCs w:val="26"/>
        </w:rPr>
        <w:t>0</w:t>
      </w:r>
      <w:r w:rsidRPr="00E869F1">
        <w:rPr>
          <w:rFonts w:cstheme="minorHAnsi"/>
          <w:b/>
          <w:sz w:val="26"/>
          <w:szCs w:val="26"/>
        </w:rPr>
        <w:t>3.04.2020 р.</w:t>
      </w:r>
    </w:p>
    <w:p w:rsidR="004E525A" w:rsidRPr="00E869F1" w:rsidRDefault="004E525A" w:rsidP="00F868DE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F868DE" w:rsidRPr="00E869F1" w:rsidRDefault="00F868DE" w:rsidP="00F868DE">
      <w:pPr>
        <w:spacing w:after="0"/>
        <w:rPr>
          <w:rFonts w:cstheme="minorHAnsi"/>
          <w:sz w:val="26"/>
          <w:szCs w:val="26"/>
        </w:rPr>
      </w:pPr>
      <w:r w:rsidRPr="00E869F1">
        <w:rPr>
          <w:rFonts w:cstheme="minorHAnsi"/>
          <w:b/>
          <w:sz w:val="26"/>
          <w:szCs w:val="26"/>
        </w:rPr>
        <w:t>Назва навчальної дисципліни</w:t>
      </w:r>
      <w:r w:rsidR="004E525A" w:rsidRPr="00E869F1">
        <w:rPr>
          <w:rFonts w:cstheme="minorHAnsi"/>
          <w:b/>
          <w:sz w:val="26"/>
          <w:szCs w:val="26"/>
        </w:rPr>
        <w:t>:</w:t>
      </w:r>
      <w:r w:rsidRPr="00E869F1">
        <w:rPr>
          <w:rFonts w:cstheme="minorHAnsi"/>
          <w:sz w:val="26"/>
          <w:szCs w:val="26"/>
        </w:rPr>
        <w:t xml:space="preserve"> </w:t>
      </w:r>
      <w:r w:rsidR="00AF03F5" w:rsidRPr="00E869F1">
        <w:rPr>
          <w:rFonts w:cstheme="minorHAnsi"/>
          <w:sz w:val="26"/>
          <w:szCs w:val="26"/>
        </w:rPr>
        <w:t xml:space="preserve"> </w:t>
      </w:r>
      <w:r w:rsidR="000D7AE8">
        <w:rPr>
          <w:rFonts w:cstheme="minorHAnsi"/>
          <w:sz w:val="26"/>
          <w:szCs w:val="26"/>
        </w:rPr>
        <w:t xml:space="preserve">Іноземна </w:t>
      </w:r>
      <w:r w:rsidR="004E525A" w:rsidRPr="00E869F1">
        <w:rPr>
          <w:rFonts w:cstheme="minorHAnsi"/>
          <w:sz w:val="26"/>
          <w:szCs w:val="26"/>
        </w:rPr>
        <w:t>мова спеціальності</w:t>
      </w:r>
      <w:r w:rsidR="000D7AE8">
        <w:rPr>
          <w:rFonts w:cstheme="minorHAnsi"/>
          <w:sz w:val="26"/>
          <w:szCs w:val="26"/>
        </w:rPr>
        <w:t xml:space="preserve"> (англійська)</w:t>
      </w:r>
    </w:p>
    <w:p w:rsidR="00F868DE" w:rsidRPr="00E869F1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rFonts w:cstheme="minorHAnsi"/>
          <w:sz w:val="26"/>
          <w:szCs w:val="26"/>
        </w:rPr>
      </w:pPr>
      <w:r w:rsidRPr="00E869F1">
        <w:rPr>
          <w:rFonts w:cstheme="minorHAnsi"/>
          <w:b/>
          <w:sz w:val="26"/>
          <w:szCs w:val="26"/>
        </w:rPr>
        <w:t>Курс</w:t>
      </w:r>
      <w:r w:rsidR="004E525A" w:rsidRPr="00E869F1">
        <w:rPr>
          <w:rFonts w:cstheme="minorHAnsi"/>
          <w:b/>
          <w:sz w:val="26"/>
          <w:szCs w:val="26"/>
        </w:rPr>
        <w:t>:</w:t>
      </w:r>
      <w:r w:rsidRPr="00E869F1">
        <w:rPr>
          <w:rFonts w:cstheme="minorHAnsi"/>
          <w:sz w:val="26"/>
          <w:szCs w:val="26"/>
        </w:rPr>
        <w:t xml:space="preserve"> </w:t>
      </w:r>
      <w:r w:rsidR="009C5F40" w:rsidRPr="000D7AE8">
        <w:rPr>
          <w:rFonts w:cstheme="minorHAnsi"/>
          <w:sz w:val="26"/>
          <w:szCs w:val="26"/>
          <w:lang w:val="ru-RU"/>
        </w:rPr>
        <w:t xml:space="preserve"> </w:t>
      </w:r>
      <w:r w:rsidR="00E869F1" w:rsidRPr="00E869F1">
        <w:rPr>
          <w:rFonts w:cstheme="minorHAnsi"/>
          <w:sz w:val="26"/>
          <w:szCs w:val="26"/>
        </w:rPr>
        <w:t>4 (група МВР</w:t>
      </w:r>
      <w:r w:rsidR="00B328BD" w:rsidRPr="00E869F1">
        <w:rPr>
          <w:rFonts w:cstheme="minorHAnsi"/>
          <w:sz w:val="26"/>
          <w:szCs w:val="26"/>
        </w:rPr>
        <w:t>-</w:t>
      </w:r>
      <w:r w:rsidR="00B328BD" w:rsidRPr="000D7AE8">
        <w:rPr>
          <w:rFonts w:cstheme="minorHAnsi"/>
          <w:sz w:val="26"/>
          <w:szCs w:val="26"/>
          <w:lang w:val="ru-RU"/>
        </w:rPr>
        <w:t>4</w:t>
      </w:r>
      <w:r w:rsidR="00E869F1" w:rsidRPr="00E869F1">
        <w:rPr>
          <w:rFonts w:cstheme="minorHAnsi"/>
          <w:sz w:val="26"/>
          <w:szCs w:val="26"/>
        </w:rPr>
        <w:t>2</w:t>
      </w:r>
      <w:r w:rsidR="00542C55" w:rsidRPr="00E869F1">
        <w:rPr>
          <w:rFonts w:cstheme="minorHAnsi"/>
          <w:sz w:val="26"/>
          <w:szCs w:val="26"/>
        </w:rPr>
        <w:t xml:space="preserve">) </w:t>
      </w:r>
      <w:r w:rsidR="00AA510B" w:rsidRPr="00E869F1">
        <w:rPr>
          <w:rFonts w:cstheme="minorHAnsi"/>
          <w:sz w:val="26"/>
          <w:szCs w:val="26"/>
        </w:rPr>
        <w:fldChar w:fldCharType="begin"/>
      </w:r>
      <w:r w:rsidR="00F779EC" w:rsidRPr="00E869F1">
        <w:rPr>
          <w:rFonts w:cstheme="minorHAnsi"/>
          <w:sz w:val="26"/>
          <w:szCs w:val="26"/>
        </w:rPr>
        <w:instrText xml:space="preserve"> FILLIN   \* MERGEFORMAT </w:instrText>
      </w:r>
      <w:r w:rsidR="00AA510B" w:rsidRPr="00E869F1">
        <w:rPr>
          <w:rFonts w:cstheme="minorHAnsi"/>
          <w:sz w:val="26"/>
          <w:szCs w:val="26"/>
        </w:rPr>
        <w:fldChar w:fldCharType="end"/>
      </w:r>
    </w:p>
    <w:p w:rsidR="00F868DE" w:rsidRPr="00E869F1" w:rsidRDefault="00062014" w:rsidP="00F868DE">
      <w:pPr>
        <w:spacing w:after="0"/>
        <w:rPr>
          <w:rFonts w:cstheme="minorHAnsi"/>
          <w:sz w:val="26"/>
          <w:szCs w:val="26"/>
        </w:rPr>
      </w:pPr>
      <w:r w:rsidRPr="00E869F1">
        <w:rPr>
          <w:rFonts w:cstheme="minorHAnsi"/>
          <w:b/>
          <w:sz w:val="26"/>
          <w:szCs w:val="26"/>
        </w:rPr>
        <w:t>Освітня програма</w:t>
      </w:r>
      <w:r w:rsidR="004E525A" w:rsidRPr="00E869F1">
        <w:rPr>
          <w:rFonts w:cstheme="minorHAnsi"/>
          <w:b/>
          <w:sz w:val="26"/>
          <w:szCs w:val="26"/>
        </w:rPr>
        <w:t>:</w:t>
      </w:r>
      <w:r w:rsidR="00AF03F5" w:rsidRPr="00E869F1">
        <w:rPr>
          <w:rFonts w:cstheme="minorHAnsi"/>
          <w:b/>
          <w:sz w:val="26"/>
          <w:szCs w:val="26"/>
        </w:rPr>
        <w:t xml:space="preserve"> </w:t>
      </w:r>
      <w:r w:rsidR="009C5F40" w:rsidRPr="000D7AE8">
        <w:rPr>
          <w:rFonts w:cstheme="minorHAnsi"/>
          <w:b/>
          <w:sz w:val="26"/>
          <w:szCs w:val="26"/>
          <w:lang w:val="ru-RU"/>
        </w:rPr>
        <w:t xml:space="preserve"> </w:t>
      </w:r>
      <w:r w:rsidR="000D7AE8">
        <w:rPr>
          <w:rFonts w:cstheme="minorHAnsi"/>
          <w:sz w:val="26"/>
          <w:szCs w:val="26"/>
        </w:rPr>
        <w:t>Міжнародні відносини</w:t>
      </w:r>
    </w:p>
    <w:p w:rsidR="00F868DE" w:rsidRPr="00E869F1" w:rsidRDefault="00F868DE" w:rsidP="00F868DE">
      <w:pPr>
        <w:spacing w:after="0"/>
        <w:rPr>
          <w:rFonts w:cstheme="minorHAnsi"/>
          <w:sz w:val="26"/>
          <w:szCs w:val="26"/>
        </w:rPr>
      </w:pPr>
      <w:r w:rsidRPr="00E869F1">
        <w:rPr>
          <w:rFonts w:cstheme="minorHAnsi"/>
          <w:b/>
          <w:sz w:val="26"/>
          <w:szCs w:val="26"/>
        </w:rPr>
        <w:t>Прізвище та ініціали викладача</w:t>
      </w:r>
      <w:r w:rsidR="004E525A" w:rsidRPr="00E869F1">
        <w:rPr>
          <w:rFonts w:cstheme="minorHAnsi"/>
          <w:b/>
          <w:sz w:val="26"/>
          <w:szCs w:val="26"/>
        </w:rPr>
        <w:t>:</w:t>
      </w:r>
      <w:r w:rsidR="00AF03F5" w:rsidRPr="00E869F1">
        <w:rPr>
          <w:rFonts w:cstheme="minorHAnsi"/>
          <w:b/>
          <w:sz w:val="26"/>
          <w:szCs w:val="26"/>
        </w:rPr>
        <w:t xml:space="preserve"> </w:t>
      </w:r>
      <w:r w:rsidR="009C5F40" w:rsidRPr="000D7AE8">
        <w:rPr>
          <w:rFonts w:cstheme="minorHAnsi"/>
          <w:b/>
          <w:sz w:val="26"/>
          <w:szCs w:val="26"/>
          <w:lang w:val="ru-RU"/>
        </w:rPr>
        <w:t xml:space="preserve"> </w:t>
      </w:r>
      <w:r w:rsidR="004E525A" w:rsidRPr="00E869F1">
        <w:rPr>
          <w:rFonts w:cstheme="minorHAnsi"/>
          <w:sz w:val="26"/>
          <w:szCs w:val="26"/>
        </w:rPr>
        <w:t>доц. Лучук О.М.</w:t>
      </w:r>
    </w:p>
    <w:p w:rsidR="00F868DE" w:rsidRPr="000D7AE8" w:rsidRDefault="00F868DE" w:rsidP="00F868DE">
      <w:pPr>
        <w:spacing w:after="0"/>
        <w:rPr>
          <w:rFonts w:cstheme="minorHAnsi"/>
          <w:sz w:val="26"/>
          <w:szCs w:val="26"/>
        </w:rPr>
      </w:pPr>
      <w:r w:rsidRPr="00E869F1">
        <w:rPr>
          <w:rFonts w:cstheme="minorHAnsi"/>
          <w:b/>
          <w:sz w:val="26"/>
          <w:szCs w:val="26"/>
        </w:rPr>
        <w:t>Адреса електронної пошти</w:t>
      </w:r>
      <w:r w:rsidR="004E525A" w:rsidRPr="00E869F1">
        <w:rPr>
          <w:rFonts w:cstheme="minorHAnsi"/>
          <w:b/>
          <w:sz w:val="26"/>
          <w:szCs w:val="26"/>
        </w:rPr>
        <w:t>:</w:t>
      </w:r>
      <w:r w:rsidR="004E525A" w:rsidRPr="00E869F1">
        <w:rPr>
          <w:rFonts w:cstheme="minorHAnsi"/>
          <w:sz w:val="26"/>
          <w:szCs w:val="26"/>
        </w:rPr>
        <w:t xml:space="preserve">  </w:t>
      </w:r>
      <w:hyperlink r:id="rId8" w:history="1">
        <w:r w:rsidR="000D7AE8" w:rsidRPr="00531B54">
          <w:rPr>
            <w:rStyle w:val="aa"/>
            <w:rFonts w:cstheme="minorHAnsi"/>
            <w:sz w:val="26"/>
            <w:szCs w:val="26"/>
            <w:lang w:val="en-CA"/>
          </w:rPr>
          <w:t>olha</w:t>
        </w:r>
        <w:r w:rsidR="000D7AE8" w:rsidRPr="00531B54">
          <w:rPr>
            <w:rStyle w:val="aa"/>
            <w:rFonts w:cstheme="minorHAnsi"/>
            <w:sz w:val="26"/>
            <w:szCs w:val="26"/>
            <w:lang w:val="ru-RU"/>
          </w:rPr>
          <w:t>.</w:t>
        </w:r>
        <w:r w:rsidR="000D7AE8" w:rsidRPr="00531B54">
          <w:rPr>
            <w:rStyle w:val="aa"/>
            <w:rFonts w:cstheme="minorHAnsi"/>
            <w:sz w:val="26"/>
            <w:szCs w:val="26"/>
            <w:lang w:val="en-CA"/>
          </w:rPr>
          <w:t>luchuk</w:t>
        </w:r>
        <w:r w:rsidR="000D7AE8" w:rsidRPr="00531B54">
          <w:rPr>
            <w:rStyle w:val="aa"/>
            <w:rFonts w:cstheme="minorHAnsi"/>
            <w:sz w:val="26"/>
            <w:szCs w:val="26"/>
            <w:lang w:val="ru-RU"/>
          </w:rPr>
          <w:t>@</w:t>
        </w:r>
        <w:r w:rsidR="000D7AE8" w:rsidRPr="00531B54">
          <w:rPr>
            <w:rStyle w:val="aa"/>
            <w:rFonts w:cstheme="minorHAnsi"/>
            <w:sz w:val="26"/>
            <w:szCs w:val="26"/>
            <w:lang w:val="en-CA"/>
          </w:rPr>
          <w:t>lnu</w:t>
        </w:r>
        <w:r w:rsidR="000D7AE8" w:rsidRPr="00531B54">
          <w:rPr>
            <w:rStyle w:val="aa"/>
            <w:rFonts w:cstheme="minorHAnsi"/>
            <w:sz w:val="26"/>
            <w:szCs w:val="26"/>
            <w:lang w:val="ru-RU"/>
          </w:rPr>
          <w:t>.</w:t>
        </w:r>
        <w:r w:rsidR="000D7AE8" w:rsidRPr="00531B54">
          <w:rPr>
            <w:rStyle w:val="aa"/>
            <w:rFonts w:cstheme="minorHAnsi"/>
            <w:sz w:val="26"/>
            <w:szCs w:val="26"/>
            <w:lang w:val="en-CA"/>
          </w:rPr>
          <w:t>edu</w:t>
        </w:r>
        <w:r w:rsidR="000D7AE8" w:rsidRPr="00531B54">
          <w:rPr>
            <w:rStyle w:val="aa"/>
            <w:rFonts w:cstheme="minorHAnsi"/>
            <w:sz w:val="26"/>
            <w:szCs w:val="26"/>
            <w:lang w:val="ru-RU"/>
          </w:rPr>
          <w:t>.</w:t>
        </w:r>
        <w:proofErr w:type="spellStart"/>
        <w:r w:rsidR="000D7AE8" w:rsidRPr="00531B54">
          <w:rPr>
            <w:rStyle w:val="aa"/>
            <w:rFonts w:cstheme="minorHAnsi"/>
            <w:sz w:val="26"/>
            <w:szCs w:val="26"/>
            <w:lang w:val="en-CA"/>
          </w:rPr>
          <w:t>ua</w:t>
        </w:r>
        <w:proofErr w:type="spellEnd"/>
      </w:hyperlink>
      <w:r w:rsidR="000D7AE8">
        <w:rPr>
          <w:rFonts w:cstheme="minorHAnsi"/>
          <w:sz w:val="26"/>
          <w:szCs w:val="26"/>
        </w:rPr>
        <w:t xml:space="preserve"> </w:t>
      </w:r>
    </w:p>
    <w:p w:rsidR="00F868DE" w:rsidRPr="00E869F1" w:rsidRDefault="00F868DE" w:rsidP="00F868DE">
      <w:pPr>
        <w:spacing w:after="0"/>
        <w:rPr>
          <w:rFonts w:cstheme="minorHAnsi"/>
          <w:sz w:val="26"/>
          <w:szCs w:val="26"/>
        </w:rPr>
      </w:pPr>
      <w:r w:rsidRPr="00E869F1">
        <w:rPr>
          <w:rFonts w:cstheme="minorHAnsi"/>
          <w:b/>
          <w:sz w:val="26"/>
          <w:szCs w:val="26"/>
        </w:rPr>
        <w:t xml:space="preserve">Кількість аудиторних годин з 12.03.2020 р. по </w:t>
      </w:r>
      <w:r w:rsidR="0059224A" w:rsidRPr="00E869F1">
        <w:rPr>
          <w:rFonts w:cstheme="minorHAnsi"/>
          <w:b/>
          <w:sz w:val="26"/>
          <w:szCs w:val="26"/>
        </w:rPr>
        <w:t>0</w:t>
      </w:r>
      <w:r w:rsidRPr="00E869F1">
        <w:rPr>
          <w:rFonts w:cstheme="minorHAnsi"/>
          <w:b/>
          <w:sz w:val="26"/>
          <w:szCs w:val="26"/>
        </w:rPr>
        <w:t>3.04.2020 р.</w:t>
      </w:r>
      <w:r w:rsidR="00AF03F5" w:rsidRPr="00E869F1">
        <w:rPr>
          <w:rFonts w:cstheme="minorHAnsi"/>
          <w:b/>
          <w:sz w:val="26"/>
          <w:szCs w:val="26"/>
        </w:rPr>
        <w:t xml:space="preserve"> </w:t>
      </w:r>
      <w:r w:rsidR="004E525A" w:rsidRPr="009D4C62">
        <w:rPr>
          <w:rFonts w:cstheme="minorHAnsi"/>
          <w:sz w:val="26"/>
          <w:szCs w:val="26"/>
        </w:rPr>
        <w:t>—</w:t>
      </w:r>
      <w:r w:rsidR="004E525A" w:rsidRPr="00E869F1">
        <w:rPr>
          <w:rFonts w:cstheme="minorHAnsi"/>
          <w:b/>
          <w:sz w:val="26"/>
          <w:szCs w:val="26"/>
        </w:rPr>
        <w:t xml:space="preserve"> </w:t>
      </w:r>
      <w:r w:rsidR="00542C55" w:rsidRPr="00E869F1">
        <w:rPr>
          <w:rFonts w:cstheme="minorHAnsi"/>
          <w:sz w:val="26"/>
          <w:szCs w:val="26"/>
        </w:rPr>
        <w:t>12 год. (практичні заняття)</w:t>
      </w:r>
    </w:p>
    <w:p w:rsidR="004E525A" w:rsidRPr="00E869F1" w:rsidRDefault="004E525A" w:rsidP="00F868DE">
      <w:pPr>
        <w:spacing w:after="0"/>
        <w:rPr>
          <w:rFonts w:cstheme="minorHAnsi"/>
          <w:sz w:val="26"/>
          <w:szCs w:val="26"/>
        </w:rPr>
      </w:pPr>
    </w:p>
    <w:p w:rsidR="00F868DE" w:rsidRPr="00E869F1" w:rsidRDefault="00F868DE" w:rsidP="00062014">
      <w:pPr>
        <w:spacing w:after="0"/>
        <w:jc w:val="center"/>
        <w:rPr>
          <w:rFonts w:cstheme="minorHAnsi"/>
          <w:b/>
          <w:sz w:val="26"/>
          <w:szCs w:val="26"/>
        </w:rPr>
      </w:pPr>
      <w:r w:rsidRPr="00E869F1">
        <w:rPr>
          <w:rFonts w:cstheme="minorHAnsi"/>
          <w:b/>
          <w:sz w:val="26"/>
          <w:szCs w:val="26"/>
        </w:rPr>
        <w:t>Теми та питання для опрацювання</w:t>
      </w:r>
    </w:p>
    <w:p w:rsidR="00542C55" w:rsidRPr="00E869F1" w:rsidRDefault="00542C55" w:rsidP="00062014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8C4462" w:rsidRPr="00E869F1" w:rsidRDefault="00062014" w:rsidP="00B328BD">
      <w:pPr>
        <w:spacing w:after="0"/>
        <w:rPr>
          <w:rFonts w:cstheme="minorHAnsi"/>
          <w:b/>
          <w:sz w:val="26"/>
          <w:szCs w:val="26"/>
          <w:lang w:val="en-US"/>
        </w:rPr>
      </w:pPr>
      <w:r w:rsidRPr="00E869F1">
        <w:rPr>
          <w:rFonts w:cstheme="minorHAnsi"/>
          <w:b/>
          <w:sz w:val="26"/>
          <w:szCs w:val="26"/>
        </w:rPr>
        <w:t>ТЕМА 1.</w:t>
      </w:r>
      <w:r w:rsidR="00542C55" w:rsidRPr="00E869F1">
        <w:rPr>
          <w:rFonts w:cstheme="minorHAnsi"/>
          <w:b/>
          <w:sz w:val="26"/>
          <w:szCs w:val="26"/>
        </w:rPr>
        <w:t xml:space="preserve"> </w:t>
      </w:r>
      <w:proofErr w:type="gramStart"/>
      <w:r w:rsidR="00E869F1" w:rsidRPr="00E869F1">
        <w:rPr>
          <w:rFonts w:cstheme="minorHAnsi"/>
          <w:b/>
          <w:sz w:val="26"/>
          <w:szCs w:val="26"/>
          <w:lang w:val="en-CA"/>
        </w:rPr>
        <w:t>“</w:t>
      </w:r>
      <w:r w:rsidR="00E869F1" w:rsidRPr="00E869F1">
        <w:rPr>
          <w:rFonts w:cstheme="minorHAnsi"/>
          <w:b/>
          <w:sz w:val="26"/>
          <w:szCs w:val="26"/>
          <w:lang w:val="en-US"/>
        </w:rPr>
        <w:t xml:space="preserve">International Court </w:t>
      </w:r>
      <w:proofErr w:type="spellStart"/>
      <w:r w:rsidR="00E869F1" w:rsidRPr="00E869F1">
        <w:rPr>
          <w:rFonts w:cstheme="minorHAnsi"/>
          <w:b/>
          <w:sz w:val="26"/>
          <w:szCs w:val="26"/>
          <w:lang w:val="en-US"/>
        </w:rPr>
        <w:t>оf</w:t>
      </w:r>
      <w:proofErr w:type="spellEnd"/>
      <w:r w:rsidR="00E869F1" w:rsidRPr="00E869F1">
        <w:rPr>
          <w:rFonts w:cstheme="minorHAnsi"/>
          <w:b/>
          <w:sz w:val="26"/>
          <w:szCs w:val="26"/>
          <w:lang w:val="en-US"/>
        </w:rPr>
        <w:t xml:space="preserve"> Justice”</w:t>
      </w:r>
      <w:r w:rsidR="009D4C62">
        <w:rPr>
          <w:rFonts w:cstheme="minorHAnsi"/>
          <w:b/>
          <w:sz w:val="26"/>
          <w:szCs w:val="26"/>
          <w:lang w:val="en-US"/>
        </w:rPr>
        <w:t>.</w:t>
      </w:r>
      <w:proofErr w:type="gramEnd"/>
    </w:p>
    <w:p w:rsidR="00F868DE" w:rsidRPr="00E869F1" w:rsidRDefault="00A74D39" w:rsidP="008C4462">
      <w:pPr>
        <w:spacing w:after="0"/>
        <w:rPr>
          <w:rFonts w:cstheme="minorHAnsi"/>
          <w:b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CA"/>
        </w:rPr>
        <w:t>(</w:t>
      </w:r>
      <w:r w:rsidR="00B328BD" w:rsidRPr="00E869F1">
        <w:rPr>
          <w:rFonts w:cstheme="minorHAnsi"/>
          <w:i/>
          <w:sz w:val="26"/>
          <w:szCs w:val="26"/>
          <w:lang w:val="en-CA"/>
        </w:rPr>
        <w:t>Mar. 16</w:t>
      </w:r>
      <w:r w:rsidR="001641BA" w:rsidRPr="00E869F1">
        <w:rPr>
          <w:rFonts w:cstheme="minorHAnsi"/>
          <w:i/>
          <w:sz w:val="26"/>
          <w:szCs w:val="26"/>
          <w:lang w:val="en-CA"/>
        </w:rPr>
        <w:t xml:space="preserve"> and </w:t>
      </w:r>
      <w:r w:rsidR="00B328BD" w:rsidRPr="00E869F1">
        <w:rPr>
          <w:rFonts w:cstheme="minorHAnsi"/>
          <w:i/>
          <w:sz w:val="26"/>
          <w:szCs w:val="26"/>
          <w:lang w:val="en-CA"/>
        </w:rPr>
        <w:t>17</w:t>
      </w:r>
      <w:r w:rsidRPr="00E869F1">
        <w:rPr>
          <w:rFonts w:cstheme="minorHAnsi"/>
          <w:i/>
          <w:sz w:val="26"/>
          <w:szCs w:val="26"/>
          <w:lang w:val="en-CA"/>
        </w:rPr>
        <w:t>, 2020</w:t>
      </w:r>
      <w:r w:rsidRPr="00E869F1">
        <w:rPr>
          <w:rFonts w:cstheme="minorHAnsi"/>
          <w:sz w:val="26"/>
          <w:szCs w:val="26"/>
          <w:lang w:val="en-CA"/>
        </w:rPr>
        <w:t>)</w:t>
      </w:r>
      <w:r w:rsidR="00542C55" w:rsidRPr="00E869F1">
        <w:rPr>
          <w:rFonts w:cstheme="minorHAnsi"/>
          <w:sz w:val="26"/>
          <w:szCs w:val="26"/>
        </w:rPr>
        <w:t xml:space="preserve"> </w:t>
      </w:r>
    </w:p>
    <w:p w:rsidR="00045192" w:rsidRPr="00E869F1" w:rsidRDefault="00045192" w:rsidP="00045192">
      <w:pPr>
        <w:pStyle w:val="a3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E869F1">
        <w:rPr>
          <w:rFonts w:cstheme="minorHAnsi"/>
          <w:sz w:val="26"/>
          <w:szCs w:val="26"/>
          <w:lang w:val="en-CA"/>
        </w:rPr>
        <w:t>Texts</w:t>
      </w:r>
      <w:r w:rsidR="00E869F1" w:rsidRPr="00E869F1">
        <w:rPr>
          <w:rFonts w:cstheme="minorHAnsi"/>
          <w:sz w:val="26"/>
          <w:szCs w:val="26"/>
          <w:lang w:val="en-CA"/>
        </w:rPr>
        <w:t xml:space="preserve"> </w:t>
      </w:r>
      <w:r w:rsidR="00E869F1" w:rsidRPr="00E869F1">
        <w:rPr>
          <w:rFonts w:cstheme="minorHAnsi"/>
          <w:sz w:val="26"/>
          <w:szCs w:val="26"/>
        </w:rPr>
        <w:t>reading</w:t>
      </w:r>
      <w:r w:rsidRPr="00E869F1">
        <w:rPr>
          <w:rFonts w:cstheme="minorHAnsi"/>
          <w:sz w:val="26"/>
          <w:szCs w:val="26"/>
          <w:lang w:val="en-CA"/>
        </w:rPr>
        <w:t xml:space="preserve">, </w:t>
      </w:r>
      <w:r w:rsidRPr="00E869F1">
        <w:rPr>
          <w:rFonts w:cstheme="minorHAnsi"/>
          <w:sz w:val="26"/>
          <w:szCs w:val="26"/>
        </w:rPr>
        <w:t>vo</w:t>
      </w:r>
      <w:r w:rsidR="00E869F1" w:rsidRPr="00E869F1">
        <w:rPr>
          <w:rFonts w:cstheme="minorHAnsi"/>
          <w:sz w:val="26"/>
          <w:szCs w:val="26"/>
        </w:rPr>
        <w:t xml:space="preserve">cabulary and grammar exercises; </w:t>
      </w:r>
      <w:r w:rsidRPr="00E869F1">
        <w:rPr>
          <w:rFonts w:cstheme="minorHAnsi"/>
          <w:sz w:val="26"/>
          <w:szCs w:val="26"/>
        </w:rPr>
        <w:t>speaking</w:t>
      </w:r>
      <w:r w:rsidR="00E869F1" w:rsidRPr="00E869F1">
        <w:rPr>
          <w:rFonts w:cstheme="minorHAnsi"/>
          <w:sz w:val="26"/>
          <w:szCs w:val="26"/>
          <w:lang w:val="en-CA"/>
        </w:rPr>
        <w:t xml:space="preserve"> and rendering</w:t>
      </w:r>
      <w:r w:rsidRPr="00E869F1">
        <w:rPr>
          <w:rFonts w:cstheme="minorHAnsi"/>
          <w:sz w:val="26"/>
          <w:szCs w:val="26"/>
        </w:rPr>
        <w:t>.</w:t>
      </w:r>
    </w:p>
    <w:p w:rsidR="001641BA" w:rsidRPr="00E869F1" w:rsidRDefault="00B328BD" w:rsidP="001641BA">
      <w:pPr>
        <w:pStyle w:val="a3"/>
        <w:numPr>
          <w:ilvl w:val="0"/>
          <w:numId w:val="3"/>
        </w:numPr>
        <w:spacing w:after="0"/>
        <w:rPr>
          <w:rFonts w:cstheme="minorHAnsi"/>
          <w:sz w:val="26"/>
          <w:szCs w:val="26"/>
        </w:rPr>
      </w:pPr>
      <w:r w:rsidRPr="00E869F1">
        <w:rPr>
          <w:rFonts w:cstheme="minorHAnsi"/>
          <w:sz w:val="26"/>
          <w:szCs w:val="26"/>
          <w:lang w:val="en-CA"/>
        </w:rPr>
        <w:t xml:space="preserve">Grammar </w:t>
      </w:r>
      <w:r w:rsidR="001641BA" w:rsidRPr="00E869F1">
        <w:rPr>
          <w:rFonts w:cstheme="minorHAnsi"/>
          <w:sz w:val="26"/>
          <w:szCs w:val="26"/>
          <w:lang w:val="en-CA"/>
        </w:rPr>
        <w:t xml:space="preserve">topic: </w:t>
      </w:r>
      <w:r w:rsidRPr="00E869F1">
        <w:rPr>
          <w:rFonts w:cstheme="minorHAnsi"/>
          <w:sz w:val="26"/>
          <w:szCs w:val="26"/>
          <w:lang w:val="en-CA"/>
        </w:rPr>
        <w:t xml:space="preserve">Comparatives and Superlatives. </w:t>
      </w:r>
    </w:p>
    <w:p w:rsidR="00F868DE" w:rsidRPr="00E869F1" w:rsidRDefault="00F868DE" w:rsidP="00062014">
      <w:pPr>
        <w:spacing w:after="0"/>
        <w:jc w:val="center"/>
        <w:rPr>
          <w:rFonts w:cstheme="minorHAnsi"/>
          <w:sz w:val="26"/>
          <w:szCs w:val="26"/>
        </w:rPr>
      </w:pPr>
      <w:r w:rsidRPr="00E869F1">
        <w:rPr>
          <w:rFonts w:cstheme="minorHAnsi"/>
          <w:sz w:val="26"/>
          <w:szCs w:val="26"/>
        </w:rPr>
        <w:t>Література та джерела</w:t>
      </w:r>
    </w:p>
    <w:p w:rsidR="00E869F1" w:rsidRPr="00E869F1" w:rsidRDefault="00E869F1" w:rsidP="00E869F1">
      <w:pPr>
        <w:spacing w:after="0" w:line="240" w:lineRule="auto"/>
        <w:rPr>
          <w:rFonts w:cstheme="minorHAnsi"/>
          <w:b/>
          <w:i/>
          <w:sz w:val="26"/>
          <w:szCs w:val="26"/>
          <w:lang w:val="en-US"/>
        </w:rPr>
      </w:pPr>
      <w:r w:rsidRPr="00E869F1">
        <w:rPr>
          <w:rFonts w:cstheme="minorHAnsi"/>
          <w:b/>
          <w:i/>
          <w:sz w:val="26"/>
          <w:szCs w:val="26"/>
          <w:lang w:val="en-US"/>
        </w:rPr>
        <w:t>A. Primary textbook:</w:t>
      </w:r>
    </w:p>
    <w:p w:rsidR="00E869F1" w:rsidRPr="00E869F1" w:rsidRDefault="00E869F1" w:rsidP="00E869F1">
      <w:p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t xml:space="preserve">1. </w:t>
      </w:r>
      <w:proofErr w:type="spellStart"/>
      <w:r w:rsidRPr="00E869F1">
        <w:rPr>
          <w:rFonts w:cstheme="minorHAnsi"/>
          <w:sz w:val="26"/>
          <w:szCs w:val="26"/>
          <w:lang w:val="en-US"/>
        </w:rPr>
        <w:t>Olkhovych-Novosadyuk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, M. and </w:t>
      </w:r>
      <w:proofErr w:type="spellStart"/>
      <w:r w:rsidRPr="00E869F1">
        <w:rPr>
          <w:rFonts w:cstheme="minorHAnsi"/>
          <w:sz w:val="26"/>
          <w:szCs w:val="26"/>
          <w:lang w:val="en-US"/>
        </w:rPr>
        <w:t>Rudakevych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, J. </w:t>
      </w:r>
      <w:r w:rsidRPr="00E869F1">
        <w:rPr>
          <w:rFonts w:cstheme="minorHAnsi"/>
          <w:i/>
          <w:sz w:val="26"/>
          <w:szCs w:val="26"/>
          <w:lang w:val="en-US"/>
        </w:rPr>
        <w:t>Ukraine and International Organizations</w:t>
      </w:r>
      <w:r w:rsidRPr="00E869F1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E869F1">
        <w:rPr>
          <w:rFonts w:cstheme="minorHAnsi"/>
          <w:sz w:val="26"/>
          <w:szCs w:val="26"/>
          <w:lang w:val="en-US"/>
        </w:rPr>
        <w:t>Lviv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: LNU Press, 2011. </w:t>
      </w:r>
    </w:p>
    <w:p w:rsidR="00E869F1" w:rsidRPr="009D4C62" w:rsidRDefault="00E869F1" w:rsidP="009D4C62">
      <w:pPr>
        <w:pStyle w:val="a3"/>
        <w:numPr>
          <w:ilvl w:val="0"/>
          <w:numId w:val="24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t>Internet resources.</w:t>
      </w:r>
    </w:p>
    <w:p w:rsidR="00E869F1" w:rsidRPr="00E869F1" w:rsidRDefault="00E869F1" w:rsidP="00E869F1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  <w:r w:rsidRPr="00E869F1">
        <w:rPr>
          <w:rFonts w:cstheme="minorHAnsi"/>
          <w:b/>
          <w:i/>
          <w:sz w:val="26"/>
          <w:szCs w:val="26"/>
          <w:lang w:val="en-US"/>
        </w:rPr>
        <w:t>B.</w:t>
      </w:r>
      <w:r w:rsidRPr="00E869F1">
        <w:rPr>
          <w:rFonts w:cstheme="minorHAnsi"/>
          <w:b/>
          <w:sz w:val="26"/>
          <w:szCs w:val="26"/>
          <w:lang w:val="en-US"/>
        </w:rPr>
        <w:t xml:space="preserve"> </w:t>
      </w:r>
      <w:r w:rsidRPr="00E869F1">
        <w:rPr>
          <w:rFonts w:cstheme="minorHAnsi"/>
          <w:b/>
          <w:i/>
          <w:sz w:val="26"/>
          <w:szCs w:val="26"/>
          <w:lang w:val="en-US"/>
        </w:rPr>
        <w:t>Secondary materials:</w:t>
      </w:r>
    </w:p>
    <w:p w:rsidR="00E869F1" w:rsidRPr="00E869F1" w:rsidRDefault="00E869F1" w:rsidP="00E869F1">
      <w:pPr>
        <w:pStyle w:val="a3"/>
        <w:numPr>
          <w:ilvl w:val="0"/>
          <w:numId w:val="24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proofErr w:type="spellStart"/>
      <w:r w:rsidRPr="00E869F1">
        <w:rPr>
          <w:rFonts w:cstheme="minorHAnsi"/>
          <w:sz w:val="26"/>
          <w:szCs w:val="26"/>
          <w:lang w:val="en-US"/>
        </w:rPr>
        <w:t>Luchuk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Pr="00E869F1">
        <w:rPr>
          <w:rFonts w:cstheme="minorHAnsi"/>
          <w:sz w:val="26"/>
          <w:szCs w:val="26"/>
          <w:lang w:val="en-US"/>
        </w:rPr>
        <w:t>Olha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. </w:t>
      </w:r>
      <w:r w:rsidRPr="00E869F1">
        <w:rPr>
          <w:rFonts w:cstheme="minorHAnsi"/>
          <w:i/>
          <w:sz w:val="26"/>
          <w:szCs w:val="26"/>
          <w:lang w:val="en-US"/>
        </w:rPr>
        <w:t>English-Ukrainian Glossary of Abbreviations and Acronyms Used in International Relations, Economics, and Law</w:t>
      </w:r>
      <w:r w:rsidRPr="00E869F1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E869F1">
        <w:rPr>
          <w:rFonts w:cstheme="minorHAnsi"/>
          <w:sz w:val="26"/>
          <w:szCs w:val="26"/>
          <w:lang w:val="en-US"/>
        </w:rPr>
        <w:t>Lviv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: </w:t>
      </w:r>
      <w:proofErr w:type="spellStart"/>
      <w:r w:rsidRPr="00E869F1">
        <w:rPr>
          <w:rFonts w:cstheme="minorHAnsi"/>
          <w:sz w:val="26"/>
          <w:szCs w:val="26"/>
          <w:lang w:val="en-US"/>
        </w:rPr>
        <w:t>Lviv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 Polytechnic Publishing House, 2016.</w:t>
      </w:r>
    </w:p>
    <w:p w:rsidR="00E869F1" w:rsidRPr="00E869F1" w:rsidRDefault="00E869F1" w:rsidP="00E869F1">
      <w:pPr>
        <w:pStyle w:val="a3"/>
        <w:numPr>
          <w:ilvl w:val="0"/>
          <w:numId w:val="24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t>Murphy, Raymond.</w:t>
      </w:r>
      <w:r w:rsidRPr="00E869F1">
        <w:rPr>
          <w:rFonts w:cstheme="minorHAnsi"/>
          <w:i/>
          <w:sz w:val="26"/>
          <w:szCs w:val="26"/>
          <w:lang w:val="en-US"/>
        </w:rPr>
        <w:t xml:space="preserve"> English Grammar in Use</w:t>
      </w:r>
      <w:r w:rsidRPr="00E869F1">
        <w:rPr>
          <w:rFonts w:cstheme="minorHAnsi"/>
          <w:sz w:val="26"/>
          <w:szCs w:val="26"/>
          <w:lang w:val="en-US"/>
        </w:rPr>
        <w:t>. Cambridge: Cambridge Univ. Press, 1998.</w:t>
      </w:r>
    </w:p>
    <w:p w:rsidR="00E869F1" w:rsidRPr="00E869F1" w:rsidRDefault="00E869F1" w:rsidP="00E869F1">
      <w:pPr>
        <w:pStyle w:val="a3"/>
        <w:numPr>
          <w:ilvl w:val="0"/>
          <w:numId w:val="24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t xml:space="preserve">Vince, Michael. </w:t>
      </w:r>
      <w:r w:rsidRPr="00E869F1">
        <w:rPr>
          <w:rFonts w:cstheme="minorHAnsi"/>
          <w:i/>
          <w:sz w:val="26"/>
          <w:szCs w:val="26"/>
          <w:lang w:val="en-US"/>
        </w:rPr>
        <w:t>Macmillan English Grammar in Context.</w:t>
      </w:r>
      <w:r w:rsidRPr="00E869F1">
        <w:rPr>
          <w:rFonts w:cstheme="minorHAnsi"/>
          <w:sz w:val="26"/>
          <w:szCs w:val="26"/>
          <w:lang w:val="en-US"/>
        </w:rPr>
        <w:t xml:space="preserve"> Oxford: Macmillan, 2008.</w:t>
      </w:r>
    </w:p>
    <w:p w:rsidR="00F868DE" w:rsidRPr="00E869F1" w:rsidRDefault="00F868DE" w:rsidP="004E525A">
      <w:pPr>
        <w:spacing w:after="0"/>
        <w:rPr>
          <w:rFonts w:cstheme="minorHAnsi"/>
          <w:sz w:val="26"/>
          <w:szCs w:val="26"/>
        </w:rPr>
      </w:pPr>
      <w:r w:rsidRPr="00E869F1">
        <w:rPr>
          <w:rFonts w:cstheme="minorHAnsi"/>
          <w:b/>
          <w:sz w:val="26"/>
          <w:szCs w:val="26"/>
        </w:rPr>
        <w:t>Форма контролю</w:t>
      </w:r>
      <w:r w:rsidR="004E525A" w:rsidRPr="00E869F1">
        <w:rPr>
          <w:rFonts w:cstheme="minorHAnsi"/>
          <w:b/>
          <w:sz w:val="26"/>
          <w:szCs w:val="26"/>
        </w:rPr>
        <w:t xml:space="preserve">: </w:t>
      </w:r>
      <w:r w:rsidR="004E525A" w:rsidRPr="00E869F1">
        <w:rPr>
          <w:rFonts w:cstheme="minorHAnsi"/>
          <w:sz w:val="26"/>
          <w:szCs w:val="26"/>
        </w:rPr>
        <w:t>дистанційне індивідуальне завдання</w:t>
      </w:r>
    </w:p>
    <w:p w:rsidR="00F868DE" w:rsidRPr="00E869F1" w:rsidRDefault="00F868DE" w:rsidP="004E525A">
      <w:pPr>
        <w:spacing w:after="0"/>
        <w:rPr>
          <w:rFonts w:cstheme="minorHAnsi"/>
          <w:sz w:val="26"/>
          <w:szCs w:val="26"/>
        </w:rPr>
      </w:pPr>
      <w:r w:rsidRPr="00E869F1">
        <w:rPr>
          <w:rFonts w:cstheme="minorHAnsi"/>
          <w:b/>
          <w:sz w:val="26"/>
          <w:szCs w:val="26"/>
        </w:rPr>
        <w:t>Термін звітності</w:t>
      </w:r>
      <w:r w:rsidR="004E525A" w:rsidRPr="00E869F1">
        <w:rPr>
          <w:rFonts w:cstheme="minorHAnsi"/>
          <w:b/>
          <w:sz w:val="26"/>
          <w:szCs w:val="26"/>
        </w:rPr>
        <w:t xml:space="preserve">: </w:t>
      </w:r>
      <w:r w:rsidR="00B328BD" w:rsidRPr="00E869F1">
        <w:rPr>
          <w:rFonts w:cstheme="minorHAnsi"/>
          <w:sz w:val="26"/>
          <w:szCs w:val="26"/>
        </w:rPr>
        <w:t>20</w:t>
      </w:r>
      <w:r w:rsidR="004E525A" w:rsidRPr="00E869F1">
        <w:rPr>
          <w:rFonts w:cstheme="minorHAnsi"/>
          <w:sz w:val="26"/>
          <w:szCs w:val="26"/>
        </w:rPr>
        <w:t>.03.2020</w:t>
      </w:r>
    </w:p>
    <w:p w:rsidR="00062014" w:rsidRPr="00E869F1" w:rsidRDefault="00062014" w:rsidP="00F868DE">
      <w:pPr>
        <w:spacing w:after="0"/>
        <w:rPr>
          <w:rFonts w:cstheme="minorHAnsi"/>
          <w:sz w:val="26"/>
          <w:szCs w:val="26"/>
        </w:rPr>
      </w:pPr>
    </w:p>
    <w:p w:rsidR="00045192" w:rsidRPr="00E869F1" w:rsidRDefault="00062014" w:rsidP="008C4462">
      <w:pPr>
        <w:spacing w:after="0"/>
        <w:ind w:left="0" w:firstLine="0"/>
        <w:rPr>
          <w:rFonts w:cstheme="minorHAnsi"/>
          <w:b/>
          <w:sz w:val="26"/>
          <w:szCs w:val="26"/>
          <w:lang w:val="en-CA"/>
        </w:rPr>
      </w:pPr>
      <w:r w:rsidRPr="00E869F1">
        <w:rPr>
          <w:rFonts w:cstheme="minorHAnsi"/>
          <w:b/>
          <w:sz w:val="26"/>
          <w:szCs w:val="26"/>
        </w:rPr>
        <w:t>ТЕМА 2.</w:t>
      </w:r>
      <w:r w:rsidR="009020B5" w:rsidRPr="00E869F1">
        <w:rPr>
          <w:rFonts w:cstheme="minorHAnsi"/>
          <w:b/>
          <w:sz w:val="26"/>
          <w:szCs w:val="26"/>
          <w:lang w:val="en-CA"/>
        </w:rPr>
        <w:t xml:space="preserve"> </w:t>
      </w:r>
      <w:proofErr w:type="gramStart"/>
      <w:r w:rsidR="000858AE" w:rsidRPr="00E869F1">
        <w:rPr>
          <w:rFonts w:cstheme="minorHAnsi"/>
          <w:b/>
          <w:sz w:val="26"/>
          <w:szCs w:val="26"/>
          <w:lang w:val="en-CA"/>
        </w:rPr>
        <w:t>“</w:t>
      </w:r>
      <w:r w:rsidR="00E869F1" w:rsidRPr="00E869F1">
        <w:rPr>
          <w:rFonts w:cstheme="minorHAnsi"/>
          <w:b/>
          <w:sz w:val="26"/>
          <w:szCs w:val="26"/>
          <w:lang w:val="en-CA"/>
        </w:rPr>
        <w:t>UNESCO – Ukraine Cooperation”.</w:t>
      </w:r>
      <w:proofErr w:type="gramEnd"/>
    </w:p>
    <w:p w:rsidR="00F868DE" w:rsidRPr="00E869F1" w:rsidRDefault="00A74D39" w:rsidP="00A74D39">
      <w:pPr>
        <w:spacing w:after="0"/>
        <w:rPr>
          <w:rFonts w:cstheme="minorHAnsi"/>
          <w:b/>
          <w:sz w:val="26"/>
          <w:szCs w:val="26"/>
          <w:lang w:val="en-CA"/>
        </w:rPr>
      </w:pPr>
      <w:r w:rsidRPr="00E869F1">
        <w:rPr>
          <w:rFonts w:cstheme="minorHAnsi"/>
          <w:sz w:val="26"/>
          <w:szCs w:val="26"/>
          <w:lang w:val="en-CA"/>
        </w:rPr>
        <w:t>(</w:t>
      </w:r>
      <w:r w:rsidR="00B328BD" w:rsidRPr="00E869F1">
        <w:rPr>
          <w:rFonts w:cstheme="minorHAnsi"/>
          <w:i/>
          <w:sz w:val="26"/>
          <w:szCs w:val="26"/>
          <w:lang w:val="en-CA"/>
        </w:rPr>
        <w:t>Mar. 23</w:t>
      </w:r>
      <w:r w:rsidR="001641BA" w:rsidRPr="00E869F1">
        <w:rPr>
          <w:rFonts w:cstheme="minorHAnsi"/>
          <w:i/>
          <w:sz w:val="26"/>
          <w:szCs w:val="26"/>
          <w:lang w:val="en-CA"/>
        </w:rPr>
        <w:t xml:space="preserve"> and </w:t>
      </w:r>
      <w:r w:rsidR="00B328BD" w:rsidRPr="00E869F1">
        <w:rPr>
          <w:rFonts w:cstheme="minorHAnsi"/>
          <w:i/>
          <w:sz w:val="26"/>
          <w:szCs w:val="26"/>
          <w:lang w:val="en-CA"/>
        </w:rPr>
        <w:t>24</w:t>
      </w:r>
      <w:r w:rsidRPr="00E869F1">
        <w:rPr>
          <w:rFonts w:cstheme="minorHAnsi"/>
          <w:i/>
          <w:sz w:val="26"/>
          <w:szCs w:val="26"/>
          <w:lang w:val="en-CA"/>
        </w:rPr>
        <w:t>, 2020</w:t>
      </w:r>
      <w:r w:rsidRPr="00E869F1">
        <w:rPr>
          <w:rFonts w:cstheme="minorHAnsi"/>
          <w:sz w:val="26"/>
          <w:szCs w:val="26"/>
          <w:lang w:val="en-CA"/>
        </w:rPr>
        <w:t>)</w:t>
      </w:r>
      <w:r w:rsidR="009020B5" w:rsidRPr="00E869F1">
        <w:rPr>
          <w:rFonts w:cstheme="minorHAnsi"/>
          <w:sz w:val="26"/>
          <w:szCs w:val="26"/>
        </w:rPr>
        <w:t xml:space="preserve"> </w:t>
      </w:r>
    </w:p>
    <w:p w:rsidR="00E869F1" w:rsidRPr="00E869F1" w:rsidRDefault="00E869F1" w:rsidP="00E869F1">
      <w:pPr>
        <w:pStyle w:val="a3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E869F1">
        <w:rPr>
          <w:rFonts w:cstheme="minorHAnsi"/>
          <w:sz w:val="26"/>
          <w:szCs w:val="26"/>
          <w:lang w:val="en-CA"/>
        </w:rPr>
        <w:t xml:space="preserve">Texts </w:t>
      </w:r>
      <w:r w:rsidRPr="00E869F1">
        <w:rPr>
          <w:rFonts w:cstheme="minorHAnsi"/>
          <w:sz w:val="26"/>
          <w:szCs w:val="26"/>
        </w:rPr>
        <w:t>reading</w:t>
      </w:r>
      <w:r w:rsidRPr="00E869F1">
        <w:rPr>
          <w:rFonts w:cstheme="minorHAnsi"/>
          <w:sz w:val="26"/>
          <w:szCs w:val="26"/>
          <w:lang w:val="en-CA"/>
        </w:rPr>
        <w:t xml:space="preserve">, </w:t>
      </w:r>
      <w:r w:rsidRPr="00E869F1">
        <w:rPr>
          <w:rFonts w:cstheme="minorHAnsi"/>
          <w:sz w:val="26"/>
          <w:szCs w:val="26"/>
        </w:rPr>
        <w:t>vocabulary and grammar exercises; speaking</w:t>
      </w:r>
      <w:r w:rsidRPr="00E869F1">
        <w:rPr>
          <w:rFonts w:cstheme="minorHAnsi"/>
          <w:sz w:val="26"/>
          <w:szCs w:val="26"/>
          <w:lang w:val="en-CA"/>
        </w:rPr>
        <w:t xml:space="preserve"> and rendering</w:t>
      </w:r>
      <w:r w:rsidRPr="00E869F1">
        <w:rPr>
          <w:rFonts w:cstheme="minorHAnsi"/>
          <w:sz w:val="26"/>
          <w:szCs w:val="26"/>
        </w:rPr>
        <w:t>.</w:t>
      </w:r>
    </w:p>
    <w:p w:rsidR="001641BA" w:rsidRPr="00E869F1" w:rsidRDefault="001641BA" w:rsidP="001641BA">
      <w:pPr>
        <w:pStyle w:val="a3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E869F1">
        <w:rPr>
          <w:rFonts w:cstheme="minorHAnsi"/>
          <w:sz w:val="26"/>
          <w:szCs w:val="26"/>
          <w:lang w:val="en-CA"/>
        </w:rPr>
        <w:t xml:space="preserve">Grammar topic: </w:t>
      </w:r>
      <w:r w:rsidR="000858AE" w:rsidRPr="00E869F1">
        <w:rPr>
          <w:rFonts w:cstheme="minorHAnsi"/>
          <w:color w:val="000000"/>
          <w:sz w:val="26"/>
          <w:szCs w:val="26"/>
          <w:lang w:val="en-US"/>
        </w:rPr>
        <w:t>Reporting S</w:t>
      </w:r>
      <w:r w:rsidRPr="00E869F1">
        <w:rPr>
          <w:rFonts w:cstheme="minorHAnsi"/>
          <w:color w:val="000000"/>
          <w:sz w:val="26"/>
          <w:szCs w:val="26"/>
          <w:lang w:val="en-US"/>
        </w:rPr>
        <w:t>peech. Questions.</w:t>
      </w:r>
    </w:p>
    <w:p w:rsidR="00B328BD" w:rsidRPr="00E869F1" w:rsidRDefault="002C380A" w:rsidP="001641BA">
      <w:pPr>
        <w:pStyle w:val="a3"/>
        <w:numPr>
          <w:ilvl w:val="0"/>
          <w:numId w:val="5"/>
        </w:numPr>
        <w:spacing w:after="0"/>
        <w:rPr>
          <w:rFonts w:cstheme="minorHAnsi"/>
          <w:sz w:val="26"/>
          <w:szCs w:val="26"/>
        </w:rPr>
      </w:pPr>
      <w:r w:rsidRPr="00E869F1">
        <w:rPr>
          <w:rFonts w:cstheme="minorHAnsi"/>
          <w:color w:val="000000"/>
          <w:sz w:val="26"/>
          <w:szCs w:val="26"/>
          <w:lang w:val="en-US"/>
        </w:rPr>
        <w:t xml:space="preserve">Vocabulary topic: </w:t>
      </w:r>
      <w:r w:rsidR="000858AE" w:rsidRPr="00E869F1">
        <w:rPr>
          <w:rFonts w:cstheme="minorHAnsi"/>
          <w:color w:val="000000"/>
          <w:sz w:val="26"/>
          <w:szCs w:val="26"/>
          <w:lang w:val="en-US"/>
        </w:rPr>
        <w:t>Word Choice and R</w:t>
      </w:r>
      <w:r w:rsidR="00B328BD" w:rsidRPr="00E869F1">
        <w:rPr>
          <w:rFonts w:cstheme="minorHAnsi"/>
          <w:color w:val="000000"/>
          <w:sz w:val="26"/>
          <w:szCs w:val="26"/>
          <w:lang w:val="en-US"/>
        </w:rPr>
        <w:t>edundancy.</w:t>
      </w:r>
    </w:p>
    <w:p w:rsidR="00F868DE" w:rsidRPr="00E869F1" w:rsidRDefault="00F868DE" w:rsidP="00062014">
      <w:pPr>
        <w:spacing w:after="0"/>
        <w:jc w:val="center"/>
        <w:rPr>
          <w:rFonts w:cstheme="minorHAnsi"/>
          <w:sz w:val="26"/>
          <w:szCs w:val="26"/>
        </w:rPr>
      </w:pPr>
      <w:r w:rsidRPr="00E869F1">
        <w:rPr>
          <w:rFonts w:cstheme="minorHAnsi"/>
          <w:sz w:val="26"/>
          <w:szCs w:val="26"/>
        </w:rPr>
        <w:t>Література та джерела</w:t>
      </w:r>
    </w:p>
    <w:p w:rsidR="00E869F1" w:rsidRPr="00E869F1" w:rsidRDefault="00E869F1" w:rsidP="00E869F1">
      <w:pPr>
        <w:spacing w:after="0" w:line="240" w:lineRule="auto"/>
        <w:rPr>
          <w:rFonts w:cstheme="minorHAnsi"/>
          <w:b/>
          <w:i/>
          <w:sz w:val="26"/>
          <w:szCs w:val="26"/>
          <w:lang w:val="en-US"/>
        </w:rPr>
      </w:pPr>
      <w:r w:rsidRPr="00E869F1">
        <w:rPr>
          <w:rFonts w:cstheme="minorHAnsi"/>
          <w:b/>
          <w:i/>
          <w:sz w:val="26"/>
          <w:szCs w:val="26"/>
          <w:lang w:val="en-US"/>
        </w:rPr>
        <w:t>A. Primary textbook:</w:t>
      </w:r>
    </w:p>
    <w:p w:rsidR="00E869F1" w:rsidRPr="00E869F1" w:rsidRDefault="00E869F1" w:rsidP="00E869F1">
      <w:p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t xml:space="preserve">1. </w:t>
      </w:r>
      <w:proofErr w:type="spellStart"/>
      <w:r w:rsidRPr="00E869F1">
        <w:rPr>
          <w:rFonts w:cstheme="minorHAnsi"/>
          <w:sz w:val="26"/>
          <w:szCs w:val="26"/>
          <w:lang w:val="en-US"/>
        </w:rPr>
        <w:t>Olkhovych-Novosadyuk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, M. and </w:t>
      </w:r>
      <w:proofErr w:type="spellStart"/>
      <w:r w:rsidRPr="00E869F1">
        <w:rPr>
          <w:rFonts w:cstheme="minorHAnsi"/>
          <w:sz w:val="26"/>
          <w:szCs w:val="26"/>
          <w:lang w:val="en-US"/>
        </w:rPr>
        <w:t>Rudakevych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, J. </w:t>
      </w:r>
      <w:r w:rsidRPr="00E869F1">
        <w:rPr>
          <w:rFonts w:cstheme="minorHAnsi"/>
          <w:i/>
          <w:sz w:val="26"/>
          <w:szCs w:val="26"/>
          <w:lang w:val="en-US"/>
        </w:rPr>
        <w:t>Ukraine and International Organizations</w:t>
      </w:r>
      <w:r w:rsidRPr="00E869F1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E869F1">
        <w:rPr>
          <w:rFonts w:cstheme="minorHAnsi"/>
          <w:sz w:val="26"/>
          <w:szCs w:val="26"/>
          <w:lang w:val="en-US"/>
        </w:rPr>
        <w:t>Lviv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: LNU Press, 2011. </w:t>
      </w:r>
    </w:p>
    <w:p w:rsidR="00E869F1" w:rsidRPr="009D4C62" w:rsidRDefault="00E869F1" w:rsidP="009D4C62">
      <w:pPr>
        <w:pStyle w:val="a3"/>
        <w:numPr>
          <w:ilvl w:val="0"/>
          <w:numId w:val="25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lastRenderedPageBreak/>
        <w:t>Internet resources.</w:t>
      </w:r>
    </w:p>
    <w:p w:rsidR="00E869F1" w:rsidRPr="00E869F1" w:rsidRDefault="00E869F1" w:rsidP="00E869F1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  <w:r w:rsidRPr="00E869F1">
        <w:rPr>
          <w:rFonts w:cstheme="minorHAnsi"/>
          <w:b/>
          <w:i/>
          <w:sz w:val="26"/>
          <w:szCs w:val="26"/>
          <w:lang w:val="en-US"/>
        </w:rPr>
        <w:t>B.</w:t>
      </w:r>
      <w:r w:rsidRPr="00E869F1">
        <w:rPr>
          <w:rFonts w:cstheme="minorHAnsi"/>
          <w:b/>
          <w:sz w:val="26"/>
          <w:szCs w:val="26"/>
          <w:lang w:val="en-US"/>
        </w:rPr>
        <w:t xml:space="preserve"> </w:t>
      </w:r>
      <w:r w:rsidRPr="00E869F1">
        <w:rPr>
          <w:rFonts w:cstheme="minorHAnsi"/>
          <w:b/>
          <w:i/>
          <w:sz w:val="26"/>
          <w:szCs w:val="26"/>
          <w:lang w:val="en-US"/>
        </w:rPr>
        <w:t>Secondary materials:</w:t>
      </w:r>
    </w:p>
    <w:p w:rsidR="00E869F1" w:rsidRPr="00E869F1" w:rsidRDefault="00E869F1" w:rsidP="00E869F1">
      <w:pPr>
        <w:pStyle w:val="a3"/>
        <w:numPr>
          <w:ilvl w:val="0"/>
          <w:numId w:val="25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proofErr w:type="spellStart"/>
      <w:r w:rsidRPr="00E869F1">
        <w:rPr>
          <w:rFonts w:cstheme="minorHAnsi"/>
          <w:sz w:val="26"/>
          <w:szCs w:val="26"/>
          <w:lang w:val="en-US"/>
        </w:rPr>
        <w:t>Luchuk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Pr="00E869F1">
        <w:rPr>
          <w:rFonts w:cstheme="minorHAnsi"/>
          <w:sz w:val="26"/>
          <w:szCs w:val="26"/>
          <w:lang w:val="en-US"/>
        </w:rPr>
        <w:t>Olha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. </w:t>
      </w:r>
      <w:r w:rsidRPr="00E869F1">
        <w:rPr>
          <w:rFonts w:cstheme="minorHAnsi"/>
          <w:i/>
          <w:sz w:val="26"/>
          <w:szCs w:val="26"/>
          <w:lang w:val="en-US"/>
        </w:rPr>
        <w:t>English-Ukrainian Glossary of Abbreviations and Acronyms Used in International Relations, Economics, and Law</w:t>
      </w:r>
      <w:r w:rsidRPr="00E869F1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E869F1">
        <w:rPr>
          <w:rFonts w:cstheme="minorHAnsi"/>
          <w:sz w:val="26"/>
          <w:szCs w:val="26"/>
          <w:lang w:val="en-US"/>
        </w:rPr>
        <w:t>Lviv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: </w:t>
      </w:r>
      <w:proofErr w:type="spellStart"/>
      <w:r w:rsidRPr="00E869F1">
        <w:rPr>
          <w:rFonts w:cstheme="minorHAnsi"/>
          <w:sz w:val="26"/>
          <w:szCs w:val="26"/>
          <w:lang w:val="en-US"/>
        </w:rPr>
        <w:t>Lviv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 Polytechnic Publishing House, 2016.</w:t>
      </w:r>
    </w:p>
    <w:p w:rsidR="00E869F1" w:rsidRPr="00E869F1" w:rsidRDefault="00E869F1" w:rsidP="00E869F1">
      <w:pPr>
        <w:pStyle w:val="a3"/>
        <w:numPr>
          <w:ilvl w:val="0"/>
          <w:numId w:val="25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t>Murphy, Raymond.</w:t>
      </w:r>
      <w:r w:rsidRPr="00E869F1">
        <w:rPr>
          <w:rFonts w:cstheme="minorHAnsi"/>
          <w:i/>
          <w:sz w:val="26"/>
          <w:szCs w:val="26"/>
          <w:lang w:val="en-US"/>
        </w:rPr>
        <w:t xml:space="preserve"> English Grammar in Use</w:t>
      </w:r>
      <w:r w:rsidRPr="00E869F1">
        <w:rPr>
          <w:rFonts w:cstheme="minorHAnsi"/>
          <w:sz w:val="26"/>
          <w:szCs w:val="26"/>
          <w:lang w:val="en-US"/>
        </w:rPr>
        <w:t>. Cambridge: Cambridge Univ. Press, 1998.</w:t>
      </w:r>
    </w:p>
    <w:p w:rsidR="00E869F1" w:rsidRPr="00E869F1" w:rsidRDefault="00E869F1" w:rsidP="00E869F1">
      <w:pPr>
        <w:pStyle w:val="a3"/>
        <w:numPr>
          <w:ilvl w:val="0"/>
          <w:numId w:val="25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t xml:space="preserve">Vince, Michael. </w:t>
      </w:r>
      <w:r w:rsidRPr="00E869F1">
        <w:rPr>
          <w:rFonts w:cstheme="minorHAnsi"/>
          <w:i/>
          <w:sz w:val="26"/>
          <w:szCs w:val="26"/>
          <w:lang w:val="en-US"/>
        </w:rPr>
        <w:t>Macmillan English Grammar in Context.</w:t>
      </w:r>
      <w:r w:rsidRPr="00E869F1">
        <w:rPr>
          <w:rFonts w:cstheme="minorHAnsi"/>
          <w:sz w:val="26"/>
          <w:szCs w:val="26"/>
          <w:lang w:val="en-US"/>
        </w:rPr>
        <w:t xml:space="preserve"> Oxford: Macmillan, 2008.</w:t>
      </w:r>
    </w:p>
    <w:p w:rsidR="00F868DE" w:rsidRPr="00E869F1" w:rsidRDefault="00F868DE" w:rsidP="00F868DE">
      <w:pPr>
        <w:spacing w:after="0"/>
        <w:rPr>
          <w:rFonts w:cstheme="minorHAnsi"/>
          <w:sz w:val="26"/>
          <w:szCs w:val="26"/>
        </w:rPr>
      </w:pPr>
      <w:r w:rsidRPr="00E869F1">
        <w:rPr>
          <w:rFonts w:cstheme="minorHAnsi"/>
          <w:b/>
          <w:sz w:val="26"/>
          <w:szCs w:val="26"/>
        </w:rPr>
        <w:t>Форма контролю</w:t>
      </w:r>
      <w:r w:rsidR="00A74D39" w:rsidRPr="000D7AE8">
        <w:rPr>
          <w:rFonts w:cstheme="minorHAnsi"/>
          <w:b/>
          <w:sz w:val="26"/>
          <w:szCs w:val="26"/>
          <w:lang w:val="ru-RU"/>
        </w:rPr>
        <w:t>:</w:t>
      </w:r>
      <w:r w:rsidR="00AF03F5" w:rsidRPr="00E869F1">
        <w:rPr>
          <w:rFonts w:cstheme="minorHAnsi"/>
          <w:b/>
          <w:sz w:val="26"/>
          <w:szCs w:val="26"/>
        </w:rPr>
        <w:t xml:space="preserve"> </w:t>
      </w:r>
      <w:r w:rsidR="00A74D39" w:rsidRPr="00E869F1">
        <w:rPr>
          <w:rFonts w:cstheme="minorHAnsi"/>
          <w:sz w:val="26"/>
          <w:szCs w:val="26"/>
        </w:rPr>
        <w:t>дистанційне індивідуальне завдання</w:t>
      </w:r>
    </w:p>
    <w:p w:rsidR="00CA0A4B" w:rsidRPr="00E869F1" w:rsidRDefault="00F868DE" w:rsidP="00CA0A4B">
      <w:pPr>
        <w:spacing w:after="0"/>
        <w:rPr>
          <w:rFonts w:cstheme="minorHAnsi"/>
          <w:sz w:val="26"/>
          <w:szCs w:val="26"/>
        </w:rPr>
      </w:pPr>
      <w:r w:rsidRPr="00E869F1">
        <w:rPr>
          <w:rFonts w:cstheme="minorHAnsi"/>
          <w:b/>
          <w:sz w:val="26"/>
          <w:szCs w:val="26"/>
        </w:rPr>
        <w:t>Термін звітності</w:t>
      </w:r>
      <w:r w:rsidR="00A74D39" w:rsidRPr="00E869F1">
        <w:rPr>
          <w:rFonts w:cstheme="minorHAnsi"/>
          <w:b/>
          <w:sz w:val="26"/>
          <w:szCs w:val="26"/>
        </w:rPr>
        <w:t xml:space="preserve">: </w:t>
      </w:r>
      <w:r w:rsidR="00B328BD" w:rsidRPr="00E869F1">
        <w:rPr>
          <w:rFonts w:cstheme="minorHAnsi"/>
          <w:sz w:val="26"/>
          <w:szCs w:val="26"/>
        </w:rPr>
        <w:t>27</w:t>
      </w:r>
      <w:r w:rsidR="00A74D39" w:rsidRPr="00E869F1">
        <w:rPr>
          <w:rFonts w:cstheme="minorHAnsi"/>
          <w:sz w:val="26"/>
          <w:szCs w:val="26"/>
        </w:rPr>
        <w:t>.03.2020</w:t>
      </w:r>
    </w:p>
    <w:p w:rsidR="00CA0A4B" w:rsidRPr="00E869F1" w:rsidRDefault="00CA0A4B" w:rsidP="00CA0A4B">
      <w:pPr>
        <w:spacing w:after="0"/>
        <w:rPr>
          <w:rFonts w:cstheme="minorHAnsi"/>
          <w:b/>
          <w:sz w:val="26"/>
          <w:szCs w:val="26"/>
        </w:rPr>
      </w:pPr>
    </w:p>
    <w:p w:rsidR="00E869F1" w:rsidRPr="00E869F1" w:rsidRDefault="00A74D39" w:rsidP="00E869F1">
      <w:pPr>
        <w:spacing w:after="0"/>
        <w:ind w:left="0" w:firstLine="0"/>
        <w:rPr>
          <w:rFonts w:cstheme="minorHAnsi"/>
          <w:b/>
          <w:sz w:val="26"/>
          <w:szCs w:val="26"/>
          <w:lang w:val="en-US"/>
        </w:rPr>
      </w:pPr>
      <w:r w:rsidRPr="00E869F1">
        <w:rPr>
          <w:rFonts w:cstheme="minorHAnsi"/>
          <w:b/>
          <w:sz w:val="26"/>
          <w:szCs w:val="26"/>
        </w:rPr>
        <w:t>ТЕМА 3.</w:t>
      </w:r>
      <w:r w:rsidRPr="00E869F1">
        <w:rPr>
          <w:rFonts w:cstheme="minorHAnsi"/>
          <w:b/>
          <w:sz w:val="26"/>
          <w:szCs w:val="26"/>
          <w:lang w:val="en-CA"/>
        </w:rPr>
        <w:t xml:space="preserve"> </w:t>
      </w:r>
      <w:proofErr w:type="gramStart"/>
      <w:r w:rsidR="000858AE" w:rsidRPr="00E869F1">
        <w:rPr>
          <w:rFonts w:cstheme="minorHAnsi"/>
          <w:b/>
          <w:sz w:val="26"/>
          <w:szCs w:val="26"/>
          <w:lang w:val="en-CA"/>
        </w:rPr>
        <w:t>“</w:t>
      </w:r>
      <w:r w:rsidR="00E869F1" w:rsidRPr="00E869F1">
        <w:rPr>
          <w:rFonts w:cstheme="minorHAnsi"/>
          <w:b/>
          <w:sz w:val="26"/>
          <w:szCs w:val="26"/>
          <w:lang w:val="en-US"/>
        </w:rPr>
        <w:t xml:space="preserve">Environment, Pollution, </w:t>
      </w:r>
      <w:r w:rsidR="009D4C62">
        <w:rPr>
          <w:rFonts w:cstheme="minorHAnsi"/>
          <w:b/>
          <w:sz w:val="26"/>
          <w:szCs w:val="26"/>
          <w:lang w:val="en-US"/>
        </w:rPr>
        <w:t xml:space="preserve">and </w:t>
      </w:r>
      <w:r w:rsidR="00E869F1" w:rsidRPr="00E869F1">
        <w:rPr>
          <w:rFonts w:cstheme="minorHAnsi"/>
          <w:b/>
          <w:sz w:val="26"/>
          <w:szCs w:val="26"/>
          <w:lang w:val="en-US"/>
        </w:rPr>
        <w:t>Climate Changes”</w:t>
      </w:r>
      <w:r w:rsidR="00E869F1">
        <w:rPr>
          <w:rFonts w:cstheme="minorHAnsi"/>
          <w:b/>
          <w:sz w:val="26"/>
          <w:szCs w:val="26"/>
          <w:lang w:val="en-US"/>
        </w:rPr>
        <w:t>.</w:t>
      </w:r>
      <w:proofErr w:type="gramEnd"/>
    </w:p>
    <w:p w:rsidR="00A74D39" w:rsidRPr="00E869F1" w:rsidRDefault="00A74D39" w:rsidP="00A74D39">
      <w:pPr>
        <w:spacing w:after="0"/>
        <w:rPr>
          <w:rFonts w:cstheme="minorHAnsi"/>
          <w:b/>
          <w:sz w:val="26"/>
          <w:szCs w:val="26"/>
          <w:lang w:val="en-CA"/>
        </w:rPr>
      </w:pPr>
      <w:r w:rsidRPr="00E869F1">
        <w:rPr>
          <w:rFonts w:cstheme="minorHAnsi"/>
          <w:sz w:val="26"/>
          <w:szCs w:val="26"/>
          <w:lang w:val="en-CA"/>
        </w:rPr>
        <w:t>(</w:t>
      </w:r>
      <w:r w:rsidR="00B328BD" w:rsidRPr="00E869F1">
        <w:rPr>
          <w:rFonts w:cstheme="minorHAnsi"/>
          <w:i/>
          <w:sz w:val="26"/>
          <w:szCs w:val="26"/>
          <w:lang w:val="en-CA"/>
        </w:rPr>
        <w:t>Mar. 30</w:t>
      </w:r>
      <w:r w:rsidR="008C4462" w:rsidRPr="00E869F1">
        <w:rPr>
          <w:rFonts w:cstheme="minorHAnsi"/>
          <w:i/>
          <w:sz w:val="26"/>
          <w:szCs w:val="26"/>
          <w:lang w:val="en-CA"/>
        </w:rPr>
        <w:t xml:space="preserve"> </w:t>
      </w:r>
      <w:r w:rsidR="00B328BD" w:rsidRPr="00E869F1">
        <w:rPr>
          <w:rFonts w:cstheme="minorHAnsi"/>
          <w:i/>
          <w:sz w:val="26"/>
          <w:szCs w:val="26"/>
          <w:lang w:val="en-CA"/>
        </w:rPr>
        <w:t>and 31</w:t>
      </w:r>
      <w:r w:rsidRPr="00E869F1">
        <w:rPr>
          <w:rFonts w:cstheme="minorHAnsi"/>
          <w:i/>
          <w:sz w:val="26"/>
          <w:szCs w:val="26"/>
          <w:lang w:val="en-CA"/>
        </w:rPr>
        <w:t>, 2020</w:t>
      </w:r>
      <w:r w:rsidRPr="00E869F1">
        <w:rPr>
          <w:rFonts w:cstheme="minorHAnsi"/>
          <w:sz w:val="26"/>
          <w:szCs w:val="26"/>
          <w:lang w:val="en-CA"/>
        </w:rPr>
        <w:t>)</w:t>
      </w:r>
      <w:r w:rsidRPr="00E869F1">
        <w:rPr>
          <w:rFonts w:cstheme="minorHAnsi"/>
          <w:sz w:val="26"/>
          <w:szCs w:val="26"/>
        </w:rPr>
        <w:t xml:space="preserve"> </w:t>
      </w:r>
    </w:p>
    <w:p w:rsidR="008C4462" w:rsidRPr="00E869F1" w:rsidRDefault="00CA0A4B" w:rsidP="009C5F40">
      <w:pPr>
        <w:pStyle w:val="a3"/>
        <w:numPr>
          <w:ilvl w:val="0"/>
          <w:numId w:val="14"/>
        </w:numPr>
        <w:spacing w:after="0"/>
        <w:rPr>
          <w:rFonts w:cstheme="minorHAnsi"/>
          <w:sz w:val="26"/>
          <w:szCs w:val="26"/>
        </w:rPr>
      </w:pPr>
      <w:r w:rsidRPr="00E869F1">
        <w:rPr>
          <w:rFonts w:cstheme="minorHAnsi"/>
          <w:sz w:val="26"/>
          <w:szCs w:val="26"/>
          <w:lang w:val="en-CA"/>
        </w:rPr>
        <w:t>Individual p</w:t>
      </w:r>
      <w:r w:rsidR="008C4462" w:rsidRPr="00E869F1">
        <w:rPr>
          <w:rFonts w:cstheme="minorHAnsi"/>
          <w:sz w:val="26"/>
          <w:szCs w:val="26"/>
          <w:lang w:val="en-CA"/>
        </w:rPr>
        <w:t>rese</w:t>
      </w:r>
      <w:r w:rsidRPr="00E869F1">
        <w:rPr>
          <w:rFonts w:cstheme="minorHAnsi"/>
          <w:sz w:val="26"/>
          <w:szCs w:val="26"/>
          <w:lang w:val="en-CA"/>
        </w:rPr>
        <w:t xml:space="preserve">ntations. </w:t>
      </w:r>
    </w:p>
    <w:p w:rsidR="009C5F40" w:rsidRPr="00E869F1" w:rsidRDefault="009C5F40" w:rsidP="009C5F40">
      <w:pPr>
        <w:spacing w:after="0"/>
        <w:jc w:val="center"/>
        <w:rPr>
          <w:rFonts w:cstheme="minorHAnsi"/>
          <w:sz w:val="26"/>
          <w:szCs w:val="26"/>
        </w:rPr>
      </w:pPr>
      <w:r w:rsidRPr="00E869F1">
        <w:rPr>
          <w:rFonts w:cstheme="minorHAnsi"/>
          <w:sz w:val="26"/>
          <w:szCs w:val="26"/>
        </w:rPr>
        <w:t>Література та джерела</w:t>
      </w:r>
    </w:p>
    <w:p w:rsidR="00E869F1" w:rsidRPr="00E869F1" w:rsidRDefault="00E869F1" w:rsidP="00E869F1">
      <w:pPr>
        <w:spacing w:after="0" w:line="240" w:lineRule="auto"/>
        <w:rPr>
          <w:rFonts w:cstheme="minorHAnsi"/>
          <w:b/>
          <w:i/>
          <w:sz w:val="26"/>
          <w:szCs w:val="26"/>
          <w:lang w:val="en-US"/>
        </w:rPr>
      </w:pPr>
      <w:r w:rsidRPr="00E869F1">
        <w:rPr>
          <w:rFonts w:cstheme="minorHAnsi"/>
          <w:b/>
          <w:i/>
          <w:sz w:val="26"/>
          <w:szCs w:val="26"/>
          <w:lang w:val="en-US"/>
        </w:rPr>
        <w:t>A. Primary textbook:</w:t>
      </w:r>
    </w:p>
    <w:p w:rsidR="00E869F1" w:rsidRPr="00630A1A" w:rsidRDefault="00E869F1" w:rsidP="00630A1A">
      <w:pPr>
        <w:pStyle w:val="a3"/>
        <w:numPr>
          <w:ilvl w:val="0"/>
          <w:numId w:val="27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t>Internet resources.</w:t>
      </w:r>
      <w:bookmarkStart w:id="0" w:name="_GoBack"/>
      <w:bookmarkEnd w:id="0"/>
    </w:p>
    <w:p w:rsidR="00E869F1" w:rsidRPr="00E869F1" w:rsidRDefault="00E869F1" w:rsidP="00E869F1">
      <w:pPr>
        <w:spacing w:after="0" w:line="240" w:lineRule="auto"/>
        <w:rPr>
          <w:rFonts w:cstheme="minorHAnsi"/>
          <w:b/>
          <w:sz w:val="26"/>
          <w:szCs w:val="26"/>
          <w:lang w:val="en-US"/>
        </w:rPr>
      </w:pPr>
      <w:r w:rsidRPr="00E869F1">
        <w:rPr>
          <w:rFonts w:cstheme="minorHAnsi"/>
          <w:b/>
          <w:i/>
          <w:sz w:val="26"/>
          <w:szCs w:val="26"/>
          <w:lang w:val="en-US"/>
        </w:rPr>
        <w:t>B.</w:t>
      </w:r>
      <w:r w:rsidRPr="00E869F1">
        <w:rPr>
          <w:rFonts w:cstheme="minorHAnsi"/>
          <w:b/>
          <w:sz w:val="26"/>
          <w:szCs w:val="26"/>
          <w:lang w:val="en-US"/>
        </w:rPr>
        <w:t xml:space="preserve"> </w:t>
      </w:r>
      <w:r w:rsidRPr="00E869F1">
        <w:rPr>
          <w:rFonts w:cstheme="minorHAnsi"/>
          <w:b/>
          <w:i/>
          <w:sz w:val="26"/>
          <w:szCs w:val="26"/>
          <w:lang w:val="en-US"/>
        </w:rPr>
        <w:t>Secondary materials:</w:t>
      </w:r>
    </w:p>
    <w:p w:rsidR="00E869F1" w:rsidRPr="00E869F1" w:rsidRDefault="00E869F1" w:rsidP="00E869F1">
      <w:pPr>
        <w:pStyle w:val="a3"/>
        <w:numPr>
          <w:ilvl w:val="0"/>
          <w:numId w:val="26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proofErr w:type="spellStart"/>
      <w:r w:rsidRPr="00E869F1">
        <w:rPr>
          <w:rFonts w:cstheme="minorHAnsi"/>
          <w:sz w:val="26"/>
          <w:szCs w:val="26"/>
          <w:lang w:val="en-US"/>
        </w:rPr>
        <w:t>Luchuk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Pr="00E869F1">
        <w:rPr>
          <w:rFonts w:cstheme="minorHAnsi"/>
          <w:sz w:val="26"/>
          <w:szCs w:val="26"/>
          <w:lang w:val="en-US"/>
        </w:rPr>
        <w:t>Olha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. </w:t>
      </w:r>
      <w:r w:rsidRPr="00E869F1">
        <w:rPr>
          <w:rFonts w:cstheme="minorHAnsi"/>
          <w:i/>
          <w:sz w:val="26"/>
          <w:szCs w:val="26"/>
          <w:lang w:val="en-US"/>
        </w:rPr>
        <w:t>English-Ukrainian Glossary of Abbreviations and Acronyms Used in International Relations, Economics, and Law</w:t>
      </w:r>
      <w:r w:rsidRPr="00E869F1">
        <w:rPr>
          <w:rFonts w:cstheme="minorHAnsi"/>
          <w:sz w:val="26"/>
          <w:szCs w:val="26"/>
          <w:lang w:val="en-US"/>
        </w:rPr>
        <w:t xml:space="preserve">. </w:t>
      </w:r>
      <w:proofErr w:type="spellStart"/>
      <w:r w:rsidRPr="00E869F1">
        <w:rPr>
          <w:rFonts w:cstheme="minorHAnsi"/>
          <w:sz w:val="26"/>
          <w:szCs w:val="26"/>
          <w:lang w:val="en-US"/>
        </w:rPr>
        <w:t>Lviv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: </w:t>
      </w:r>
      <w:proofErr w:type="spellStart"/>
      <w:r w:rsidRPr="00E869F1">
        <w:rPr>
          <w:rFonts w:cstheme="minorHAnsi"/>
          <w:sz w:val="26"/>
          <w:szCs w:val="26"/>
          <w:lang w:val="en-US"/>
        </w:rPr>
        <w:t>Lviv</w:t>
      </w:r>
      <w:proofErr w:type="spellEnd"/>
      <w:r w:rsidRPr="00E869F1">
        <w:rPr>
          <w:rFonts w:cstheme="minorHAnsi"/>
          <w:sz w:val="26"/>
          <w:szCs w:val="26"/>
          <w:lang w:val="en-US"/>
        </w:rPr>
        <w:t xml:space="preserve"> Polytechnic Publishing House, 2016.</w:t>
      </w:r>
    </w:p>
    <w:p w:rsidR="00E869F1" w:rsidRPr="00E869F1" w:rsidRDefault="00E869F1" w:rsidP="00E869F1">
      <w:pPr>
        <w:pStyle w:val="a3"/>
        <w:numPr>
          <w:ilvl w:val="0"/>
          <w:numId w:val="26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t>Murphy, Raymond.</w:t>
      </w:r>
      <w:r w:rsidRPr="00E869F1">
        <w:rPr>
          <w:rFonts w:cstheme="minorHAnsi"/>
          <w:i/>
          <w:sz w:val="26"/>
          <w:szCs w:val="26"/>
          <w:lang w:val="en-US"/>
        </w:rPr>
        <w:t xml:space="preserve"> English Grammar in Use</w:t>
      </w:r>
      <w:r w:rsidRPr="00E869F1">
        <w:rPr>
          <w:rFonts w:cstheme="minorHAnsi"/>
          <w:sz w:val="26"/>
          <w:szCs w:val="26"/>
          <w:lang w:val="en-US"/>
        </w:rPr>
        <w:t>. Cambridge: Cambridge Univ. Press, 1998.</w:t>
      </w:r>
    </w:p>
    <w:p w:rsidR="00E869F1" w:rsidRPr="00E869F1" w:rsidRDefault="00E869F1" w:rsidP="00E869F1">
      <w:pPr>
        <w:pStyle w:val="a3"/>
        <w:numPr>
          <w:ilvl w:val="0"/>
          <w:numId w:val="26"/>
        </w:numPr>
        <w:spacing w:after="0" w:line="240" w:lineRule="auto"/>
        <w:ind w:right="-433"/>
        <w:rPr>
          <w:rFonts w:cstheme="minorHAnsi"/>
          <w:sz w:val="26"/>
          <w:szCs w:val="26"/>
          <w:lang w:val="en-US"/>
        </w:rPr>
      </w:pPr>
      <w:r w:rsidRPr="00E869F1">
        <w:rPr>
          <w:rFonts w:cstheme="minorHAnsi"/>
          <w:sz w:val="26"/>
          <w:szCs w:val="26"/>
          <w:lang w:val="en-US"/>
        </w:rPr>
        <w:t xml:space="preserve">Vince, Michael. </w:t>
      </w:r>
      <w:r w:rsidRPr="00E869F1">
        <w:rPr>
          <w:rFonts w:cstheme="minorHAnsi"/>
          <w:i/>
          <w:sz w:val="26"/>
          <w:szCs w:val="26"/>
          <w:lang w:val="en-US"/>
        </w:rPr>
        <w:t>Macmillan English Grammar in Context.</w:t>
      </w:r>
      <w:r w:rsidRPr="00E869F1">
        <w:rPr>
          <w:rFonts w:cstheme="minorHAnsi"/>
          <w:sz w:val="26"/>
          <w:szCs w:val="26"/>
          <w:lang w:val="en-US"/>
        </w:rPr>
        <w:t xml:space="preserve"> Oxford: Macmillan, 2008.</w:t>
      </w:r>
    </w:p>
    <w:p w:rsidR="009C5F40" w:rsidRPr="00E869F1" w:rsidRDefault="009C5F40" w:rsidP="009C5F40">
      <w:pPr>
        <w:spacing w:after="0"/>
        <w:rPr>
          <w:rFonts w:cstheme="minorHAnsi"/>
          <w:sz w:val="26"/>
          <w:szCs w:val="26"/>
        </w:rPr>
      </w:pPr>
      <w:r w:rsidRPr="00E869F1">
        <w:rPr>
          <w:rFonts w:cstheme="minorHAnsi"/>
          <w:b/>
          <w:sz w:val="26"/>
          <w:szCs w:val="26"/>
        </w:rPr>
        <w:t>Форма контролю</w:t>
      </w:r>
      <w:r w:rsidRPr="000D7AE8">
        <w:rPr>
          <w:rFonts w:cstheme="minorHAnsi"/>
          <w:b/>
          <w:sz w:val="26"/>
          <w:szCs w:val="26"/>
          <w:lang w:val="ru-RU"/>
        </w:rPr>
        <w:t>:</w:t>
      </w:r>
      <w:r w:rsidRPr="00E869F1">
        <w:rPr>
          <w:rFonts w:cstheme="minorHAnsi"/>
          <w:b/>
          <w:sz w:val="26"/>
          <w:szCs w:val="26"/>
        </w:rPr>
        <w:t xml:space="preserve"> </w:t>
      </w:r>
      <w:r w:rsidRPr="00E869F1">
        <w:rPr>
          <w:rFonts w:cstheme="minorHAnsi"/>
          <w:sz w:val="26"/>
          <w:szCs w:val="26"/>
        </w:rPr>
        <w:t>дистанційне індивідуальне завдання</w:t>
      </w:r>
    </w:p>
    <w:p w:rsidR="00481C42" w:rsidRPr="00E869F1" w:rsidRDefault="009C5F40" w:rsidP="008822AA">
      <w:pPr>
        <w:spacing w:after="0"/>
        <w:rPr>
          <w:rFonts w:cstheme="minorHAnsi"/>
          <w:sz w:val="26"/>
          <w:szCs w:val="26"/>
        </w:rPr>
      </w:pPr>
      <w:r w:rsidRPr="00E869F1">
        <w:rPr>
          <w:rFonts w:cstheme="minorHAnsi"/>
          <w:b/>
          <w:sz w:val="26"/>
          <w:szCs w:val="26"/>
        </w:rPr>
        <w:t xml:space="preserve">Термін звітності: </w:t>
      </w:r>
      <w:r w:rsidRPr="00E869F1">
        <w:rPr>
          <w:rFonts w:cstheme="minorHAnsi"/>
          <w:sz w:val="26"/>
          <w:szCs w:val="26"/>
        </w:rPr>
        <w:t>03.04.2020</w:t>
      </w:r>
    </w:p>
    <w:p w:rsidR="00CA0A4B" w:rsidRPr="00E869F1" w:rsidRDefault="00CA0A4B" w:rsidP="00CA0A4B">
      <w:pPr>
        <w:spacing w:after="0"/>
        <w:ind w:left="0" w:firstLine="0"/>
        <w:rPr>
          <w:rFonts w:cstheme="minorHAnsi"/>
          <w:sz w:val="26"/>
          <w:szCs w:val="26"/>
        </w:rPr>
      </w:pPr>
    </w:p>
    <w:sectPr w:rsidR="00CA0A4B" w:rsidRPr="00E869F1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7F6" w:rsidRDefault="008347F6" w:rsidP="00F868DE">
      <w:pPr>
        <w:spacing w:after="0" w:line="240" w:lineRule="auto"/>
      </w:pPr>
      <w:r>
        <w:separator/>
      </w:r>
    </w:p>
  </w:endnote>
  <w:endnote w:type="continuationSeparator" w:id="0">
    <w:p w:rsidR="008347F6" w:rsidRDefault="008347F6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7F6" w:rsidRDefault="008347F6" w:rsidP="00F868DE">
      <w:pPr>
        <w:spacing w:after="0" w:line="240" w:lineRule="auto"/>
      </w:pPr>
      <w:r>
        <w:separator/>
      </w:r>
    </w:p>
  </w:footnote>
  <w:footnote w:type="continuationSeparator" w:id="0">
    <w:p w:rsidR="008347F6" w:rsidRDefault="008347F6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372"/>
    <w:multiLevelType w:val="hybridMultilevel"/>
    <w:tmpl w:val="BB18287A"/>
    <w:lvl w:ilvl="0" w:tplc="B8A29CCC">
      <w:start w:val="1"/>
      <w:numFmt w:val="decimal"/>
      <w:lvlText w:val="%1)"/>
      <w:lvlJc w:val="left"/>
      <w:pPr>
        <w:ind w:left="788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508" w:hanging="360"/>
      </w:pPr>
    </w:lvl>
    <w:lvl w:ilvl="2" w:tplc="1009001B" w:tentative="1">
      <w:start w:val="1"/>
      <w:numFmt w:val="lowerRoman"/>
      <w:lvlText w:val="%3."/>
      <w:lvlJc w:val="right"/>
      <w:pPr>
        <w:ind w:left="2228" w:hanging="180"/>
      </w:pPr>
    </w:lvl>
    <w:lvl w:ilvl="3" w:tplc="1009000F" w:tentative="1">
      <w:start w:val="1"/>
      <w:numFmt w:val="decimal"/>
      <w:lvlText w:val="%4."/>
      <w:lvlJc w:val="left"/>
      <w:pPr>
        <w:ind w:left="2948" w:hanging="360"/>
      </w:pPr>
    </w:lvl>
    <w:lvl w:ilvl="4" w:tplc="10090019" w:tentative="1">
      <w:start w:val="1"/>
      <w:numFmt w:val="lowerLetter"/>
      <w:lvlText w:val="%5."/>
      <w:lvlJc w:val="left"/>
      <w:pPr>
        <w:ind w:left="3668" w:hanging="360"/>
      </w:pPr>
    </w:lvl>
    <w:lvl w:ilvl="5" w:tplc="1009001B" w:tentative="1">
      <w:start w:val="1"/>
      <w:numFmt w:val="lowerRoman"/>
      <w:lvlText w:val="%6."/>
      <w:lvlJc w:val="right"/>
      <w:pPr>
        <w:ind w:left="4388" w:hanging="180"/>
      </w:pPr>
    </w:lvl>
    <w:lvl w:ilvl="6" w:tplc="1009000F" w:tentative="1">
      <w:start w:val="1"/>
      <w:numFmt w:val="decimal"/>
      <w:lvlText w:val="%7."/>
      <w:lvlJc w:val="left"/>
      <w:pPr>
        <w:ind w:left="5108" w:hanging="360"/>
      </w:pPr>
    </w:lvl>
    <w:lvl w:ilvl="7" w:tplc="10090019" w:tentative="1">
      <w:start w:val="1"/>
      <w:numFmt w:val="lowerLetter"/>
      <w:lvlText w:val="%8."/>
      <w:lvlJc w:val="left"/>
      <w:pPr>
        <w:ind w:left="5828" w:hanging="360"/>
      </w:pPr>
    </w:lvl>
    <w:lvl w:ilvl="8" w:tplc="10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41F3BEB"/>
    <w:multiLevelType w:val="hybridMultilevel"/>
    <w:tmpl w:val="D1C03C44"/>
    <w:lvl w:ilvl="0" w:tplc="FF5E40F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5565C8F"/>
    <w:multiLevelType w:val="singleLevel"/>
    <w:tmpl w:val="5134AC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3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08BA763C"/>
    <w:multiLevelType w:val="singleLevel"/>
    <w:tmpl w:val="5134AC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6">
    <w:nsid w:val="0DFC2EE0"/>
    <w:multiLevelType w:val="hybridMultilevel"/>
    <w:tmpl w:val="CA72EAF8"/>
    <w:lvl w:ilvl="0" w:tplc="D7A68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14DF6503"/>
    <w:multiLevelType w:val="multilevel"/>
    <w:tmpl w:val="BF7233B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CD1259"/>
    <w:multiLevelType w:val="hybridMultilevel"/>
    <w:tmpl w:val="1A32521A"/>
    <w:lvl w:ilvl="0" w:tplc="5134AC36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223B7045"/>
    <w:multiLevelType w:val="hybridMultilevel"/>
    <w:tmpl w:val="A920D2AE"/>
    <w:lvl w:ilvl="0" w:tplc="018A476E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8" w:hanging="360"/>
      </w:pPr>
    </w:lvl>
    <w:lvl w:ilvl="2" w:tplc="1009001B" w:tentative="1">
      <w:start w:val="1"/>
      <w:numFmt w:val="lowerRoman"/>
      <w:lvlText w:val="%3."/>
      <w:lvlJc w:val="right"/>
      <w:pPr>
        <w:ind w:left="2228" w:hanging="180"/>
      </w:pPr>
    </w:lvl>
    <w:lvl w:ilvl="3" w:tplc="1009000F" w:tentative="1">
      <w:start w:val="1"/>
      <w:numFmt w:val="decimal"/>
      <w:lvlText w:val="%4."/>
      <w:lvlJc w:val="left"/>
      <w:pPr>
        <w:ind w:left="2948" w:hanging="360"/>
      </w:pPr>
    </w:lvl>
    <w:lvl w:ilvl="4" w:tplc="10090019" w:tentative="1">
      <w:start w:val="1"/>
      <w:numFmt w:val="lowerLetter"/>
      <w:lvlText w:val="%5."/>
      <w:lvlJc w:val="left"/>
      <w:pPr>
        <w:ind w:left="3668" w:hanging="360"/>
      </w:pPr>
    </w:lvl>
    <w:lvl w:ilvl="5" w:tplc="1009001B" w:tentative="1">
      <w:start w:val="1"/>
      <w:numFmt w:val="lowerRoman"/>
      <w:lvlText w:val="%6."/>
      <w:lvlJc w:val="right"/>
      <w:pPr>
        <w:ind w:left="4388" w:hanging="180"/>
      </w:pPr>
    </w:lvl>
    <w:lvl w:ilvl="6" w:tplc="1009000F" w:tentative="1">
      <w:start w:val="1"/>
      <w:numFmt w:val="decimal"/>
      <w:lvlText w:val="%7."/>
      <w:lvlJc w:val="left"/>
      <w:pPr>
        <w:ind w:left="5108" w:hanging="360"/>
      </w:pPr>
    </w:lvl>
    <w:lvl w:ilvl="7" w:tplc="10090019" w:tentative="1">
      <w:start w:val="1"/>
      <w:numFmt w:val="lowerLetter"/>
      <w:lvlText w:val="%8."/>
      <w:lvlJc w:val="left"/>
      <w:pPr>
        <w:ind w:left="5828" w:hanging="360"/>
      </w:pPr>
    </w:lvl>
    <w:lvl w:ilvl="8" w:tplc="10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26180F74"/>
    <w:multiLevelType w:val="hybridMultilevel"/>
    <w:tmpl w:val="1F6264D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A7C6F"/>
    <w:multiLevelType w:val="singleLevel"/>
    <w:tmpl w:val="5134AC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3">
    <w:nsid w:val="436D7226"/>
    <w:multiLevelType w:val="hybridMultilevel"/>
    <w:tmpl w:val="553C63F8"/>
    <w:lvl w:ilvl="0" w:tplc="5134AC36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4D0F0140"/>
    <w:multiLevelType w:val="hybridMultilevel"/>
    <w:tmpl w:val="232235B0"/>
    <w:lvl w:ilvl="0" w:tplc="958A4CA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4D323FE4"/>
    <w:multiLevelType w:val="hybridMultilevel"/>
    <w:tmpl w:val="86C48B1A"/>
    <w:lvl w:ilvl="0" w:tplc="3A90148C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8" w:hanging="360"/>
      </w:pPr>
    </w:lvl>
    <w:lvl w:ilvl="2" w:tplc="1009001B" w:tentative="1">
      <w:start w:val="1"/>
      <w:numFmt w:val="lowerRoman"/>
      <w:lvlText w:val="%3."/>
      <w:lvlJc w:val="right"/>
      <w:pPr>
        <w:ind w:left="1868" w:hanging="180"/>
      </w:pPr>
    </w:lvl>
    <w:lvl w:ilvl="3" w:tplc="1009000F" w:tentative="1">
      <w:start w:val="1"/>
      <w:numFmt w:val="decimal"/>
      <w:lvlText w:val="%4."/>
      <w:lvlJc w:val="left"/>
      <w:pPr>
        <w:ind w:left="2588" w:hanging="360"/>
      </w:pPr>
    </w:lvl>
    <w:lvl w:ilvl="4" w:tplc="10090019" w:tentative="1">
      <w:start w:val="1"/>
      <w:numFmt w:val="lowerLetter"/>
      <w:lvlText w:val="%5."/>
      <w:lvlJc w:val="left"/>
      <w:pPr>
        <w:ind w:left="3308" w:hanging="360"/>
      </w:pPr>
    </w:lvl>
    <w:lvl w:ilvl="5" w:tplc="1009001B" w:tentative="1">
      <w:start w:val="1"/>
      <w:numFmt w:val="lowerRoman"/>
      <w:lvlText w:val="%6."/>
      <w:lvlJc w:val="right"/>
      <w:pPr>
        <w:ind w:left="4028" w:hanging="180"/>
      </w:pPr>
    </w:lvl>
    <w:lvl w:ilvl="6" w:tplc="1009000F" w:tentative="1">
      <w:start w:val="1"/>
      <w:numFmt w:val="decimal"/>
      <w:lvlText w:val="%7."/>
      <w:lvlJc w:val="left"/>
      <w:pPr>
        <w:ind w:left="4748" w:hanging="360"/>
      </w:pPr>
    </w:lvl>
    <w:lvl w:ilvl="7" w:tplc="10090019" w:tentative="1">
      <w:start w:val="1"/>
      <w:numFmt w:val="lowerLetter"/>
      <w:lvlText w:val="%8."/>
      <w:lvlJc w:val="left"/>
      <w:pPr>
        <w:ind w:left="5468" w:hanging="360"/>
      </w:pPr>
    </w:lvl>
    <w:lvl w:ilvl="8" w:tplc="10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6">
    <w:nsid w:val="4F540AA5"/>
    <w:multiLevelType w:val="hybridMultilevel"/>
    <w:tmpl w:val="F080F3A2"/>
    <w:lvl w:ilvl="0" w:tplc="5134AC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561943A4"/>
    <w:multiLevelType w:val="hybridMultilevel"/>
    <w:tmpl w:val="F19237EC"/>
    <w:lvl w:ilvl="0" w:tplc="D8E8F18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5C3D503E"/>
    <w:multiLevelType w:val="hybridMultilevel"/>
    <w:tmpl w:val="553C63F8"/>
    <w:lvl w:ilvl="0" w:tplc="5134AC36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6B9341F7"/>
    <w:multiLevelType w:val="hybridMultilevel"/>
    <w:tmpl w:val="553C63F8"/>
    <w:lvl w:ilvl="0" w:tplc="5134AC36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6D9B25D5"/>
    <w:multiLevelType w:val="hybridMultilevel"/>
    <w:tmpl w:val="4CF60444"/>
    <w:lvl w:ilvl="0" w:tplc="EE2E0EC8">
      <w:start w:val="1"/>
      <w:numFmt w:val="decimal"/>
      <w:lvlText w:val="%1)"/>
      <w:lvlJc w:val="left"/>
      <w:pPr>
        <w:ind w:left="428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148" w:hanging="360"/>
      </w:pPr>
    </w:lvl>
    <w:lvl w:ilvl="2" w:tplc="1009001B" w:tentative="1">
      <w:start w:val="1"/>
      <w:numFmt w:val="lowerRoman"/>
      <w:lvlText w:val="%3."/>
      <w:lvlJc w:val="right"/>
      <w:pPr>
        <w:ind w:left="1868" w:hanging="180"/>
      </w:pPr>
    </w:lvl>
    <w:lvl w:ilvl="3" w:tplc="1009000F" w:tentative="1">
      <w:start w:val="1"/>
      <w:numFmt w:val="decimal"/>
      <w:lvlText w:val="%4."/>
      <w:lvlJc w:val="left"/>
      <w:pPr>
        <w:ind w:left="2588" w:hanging="360"/>
      </w:pPr>
    </w:lvl>
    <w:lvl w:ilvl="4" w:tplc="10090019" w:tentative="1">
      <w:start w:val="1"/>
      <w:numFmt w:val="lowerLetter"/>
      <w:lvlText w:val="%5."/>
      <w:lvlJc w:val="left"/>
      <w:pPr>
        <w:ind w:left="3308" w:hanging="360"/>
      </w:pPr>
    </w:lvl>
    <w:lvl w:ilvl="5" w:tplc="1009001B" w:tentative="1">
      <w:start w:val="1"/>
      <w:numFmt w:val="lowerRoman"/>
      <w:lvlText w:val="%6."/>
      <w:lvlJc w:val="right"/>
      <w:pPr>
        <w:ind w:left="4028" w:hanging="180"/>
      </w:pPr>
    </w:lvl>
    <w:lvl w:ilvl="6" w:tplc="1009000F" w:tentative="1">
      <w:start w:val="1"/>
      <w:numFmt w:val="decimal"/>
      <w:lvlText w:val="%7."/>
      <w:lvlJc w:val="left"/>
      <w:pPr>
        <w:ind w:left="4748" w:hanging="360"/>
      </w:pPr>
    </w:lvl>
    <w:lvl w:ilvl="7" w:tplc="10090019" w:tentative="1">
      <w:start w:val="1"/>
      <w:numFmt w:val="lowerLetter"/>
      <w:lvlText w:val="%8."/>
      <w:lvlJc w:val="left"/>
      <w:pPr>
        <w:ind w:left="5468" w:hanging="360"/>
      </w:pPr>
    </w:lvl>
    <w:lvl w:ilvl="8" w:tplc="10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1">
    <w:nsid w:val="6EC71CA9"/>
    <w:multiLevelType w:val="singleLevel"/>
    <w:tmpl w:val="5134AC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22">
    <w:nsid w:val="75B33006"/>
    <w:multiLevelType w:val="hybridMultilevel"/>
    <w:tmpl w:val="553C63F8"/>
    <w:lvl w:ilvl="0" w:tplc="5134AC36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76707B32"/>
    <w:multiLevelType w:val="hybridMultilevel"/>
    <w:tmpl w:val="F66C2F04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5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6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5"/>
  </w:num>
  <w:num w:numId="2">
    <w:abstractNumId w:val="24"/>
  </w:num>
  <w:num w:numId="3">
    <w:abstractNumId w:val="4"/>
  </w:num>
  <w:num w:numId="4">
    <w:abstractNumId w:val="7"/>
  </w:num>
  <w:num w:numId="5">
    <w:abstractNumId w:val="26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21"/>
  </w:num>
  <w:num w:numId="9">
    <w:abstractNumId w:val="6"/>
  </w:num>
  <w:num w:numId="10">
    <w:abstractNumId w:val="14"/>
  </w:num>
  <w:num w:numId="11">
    <w:abstractNumId w:val="1"/>
  </w:num>
  <w:num w:numId="12">
    <w:abstractNumId w:val="20"/>
  </w:num>
  <w:num w:numId="13">
    <w:abstractNumId w:val="0"/>
  </w:num>
  <w:num w:numId="14">
    <w:abstractNumId w:val="10"/>
  </w:num>
  <w:num w:numId="15">
    <w:abstractNumId w:val="5"/>
  </w:num>
  <w:num w:numId="16">
    <w:abstractNumId w:val="12"/>
  </w:num>
  <w:num w:numId="17">
    <w:abstractNumId w:val="8"/>
    <w:lvlOverride w:ilvl="0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5"/>
  </w:num>
  <w:num w:numId="21">
    <w:abstractNumId w:val="17"/>
  </w:num>
  <w:num w:numId="22">
    <w:abstractNumId w:val="22"/>
  </w:num>
  <w:num w:numId="23">
    <w:abstractNumId w:val="9"/>
  </w:num>
  <w:num w:numId="24">
    <w:abstractNumId w:val="13"/>
  </w:num>
  <w:num w:numId="25">
    <w:abstractNumId w:val="19"/>
  </w:num>
  <w:num w:numId="26">
    <w:abstractNumId w:val="18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45192"/>
    <w:rsid w:val="00062014"/>
    <w:rsid w:val="000858AE"/>
    <w:rsid w:val="000D7AE8"/>
    <w:rsid w:val="00114B39"/>
    <w:rsid w:val="001641BA"/>
    <w:rsid w:val="001C4B70"/>
    <w:rsid w:val="002C380A"/>
    <w:rsid w:val="00455CB3"/>
    <w:rsid w:val="00474C92"/>
    <w:rsid w:val="00481C42"/>
    <w:rsid w:val="004E525A"/>
    <w:rsid w:val="00542C55"/>
    <w:rsid w:val="0059224A"/>
    <w:rsid w:val="005C4B6B"/>
    <w:rsid w:val="00630A1A"/>
    <w:rsid w:val="007073FA"/>
    <w:rsid w:val="0072180F"/>
    <w:rsid w:val="00735ACA"/>
    <w:rsid w:val="007379DC"/>
    <w:rsid w:val="00785AF8"/>
    <w:rsid w:val="008347F6"/>
    <w:rsid w:val="0083784B"/>
    <w:rsid w:val="00880554"/>
    <w:rsid w:val="008822AA"/>
    <w:rsid w:val="008C4462"/>
    <w:rsid w:val="009020B5"/>
    <w:rsid w:val="009C2112"/>
    <w:rsid w:val="009C5F40"/>
    <w:rsid w:val="009D4C62"/>
    <w:rsid w:val="00A74D39"/>
    <w:rsid w:val="00A7699E"/>
    <w:rsid w:val="00AA510B"/>
    <w:rsid w:val="00AD3A74"/>
    <w:rsid w:val="00AF03F5"/>
    <w:rsid w:val="00B328BD"/>
    <w:rsid w:val="00BA0306"/>
    <w:rsid w:val="00CA0A4B"/>
    <w:rsid w:val="00E46C9A"/>
    <w:rsid w:val="00E869F1"/>
    <w:rsid w:val="00F779EC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paragraph" w:styleId="5">
    <w:name w:val="heading 5"/>
    <w:basedOn w:val="a"/>
    <w:next w:val="a"/>
    <w:link w:val="50"/>
    <w:qFormat/>
    <w:rsid w:val="009020B5"/>
    <w:pPr>
      <w:spacing w:before="240" w:after="60" w:line="240" w:lineRule="auto"/>
      <w:ind w:left="0" w:firstLine="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9020B5"/>
    <w:rPr>
      <w:rFonts w:ascii="Times New Roman" w:eastAsia="Times New Roman" w:hAnsi="Times New Roman" w:cs="Times New Roman"/>
      <w:b/>
      <w:bCs/>
      <w:i/>
      <w:iCs/>
      <w:sz w:val="26"/>
      <w:szCs w:val="26"/>
      <w:lang w:val="en-AU" w:eastAsia="uk-UA"/>
    </w:rPr>
  </w:style>
  <w:style w:type="character" w:styleId="aa">
    <w:name w:val="Hyperlink"/>
    <w:basedOn w:val="a0"/>
    <w:uiPriority w:val="99"/>
    <w:unhideWhenUsed/>
    <w:rsid w:val="000D7A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ha.luchuk@ln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53734-68F3-4762-AF0B-C2138151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1782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2020-03-16T12:30:00Z</dcterms:created>
  <dcterms:modified xsi:type="dcterms:W3CDTF">2020-03-17T16:38:00Z</dcterms:modified>
</cp:coreProperties>
</file>