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19" w:rsidRPr="00F868DE" w:rsidRDefault="00DD0819" w:rsidP="00873F3E">
      <w:pPr>
        <w:spacing w:after="0"/>
        <w:jc w:val="center"/>
        <w:rPr>
          <w:b/>
          <w:bCs/>
          <w:sz w:val="26"/>
          <w:szCs w:val="26"/>
        </w:rPr>
      </w:pPr>
      <w:r w:rsidRPr="00F868DE">
        <w:rPr>
          <w:b/>
          <w:bCs/>
          <w:sz w:val="26"/>
          <w:szCs w:val="26"/>
        </w:rPr>
        <w:t>ГРАФІК ДИСТАНЦІЙНОГО НАВЧАННЯ</w:t>
      </w:r>
    </w:p>
    <w:p w:rsidR="00DD0819" w:rsidRPr="00F868DE" w:rsidRDefault="00DD0819" w:rsidP="00873F3E">
      <w:pPr>
        <w:spacing w:after="0"/>
        <w:jc w:val="center"/>
        <w:rPr>
          <w:b/>
          <w:bCs/>
          <w:sz w:val="26"/>
          <w:szCs w:val="26"/>
        </w:rPr>
      </w:pPr>
      <w:r w:rsidRPr="00F868DE">
        <w:rPr>
          <w:b/>
          <w:bCs/>
          <w:sz w:val="26"/>
          <w:szCs w:val="26"/>
        </w:rPr>
        <w:t>СТУДЕНТІВ ФАКУЛЬТЕТУ МІЖНАРОДНИХ ВІДНОСИН</w:t>
      </w:r>
    </w:p>
    <w:p w:rsidR="00DD0819" w:rsidRPr="00CA35F8" w:rsidRDefault="00DD0819" w:rsidP="00873F3E">
      <w:pPr>
        <w:spacing w:after="0"/>
        <w:jc w:val="center"/>
        <w:rPr>
          <w:b/>
          <w:bCs/>
          <w:sz w:val="26"/>
          <w:szCs w:val="26"/>
          <w:lang w:val="ru-RU"/>
        </w:rPr>
      </w:pPr>
      <w:r w:rsidRPr="00F868DE">
        <w:rPr>
          <w:b/>
          <w:bCs/>
          <w:sz w:val="26"/>
          <w:szCs w:val="26"/>
        </w:rPr>
        <w:t xml:space="preserve">НА ПЕРІОД КАРАНТИНУ з 12.03.2020 р. по </w:t>
      </w:r>
      <w:r>
        <w:rPr>
          <w:b/>
          <w:bCs/>
          <w:sz w:val="26"/>
          <w:szCs w:val="26"/>
        </w:rPr>
        <w:t>0</w:t>
      </w:r>
      <w:r w:rsidRPr="00F868DE">
        <w:rPr>
          <w:b/>
          <w:bCs/>
          <w:sz w:val="26"/>
          <w:szCs w:val="26"/>
        </w:rPr>
        <w:t>3.04.2020 р</w:t>
      </w:r>
      <w:r w:rsidR="00DE7E4F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DE7E4F" w:rsidRPr="00AF03F5">
        <w:rPr>
          <w:sz w:val="26"/>
          <w:szCs w:val="26"/>
        </w:rPr>
        <w:fldChar w:fldCharType="end"/>
      </w:r>
    </w:p>
    <w:p w:rsidR="00DD0819" w:rsidRPr="00873F3E" w:rsidRDefault="00DD0819" w:rsidP="00873F3E">
      <w:pPr>
        <w:pStyle w:val="a4"/>
        <w:tabs>
          <w:tab w:val="clear" w:pos="4677"/>
          <w:tab w:val="clear" w:pos="9355"/>
          <w:tab w:val="left" w:pos="1168"/>
        </w:tabs>
        <w:rPr>
          <w:b/>
          <w:bCs/>
          <w:sz w:val="26"/>
          <w:szCs w:val="26"/>
          <w:lang w:val="ru-RU"/>
        </w:rPr>
      </w:pPr>
    </w:p>
    <w:p w:rsidR="00DD0819" w:rsidRPr="00D04733" w:rsidRDefault="00DD0819" w:rsidP="00873F3E">
      <w:pPr>
        <w:pStyle w:val="a4"/>
        <w:tabs>
          <w:tab w:val="clear" w:pos="4677"/>
          <w:tab w:val="clear" w:pos="9355"/>
          <w:tab w:val="left" w:pos="1168"/>
        </w:tabs>
        <w:rPr>
          <w:bCs/>
          <w:sz w:val="26"/>
          <w:szCs w:val="26"/>
        </w:rPr>
      </w:pPr>
      <w:proofErr w:type="spellStart"/>
      <w:r w:rsidRPr="00D04733">
        <w:rPr>
          <w:bCs/>
          <w:sz w:val="26"/>
          <w:szCs w:val="26"/>
          <w:lang w:val="ru-RU"/>
        </w:rPr>
        <w:t>Теор</w:t>
      </w:r>
      <w:proofErr w:type="spellEnd"/>
      <w:r w:rsidRPr="00D04733">
        <w:rPr>
          <w:bCs/>
          <w:sz w:val="26"/>
          <w:szCs w:val="26"/>
        </w:rPr>
        <w:t>ія та практика перекладу (семінари)</w:t>
      </w:r>
    </w:p>
    <w:p w:rsidR="00DD0819" w:rsidRPr="00D04733" w:rsidRDefault="00DD0819" w:rsidP="00873F3E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D04733">
        <w:rPr>
          <w:bCs/>
          <w:sz w:val="26"/>
          <w:szCs w:val="26"/>
          <w:lang w:val="en-US"/>
        </w:rPr>
        <w:t>IV</w:t>
      </w:r>
      <w:r w:rsidR="00DE7E4F" w:rsidRPr="00D04733">
        <w:fldChar w:fldCharType="begin"/>
      </w:r>
      <w:r w:rsidRPr="00D04733">
        <w:instrText xml:space="preserve"> FILLIN   \* MERGEFORMAT </w:instrText>
      </w:r>
      <w:r w:rsidR="00DE7E4F" w:rsidRPr="00D04733">
        <w:fldChar w:fldCharType="end"/>
      </w:r>
      <w:r w:rsidR="00DE7E4F" w:rsidRPr="00D04733">
        <w:rPr>
          <w:sz w:val="26"/>
          <w:szCs w:val="26"/>
        </w:rPr>
        <w:fldChar w:fldCharType="begin"/>
      </w:r>
      <w:r w:rsidRPr="00D04733">
        <w:rPr>
          <w:sz w:val="26"/>
          <w:szCs w:val="26"/>
        </w:rPr>
        <w:instrText xml:space="preserve"> QUOTE   \* MERGEFORMAT </w:instrText>
      </w:r>
      <w:r w:rsidR="00DE7E4F" w:rsidRPr="00D04733">
        <w:rPr>
          <w:sz w:val="26"/>
          <w:szCs w:val="26"/>
        </w:rPr>
        <w:fldChar w:fldCharType="end"/>
      </w:r>
    </w:p>
    <w:p w:rsidR="00DD0819" w:rsidRPr="00D04733" w:rsidRDefault="00DD0819" w:rsidP="00873F3E">
      <w:pPr>
        <w:spacing w:after="0"/>
        <w:rPr>
          <w:sz w:val="26"/>
          <w:szCs w:val="26"/>
          <w:lang w:val="ru-RU"/>
        </w:rPr>
      </w:pPr>
    </w:p>
    <w:p w:rsidR="00DD0819" w:rsidRPr="00D04733" w:rsidRDefault="00DD0819" w:rsidP="00873F3E">
      <w:pPr>
        <w:spacing w:after="0"/>
        <w:rPr>
          <w:sz w:val="26"/>
          <w:szCs w:val="26"/>
          <w:lang w:val="ru-RU"/>
        </w:rPr>
      </w:pPr>
      <w:proofErr w:type="spellStart"/>
      <w:r w:rsidRPr="00D04733">
        <w:rPr>
          <w:bCs/>
          <w:sz w:val="26"/>
          <w:szCs w:val="26"/>
          <w:lang w:val="ru-RU"/>
        </w:rPr>
        <w:t>Доц</w:t>
      </w:r>
      <w:proofErr w:type="gramStart"/>
      <w:r w:rsidRPr="00D04733">
        <w:rPr>
          <w:bCs/>
          <w:sz w:val="26"/>
          <w:szCs w:val="26"/>
          <w:lang w:val="ru-RU"/>
        </w:rPr>
        <w:t>.К</w:t>
      </w:r>
      <w:proofErr w:type="gramEnd"/>
      <w:r w:rsidRPr="00D04733">
        <w:rPr>
          <w:bCs/>
          <w:sz w:val="26"/>
          <w:szCs w:val="26"/>
          <w:lang w:val="ru-RU"/>
        </w:rPr>
        <w:t>опчак</w:t>
      </w:r>
      <w:proofErr w:type="spellEnd"/>
      <w:r w:rsidRPr="00D04733">
        <w:rPr>
          <w:bCs/>
          <w:sz w:val="26"/>
          <w:szCs w:val="26"/>
          <w:lang w:val="ru-RU"/>
        </w:rPr>
        <w:t xml:space="preserve"> М.М.</w:t>
      </w:r>
    </w:p>
    <w:p w:rsidR="00DD0819" w:rsidRPr="00D04733" w:rsidRDefault="00D04733" w:rsidP="00873F3E">
      <w:pPr>
        <w:spacing w:after="0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fldChar w:fldCharType="begin"/>
      </w:r>
      <w:r w:rsidRPr="00D04733">
        <w:rPr>
          <w:bCs/>
          <w:sz w:val="26"/>
          <w:szCs w:val="26"/>
          <w:lang w:val="ru-RU"/>
        </w:rPr>
        <w:instrText xml:space="preserve"> </w:instrText>
      </w:r>
      <w:r>
        <w:rPr>
          <w:bCs/>
          <w:sz w:val="26"/>
          <w:szCs w:val="26"/>
          <w:lang w:val="en-US"/>
        </w:rPr>
        <w:instrText>HYPERLINK</w:instrText>
      </w:r>
      <w:r w:rsidRPr="00D04733">
        <w:rPr>
          <w:bCs/>
          <w:sz w:val="26"/>
          <w:szCs w:val="26"/>
          <w:lang w:val="ru-RU"/>
        </w:rPr>
        <w:instrText xml:space="preserve"> "</w:instrText>
      </w:r>
      <w:r>
        <w:rPr>
          <w:bCs/>
          <w:sz w:val="26"/>
          <w:szCs w:val="26"/>
          <w:lang w:val="en-US"/>
        </w:rPr>
        <w:instrText>mailto</w:instrText>
      </w:r>
      <w:r w:rsidRPr="00D04733">
        <w:rPr>
          <w:bCs/>
          <w:sz w:val="26"/>
          <w:szCs w:val="26"/>
          <w:lang w:val="ru-RU"/>
        </w:rPr>
        <w:instrText>:</w:instrText>
      </w:r>
      <w:r w:rsidRPr="00D04733">
        <w:rPr>
          <w:bCs/>
          <w:sz w:val="26"/>
          <w:szCs w:val="26"/>
          <w:lang w:val="en-US"/>
        </w:rPr>
        <w:instrText>marianne</w:instrText>
      </w:r>
      <w:r w:rsidRPr="00D04733">
        <w:rPr>
          <w:bCs/>
          <w:sz w:val="26"/>
          <w:szCs w:val="26"/>
          <w:lang w:val="ru-RU"/>
        </w:rPr>
        <w:instrText>@</w:instrText>
      </w:r>
      <w:r w:rsidRPr="00D04733">
        <w:rPr>
          <w:bCs/>
          <w:sz w:val="26"/>
          <w:szCs w:val="26"/>
          <w:lang w:val="en-US"/>
        </w:rPr>
        <w:instrText>ukr</w:instrText>
      </w:r>
      <w:r w:rsidRPr="00D04733">
        <w:rPr>
          <w:bCs/>
          <w:sz w:val="26"/>
          <w:szCs w:val="26"/>
          <w:lang w:val="ru-RU"/>
        </w:rPr>
        <w:instrText>.</w:instrText>
      </w:r>
      <w:r w:rsidRPr="00D04733">
        <w:rPr>
          <w:bCs/>
          <w:sz w:val="26"/>
          <w:szCs w:val="26"/>
          <w:lang w:val="en-US"/>
        </w:rPr>
        <w:instrText>net</w:instrText>
      </w:r>
      <w:r w:rsidRPr="00D04733">
        <w:rPr>
          <w:bCs/>
          <w:sz w:val="26"/>
          <w:szCs w:val="26"/>
          <w:lang w:val="ru-RU"/>
        </w:rPr>
        <w:instrText xml:space="preserve">" </w:instrText>
      </w:r>
      <w:r>
        <w:rPr>
          <w:bCs/>
          <w:sz w:val="26"/>
          <w:szCs w:val="26"/>
          <w:lang w:val="en-US"/>
        </w:rPr>
        <w:fldChar w:fldCharType="separate"/>
      </w:r>
      <w:r w:rsidRPr="000E53CA">
        <w:rPr>
          <w:rStyle w:val="aa"/>
          <w:bCs/>
          <w:sz w:val="26"/>
          <w:szCs w:val="26"/>
          <w:lang w:val="en-US"/>
        </w:rPr>
        <w:t>marianne</w:t>
      </w:r>
      <w:r w:rsidRPr="000E53CA">
        <w:rPr>
          <w:rStyle w:val="aa"/>
          <w:bCs/>
          <w:sz w:val="26"/>
          <w:szCs w:val="26"/>
          <w:lang w:val="ru-RU"/>
        </w:rPr>
        <w:t>@</w:t>
      </w:r>
      <w:r w:rsidRPr="000E53CA">
        <w:rPr>
          <w:rStyle w:val="aa"/>
          <w:bCs/>
          <w:sz w:val="26"/>
          <w:szCs w:val="26"/>
          <w:lang w:val="en-US"/>
        </w:rPr>
        <w:t>ukr</w:t>
      </w:r>
      <w:r w:rsidRPr="000E53CA">
        <w:rPr>
          <w:rStyle w:val="aa"/>
          <w:bCs/>
          <w:sz w:val="26"/>
          <w:szCs w:val="26"/>
          <w:lang w:val="ru-RU"/>
        </w:rPr>
        <w:t>.</w:t>
      </w:r>
      <w:r w:rsidRPr="000E53CA">
        <w:rPr>
          <w:rStyle w:val="aa"/>
          <w:bCs/>
          <w:sz w:val="26"/>
          <w:szCs w:val="26"/>
          <w:lang w:val="en-US"/>
        </w:rPr>
        <w:t>net</w:t>
      </w:r>
      <w:r>
        <w:rPr>
          <w:bCs/>
          <w:sz w:val="26"/>
          <w:szCs w:val="26"/>
          <w:lang w:val="en-US"/>
        </w:rPr>
        <w:fldChar w:fldCharType="end"/>
      </w:r>
      <w:r>
        <w:rPr>
          <w:bCs/>
          <w:sz w:val="26"/>
          <w:szCs w:val="26"/>
        </w:rPr>
        <w:t xml:space="preserve"> </w:t>
      </w:r>
    </w:p>
    <w:p w:rsidR="00DD0819" w:rsidRPr="00D04733" w:rsidRDefault="00DD0819" w:rsidP="00873F3E">
      <w:pPr>
        <w:spacing w:after="0"/>
        <w:rPr>
          <w:sz w:val="26"/>
          <w:szCs w:val="26"/>
          <w:lang w:val="ru-RU"/>
        </w:rPr>
      </w:pPr>
      <w:r w:rsidRPr="00D04733">
        <w:rPr>
          <w:bCs/>
          <w:sz w:val="26"/>
          <w:szCs w:val="26"/>
        </w:rPr>
        <w:t>1</w:t>
      </w:r>
      <w:r w:rsidRPr="00D04733">
        <w:rPr>
          <w:bCs/>
          <w:sz w:val="26"/>
          <w:szCs w:val="26"/>
          <w:lang w:val="ru-RU"/>
        </w:rPr>
        <w:t>8</w:t>
      </w:r>
      <w:r w:rsidRPr="00D04733">
        <w:rPr>
          <w:bCs/>
          <w:sz w:val="26"/>
          <w:szCs w:val="26"/>
        </w:rPr>
        <w:t xml:space="preserve"> </w:t>
      </w:r>
      <w:r w:rsidRPr="00D04733">
        <w:rPr>
          <w:bCs/>
          <w:sz w:val="26"/>
          <w:szCs w:val="26"/>
          <w:lang w:val="ru-RU"/>
        </w:rPr>
        <w:t>годин</w:t>
      </w:r>
    </w:p>
    <w:p w:rsidR="00DD0819" w:rsidRPr="00A423F8" w:rsidRDefault="00DD0819" w:rsidP="00CA35F8">
      <w:pPr>
        <w:pStyle w:val="a3"/>
        <w:spacing w:after="0"/>
        <w:rPr>
          <w:sz w:val="26"/>
          <w:szCs w:val="26"/>
          <w:lang w:val="ru-RU"/>
        </w:rPr>
      </w:pPr>
    </w:p>
    <w:p w:rsidR="00DD0819" w:rsidRPr="0097056B" w:rsidRDefault="00DD0819" w:rsidP="00AF15D2">
      <w:pPr>
        <w:pStyle w:val="a3"/>
        <w:spacing w:after="0"/>
        <w:jc w:val="center"/>
        <w:rPr>
          <w:b/>
          <w:bCs/>
          <w:sz w:val="26"/>
          <w:szCs w:val="26"/>
          <w:lang w:val="ru-RU"/>
        </w:rPr>
      </w:pPr>
      <w:r w:rsidRPr="0097056B">
        <w:rPr>
          <w:b/>
          <w:bCs/>
          <w:sz w:val="26"/>
          <w:szCs w:val="26"/>
          <w:lang w:val="ru-RU"/>
        </w:rPr>
        <w:t xml:space="preserve">Переклад </w:t>
      </w:r>
      <w:proofErr w:type="spellStart"/>
      <w:r w:rsidRPr="0097056B">
        <w:rPr>
          <w:b/>
          <w:bCs/>
          <w:sz w:val="26"/>
          <w:szCs w:val="26"/>
          <w:lang w:val="ru-RU"/>
        </w:rPr>
        <w:t>юридичної</w:t>
      </w:r>
      <w:proofErr w:type="spellEnd"/>
      <w:r w:rsidRPr="0097056B">
        <w:rPr>
          <w:b/>
          <w:bCs/>
          <w:sz w:val="26"/>
          <w:szCs w:val="26"/>
          <w:lang w:val="ru-RU"/>
        </w:rPr>
        <w:t xml:space="preserve"> та </w:t>
      </w:r>
      <w:proofErr w:type="spellStart"/>
      <w:r w:rsidRPr="0097056B">
        <w:rPr>
          <w:b/>
          <w:bCs/>
          <w:sz w:val="26"/>
          <w:szCs w:val="26"/>
          <w:lang w:val="ru-RU"/>
        </w:rPr>
        <w:t>громадсько-політичної</w:t>
      </w:r>
      <w:proofErr w:type="spellEnd"/>
      <w:r w:rsidRPr="0097056B">
        <w:rPr>
          <w:b/>
          <w:bCs/>
          <w:sz w:val="26"/>
          <w:szCs w:val="26"/>
          <w:lang w:val="ru-RU"/>
        </w:rPr>
        <w:t xml:space="preserve"> </w:t>
      </w:r>
      <w:proofErr w:type="spellStart"/>
      <w:r w:rsidRPr="0097056B">
        <w:rPr>
          <w:b/>
          <w:bCs/>
          <w:sz w:val="26"/>
          <w:szCs w:val="26"/>
          <w:lang w:val="ru-RU"/>
        </w:rPr>
        <w:t>літератури</w:t>
      </w:r>
      <w:proofErr w:type="spellEnd"/>
      <w:r w:rsidRPr="0097056B">
        <w:rPr>
          <w:b/>
          <w:bCs/>
          <w:sz w:val="26"/>
          <w:szCs w:val="26"/>
          <w:lang w:val="ru-RU"/>
        </w:rPr>
        <w:t>.</w:t>
      </w:r>
    </w:p>
    <w:p w:rsidR="00DD0819" w:rsidRPr="0097056B" w:rsidRDefault="00DD0819" w:rsidP="00AF15D2">
      <w:pPr>
        <w:pStyle w:val="a3"/>
        <w:spacing w:after="0"/>
        <w:jc w:val="center"/>
        <w:rPr>
          <w:b/>
          <w:bCs/>
          <w:sz w:val="26"/>
          <w:szCs w:val="26"/>
          <w:lang w:val="ru-RU"/>
        </w:rPr>
      </w:pPr>
      <w:r w:rsidRPr="0097056B">
        <w:rPr>
          <w:b/>
          <w:bCs/>
          <w:sz w:val="26"/>
          <w:szCs w:val="26"/>
          <w:lang w:val="ru-RU"/>
        </w:rPr>
        <w:t xml:space="preserve">( </w:t>
      </w:r>
      <w:proofErr w:type="spellStart"/>
      <w:r w:rsidRPr="0097056B">
        <w:rPr>
          <w:b/>
          <w:bCs/>
          <w:sz w:val="26"/>
          <w:szCs w:val="26"/>
          <w:lang w:val="ru-RU"/>
        </w:rPr>
        <w:t>англо-український</w:t>
      </w:r>
      <w:proofErr w:type="spellEnd"/>
      <w:r w:rsidRPr="0097056B">
        <w:rPr>
          <w:b/>
          <w:bCs/>
          <w:sz w:val="26"/>
          <w:szCs w:val="26"/>
          <w:lang w:val="ru-RU"/>
        </w:rPr>
        <w:t>/</w:t>
      </w:r>
      <w:proofErr w:type="spellStart"/>
      <w:r w:rsidRPr="0097056B">
        <w:rPr>
          <w:b/>
          <w:bCs/>
          <w:sz w:val="26"/>
          <w:szCs w:val="26"/>
          <w:lang w:val="ru-RU"/>
        </w:rPr>
        <w:t>українсько-англійський</w:t>
      </w:r>
      <w:proofErr w:type="spellEnd"/>
      <w:r w:rsidRPr="0097056B">
        <w:rPr>
          <w:b/>
          <w:bCs/>
          <w:sz w:val="26"/>
          <w:szCs w:val="26"/>
          <w:lang w:val="ru-RU"/>
        </w:rPr>
        <w:t xml:space="preserve"> переклад)</w:t>
      </w:r>
    </w:p>
    <w:p w:rsidR="00DD0819" w:rsidRDefault="00DD0819" w:rsidP="00CA35F8">
      <w:pPr>
        <w:pStyle w:val="a3"/>
        <w:spacing w:after="0"/>
        <w:rPr>
          <w:sz w:val="26"/>
          <w:szCs w:val="26"/>
          <w:lang w:val="ru-RU"/>
        </w:rPr>
      </w:pPr>
    </w:p>
    <w:p w:rsidR="00DD0819" w:rsidRDefault="00DD0819" w:rsidP="00CA35F8">
      <w:pPr>
        <w:pStyle w:val="a3"/>
        <w:spacing w:after="0"/>
        <w:rPr>
          <w:sz w:val="26"/>
          <w:szCs w:val="26"/>
          <w:lang w:val="en-US"/>
        </w:rPr>
      </w:pPr>
      <w:r w:rsidRPr="00893A9B">
        <w:rPr>
          <w:sz w:val="26"/>
          <w:szCs w:val="26"/>
          <w:lang w:val="en-GB"/>
        </w:rPr>
        <w:t xml:space="preserve">1. </w:t>
      </w:r>
      <w:r>
        <w:rPr>
          <w:sz w:val="26"/>
          <w:szCs w:val="26"/>
          <w:lang w:val="en-US"/>
        </w:rPr>
        <w:t>Legal procedure – criminal cases. How a criminal case begins.</w:t>
      </w:r>
    </w:p>
    <w:p w:rsidR="00DD0819" w:rsidRDefault="00DD0819" w:rsidP="00CA35F8">
      <w:pPr>
        <w:pStyle w:val="a3"/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Arrest. </w:t>
      </w:r>
      <w:proofErr w:type="gramStart"/>
      <w:r>
        <w:rPr>
          <w:sz w:val="26"/>
          <w:szCs w:val="26"/>
          <w:lang w:val="en-US"/>
        </w:rPr>
        <w:t xml:space="preserve">Grand jury on </w:t>
      </w:r>
      <w:proofErr w:type="spellStart"/>
      <w:r>
        <w:rPr>
          <w:sz w:val="26"/>
          <w:szCs w:val="26"/>
          <w:lang w:val="en-US"/>
        </w:rPr>
        <w:t>bindovers</w:t>
      </w:r>
      <w:proofErr w:type="spellEnd"/>
      <w:r>
        <w:rPr>
          <w:sz w:val="26"/>
          <w:szCs w:val="26"/>
          <w:lang w:val="en-US"/>
        </w:rPr>
        <w:t>.</w:t>
      </w:r>
      <w:proofErr w:type="gramEnd"/>
    </w:p>
    <w:p w:rsidR="00DD0819" w:rsidRDefault="00DD0819" w:rsidP="00CA35F8">
      <w:pPr>
        <w:pStyle w:val="a3"/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 Preliminary hearing in felony cases.</w:t>
      </w:r>
    </w:p>
    <w:p w:rsidR="00DD0819" w:rsidRDefault="00DD0819" w:rsidP="00CA35F8">
      <w:pPr>
        <w:pStyle w:val="a3"/>
        <w:spacing w:after="0"/>
        <w:rPr>
          <w:sz w:val="26"/>
          <w:szCs w:val="26"/>
        </w:rPr>
      </w:pPr>
      <w:r w:rsidRPr="00893A9B">
        <w:rPr>
          <w:sz w:val="26"/>
          <w:szCs w:val="26"/>
          <w:lang w:val="ru-RU"/>
        </w:rPr>
        <w:t xml:space="preserve">4. </w:t>
      </w:r>
      <w:proofErr w:type="spellStart"/>
      <w:r>
        <w:rPr>
          <w:sz w:val="26"/>
          <w:szCs w:val="26"/>
          <w:lang w:val="ru-RU"/>
        </w:rPr>
        <w:t>Письмов</w:t>
      </w:r>
      <w:proofErr w:type="spellEnd"/>
      <w:r>
        <w:rPr>
          <w:sz w:val="26"/>
          <w:szCs w:val="26"/>
        </w:rPr>
        <w:t>і клопотання та заяви у кримінальному процесі.</w:t>
      </w:r>
    </w:p>
    <w:p w:rsidR="00DD0819" w:rsidRDefault="00DD0819" w:rsidP="00CA35F8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5. Збір документів у кримінальній справі. Застава.</w:t>
      </w:r>
    </w:p>
    <w:p w:rsidR="00DD0819" w:rsidRPr="00AF15D2" w:rsidRDefault="00DD0819" w:rsidP="00CA35F8">
      <w:pPr>
        <w:pStyle w:val="a3"/>
        <w:spacing w:after="0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  <w:lang w:val="en-US"/>
        </w:rPr>
        <w:t>Conference on Security and Cooperation in Europe.</w:t>
      </w:r>
      <w:proofErr w:type="gramEnd"/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Final</w:t>
      </w:r>
      <w:r w:rsidRPr="00AF15D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act</w:t>
      </w:r>
      <w:r w:rsidRPr="00AF15D2">
        <w:rPr>
          <w:sz w:val="26"/>
          <w:szCs w:val="26"/>
          <w:lang w:val="ru-RU"/>
        </w:rPr>
        <w:t>.</w:t>
      </w:r>
      <w:proofErr w:type="gramEnd"/>
    </w:p>
    <w:p w:rsidR="00DD0819" w:rsidRPr="00A423F8" w:rsidRDefault="00DD0819" w:rsidP="00CA35F8">
      <w:pPr>
        <w:pStyle w:val="a3"/>
        <w:spacing w:after="0"/>
        <w:rPr>
          <w:sz w:val="26"/>
          <w:szCs w:val="26"/>
          <w:lang w:val="ru-RU"/>
        </w:rPr>
      </w:pPr>
      <w:r w:rsidRPr="00AF15D2">
        <w:rPr>
          <w:sz w:val="26"/>
          <w:szCs w:val="26"/>
          <w:lang w:val="ru-RU"/>
        </w:rPr>
        <w:t xml:space="preserve">7. </w:t>
      </w:r>
      <w:r>
        <w:rPr>
          <w:sz w:val="26"/>
          <w:szCs w:val="26"/>
        </w:rPr>
        <w:t>Демократія та права людини. Місія ОБСЄ.</w:t>
      </w:r>
    </w:p>
    <w:p w:rsidR="00DD0819" w:rsidRPr="00A423F8" w:rsidRDefault="00DD0819" w:rsidP="00CA35F8">
      <w:pPr>
        <w:pStyle w:val="a3"/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8. Trial. </w:t>
      </w:r>
      <w:r>
        <w:rPr>
          <w:sz w:val="26"/>
          <w:szCs w:val="26"/>
          <w:lang w:val="ru-RU"/>
        </w:rPr>
        <w:t>Як</w:t>
      </w:r>
      <w:r w:rsidRPr="00A423F8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ru-RU"/>
        </w:rPr>
        <w:t>наводяться</w:t>
      </w:r>
      <w:proofErr w:type="spellEnd"/>
      <w:r w:rsidRPr="00A423F8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ru-RU"/>
        </w:rPr>
        <w:t>докази</w:t>
      </w:r>
      <w:proofErr w:type="spellEnd"/>
      <w:r w:rsidRPr="00A423F8">
        <w:rPr>
          <w:sz w:val="26"/>
          <w:szCs w:val="26"/>
          <w:lang w:val="en-US"/>
        </w:rPr>
        <w:t>.</w:t>
      </w:r>
    </w:p>
    <w:p w:rsidR="00DD0819" w:rsidRDefault="00DD0819" w:rsidP="00CA35F8">
      <w:pPr>
        <w:pStyle w:val="a3"/>
        <w:spacing w:after="0"/>
        <w:rPr>
          <w:sz w:val="26"/>
          <w:szCs w:val="26"/>
        </w:rPr>
      </w:pPr>
      <w:r w:rsidRPr="00AF15D2">
        <w:rPr>
          <w:sz w:val="26"/>
          <w:szCs w:val="26"/>
          <w:lang w:val="en-GB"/>
        </w:rPr>
        <w:t xml:space="preserve">9. </w:t>
      </w:r>
      <w:r>
        <w:rPr>
          <w:sz w:val="26"/>
          <w:szCs w:val="26"/>
          <w:lang w:val="en-US"/>
        </w:rPr>
        <w:t xml:space="preserve">How witnesses should act. </w:t>
      </w:r>
      <w:r>
        <w:rPr>
          <w:sz w:val="26"/>
          <w:szCs w:val="26"/>
          <w:lang w:val="ru-RU"/>
        </w:rPr>
        <w:t>Як</w:t>
      </w:r>
      <w:r w:rsidRPr="00D04733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ru-RU"/>
        </w:rPr>
        <w:t>ма</w:t>
      </w:r>
      <w:proofErr w:type="spellEnd"/>
      <w:r>
        <w:rPr>
          <w:sz w:val="26"/>
          <w:szCs w:val="26"/>
        </w:rPr>
        <w:t xml:space="preserve">є поводитися </w:t>
      </w:r>
      <w:proofErr w:type="gramStart"/>
      <w:r>
        <w:rPr>
          <w:sz w:val="26"/>
          <w:szCs w:val="26"/>
        </w:rPr>
        <w:t>св</w:t>
      </w:r>
      <w:proofErr w:type="gramEnd"/>
      <w:r>
        <w:rPr>
          <w:sz w:val="26"/>
          <w:szCs w:val="26"/>
        </w:rPr>
        <w:t>ідок.</w:t>
      </w:r>
    </w:p>
    <w:p w:rsidR="00DD0819" w:rsidRPr="0097056B" w:rsidRDefault="00DD0819" w:rsidP="00AF15D2">
      <w:pPr>
        <w:pStyle w:val="a3"/>
        <w:spacing w:after="0"/>
        <w:jc w:val="center"/>
        <w:rPr>
          <w:b/>
          <w:bCs/>
          <w:sz w:val="26"/>
          <w:szCs w:val="26"/>
        </w:rPr>
      </w:pPr>
    </w:p>
    <w:p w:rsidR="00DD0819" w:rsidRPr="0097056B" w:rsidRDefault="00DD0819" w:rsidP="00AF15D2">
      <w:pPr>
        <w:pStyle w:val="a3"/>
        <w:spacing w:after="0"/>
        <w:jc w:val="center"/>
        <w:rPr>
          <w:b/>
          <w:bCs/>
          <w:sz w:val="26"/>
          <w:szCs w:val="26"/>
        </w:rPr>
      </w:pPr>
      <w:r w:rsidRPr="0097056B">
        <w:rPr>
          <w:b/>
          <w:bCs/>
          <w:sz w:val="26"/>
          <w:szCs w:val="26"/>
          <w:lang w:val="en-US"/>
        </w:rPr>
        <w:t>References</w:t>
      </w:r>
    </w:p>
    <w:p w:rsidR="00DD0819" w:rsidRPr="00AF15D2" w:rsidRDefault="00DD0819" w:rsidP="00CA35F8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1. Ребрій О.В. Основи перекладацького скоропису. – Вінниця, Нова книга, 2006.</w:t>
      </w:r>
    </w:p>
    <w:p w:rsidR="00DD0819" w:rsidRDefault="00DD0819" w:rsidP="00CA35F8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  <w:lang w:val="ru-RU"/>
        </w:rPr>
        <w:t>2</w:t>
      </w:r>
      <w:r w:rsidRPr="00AF15D2">
        <w:rPr>
          <w:sz w:val="26"/>
          <w:szCs w:val="26"/>
          <w:lang w:val="ru-RU"/>
        </w:rPr>
        <w:t xml:space="preserve">. </w:t>
      </w:r>
      <w:proofErr w:type="spellStart"/>
      <w:r>
        <w:rPr>
          <w:sz w:val="26"/>
          <w:szCs w:val="26"/>
          <w:lang w:val="ru-RU"/>
        </w:rPr>
        <w:t>Черноватий</w:t>
      </w:r>
      <w:proofErr w:type="spellEnd"/>
      <w:r>
        <w:rPr>
          <w:sz w:val="26"/>
          <w:szCs w:val="26"/>
          <w:lang w:val="ru-RU"/>
        </w:rPr>
        <w:t xml:space="preserve"> Л. Карабан В. </w:t>
      </w:r>
      <w:r>
        <w:rPr>
          <w:sz w:val="26"/>
          <w:szCs w:val="26"/>
        </w:rPr>
        <w:t xml:space="preserve">Переклад юридичної літератури. </w:t>
      </w:r>
      <w:proofErr w:type="gramStart"/>
      <w:r>
        <w:rPr>
          <w:sz w:val="26"/>
          <w:szCs w:val="26"/>
          <w:lang w:val="en-US"/>
        </w:rPr>
        <w:t>Translation</w:t>
      </w:r>
      <w:r w:rsidRPr="00AF15D2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US"/>
        </w:rPr>
        <w:t>course</w:t>
      </w:r>
      <w:r w:rsidRPr="00AF15D2">
        <w:rPr>
          <w:sz w:val="26"/>
          <w:szCs w:val="26"/>
          <w:lang w:val="en-GB"/>
        </w:rPr>
        <w:t>.</w:t>
      </w:r>
      <w:proofErr w:type="gramEnd"/>
      <w:r w:rsidRPr="00AF15D2">
        <w:rPr>
          <w:sz w:val="26"/>
          <w:szCs w:val="26"/>
          <w:lang w:val="en-GB"/>
        </w:rPr>
        <w:t xml:space="preserve"> </w:t>
      </w:r>
      <w:proofErr w:type="gramStart"/>
      <w:r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  <w:lang w:val="ru-RU"/>
        </w:rPr>
        <w:t>В</w:t>
      </w:r>
      <w:r>
        <w:rPr>
          <w:sz w:val="26"/>
          <w:szCs w:val="26"/>
        </w:rPr>
        <w:t>інниця, Нова книга, 2017.</w:t>
      </w:r>
      <w:proofErr w:type="gramEnd"/>
    </w:p>
    <w:p w:rsidR="00DD0819" w:rsidRDefault="00DD0819" w:rsidP="00AF15D2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F15D2">
        <w:rPr>
          <w:sz w:val="26"/>
          <w:szCs w:val="26"/>
        </w:rPr>
        <w:t xml:space="preserve">Черноватий Л. Карабан В. </w:t>
      </w:r>
      <w:r>
        <w:rPr>
          <w:sz w:val="26"/>
          <w:szCs w:val="26"/>
        </w:rPr>
        <w:t>Переклад англомовної громадсько-політичної літератури ( європейський союз та інші міжнародні організації).</w:t>
      </w:r>
      <w:r w:rsidRPr="00AF15D2">
        <w:rPr>
          <w:sz w:val="26"/>
          <w:szCs w:val="26"/>
        </w:rPr>
        <w:t xml:space="preserve"> – В</w:t>
      </w:r>
      <w:r>
        <w:rPr>
          <w:sz w:val="26"/>
          <w:szCs w:val="26"/>
        </w:rPr>
        <w:t>інниця, Нова книга, 2009.</w:t>
      </w:r>
    </w:p>
    <w:p w:rsidR="00DD0819" w:rsidRDefault="00DD0819" w:rsidP="00AF15D2">
      <w:pPr>
        <w:pStyle w:val="a3"/>
        <w:spacing w:after="0"/>
        <w:rPr>
          <w:sz w:val="26"/>
          <w:szCs w:val="26"/>
        </w:rPr>
      </w:pPr>
    </w:p>
    <w:p w:rsidR="00DD0819" w:rsidRPr="00D04733" w:rsidRDefault="00DD0819" w:rsidP="00CA35F8">
      <w:pPr>
        <w:pStyle w:val="a3"/>
        <w:spacing w:after="0"/>
        <w:rPr>
          <w:bCs/>
          <w:sz w:val="26"/>
          <w:szCs w:val="26"/>
          <w:lang w:val="en-US"/>
        </w:rPr>
      </w:pPr>
      <w:r w:rsidRPr="00D04733">
        <w:rPr>
          <w:bCs/>
          <w:sz w:val="26"/>
          <w:szCs w:val="26"/>
          <w:lang w:val="en-US"/>
        </w:rPr>
        <w:t xml:space="preserve">Translation test on active vocabulary </w:t>
      </w:r>
      <w:proofErr w:type="gramStart"/>
      <w:r w:rsidRPr="00D04733">
        <w:rPr>
          <w:bCs/>
          <w:sz w:val="26"/>
          <w:szCs w:val="26"/>
          <w:lang w:val="en-US"/>
        </w:rPr>
        <w:t>( Units</w:t>
      </w:r>
      <w:proofErr w:type="gramEnd"/>
      <w:r w:rsidRPr="00D04733">
        <w:rPr>
          <w:bCs/>
          <w:sz w:val="26"/>
          <w:szCs w:val="26"/>
          <w:lang w:val="en-US"/>
        </w:rPr>
        <w:t xml:space="preserve"> 4,5 – Law, Unit 4 – OSCE)</w:t>
      </w:r>
    </w:p>
    <w:p w:rsidR="00DD0819" w:rsidRPr="00D04733" w:rsidRDefault="00DD0819" w:rsidP="00CA35F8">
      <w:pPr>
        <w:pStyle w:val="a3"/>
        <w:spacing w:after="0"/>
        <w:rPr>
          <w:bCs/>
          <w:sz w:val="26"/>
          <w:szCs w:val="26"/>
          <w:lang w:val="en-US"/>
        </w:rPr>
      </w:pPr>
      <w:r w:rsidRPr="00D04733">
        <w:rPr>
          <w:bCs/>
          <w:sz w:val="26"/>
          <w:szCs w:val="26"/>
          <w:lang w:val="en-US"/>
        </w:rPr>
        <w:t>6.04.2020</w:t>
      </w:r>
    </w:p>
    <w:p w:rsidR="00DD0819" w:rsidRPr="00AF15D2" w:rsidRDefault="00DD0819" w:rsidP="00CA35F8">
      <w:pPr>
        <w:pStyle w:val="a3"/>
        <w:spacing w:after="0"/>
        <w:rPr>
          <w:sz w:val="26"/>
          <w:szCs w:val="26"/>
        </w:rPr>
      </w:pPr>
    </w:p>
    <w:p w:rsidR="00DD0819" w:rsidRDefault="00DD0819" w:rsidP="00CA35F8">
      <w:pPr>
        <w:pStyle w:val="a3"/>
        <w:spacing w:after="0"/>
        <w:rPr>
          <w:sz w:val="26"/>
          <w:szCs w:val="26"/>
        </w:rPr>
      </w:pPr>
    </w:p>
    <w:p w:rsidR="00DD0819" w:rsidRPr="00AF15D2" w:rsidRDefault="00DD0819" w:rsidP="00CA35F8">
      <w:pPr>
        <w:pStyle w:val="a3"/>
        <w:spacing w:after="0"/>
        <w:rPr>
          <w:sz w:val="26"/>
          <w:szCs w:val="26"/>
        </w:rPr>
      </w:pPr>
    </w:p>
    <w:p w:rsidR="00DD0819" w:rsidRDefault="00DD0819" w:rsidP="00CA35F8">
      <w:pPr>
        <w:pStyle w:val="a3"/>
        <w:spacing w:after="0"/>
        <w:rPr>
          <w:sz w:val="26"/>
          <w:szCs w:val="26"/>
        </w:rPr>
      </w:pPr>
    </w:p>
    <w:p w:rsidR="00DD0819" w:rsidRPr="00893A9B" w:rsidRDefault="00DD0819" w:rsidP="00CA35F8">
      <w:pPr>
        <w:pStyle w:val="a3"/>
        <w:spacing w:after="0"/>
        <w:rPr>
          <w:sz w:val="26"/>
          <w:szCs w:val="26"/>
        </w:rPr>
      </w:pPr>
    </w:p>
    <w:sectPr w:rsidR="00DD0819" w:rsidRPr="00893A9B" w:rsidSect="007928C0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20" w:rsidRDefault="00595020" w:rsidP="00F868DE">
      <w:pPr>
        <w:spacing w:after="0" w:line="240" w:lineRule="auto"/>
      </w:pPr>
      <w:r>
        <w:separator/>
      </w:r>
    </w:p>
  </w:endnote>
  <w:endnote w:type="continuationSeparator" w:id="0">
    <w:p w:rsidR="00595020" w:rsidRDefault="00595020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20" w:rsidRDefault="00595020" w:rsidP="00F868DE">
      <w:pPr>
        <w:spacing w:after="0" w:line="240" w:lineRule="auto"/>
      </w:pPr>
      <w:r>
        <w:separator/>
      </w:r>
    </w:p>
  </w:footnote>
  <w:footnote w:type="continuationSeparator" w:id="0">
    <w:p w:rsidR="00595020" w:rsidRDefault="00595020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6E706CE"/>
    <w:multiLevelType w:val="hybridMultilevel"/>
    <w:tmpl w:val="4A643E4C"/>
    <w:lvl w:ilvl="0" w:tplc="844CDA68">
      <w:start w:val="2"/>
      <w:numFmt w:val="decimal"/>
      <w:lvlText w:val="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00909DF"/>
    <w:multiLevelType w:val="hybridMultilevel"/>
    <w:tmpl w:val="6DF24D74"/>
    <w:lvl w:ilvl="0" w:tplc="7E949A92">
      <w:start w:val="1"/>
      <w:numFmt w:val="decimal"/>
      <w:lvlText w:val="%1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22000F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22000F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">
    <w:nsid w:val="68AF5A18"/>
    <w:multiLevelType w:val="hybridMultilevel"/>
    <w:tmpl w:val="F530D422"/>
    <w:lvl w:ilvl="0" w:tplc="D638C602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>
      <w:start w:val="1"/>
      <w:numFmt w:val="lowerLetter"/>
      <w:lvlText w:val="%2."/>
      <w:lvlJc w:val="left"/>
      <w:pPr>
        <w:ind w:left="1508" w:hanging="360"/>
      </w:pPr>
    </w:lvl>
    <w:lvl w:ilvl="2" w:tplc="0422001B">
      <w:start w:val="1"/>
      <w:numFmt w:val="lowerRoman"/>
      <w:lvlText w:val="%3."/>
      <w:lvlJc w:val="right"/>
      <w:pPr>
        <w:ind w:left="2228" w:hanging="180"/>
      </w:pPr>
    </w:lvl>
    <w:lvl w:ilvl="3" w:tplc="0422000F">
      <w:start w:val="1"/>
      <w:numFmt w:val="decimal"/>
      <w:lvlText w:val="%4."/>
      <w:lvlJc w:val="left"/>
      <w:pPr>
        <w:ind w:left="2948" w:hanging="360"/>
      </w:pPr>
    </w:lvl>
    <w:lvl w:ilvl="4" w:tplc="04220019">
      <w:start w:val="1"/>
      <w:numFmt w:val="lowerLetter"/>
      <w:lvlText w:val="%5."/>
      <w:lvlJc w:val="left"/>
      <w:pPr>
        <w:ind w:left="3668" w:hanging="360"/>
      </w:pPr>
    </w:lvl>
    <w:lvl w:ilvl="5" w:tplc="0422001B">
      <w:start w:val="1"/>
      <w:numFmt w:val="lowerRoman"/>
      <w:lvlText w:val="%6."/>
      <w:lvlJc w:val="right"/>
      <w:pPr>
        <w:ind w:left="4388" w:hanging="180"/>
      </w:pPr>
    </w:lvl>
    <w:lvl w:ilvl="6" w:tplc="0422000F">
      <w:start w:val="1"/>
      <w:numFmt w:val="decimal"/>
      <w:lvlText w:val="%7."/>
      <w:lvlJc w:val="left"/>
      <w:pPr>
        <w:ind w:left="5108" w:hanging="360"/>
      </w:pPr>
    </w:lvl>
    <w:lvl w:ilvl="7" w:tplc="04220019">
      <w:start w:val="1"/>
      <w:numFmt w:val="lowerLetter"/>
      <w:lvlText w:val="%8."/>
      <w:lvlJc w:val="left"/>
      <w:pPr>
        <w:ind w:left="5828" w:hanging="360"/>
      </w:pPr>
    </w:lvl>
    <w:lvl w:ilvl="8" w:tplc="0422001B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8DE"/>
    <w:rsid w:val="0002037C"/>
    <w:rsid w:val="0003544C"/>
    <w:rsid w:val="00062014"/>
    <w:rsid w:val="0016502B"/>
    <w:rsid w:val="00171BA5"/>
    <w:rsid w:val="001F6098"/>
    <w:rsid w:val="00203ED7"/>
    <w:rsid w:val="00236124"/>
    <w:rsid w:val="002A59F9"/>
    <w:rsid w:val="003A209E"/>
    <w:rsid w:val="003B2056"/>
    <w:rsid w:val="003D6EFA"/>
    <w:rsid w:val="00474C92"/>
    <w:rsid w:val="0049362F"/>
    <w:rsid w:val="00552271"/>
    <w:rsid w:val="0059224A"/>
    <w:rsid w:val="00595020"/>
    <w:rsid w:val="005C4B6B"/>
    <w:rsid w:val="006A4A05"/>
    <w:rsid w:val="007073FA"/>
    <w:rsid w:val="0072180F"/>
    <w:rsid w:val="00730FAA"/>
    <w:rsid w:val="007379DC"/>
    <w:rsid w:val="007822AF"/>
    <w:rsid w:val="00785AF8"/>
    <w:rsid w:val="007928C0"/>
    <w:rsid w:val="007C067C"/>
    <w:rsid w:val="0083784B"/>
    <w:rsid w:val="00873F3E"/>
    <w:rsid w:val="00880554"/>
    <w:rsid w:val="00893A9B"/>
    <w:rsid w:val="008C1865"/>
    <w:rsid w:val="0097056B"/>
    <w:rsid w:val="00985BB3"/>
    <w:rsid w:val="009C2112"/>
    <w:rsid w:val="00A26C02"/>
    <w:rsid w:val="00A423F8"/>
    <w:rsid w:val="00A7699E"/>
    <w:rsid w:val="00A97A89"/>
    <w:rsid w:val="00AC5151"/>
    <w:rsid w:val="00AF03F5"/>
    <w:rsid w:val="00AF15D2"/>
    <w:rsid w:val="00B106B2"/>
    <w:rsid w:val="00CA35F8"/>
    <w:rsid w:val="00D04733"/>
    <w:rsid w:val="00D41E48"/>
    <w:rsid w:val="00DD0819"/>
    <w:rsid w:val="00DE7E4F"/>
    <w:rsid w:val="00E46C9A"/>
    <w:rsid w:val="00F868DE"/>
    <w:rsid w:val="00FA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  <w:pPr>
      <w:spacing w:after="200" w:line="276" w:lineRule="auto"/>
      <w:ind w:left="425" w:hanging="357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8DE"/>
    <w:pPr>
      <w:ind w:left="720"/>
    </w:pPr>
  </w:style>
  <w:style w:type="paragraph" w:styleId="a4">
    <w:name w:val="header"/>
    <w:basedOn w:val="a"/>
    <w:link w:val="a5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F868DE"/>
  </w:style>
  <w:style w:type="paragraph" w:styleId="a6">
    <w:name w:val="footer"/>
    <w:basedOn w:val="a"/>
    <w:link w:val="a7"/>
    <w:uiPriority w:val="99"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F868DE"/>
  </w:style>
  <w:style w:type="paragraph" w:styleId="a8">
    <w:name w:val="Balloon Text"/>
    <w:basedOn w:val="a"/>
    <w:link w:val="a9"/>
    <w:uiPriority w:val="99"/>
    <w:semiHidden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42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852</Words>
  <Characters>486</Characters>
  <Application>Microsoft Office Word</Application>
  <DocSecurity>0</DocSecurity>
  <Lines>4</Lines>
  <Paragraphs>2</Paragraphs>
  <ScaleCrop>false</ScaleCrop>
  <Company>Home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ДИСТАНЦІЙНОГО НАВЧАННЯ</dc:title>
  <dc:subject/>
  <dc:creator>User</dc:creator>
  <cp:keywords/>
  <dc:description/>
  <cp:lastModifiedBy>User</cp:lastModifiedBy>
  <cp:revision>7</cp:revision>
  <dcterms:created xsi:type="dcterms:W3CDTF">2020-03-16T21:12:00Z</dcterms:created>
  <dcterms:modified xsi:type="dcterms:W3CDTF">2020-03-17T18:55:00Z</dcterms:modified>
</cp:coreProperties>
</file>