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«Світова економіка»</w:t>
      </w:r>
      <w:r w:rsidR="00AF03F5" w:rsidRPr="00AF03F5">
        <w:rPr>
          <w:sz w:val="26"/>
          <w:szCs w:val="26"/>
        </w:rPr>
        <w:t xml:space="preserve"> 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1745C0">
        <w:rPr>
          <w:sz w:val="26"/>
          <w:szCs w:val="26"/>
        </w:rPr>
        <w:t>1</w:t>
      </w:r>
      <w:r w:rsidR="00011B6A">
        <w:fldChar w:fldCharType="begin"/>
      </w:r>
      <w:r w:rsidR="00011B6A">
        <w:instrText xml:space="preserve"> FILLIN   \* MERGEFORMAT </w:instrText>
      </w:r>
      <w:r w:rsidR="00011B6A">
        <w:fldChar w:fldCharType="separate"/>
      </w:r>
      <w:r w:rsidR="00011B6A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Горін Н.В.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</w:t>
      </w:r>
      <w:r w:rsidR="001745C0">
        <w:rPr>
          <w:sz w:val="26"/>
          <w:szCs w:val="26"/>
          <w:lang w:val="pl-PL"/>
        </w:rPr>
        <w:t>nataliya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horin</w:t>
      </w:r>
      <w:r w:rsidR="001745C0" w:rsidRPr="001745C0">
        <w:rPr>
          <w:sz w:val="26"/>
          <w:szCs w:val="26"/>
        </w:rPr>
        <w:t>@</w:t>
      </w:r>
      <w:r w:rsidR="001745C0">
        <w:rPr>
          <w:sz w:val="26"/>
          <w:szCs w:val="26"/>
          <w:lang w:val="pl-PL"/>
        </w:rPr>
        <w:t>lnu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edu</w:t>
      </w:r>
      <w:r w:rsidR="001745C0" w:rsidRPr="001745C0">
        <w:rPr>
          <w:sz w:val="26"/>
          <w:szCs w:val="26"/>
        </w:rPr>
        <w:t>.</w:t>
      </w:r>
      <w:r w:rsidR="001745C0">
        <w:rPr>
          <w:sz w:val="26"/>
          <w:szCs w:val="26"/>
          <w:lang w:val="pl-PL"/>
        </w:rPr>
        <w:t>ua</w:t>
      </w:r>
      <w:r w:rsidR="00AF03F5" w:rsidRPr="00AF03F5">
        <w:rPr>
          <w:sz w:val="26"/>
          <w:szCs w:val="26"/>
        </w:rPr>
        <w:t xml:space="preserve">     </w:t>
      </w:r>
    </w:p>
    <w:p w:rsidR="00F868DE" w:rsidRDefault="00F868DE" w:rsidP="00F868DE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1745C0" w:rsidRPr="001745C0">
        <w:rPr>
          <w:b/>
          <w:sz w:val="26"/>
          <w:szCs w:val="26"/>
        </w:rPr>
        <w:t xml:space="preserve"> </w:t>
      </w:r>
      <w:r w:rsidR="001745C0">
        <w:rPr>
          <w:b/>
          <w:sz w:val="26"/>
          <w:szCs w:val="26"/>
        </w:rPr>
        <w:t>–</w:t>
      </w:r>
      <w:r w:rsidR="001745C0" w:rsidRPr="001745C0">
        <w:rPr>
          <w:b/>
          <w:sz w:val="26"/>
          <w:szCs w:val="26"/>
        </w:rPr>
        <w:t xml:space="preserve"> 6 </w:t>
      </w:r>
      <w:r w:rsidR="001745C0">
        <w:rPr>
          <w:b/>
          <w:sz w:val="26"/>
          <w:szCs w:val="26"/>
        </w:rPr>
        <w:t>год (семінарські заняття)</w:t>
      </w:r>
      <w:r w:rsidR="00AF03F5">
        <w:rPr>
          <w:b/>
          <w:sz w:val="26"/>
          <w:szCs w:val="26"/>
        </w:rPr>
        <w:t xml:space="preserve"> </w:t>
      </w:r>
    </w:p>
    <w:p w:rsidR="00222461" w:rsidRDefault="00222461" w:rsidP="00062014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222461" w:rsidRDefault="00062014" w:rsidP="00222461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ТЕМА 1.</w:t>
      </w:r>
      <w:r w:rsidR="001745C0"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sz w:val="26"/>
          <w:szCs w:val="26"/>
        </w:rPr>
        <w:t>Транснаціональні корпорації та їх роль у світовому економічному розвитку</w:t>
      </w:r>
    </w:p>
    <w:p w:rsidR="00F868DE" w:rsidRPr="00222461" w:rsidRDefault="00F868DE" w:rsidP="00222461">
      <w:pPr>
        <w:pStyle w:val="a3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bCs/>
          <w:sz w:val="26"/>
          <w:szCs w:val="26"/>
        </w:rPr>
        <w:t>Визначення т</w:t>
      </w:r>
      <w:r w:rsidR="001745C0" w:rsidRPr="00222461">
        <w:rPr>
          <w:rFonts w:cstheme="minorHAnsi"/>
          <w:sz w:val="26"/>
          <w:szCs w:val="26"/>
        </w:rPr>
        <w:t>ранснаціональних корпорацій (</w:t>
      </w:r>
      <w:r w:rsidR="001745C0" w:rsidRPr="00222461">
        <w:rPr>
          <w:rFonts w:cstheme="minorHAnsi"/>
          <w:bCs/>
          <w:sz w:val="26"/>
          <w:szCs w:val="26"/>
        </w:rPr>
        <w:t>ТНК) та їхні специфічні риси. ТНК у системі світової економіки. Вплив ТНК на національні економіки.</w:t>
      </w:r>
    </w:p>
    <w:p w:rsidR="00F868DE" w:rsidRPr="00222461" w:rsidRDefault="00F868DE" w:rsidP="00222461">
      <w:pPr>
        <w:pStyle w:val="a3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bCs/>
          <w:sz w:val="26"/>
          <w:szCs w:val="26"/>
        </w:rPr>
        <w:t>ТНК і проблеми підвищення ефективності виробництва. Моделі організації керування. Система трансферного ціноутворення.</w:t>
      </w:r>
    </w:p>
    <w:p w:rsidR="00F868DE" w:rsidRPr="00222461" w:rsidRDefault="001745C0" w:rsidP="00222461">
      <w:pPr>
        <w:pStyle w:val="21"/>
        <w:numPr>
          <w:ilvl w:val="0"/>
          <w:numId w:val="3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22461">
        <w:rPr>
          <w:rFonts w:asciiTheme="minorHAnsi" w:hAnsiTheme="minorHAnsi" w:cstheme="minorHAnsi"/>
          <w:bCs/>
          <w:sz w:val="26"/>
          <w:szCs w:val="26"/>
        </w:rPr>
        <w:t>Діяльність ТНК у ВЕЗ. Стратегічні альянси ТНК.</w:t>
      </w: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222461" w:rsidRPr="00222461" w:rsidRDefault="00F868DE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 xml:space="preserve">: </w:t>
      </w:r>
      <w:r w:rsidR="00222461">
        <w:rPr>
          <w:b/>
          <w:sz w:val="26"/>
          <w:szCs w:val="26"/>
        </w:rPr>
        <w:t>дистанційне індивідуальне завдання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>:20.03.2020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222461" w:rsidRDefault="00062014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ТЕМА 2.</w:t>
      </w:r>
      <w:r w:rsidR="001745C0"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sz w:val="26"/>
          <w:szCs w:val="26"/>
        </w:rPr>
        <w:t>Міжнародна економічна інтеграція</w:t>
      </w:r>
    </w:p>
    <w:p w:rsidR="001745C0" w:rsidRPr="00222461" w:rsidRDefault="00F868DE" w:rsidP="00222461">
      <w:pPr>
        <w:pStyle w:val="a3"/>
        <w:numPr>
          <w:ilvl w:val="0"/>
          <w:numId w:val="5"/>
        </w:num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sz w:val="26"/>
          <w:szCs w:val="26"/>
        </w:rPr>
        <w:t>Поняття, суть та ч</w:t>
      </w:r>
      <w:r w:rsidR="001745C0" w:rsidRPr="00222461">
        <w:rPr>
          <w:rFonts w:cstheme="minorHAnsi"/>
          <w:sz w:val="26"/>
          <w:szCs w:val="26"/>
        </w:rPr>
        <w:t>инники інтеграційного розвитку світової економіки.</w:t>
      </w:r>
    </w:p>
    <w:p w:rsidR="001745C0" w:rsidRPr="00222461" w:rsidRDefault="001745C0" w:rsidP="00222461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Види і форми міжнародної економічної інтеграції.</w:t>
      </w:r>
    </w:p>
    <w:p w:rsidR="001745C0" w:rsidRPr="00222461" w:rsidRDefault="00F868DE" w:rsidP="00222461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1745C0" w:rsidRPr="00222461">
        <w:rPr>
          <w:rFonts w:cstheme="minorHAnsi"/>
          <w:sz w:val="26"/>
          <w:szCs w:val="26"/>
        </w:rPr>
        <w:t>Економічні наслідки інтеграції. Етапи та механізми міжнародної економічної інтеграції.</w:t>
      </w:r>
    </w:p>
    <w:p w:rsidR="00F868DE" w:rsidRPr="00222461" w:rsidRDefault="00F868DE" w:rsidP="00222461">
      <w:pPr>
        <w:spacing w:after="0"/>
        <w:ind w:left="0" w:firstLine="426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222461" w:rsidRDefault="00F868DE" w:rsidP="00222461">
      <w:pPr>
        <w:spacing w:after="0"/>
        <w:ind w:left="0" w:firstLine="426"/>
        <w:jc w:val="center"/>
        <w:rPr>
          <w:rFonts w:cstheme="minorHAnsi"/>
          <w:sz w:val="26"/>
          <w:szCs w:val="26"/>
        </w:rPr>
      </w:pPr>
      <w:r w:rsidRPr="00222461">
        <w:rPr>
          <w:rFonts w:cstheme="minorHAnsi"/>
          <w:sz w:val="26"/>
          <w:szCs w:val="26"/>
        </w:rPr>
        <w:lastRenderedPageBreak/>
        <w:t>Література та джерела</w:t>
      </w:r>
    </w:p>
    <w:p w:rsidR="00F868DE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745C0" w:rsidRPr="00222461" w:rsidRDefault="00F868DE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="001745C0"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="001745C0"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F868DE" w:rsidRPr="00222461" w:rsidRDefault="001745C0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222461" w:rsidRPr="00222461" w:rsidRDefault="00222461" w:rsidP="00222461">
      <w:pPr>
        <w:pStyle w:val="a3"/>
        <w:numPr>
          <w:ilvl w:val="0"/>
          <w:numId w:val="6"/>
        </w:numPr>
        <w:spacing w:after="0"/>
        <w:ind w:left="0" w:firstLine="426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>:</w:t>
      </w:r>
      <w:r w:rsidR="00AF03F5"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24.03.2020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1745C0" w:rsidRPr="00222461" w:rsidRDefault="001745C0" w:rsidP="001745C0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ТЕМА </w:t>
      </w:r>
      <w:r w:rsidR="00222461" w:rsidRPr="00222461">
        <w:rPr>
          <w:rFonts w:cstheme="minorHAnsi"/>
          <w:color w:val="000000" w:themeColor="text1"/>
          <w:sz w:val="26"/>
          <w:szCs w:val="26"/>
        </w:rPr>
        <w:t>3. Світовий досвід міжнародного економічного співробітництва</w:t>
      </w:r>
    </w:p>
    <w:p w:rsidR="00222461" w:rsidRPr="00222461" w:rsidRDefault="001745C0" w:rsidP="00222461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222461" w:rsidRPr="00222461">
        <w:rPr>
          <w:rFonts w:cstheme="minorHAnsi"/>
          <w:color w:val="000000" w:themeColor="text1"/>
          <w:sz w:val="26"/>
          <w:szCs w:val="26"/>
        </w:rPr>
        <w:t xml:space="preserve">Інтеграційні угруповання Європи. </w:t>
      </w:r>
    </w:p>
    <w:p w:rsidR="00222461" w:rsidRPr="00222461" w:rsidRDefault="00222461" w:rsidP="00222461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Інтеграційні угруповання Америки.</w:t>
      </w:r>
    </w:p>
    <w:p w:rsidR="00222461" w:rsidRPr="00222461" w:rsidRDefault="00222461" w:rsidP="00222461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Інтеграційні процеси в Азійсько-Тихоокеанському регіоні.</w:t>
      </w:r>
    </w:p>
    <w:p w:rsidR="00222461" w:rsidRPr="00222461" w:rsidRDefault="00222461" w:rsidP="00222461">
      <w:pPr>
        <w:pStyle w:val="a3"/>
        <w:numPr>
          <w:ilvl w:val="0"/>
          <w:numId w:val="7"/>
        </w:num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Інтеграційні процеси в Африці.</w:t>
      </w:r>
    </w:p>
    <w:p w:rsidR="001745C0" w:rsidRPr="00222461" w:rsidRDefault="001745C0" w:rsidP="001745C0">
      <w:pPr>
        <w:spacing w:after="0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……………………………………………………..</w:t>
      </w:r>
    </w:p>
    <w:p w:rsidR="001745C0" w:rsidRPr="00222461" w:rsidRDefault="001745C0" w:rsidP="001745C0">
      <w:pPr>
        <w:spacing w:after="0"/>
        <w:jc w:val="center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Література та джерела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Світова економіка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: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підручник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 / за ред. О.І. Шниркова, В.І. Мазуренка, О.І. Рогача. - К. : ВПЦ "Київський університет", </w:t>
      </w:r>
      <w:r w:rsidR="00222461" w:rsidRPr="00222461">
        <w:rPr>
          <w:rStyle w:val="aa"/>
          <w:rFonts w:cstheme="minorHAnsi"/>
          <w:bCs/>
          <w:i w:val="0"/>
          <w:iCs w:val="0"/>
          <w:color w:val="000000" w:themeColor="text1"/>
          <w:sz w:val="26"/>
          <w:szCs w:val="26"/>
          <w:shd w:val="clear" w:color="auto" w:fill="FFFFFF"/>
        </w:rPr>
        <w:t>2018</w:t>
      </w:r>
      <w:r w:rsidR="00222461"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. - 616 с.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 xml:space="preserve"> 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Шнирков О.І.  </w:t>
      </w:r>
      <w:r w:rsidRPr="00222461">
        <w:rPr>
          <w:rFonts w:cstheme="minorHAnsi"/>
          <w:color w:val="000000" w:themeColor="text1"/>
          <w:sz w:val="26"/>
          <w:szCs w:val="26"/>
        </w:rPr>
        <w:t>Розвиток новітніх форм міжнародної економічної інтеграції на початку ХХІ століття: монографія / О. І. Шнирков, А. С. Філіпенко, Р. О. Заблоцька, З.О Луцишин та ін. ; за ред. О. І. Шниркова. – К.: ВПЦ «Київський університет», 2016. - 415 с.</w:t>
      </w:r>
      <w:r w:rsidRPr="00222461">
        <w:rPr>
          <w:rFonts w:cstheme="minorHAnsi"/>
          <w:color w:val="000000" w:themeColor="text1"/>
          <w:sz w:val="26"/>
          <w:szCs w:val="26"/>
          <w:shd w:val="clear" w:color="auto" w:fill="F9F9F9"/>
        </w:rPr>
        <w:t xml:space="preserve"> </w:t>
      </w:r>
    </w:p>
    <w:p w:rsidR="001745C0" w:rsidRPr="00222461" w:rsidRDefault="001745C0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  <w:shd w:val="clear" w:color="auto" w:fill="FFFFFF"/>
        </w:rPr>
        <w:t>Менеджмент європейської економічної інтеграції: Підручник / за ред. Писаренко С.М. – К.: Знання, 2012. – 373 с.</w:t>
      </w:r>
    </w:p>
    <w:p w:rsidR="00222461" w:rsidRPr="00222461" w:rsidRDefault="00222461" w:rsidP="00222461">
      <w:pPr>
        <w:pStyle w:val="a3"/>
        <w:numPr>
          <w:ilvl w:val="0"/>
          <w:numId w:val="8"/>
        </w:num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222461">
        <w:rPr>
          <w:rFonts w:cstheme="minorHAnsi"/>
          <w:color w:val="000000" w:themeColor="text1"/>
          <w:sz w:val="26"/>
          <w:szCs w:val="26"/>
        </w:rPr>
        <w:t>Світова економіка : підручник / А.С. Філіпенко, В.С. Будкін, О.І. Рогач та ін. – К. : Либідь, 2007. – 640 с.</w:t>
      </w:r>
    </w:p>
    <w:p w:rsidR="001745C0" w:rsidRPr="00F868DE" w:rsidRDefault="001745C0" w:rsidP="001745C0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1745C0" w:rsidRPr="00AF03F5" w:rsidRDefault="001745C0" w:rsidP="001745C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222461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="00222461">
        <w:rPr>
          <w:b/>
          <w:sz w:val="26"/>
          <w:szCs w:val="26"/>
        </w:rPr>
        <w:t>дистанційне індивідуальне завдання</w:t>
      </w:r>
    </w:p>
    <w:p w:rsidR="001745C0" w:rsidRPr="00AF03F5" w:rsidRDefault="001745C0" w:rsidP="001745C0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222461">
        <w:rPr>
          <w:b/>
          <w:sz w:val="26"/>
          <w:szCs w:val="26"/>
        </w:rPr>
        <w:t>: 31.03.2020</w:t>
      </w:r>
      <w:r>
        <w:rPr>
          <w:b/>
          <w:sz w:val="26"/>
          <w:szCs w:val="26"/>
        </w:rPr>
        <w:t xml:space="preserve"> </w:t>
      </w:r>
    </w:p>
    <w:p w:rsidR="001745C0" w:rsidRDefault="001745C0" w:rsidP="001745C0">
      <w:pPr>
        <w:spacing w:after="0"/>
        <w:rPr>
          <w:sz w:val="26"/>
          <w:szCs w:val="26"/>
        </w:rPr>
      </w:pPr>
    </w:p>
    <w:p w:rsid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A66EB0" w:rsidRPr="00A66EB0" w:rsidRDefault="00A66EB0" w:rsidP="00A66EB0">
      <w:pPr>
        <w:spacing w:after="0"/>
        <w:jc w:val="both"/>
        <w:rPr>
          <w:sz w:val="26"/>
          <w:szCs w:val="26"/>
        </w:rPr>
      </w:pPr>
      <w:r w:rsidRPr="00A66EB0">
        <w:rPr>
          <w:sz w:val="26"/>
          <w:szCs w:val="26"/>
        </w:rPr>
        <w:t xml:space="preserve">Безкоштовний он-лайн курс «Угода про асоціацію Україна-ЄС» на платформі </w:t>
      </w:r>
      <w:r w:rsidRPr="00A66EB0">
        <w:rPr>
          <w:sz w:val="26"/>
          <w:szCs w:val="26"/>
          <w:lang w:val="en-US"/>
        </w:rPr>
        <w:t>EdEra</w:t>
      </w:r>
      <w:r w:rsidRPr="00A66EB0">
        <w:rPr>
          <w:sz w:val="26"/>
          <w:szCs w:val="26"/>
        </w:rPr>
        <w:t xml:space="preserve">. Реєстрація за посиланням </w:t>
      </w:r>
      <w:hyperlink r:id="rId8" w:history="1">
        <w:r w:rsidRPr="00A66EB0">
          <w:rPr>
            <w:rStyle w:val="ab"/>
            <w:sz w:val="26"/>
            <w:szCs w:val="26"/>
          </w:rPr>
          <w:t>https://eu-agreement.ed-era.com/</w:t>
        </w:r>
      </w:hyperlink>
    </w:p>
    <w:sectPr w:rsidR="00A66EB0" w:rsidRPr="00A66EB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6A" w:rsidRDefault="00011B6A" w:rsidP="00F868DE">
      <w:pPr>
        <w:spacing w:after="0" w:line="240" w:lineRule="auto"/>
      </w:pPr>
      <w:r>
        <w:separator/>
      </w:r>
    </w:p>
  </w:endnote>
  <w:endnote w:type="continuationSeparator" w:id="0">
    <w:p w:rsidR="00011B6A" w:rsidRDefault="00011B6A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6A" w:rsidRDefault="00011B6A" w:rsidP="00F868DE">
      <w:pPr>
        <w:spacing w:after="0" w:line="240" w:lineRule="auto"/>
      </w:pPr>
      <w:r>
        <w:separator/>
      </w:r>
    </w:p>
  </w:footnote>
  <w:footnote w:type="continuationSeparator" w:id="0">
    <w:p w:rsidR="00011B6A" w:rsidRDefault="00011B6A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73E0A9D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E4C7AB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8DE"/>
    <w:rsid w:val="00011B6A"/>
    <w:rsid w:val="0003544C"/>
    <w:rsid w:val="00062014"/>
    <w:rsid w:val="001745C0"/>
    <w:rsid w:val="00222461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66EB0"/>
    <w:rsid w:val="00A7699E"/>
    <w:rsid w:val="00AF03F5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8B80"/>
  <w15:docId w15:val="{D130E258-64A3-42B0-B611-B2D4771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2">
    <w:name w:val="heading 2"/>
    <w:basedOn w:val="a"/>
    <w:next w:val="a"/>
    <w:link w:val="20"/>
    <w:qFormat/>
    <w:rsid w:val="001745C0"/>
    <w:pPr>
      <w:keepNext/>
      <w:spacing w:after="0" w:line="360" w:lineRule="auto"/>
      <w:ind w:left="0" w:firstLine="85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745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1745C0"/>
    <w:pPr>
      <w:spacing w:before="80" w:after="0" w:line="216" w:lineRule="auto"/>
      <w:ind w:left="709" w:firstLine="0"/>
    </w:pPr>
    <w:rPr>
      <w:rFonts w:ascii="Times New Roman" w:eastAsia="Times New Roman" w:hAnsi="Times New Roman" w:cs="Times New Roman"/>
      <w:noProof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semiHidden/>
    <w:rsid w:val="001745C0"/>
    <w:rPr>
      <w:rFonts w:ascii="Times New Roman" w:eastAsia="Times New Roman" w:hAnsi="Times New Roman" w:cs="Times New Roman"/>
      <w:noProof/>
      <w:szCs w:val="20"/>
      <w:lang w:eastAsia="ru-RU"/>
    </w:rPr>
  </w:style>
  <w:style w:type="character" w:styleId="aa">
    <w:name w:val="Emphasis"/>
    <w:basedOn w:val="a0"/>
    <w:uiPriority w:val="20"/>
    <w:qFormat/>
    <w:rsid w:val="00222461"/>
    <w:rPr>
      <w:i/>
      <w:iCs/>
    </w:rPr>
  </w:style>
  <w:style w:type="character" w:styleId="ab">
    <w:name w:val="Hyperlink"/>
    <w:basedOn w:val="a0"/>
    <w:uiPriority w:val="99"/>
    <w:semiHidden/>
    <w:unhideWhenUsed/>
    <w:rsid w:val="00A66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-agreement.ed-er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31CA3-D948-400D-B0A8-8CF4403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2020-03-16T12:30:00Z</dcterms:created>
  <dcterms:modified xsi:type="dcterms:W3CDTF">2020-03-17T01:45:00Z</dcterms:modified>
</cp:coreProperties>
</file>