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A5" w:rsidRPr="001D5371" w:rsidRDefault="007417A5" w:rsidP="007417A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5371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ГРАФІК ДИСТАНЦІЙНОГО НАВЧАННЯ</w:t>
      </w:r>
    </w:p>
    <w:p w:rsidR="007417A5" w:rsidRPr="001D5371" w:rsidRDefault="007417A5" w:rsidP="007417A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537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СТУДЕНТІВ ФАКУЛЬТЕТУ МІЖНАРОДНИХ ВІДНОСИН</w:t>
      </w:r>
    </w:p>
    <w:p w:rsidR="007417A5" w:rsidRPr="001D5371" w:rsidRDefault="007417A5" w:rsidP="007417A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53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ПЕРІОД КАРАНТИНУ З 12.03.20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</w:t>
      </w:r>
      <w:r w:rsidRPr="001D53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03.04.20</w:t>
      </w:r>
    </w:p>
    <w:p w:rsidR="007417A5" w:rsidRDefault="007417A5" w:rsidP="007417A5">
      <w:pPr>
        <w:rPr>
          <w:lang w:val="uk-UA"/>
        </w:rPr>
      </w:pPr>
      <w:r w:rsidRPr="001D5371">
        <w:rPr>
          <w:b/>
          <w:bCs/>
          <w:lang w:val="uk-UA"/>
        </w:rPr>
        <w:t>Назва навчальної дисципліни</w:t>
      </w:r>
      <w:r>
        <w:rPr>
          <w:lang w:val="uk-UA"/>
        </w:rPr>
        <w:t xml:space="preserve">                    Теорія та практика перекладу</w:t>
      </w:r>
    </w:p>
    <w:p w:rsidR="007417A5" w:rsidRPr="001D5371" w:rsidRDefault="007417A5" w:rsidP="007417A5">
      <w:pPr>
        <w:rPr>
          <w:b/>
          <w:bCs/>
          <w:lang w:val="uk-UA"/>
        </w:rPr>
      </w:pPr>
      <w:r w:rsidRPr="001D5371">
        <w:rPr>
          <w:b/>
          <w:bCs/>
          <w:lang w:val="uk-UA"/>
        </w:rPr>
        <w:t>Курс</w:t>
      </w:r>
      <w:r>
        <w:rPr>
          <w:b/>
          <w:bCs/>
          <w:lang w:val="uk-UA"/>
        </w:rPr>
        <w:t xml:space="preserve">                                                                     </w:t>
      </w:r>
      <w:r w:rsidRPr="001D5371">
        <w:rPr>
          <w:lang w:val="uk-UA"/>
        </w:rPr>
        <w:t>4</w:t>
      </w:r>
    </w:p>
    <w:p w:rsidR="007417A5" w:rsidRPr="009C33ED" w:rsidRDefault="007417A5" w:rsidP="007417A5">
      <w:pPr>
        <w:rPr>
          <w:bCs/>
          <w:lang w:val="uk-UA"/>
        </w:rPr>
      </w:pPr>
      <w:r w:rsidRPr="001D5371">
        <w:rPr>
          <w:b/>
          <w:bCs/>
          <w:lang w:val="uk-UA"/>
        </w:rPr>
        <w:t>Освітня програма</w:t>
      </w:r>
      <w:r w:rsidR="009C33ED">
        <w:rPr>
          <w:b/>
          <w:bCs/>
          <w:lang w:val="uk-UA"/>
        </w:rPr>
        <w:tab/>
      </w:r>
      <w:r w:rsidR="009C33ED">
        <w:rPr>
          <w:b/>
          <w:bCs/>
          <w:lang w:val="uk-UA"/>
        </w:rPr>
        <w:tab/>
      </w:r>
      <w:r w:rsidR="009C33ED">
        <w:rPr>
          <w:b/>
          <w:bCs/>
          <w:lang w:val="uk-UA"/>
        </w:rPr>
        <w:tab/>
        <w:t xml:space="preserve">     </w:t>
      </w:r>
      <w:r w:rsidR="009C33ED" w:rsidRPr="009C33ED">
        <w:rPr>
          <w:bCs/>
          <w:lang w:val="uk-UA"/>
        </w:rPr>
        <w:t>М</w:t>
      </w:r>
      <w:r w:rsidR="009C33ED">
        <w:rPr>
          <w:bCs/>
          <w:lang w:val="uk-UA"/>
        </w:rPr>
        <w:t>іжнародні відносини</w:t>
      </w:r>
    </w:p>
    <w:p w:rsidR="007417A5" w:rsidRPr="001D5371" w:rsidRDefault="007417A5" w:rsidP="007417A5">
      <w:pPr>
        <w:rPr>
          <w:lang w:val="uk-UA"/>
        </w:rPr>
      </w:pPr>
      <w:r w:rsidRPr="001D5371">
        <w:rPr>
          <w:b/>
          <w:bCs/>
          <w:lang w:val="uk-UA"/>
        </w:rPr>
        <w:t>Прізвище та ініціали викладача</w:t>
      </w:r>
      <w:r>
        <w:rPr>
          <w:b/>
          <w:bCs/>
          <w:lang w:val="uk-UA"/>
        </w:rPr>
        <w:t xml:space="preserve">                 </w:t>
      </w:r>
      <w:r w:rsidRPr="001D5371">
        <w:rPr>
          <w:lang w:val="uk-UA"/>
        </w:rPr>
        <w:t>Дмитрасевич Р.Я.</w:t>
      </w:r>
    </w:p>
    <w:p w:rsidR="007417A5" w:rsidRPr="001D5371" w:rsidRDefault="007417A5" w:rsidP="007417A5">
      <w:pPr>
        <w:rPr>
          <w:b/>
          <w:bCs/>
          <w:lang w:val="uk-UA"/>
        </w:rPr>
      </w:pPr>
      <w:r w:rsidRPr="001D5371">
        <w:rPr>
          <w:b/>
          <w:bCs/>
          <w:lang w:val="uk-UA"/>
        </w:rPr>
        <w:t xml:space="preserve">Адреса електронної пошти                          </w:t>
      </w:r>
      <w:hyperlink r:id="rId4" w:history="1">
        <w:r w:rsidR="009C33ED" w:rsidRPr="00531B54">
          <w:rPr>
            <w:rStyle w:val="a3"/>
          </w:rPr>
          <w:t>dmytrasevych</w:t>
        </w:r>
        <w:r w:rsidR="009C33ED" w:rsidRPr="00531B54">
          <w:rPr>
            <w:rStyle w:val="a3"/>
            <w:lang w:val="uk-UA"/>
          </w:rPr>
          <w:t>@</w:t>
        </w:r>
        <w:r w:rsidR="009C33ED" w:rsidRPr="00531B54">
          <w:rPr>
            <w:rStyle w:val="a3"/>
          </w:rPr>
          <w:t>ukr</w:t>
        </w:r>
        <w:r w:rsidR="009C33ED" w:rsidRPr="00531B54">
          <w:rPr>
            <w:rStyle w:val="a3"/>
            <w:lang w:val="uk-UA"/>
          </w:rPr>
          <w:t>.</w:t>
        </w:r>
        <w:r w:rsidR="009C33ED" w:rsidRPr="00531B54">
          <w:rPr>
            <w:rStyle w:val="a3"/>
          </w:rPr>
          <w:t>net</w:t>
        </w:r>
      </w:hyperlink>
      <w:r w:rsidR="009C33ED">
        <w:rPr>
          <w:lang w:val="uk-UA"/>
        </w:rPr>
        <w:t xml:space="preserve"> </w:t>
      </w:r>
      <w:r w:rsidRPr="001D5371">
        <w:rPr>
          <w:b/>
          <w:bCs/>
          <w:lang w:val="uk-UA"/>
        </w:rPr>
        <w:t xml:space="preserve">    </w:t>
      </w:r>
    </w:p>
    <w:p w:rsidR="007417A5" w:rsidRPr="001D5371" w:rsidRDefault="007417A5" w:rsidP="007417A5">
      <w:pPr>
        <w:rPr>
          <w:lang w:val="uk-UA"/>
        </w:rPr>
      </w:pPr>
      <w:r w:rsidRPr="001D5371">
        <w:rPr>
          <w:b/>
          <w:bCs/>
          <w:lang w:val="uk-UA"/>
        </w:rPr>
        <w:t xml:space="preserve">Кількість аудиторних годин з 12.03.20 </w:t>
      </w:r>
      <w:r>
        <w:rPr>
          <w:b/>
          <w:bCs/>
          <w:lang w:val="uk-UA"/>
        </w:rPr>
        <w:t>д</w:t>
      </w:r>
      <w:r w:rsidRPr="001D5371">
        <w:rPr>
          <w:b/>
          <w:bCs/>
          <w:lang w:val="uk-UA"/>
        </w:rPr>
        <w:t>о 03.04.20</w:t>
      </w:r>
      <w:r>
        <w:rPr>
          <w:b/>
          <w:bCs/>
          <w:lang w:val="uk-UA"/>
        </w:rPr>
        <w:t xml:space="preserve">                </w:t>
      </w:r>
      <w:r>
        <w:rPr>
          <w:lang w:val="uk-UA"/>
        </w:rPr>
        <w:t>16</w:t>
      </w:r>
    </w:p>
    <w:p w:rsidR="007417A5" w:rsidRPr="001D5371" w:rsidRDefault="007417A5" w:rsidP="007417A5">
      <w:pPr>
        <w:rPr>
          <w:b/>
          <w:bCs/>
          <w:lang w:val="uk-UA"/>
        </w:rPr>
      </w:pPr>
      <w:r w:rsidRPr="001D5371">
        <w:rPr>
          <w:b/>
          <w:bCs/>
          <w:lang w:val="uk-UA"/>
        </w:rPr>
        <w:t>Тема та питання для опрацювання</w:t>
      </w:r>
    </w:p>
    <w:p w:rsidR="007417A5" w:rsidRDefault="007417A5" w:rsidP="009C33ED">
      <w:pPr>
        <w:jc w:val="center"/>
        <w:rPr>
          <w:lang w:val="uk-UA"/>
        </w:rPr>
      </w:pPr>
      <w:r>
        <w:rPr>
          <w:lang w:val="uk-UA"/>
        </w:rPr>
        <w:t>ТЕМА 1</w:t>
      </w:r>
    </w:p>
    <w:p w:rsidR="00097823" w:rsidRDefault="00923044" w:rsidP="00097823">
      <w:r w:rsidRPr="00923044">
        <w:rPr>
          <w:lang w:val="uk-UA"/>
        </w:rPr>
        <w:t>1</w:t>
      </w:r>
      <w:r>
        <w:rPr>
          <w:lang w:val="uk-UA"/>
        </w:rPr>
        <w:t xml:space="preserve">. </w:t>
      </w:r>
      <w:r>
        <w:t>Diplomatic Correspondence</w:t>
      </w:r>
    </w:p>
    <w:p w:rsidR="00923044" w:rsidRPr="00923044" w:rsidRDefault="00923044" w:rsidP="00097823">
      <w:pPr>
        <w:rPr>
          <w:lang w:val="fr-CA"/>
        </w:rPr>
      </w:pPr>
      <w:r w:rsidRPr="00923044">
        <w:rPr>
          <w:lang w:val="fr-CA"/>
        </w:rPr>
        <w:t>1.1. Formal letters</w:t>
      </w:r>
    </w:p>
    <w:p w:rsidR="00923044" w:rsidRPr="00923044" w:rsidRDefault="00923044" w:rsidP="00097823">
      <w:pPr>
        <w:rPr>
          <w:lang w:val="fr-CA"/>
        </w:rPr>
      </w:pPr>
      <w:r w:rsidRPr="00923044">
        <w:rPr>
          <w:lang w:val="fr-CA"/>
        </w:rPr>
        <w:t>1.2. Informal letters</w:t>
      </w:r>
    </w:p>
    <w:p w:rsidR="00923044" w:rsidRPr="00F13E5C" w:rsidRDefault="00923044" w:rsidP="00923044">
      <w:pPr>
        <w:rPr>
          <w:b/>
          <w:bCs/>
          <w:lang w:val="uk-UA"/>
        </w:rPr>
      </w:pPr>
      <w:r w:rsidRPr="00F13E5C">
        <w:rPr>
          <w:b/>
          <w:bCs/>
          <w:lang w:val="uk-UA"/>
        </w:rPr>
        <w:t>Література та джерела</w:t>
      </w:r>
    </w:p>
    <w:p w:rsidR="00097823" w:rsidRPr="00923044" w:rsidRDefault="00385467" w:rsidP="00F13E5C">
      <w:proofErr w:type="spellStart"/>
      <w:proofErr w:type="gramStart"/>
      <w:r>
        <w:t>I.Borisenko</w:t>
      </w:r>
      <w:proofErr w:type="spellEnd"/>
      <w:r>
        <w:t xml:space="preserve">, </w:t>
      </w:r>
      <w:proofErr w:type="spellStart"/>
      <w:r>
        <w:t>L.Yevtushenko</w:t>
      </w:r>
      <w:proofErr w:type="spellEnd"/>
      <w:r>
        <w:t xml:space="preserve">, </w:t>
      </w:r>
      <w:proofErr w:type="spellStart"/>
      <w:r>
        <w:t>V.Daineko</w:t>
      </w:r>
      <w:proofErr w:type="spellEnd"/>
      <w:r>
        <w:t>.</w:t>
      </w:r>
      <w:proofErr w:type="gramEnd"/>
      <w:r>
        <w:t xml:space="preserve"> </w:t>
      </w:r>
      <w:proofErr w:type="gramStart"/>
      <w:r w:rsidR="00923044" w:rsidRPr="00923044">
        <w:t>English in international documents an</w:t>
      </w:r>
      <w:r w:rsidR="00923044">
        <w:t>d diplomatic correspondence</w:t>
      </w:r>
      <w:r>
        <w:t>.</w:t>
      </w:r>
      <w:proofErr w:type="gramEnd"/>
      <w:r>
        <w:t xml:space="preserve"> Kyiv, Logos. 1999</w:t>
      </w:r>
    </w:p>
    <w:p w:rsidR="00F13E5C" w:rsidRPr="00923044" w:rsidRDefault="00923044" w:rsidP="00F13E5C">
      <w:r w:rsidRPr="00097823">
        <w:rPr>
          <w:b/>
          <w:bCs/>
          <w:lang w:val="uk-UA"/>
        </w:rPr>
        <w:t>Форма контролю</w:t>
      </w:r>
      <w:r>
        <w:rPr>
          <w:b/>
          <w:bCs/>
          <w:lang w:val="uk-UA"/>
        </w:rPr>
        <w:t xml:space="preserve">            </w:t>
      </w:r>
      <w:r>
        <w:rPr>
          <w:b/>
          <w:bCs/>
        </w:rPr>
        <w:t xml:space="preserve">           </w:t>
      </w:r>
      <w:r w:rsidRPr="00923044">
        <w:rPr>
          <w:b/>
          <w:bCs/>
        </w:rPr>
        <w:t>Text translation</w:t>
      </w:r>
    </w:p>
    <w:p w:rsidR="00F13E5C" w:rsidRDefault="00923044">
      <w:pPr>
        <w:rPr>
          <w:b/>
          <w:bCs/>
        </w:rPr>
      </w:pPr>
      <w:r w:rsidRPr="00097823">
        <w:rPr>
          <w:b/>
          <w:bCs/>
          <w:lang w:val="uk-UA"/>
        </w:rPr>
        <w:t>Термін звітності</w:t>
      </w:r>
      <w:r>
        <w:rPr>
          <w:b/>
          <w:bCs/>
        </w:rPr>
        <w:t xml:space="preserve">                           23.03.20</w:t>
      </w:r>
    </w:p>
    <w:p w:rsidR="00385467" w:rsidRDefault="00385467" w:rsidP="009C33ED">
      <w:pPr>
        <w:jc w:val="center"/>
      </w:pPr>
      <w:r>
        <w:rPr>
          <w:lang w:val="uk-UA"/>
        </w:rPr>
        <w:t xml:space="preserve">ТЕМА </w:t>
      </w:r>
      <w:r>
        <w:t>2</w:t>
      </w:r>
    </w:p>
    <w:p w:rsidR="00385467" w:rsidRDefault="00385467">
      <w:r>
        <w:t>1. Diplomatic Acts</w:t>
      </w:r>
    </w:p>
    <w:p w:rsidR="00385467" w:rsidRDefault="00385467">
      <w:r>
        <w:t xml:space="preserve">1.1. </w:t>
      </w:r>
      <w:proofErr w:type="spellStart"/>
      <w:r>
        <w:t>Agrement</w:t>
      </w:r>
      <w:proofErr w:type="spellEnd"/>
    </w:p>
    <w:p w:rsidR="00385467" w:rsidRDefault="00385467">
      <w:r>
        <w:t>1.2. Letters of Credence</w:t>
      </w:r>
    </w:p>
    <w:p w:rsidR="00385467" w:rsidRPr="00F13E5C" w:rsidRDefault="00385467" w:rsidP="00385467">
      <w:pPr>
        <w:rPr>
          <w:b/>
          <w:bCs/>
          <w:lang w:val="uk-UA"/>
        </w:rPr>
      </w:pPr>
      <w:r w:rsidRPr="00F13E5C">
        <w:rPr>
          <w:b/>
          <w:bCs/>
          <w:lang w:val="uk-UA"/>
        </w:rPr>
        <w:t>Література та джерела</w:t>
      </w:r>
    </w:p>
    <w:p w:rsidR="00385467" w:rsidRPr="00923044" w:rsidRDefault="00385467" w:rsidP="00385467">
      <w:proofErr w:type="spellStart"/>
      <w:proofErr w:type="gramStart"/>
      <w:r>
        <w:t>I.Borisenko</w:t>
      </w:r>
      <w:proofErr w:type="spellEnd"/>
      <w:r>
        <w:t xml:space="preserve">, </w:t>
      </w:r>
      <w:proofErr w:type="spellStart"/>
      <w:r>
        <w:t>L.Yevtushenko</w:t>
      </w:r>
      <w:proofErr w:type="spellEnd"/>
      <w:r>
        <w:t xml:space="preserve">, </w:t>
      </w:r>
      <w:proofErr w:type="spellStart"/>
      <w:r>
        <w:t>V.Daineko</w:t>
      </w:r>
      <w:proofErr w:type="spellEnd"/>
      <w:r>
        <w:t>.</w:t>
      </w:r>
      <w:proofErr w:type="gramEnd"/>
      <w:r>
        <w:t xml:space="preserve"> </w:t>
      </w:r>
      <w:proofErr w:type="gramStart"/>
      <w:r w:rsidRPr="00923044">
        <w:t>English in international documents an</w:t>
      </w:r>
      <w:r>
        <w:t>d diplomatic correspondence.</w:t>
      </w:r>
      <w:proofErr w:type="gramEnd"/>
      <w:r>
        <w:t xml:space="preserve"> Kyiv, Logos. 1999</w:t>
      </w:r>
    </w:p>
    <w:p w:rsidR="00385467" w:rsidRPr="00923044" w:rsidRDefault="00385467" w:rsidP="00385467">
      <w:r w:rsidRPr="00097823">
        <w:rPr>
          <w:b/>
          <w:bCs/>
          <w:lang w:val="uk-UA"/>
        </w:rPr>
        <w:t>Форма контролю</w:t>
      </w:r>
      <w:r>
        <w:rPr>
          <w:b/>
          <w:bCs/>
          <w:lang w:val="uk-UA"/>
        </w:rPr>
        <w:t xml:space="preserve">            </w:t>
      </w:r>
      <w:r>
        <w:rPr>
          <w:b/>
          <w:bCs/>
        </w:rPr>
        <w:t xml:space="preserve">           </w:t>
      </w:r>
      <w:r w:rsidRPr="00923044">
        <w:rPr>
          <w:b/>
          <w:bCs/>
        </w:rPr>
        <w:t>Text translation</w:t>
      </w:r>
    </w:p>
    <w:p w:rsidR="00385467" w:rsidRDefault="00385467" w:rsidP="00385467">
      <w:pPr>
        <w:rPr>
          <w:b/>
          <w:bCs/>
        </w:rPr>
      </w:pPr>
      <w:r w:rsidRPr="00097823">
        <w:rPr>
          <w:b/>
          <w:bCs/>
          <w:lang w:val="uk-UA"/>
        </w:rPr>
        <w:t>Термін звітності</w:t>
      </w:r>
      <w:r>
        <w:rPr>
          <w:b/>
          <w:bCs/>
        </w:rPr>
        <w:t xml:space="preserve">                           03.04.20</w:t>
      </w:r>
    </w:p>
    <w:p w:rsidR="00385467" w:rsidRDefault="00385467"/>
    <w:sectPr w:rsidR="00385467" w:rsidSect="00056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D5371"/>
    <w:rsid w:val="00056DBB"/>
    <w:rsid w:val="00097823"/>
    <w:rsid w:val="00120F16"/>
    <w:rsid w:val="001D5371"/>
    <w:rsid w:val="00385467"/>
    <w:rsid w:val="006B5745"/>
    <w:rsid w:val="007417A5"/>
    <w:rsid w:val="007D6A56"/>
    <w:rsid w:val="00831DF5"/>
    <w:rsid w:val="00923044"/>
    <w:rsid w:val="00984F5A"/>
    <w:rsid w:val="009C33ED"/>
    <w:rsid w:val="00CE2390"/>
    <w:rsid w:val="00E75C7A"/>
    <w:rsid w:val="00E956E2"/>
    <w:rsid w:val="00F13E5C"/>
    <w:rsid w:val="00F7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3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ytrasevych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Дмитрасевич</dc:creator>
  <cp:keywords/>
  <dc:description/>
  <cp:lastModifiedBy>User</cp:lastModifiedBy>
  <cp:revision>8</cp:revision>
  <dcterms:created xsi:type="dcterms:W3CDTF">2020-03-17T10:27:00Z</dcterms:created>
  <dcterms:modified xsi:type="dcterms:W3CDTF">2020-03-17T16:49:00Z</dcterms:modified>
</cp:coreProperties>
</file>