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 w:rsidR="00E80915">
        <w:rPr>
          <w:sz w:val="26"/>
          <w:szCs w:val="26"/>
        </w:rPr>
        <w:t xml:space="preserve"> – іноземна мова спеціальності</w:t>
      </w:r>
      <w:r w:rsidR="00025132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025132">
        <w:rPr>
          <w:sz w:val="26"/>
          <w:szCs w:val="26"/>
        </w:rPr>
        <w:fldChar w:fldCharType="end"/>
      </w:r>
    </w:p>
    <w:p w:rsidR="00343678" w:rsidRDefault="00343678" w:rsidP="00343678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B60A54">
        <w:rPr>
          <w:sz w:val="26"/>
          <w:szCs w:val="26"/>
          <w:lang w:val="en-US"/>
        </w:rPr>
        <w:t>IV</w:t>
      </w:r>
      <w:r w:rsidR="00025132">
        <w:fldChar w:fldCharType="begin"/>
      </w:r>
      <w:r>
        <w:instrText xml:space="preserve"> FILLIN   \* MERGEFORMAT </w:instrText>
      </w:r>
      <w:r w:rsidR="00025132">
        <w:fldChar w:fldCharType="end"/>
      </w:r>
      <w:r w:rsidR="00025132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025132">
        <w:rPr>
          <w:sz w:val="26"/>
          <w:szCs w:val="26"/>
        </w:rPr>
        <w:fldChar w:fldCharType="end"/>
      </w:r>
    </w:p>
    <w:p w:rsidR="00343678" w:rsidRPr="00B60A54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B60A54" w:rsidRPr="00B60A54">
        <w:rPr>
          <w:sz w:val="26"/>
          <w:szCs w:val="26"/>
        </w:rPr>
        <w:t>Міжнародний бізнес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="00E80915">
        <w:rPr>
          <w:b/>
          <w:sz w:val="26"/>
          <w:szCs w:val="26"/>
        </w:rPr>
        <w:t>- Бехта Т.О.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</w:t>
      </w:r>
      <w:hyperlink r:id="rId5" w:history="1">
        <w:r w:rsidR="00B60A54" w:rsidRPr="00531B54">
          <w:rPr>
            <w:rStyle w:val="a6"/>
            <w:sz w:val="26"/>
            <w:szCs w:val="26"/>
            <w:lang w:val="en-US"/>
          </w:rPr>
          <w:t>tamaradekhta</w:t>
        </w:r>
        <w:r w:rsidR="00B60A54" w:rsidRPr="00531B54">
          <w:rPr>
            <w:rStyle w:val="a6"/>
            <w:sz w:val="26"/>
            <w:szCs w:val="26"/>
            <w:lang w:val="ru-RU"/>
          </w:rPr>
          <w:t>@</w:t>
        </w:r>
        <w:r w:rsidR="00B60A54" w:rsidRPr="00531B54">
          <w:rPr>
            <w:rStyle w:val="a6"/>
            <w:sz w:val="26"/>
            <w:szCs w:val="26"/>
            <w:lang w:val="en-US"/>
          </w:rPr>
          <w:t>gmail</w:t>
        </w:r>
        <w:r w:rsidR="00B60A54" w:rsidRPr="00531B54">
          <w:rPr>
            <w:rStyle w:val="a6"/>
            <w:sz w:val="26"/>
            <w:szCs w:val="26"/>
            <w:lang w:val="ru-RU"/>
          </w:rPr>
          <w:t>.</w:t>
        </w:r>
        <w:r w:rsidR="00B60A54" w:rsidRPr="00531B54">
          <w:rPr>
            <w:rStyle w:val="a6"/>
            <w:sz w:val="26"/>
            <w:szCs w:val="26"/>
            <w:lang w:val="en-US"/>
          </w:rPr>
          <w:t>com</w:t>
        </w:r>
      </w:hyperlink>
      <w:r w:rsidR="00B60A54">
        <w:rPr>
          <w:sz w:val="26"/>
          <w:szCs w:val="26"/>
        </w:rPr>
        <w:t xml:space="preserve"> </w:t>
      </w:r>
      <w:r w:rsidR="002742D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</w:p>
    <w:p w:rsidR="00343678" w:rsidRPr="00B60A54" w:rsidRDefault="00343678" w:rsidP="00343678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="00C006DF" w:rsidRPr="00B60A54">
        <w:rPr>
          <w:sz w:val="26"/>
          <w:szCs w:val="26"/>
          <w:lang w:val="ru-RU"/>
        </w:rPr>
        <w:t>-</w:t>
      </w:r>
      <w:r w:rsidR="00B60A54">
        <w:rPr>
          <w:sz w:val="26"/>
          <w:szCs w:val="26"/>
          <w:lang w:val="ru-RU"/>
        </w:rPr>
        <w:t xml:space="preserve"> </w:t>
      </w:r>
      <w:r w:rsidR="00C006DF" w:rsidRPr="00B60A54">
        <w:rPr>
          <w:sz w:val="26"/>
          <w:szCs w:val="26"/>
          <w:lang w:val="ru-RU"/>
        </w:rPr>
        <w:t>12</w:t>
      </w:r>
    </w:p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343678" w:rsidRDefault="00343678" w:rsidP="003436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343678" w:rsidRDefault="006E054B" w:rsidP="00343678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 14(P.134)</w:t>
      </w:r>
      <w:r w:rsidR="00C71EB1">
        <w:rPr>
          <w:sz w:val="26"/>
          <w:szCs w:val="26"/>
          <w:lang w:val="en-US"/>
        </w:rPr>
        <w:t xml:space="preserve">.  </w:t>
      </w:r>
      <w:bookmarkStart w:id="0" w:name="_GoBack"/>
      <w:bookmarkEnd w:id="0"/>
    </w:p>
    <w:p w:rsidR="00343678" w:rsidRDefault="00C71EB1" w:rsidP="00343678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 Reference p.169.</w:t>
      </w:r>
    </w:p>
    <w:p w:rsidR="00343678" w:rsidRDefault="00343678" w:rsidP="003436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343678" w:rsidRDefault="00343678" w:rsidP="00343678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054B">
        <w:rPr>
          <w:sz w:val="26"/>
          <w:szCs w:val="26"/>
          <w:lang w:val="en-US"/>
        </w:rPr>
        <w:t>New Insights into Business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343678" w:rsidRDefault="00343678" w:rsidP="00343678">
      <w:pPr>
        <w:spacing w:after="0"/>
        <w:rPr>
          <w:sz w:val="26"/>
          <w:szCs w:val="26"/>
        </w:rPr>
      </w:pPr>
    </w:p>
    <w:p w:rsidR="00343678" w:rsidRDefault="00343678" w:rsidP="003436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343678" w:rsidRDefault="006E054B" w:rsidP="00343678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Unit 15 (P.144).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</w:t>
      </w:r>
      <w:r w:rsidR="00343678">
        <w:rPr>
          <w:sz w:val="26"/>
          <w:szCs w:val="26"/>
        </w:rPr>
        <w:t xml:space="preserve"> </w:t>
      </w:r>
    </w:p>
    <w:p w:rsidR="006E054B" w:rsidRPr="006E054B" w:rsidRDefault="006E054B" w:rsidP="006E054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="00343678" w:rsidRPr="006E054B">
        <w:rPr>
          <w:sz w:val="26"/>
          <w:szCs w:val="26"/>
        </w:rPr>
        <w:t xml:space="preserve"> </w:t>
      </w:r>
      <w:r w:rsidRPr="006E054B">
        <w:rPr>
          <w:sz w:val="26"/>
          <w:szCs w:val="26"/>
          <w:lang w:val="en-US"/>
        </w:rPr>
        <w:t>Grammar Reference p.171</w:t>
      </w:r>
    </w:p>
    <w:p w:rsidR="006E054B" w:rsidRPr="006E054B" w:rsidRDefault="006E054B" w:rsidP="006E054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3) </w:t>
      </w:r>
      <w:r w:rsidRPr="006E054B">
        <w:rPr>
          <w:sz w:val="26"/>
          <w:szCs w:val="26"/>
          <w:lang w:val="en-US"/>
        </w:rPr>
        <w:t>Presentation: About Specific Companies and Markets.</w:t>
      </w:r>
    </w:p>
    <w:p w:rsidR="00343678" w:rsidRDefault="00343678" w:rsidP="003436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343678" w:rsidRDefault="00343678" w:rsidP="00343678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054B">
        <w:rPr>
          <w:sz w:val="26"/>
          <w:szCs w:val="26"/>
          <w:lang w:val="en-US"/>
        </w:rPr>
        <w:t>New Insights into Business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343678" w:rsidRDefault="00343678" w:rsidP="00343678">
      <w:pPr>
        <w:spacing w:after="0"/>
        <w:rPr>
          <w:sz w:val="26"/>
          <w:szCs w:val="26"/>
        </w:rPr>
      </w:pPr>
    </w:p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CB6078" w:rsidRDefault="00CB6078"/>
    <w:sectPr w:rsidR="00CB6078" w:rsidSect="0002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66BD337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21E4"/>
    <w:rsid w:val="00025132"/>
    <w:rsid w:val="002742DF"/>
    <w:rsid w:val="00343678"/>
    <w:rsid w:val="005621E4"/>
    <w:rsid w:val="006E054B"/>
    <w:rsid w:val="00B60A54"/>
    <w:rsid w:val="00C006DF"/>
    <w:rsid w:val="00C71EB1"/>
    <w:rsid w:val="00CB6078"/>
    <w:rsid w:val="00E8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78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43678"/>
    <w:rPr>
      <w:lang w:val="uk-UA"/>
    </w:rPr>
  </w:style>
  <w:style w:type="paragraph" w:styleId="a5">
    <w:name w:val="List Paragraph"/>
    <w:basedOn w:val="a"/>
    <w:uiPriority w:val="34"/>
    <w:qFormat/>
    <w:rsid w:val="003436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0A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11</cp:revision>
  <dcterms:created xsi:type="dcterms:W3CDTF">2020-03-16T15:52:00Z</dcterms:created>
  <dcterms:modified xsi:type="dcterms:W3CDTF">2020-03-17T16:58:00Z</dcterms:modified>
</cp:coreProperties>
</file>