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8E" w:rsidRPr="00B838B2" w:rsidRDefault="008A0860" w:rsidP="002B6964">
      <w:pPr>
        <w:pStyle w:val="Default"/>
        <w:rPr>
          <w:rFonts w:ascii="Arial Narrow" w:hAnsi="Arial Narrow" w:cs="Times New Roman"/>
          <w:b/>
          <w:sz w:val="28"/>
          <w:lang w:val="ru-RU"/>
        </w:rPr>
      </w:pPr>
      <w:r w:rsidRPr="00B838B2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5104765</wp:posOffset>
            </wp:positionH>
            <wp:positionV relativeFrom="margin">
              <wp:posOffset>-276225</wp:posOffset>
            </wp:positionV>
            <wp:extent cx="998855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010" y="21371"/>
                <wp:lineTo x="210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48E" w:rsidRPr="00B838B2">
        <w:rPr>
          <w:rFonts w:ascii="Arial Narrow" w:hAnsi="Arial Narrow" w:cs="Times New Roman"/>
          <w:b/>
          <w:sz w:val="28"/>
          <w:lang w:val="ru-RU"/>
        </w:rPr>
        <w:t xml:space="preserve">Факультет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м</w:t>
      </w:r>
      <w:r w:rsidR="00C0648E" w:rsidRPr="00B838B2">
        <w:rPr>
          <w:rFonts w:ascii="Arial Narrow" w:hAnsi="Arial Narrow" w:cs="Times New Roman"/>
          <w:b/>
          <w:sz w:val="28"/>
          <w:lang w:val="ru-RU"/>
        </w:rPr>
        <w:t xml:space="preserve">іжнародних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в</w:t>
      </w:r>
      <w:r w:rsidR="00C0648E" w:rsidRPr="00B838B2">
        <w:rPr>
          <w:rFonts w:ascii="Arial Narrow" w:hAnsi="Arial Narrow" w:cs="Times New Roman"/>
          <w:b/>
          <w:sz w:val="28"/>
          <w:lang w:val="ru-RU"/>
        </w:rPr>
        <w:t>ідносин</w:t>
      </w:r>
    </w:p>
    <w:p w:rsidR="00C0648E" w:rsidRPr="00B838B2" w:rsidRDefault="00C0648E" w:rsidP="002B6964">
      <w:pPr>
        <w:pStyle w:val="Default"/>
        <w:rPr>
          <w:rFonts w:ascii="Arial Narrow" w:hAnsi="Arial Narrow" w:cs="Times New Roman"/>
          <w:b/>
          <w:sz w:val="28"/>
          <w:lang w:val="ru-RU"/>
        </w:rPr>
      </w:pPr>
      <w:r w:rsidRPr="00B838B2">
        <w:rPr>
          <w:rFonts w:ascii="Arial Narrow" w:hAnsi="Arial Narrow" w:cs="Times New Roman"/>
          <w:b/>
          <w:sz w:val="28"/>
          <w:lang w:val="ru-RU"/>
        </w:rPr>
        <w:t xml:space="preserve">Львівського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н</w:t>
      </w:r>
      <w:r w:rsidRPr="00B838B2">
        <w:rPr>
          <w:rFonts w:ascii="Arial Narrow" w:hAnsi="Arial Narrow" w:cs="Times New Roman"/>
          <w:b/>
          <w:sz w:val="28"/>
          <w:lang w:val="ru-RU"/>
        </w:rPr>
        <w:t xml:space="preserve">аціонального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у</w:t>
      </w:r>
      <w:r w:rsidRPr="00B838B2">
        <w:rPr>
          <w:rFonts w:ascii="Arial Narrow" w:hAnsi="Arial Narrow" w:cs="Times New Roman"/>
          <w:b/>
          <w:sz w:val="28"/>
          <w:lang w:val="ru-RU"/>
        </w:rPr>
        <w:t>ніверситету ім</w:t>
      </w:r>
      <w:r w:rsidR="00F07B80" w:rsidRPr="00B838B2">
        <w:rPr>
          <w:rFonts w:ascii="Arial Narrow" w:hAnsi="Arial Narrow" w:cs="Times New Roman"/>
          <w:b/>
          <w:sz w:val="28"/>
          <w:lang w:val="ru-RU"/>
        </w:rPr>
        <w:t>ені</w:t>
      </w:r>
      <w:r w:rsidRPr="00B838B2">
        <w:rPr>
          <w:rFonts w:ascii="Arial Narrow" w:hAnsi="Arial Narrow" w:cs="Times New Roman"/>
          <w:b/>
          <w:sz w:val="28"/>
          <w:lang w:val="ru-RU"/>
        </w:rPr>
        <w:t xml:space="preserve"> Івана Франка</w:t>
      </w:r>
    </w:p>
    <w:p w:rsidR="00C0648E" w:rsidRPr="00B838B2" w:rsidRDefault="00C0648E" w:rsidP="00675879">
      <w:pPr>
        <w:pStyle w:val="Default"/>
        <w:jc w:val="right"/>
        <w:rPr>
          <w:rFonts w:ascii="Arial Narrow" w:hAnsi="Arial Narrow" w:cs="Times New Roman"/>
          <w:b/>
          <w:sz w:val="28"/>
          <w:lang w:val="ru-RU"/>
        </w:rPr>
      </w:pPr>
    </w:p>
    <w:p w:rsidR="00B838B2" w:rsidRPr="00B838B2" w:rsidRDefault="00B838B2" w:rsidP="002B6964">
      <w:pPr>
        <w:pStyle w:val="Default"/>
        <w:jc w:val="right"/>
        <w:rPr>
          <w:rFonts w:ascii="Arial Narrow" w:hAnsi="Arial Narrow" w:cs="Times New Roman"/>
          <w:b/>
          <w:iCs/>
          <w:color w:val="auto"/>
          <w:sz w:val="28"/>
          <w:lang w:val="uk-UA"/>
        </w:rPr>
      </w:pPr>
    </w:p>
    <w:p w:rsidR="00B838B2" w:rsidRPr="00B838B2" w:rsidRDefault="008A0860" w:rsidP="002B6964">
      <w:pPr>
        <w:pStyle w:val="Default"/>
        <w:jc w:val="right"/>
        <w:rPr>
          <w:rFonts w:ascii="Arial Narrow" w:hAnsi="Arial Narrow" w:cs="Times New Roman"/>
          <w:b/>
          <w:iCs/>
          <w:color w:val="auto"/>
          <w:sz w:val="28"/>
          <w:lang w:val="uk-UA"/>
        </w:rPr>
      </w:pPr>
      <w:r w:rsidRPr="00B838B2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826770</wp:posOffset>
            </wp:positionV>
            <wp:extent cx="1075055" cy="1078230"/>
            <wp:effectExtent l="0" t="0" r="0" b="7620"/>
            <wp:wrapThrough wrapText="bothSides">
              <wp:wrapPolygon edited="0">
                <wp:start x="0" y="0"/>
                <wp:lineTo x="0" y="21371"/>
                <wp:lineTo x="21051" y="21371"/>
                <wp:lineTo x="21051" y="0"/>
                <wp:lineTo x="0" y="0"/>
              </wp:wrapPolygon>
            </wp:wrapThrough>
            <wp:docPr id="3" name="Obraz 2" descr="C:\Users\kordon\Desktop\5892c58eff7b059fed83bb35d7ab25d6_inp-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kordon\Desktop\5892c58eff7b059fed83bb35d7ab25d6_inp-w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ab/>
      </w:r>
    </w:p>
    <w:p w:rsidR="00C0648E" w:rsidRPr="00B838B2" w:rsidRDefault="00C0648E" w:rsidP="0045586A">
      <w:pPr>
        <w:pStyle w:val="Default"/>
        <w:ind w:firstLine="708"/>
        <w:rPr>
          <w:rFonts w:ascii="Arial Narrow" w:hAnsi="Arial Narrow" w:cs="Times New Roman"/>
          <w:b/>
          <w:iCs/>
          <w:color w:val="auto"/>
          <w:sz w:val="28"/>
          <w:lang w:val="uk-UA"/>
        </w:rPr>
      </w:pPr>
      <w:r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 xml:space="preserve">Інститут </w:t>
      </w:r>
      <w:r w:rsidR="00AA47CC"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>п</w:t>
      </w:r>
      <w:r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 xml:space="preserve">олітичних </w:t>
      </w:r>
      <w:r w:rsidR="00AA47CC"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>н</w:t>
      </w:r>
      <w:r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>аук</w:t>
      </w:r>
    </w:p>
    <w:p w:rsidR="00C0648E" w:rsidRPr="00B838B2" w:rsidRDefault="00C0648E" w:rsidP="0045586A">
      <w:pPr>
        <w:pStyle w:val="Default"/>
        <w:ind w:firstLine="708"/>
        <w:rPr>
          <w:rFonts w:ascii="Arial Narrow" w:hAnsi="Arial Narrow" w:cs="Times New Roman"/>
          <w:b/>
          <w:iCs/>
          <w:color w:val="auto"/>
          <w:sz w:val="28"/>
          <w:lang w:val="ru-RU"/>
        </w:rPr>
      </w:pPr>
      <w:r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 xml:space="preserve">Вармінсько-Мазурського </w:t>
      </w:r>
      <w:r w:rsidR="00AA47CC"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>у</w:t>
      </w:r>
      <w:r w:rsidRPr="00B838B2">
        <w:rPr>
          <w:rFonts w:ascii="Arial Narrow" w:hAnsi="Arial Narrow" w:cs="Times New Roman"/>
          <w:b/>
          <w:iCs/>
          <w:color w:val="auto"/>
          <w:sz w:val="28"/>
          <w:lang w:val="uk-UA"/>
        </w:rPr>
        <w:t>ніверситету в Ольштині</w:t>
      </w:r>
    </w:p>
    <w:p w:rsidR="00C0648E" w:rsidRPr="00B838B2" w:rsidRDefault="00C0648E" w:rsidP="00675879">
      <w:pPr>
        <w:pStyle w:val="Default"/>
        <w:jc w:val="right"/>
        <w:rPr>
          <w:rFonts w:ascii="Arial Narrow" w:hAnsi="Arial Narrow" w:cs="Times New Roman"/>
          <w:b/>
          <w:sz w:val="28"/>
          <w:lang w:val="ru-RU"/>
        </w:rPr>
      </w:pPr>
    </w:p>
    <w:p w:rsidR="00B838B2" w:rsidRDefault="00B838B2" w:rsidP="00B838B2">
      <w:pPr>
        <w:pStyle w:val="Default"/>
        <w:ind w:firstLine="708"/>
        <w:rPr>
          <w:rFonts w:ascii="Arial Narrow" w:hAnsi="Arial Narrow" w:cs="Times New Roman"/>
          <w:b/>
          <w:sz w:val="28"/>
          <w:lang w:val="ru-RU"/>
        </w:rPr>
      </w:pPr>
    </w:p>
    <w:p w:rsidR="00C0648E" w:rsidRPr="00B838B2" w:rsidRDefault="00C0648E" w:rsidP="00B838B2">
      <w:pPr>
        <w:pStyle w:val="Default"/>
        <w:ind w:firstLine="708"/>
        <w:rPr>
          <w:rFonts w:ascii="Arial Narrow" w:hAnsi="Arial Narrow" w:cs="Times New Roman"/>
          <w:b/>
          <w:sz w:val="28"/>
          <w:lang w:val="uk-UA"/>
        </w:rPr>
      </w:pPr>
      <w:r w:rsidRPr="00B838B2">
        <w:rPr>
          <w:rFonts w:ascii="Arial Narrow" w:hAnsi="Arial Narrow" w:cs="Times New Roman"/>
          <w:b/>
          <w:sz w:val="28"/>
          <w:lang w:val="ru-RU"/>
        </w:rPr>
        <w:t xml:space="preserve">Центр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н</w:t>
      </w:r>
      <w:r w:rsidRPr="00B838B2">
        <w:rPr>
          <w:rFonts w:ascii="Arial Narrow" w:hAnsi="Arial Narrow" w:cs="Times New Roman"/>
          <w:b/>
          <w:sz w:val="28"/>
          <w:lang w:val="ru-RU"/>
        </w:rPr>
        <w:t xml:space="preserve">аукових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д</w:t>
      </w:r>
      <w:r w:rsidRPr="00B838B2">
        <w:rPr>
          <w:rFonts w:ascii="Arial Narrow" w:hAnsi="Arial Narrow" w:cs="Times New Roman"/>
          <w:b/>
          <w:sz w:val="28"/>
          <w:lang w:val="ru-RU"/>
        </w:rPr>
        <w:t>осл</w:t>
      </w:r>
      <w:r w:rsidRPr="00B838B2">
        <w:rPr>
          <w:rFonts w:ascii="Arial Narrow" w:hAnsi="Arial Narrow" w:cs="Times New Roman"/>
          <w:b/>
          <w:sz w:val="28"/>
          <w:lang w:val="uk-UA"/>
        </w:rPr>
        <w:t xml:space="preserve">іджень та </w:t>
      </w:r>
      <w:r w:rsidR="00AA47CC" w:rsidRPr="00B838B2">
        <w:rPr>
          <w:rFonts w:ascii="Arial Narrow" w:hAnsi="Arial Narrow" w:cs="Times New Roman"/>
          <w:b/>
          <w:sz w:val="28"/>
          <w:lang w:val="uk-UA"/>
        </w:rPr>
        <w:t>і</w:t>
      </w:r>
      <w:r w:rsidRPr="00B838B2">
        <w:rPr>
          <w:rFonts w:ascii="Arial Narrow" w:hAnsi="Arial Narrow" w:cs="Times New Roman"/>
          <w:b/>
          <w:sz w:val="28"/>
          <w:lang w:val="uk-UA"/>
        </w:rPr>
        <w:t xml:space="preserve">нноваційного </w:t>
      </w:r>
      <w:r w:rsidR="00AA47CC" w:rsidRPr="00B838B2">
        <w:rPr>
          <w:rFonts w:ascii="Arial Narrow" w:hAnsi="Arial Narrow" w:cs="Times New Roman"/>
          <w:b/>
          <w:sz w:val="28"/>
          <w:lang w:val="uk-UA"/>
        </w:rPr>
        <w:t>р</w:t>
      </w:r>
      <w:r w:rsidRPr="00B838B2">
        <w:rPr>
          <w:rFonts w:ascii="Arial Narrow" w:hAnsi="Arial Narrow" w:cs="Times New Roman"/>
          <w:b/>
          <w:sz w:val="28"/>
          <w:lang w:val="uk-UA"/>
        </w:rPr>
        <w:t>озвитку</w:t>
      </w:r>
    </w:p>
    <w:p w:rsidR="00C0648E" w:rsidRPr="00B838B2" w:rsidRDefault="00C0648E" w:rsidP="00675879">
      <w:pPr>
        <w:pStyle w:val="Default"/>
        <w:rPr>
          <w:rFonts w:ascii="Arial Narrow" w:hAnsi="Arial Narrow" w:cs="Times New Roman"/>
          <w:iCs/>
          <w:color w:val="auto"/>
          <w:sz w:val="28"/>
          <w:lang w:val="ru-RU"/>
        </w:rPr>
      </w:pPr>
    </w:p>
    <w:p w:rsidR="00C0648E" w:rsidRPr="00B838B2" w:rsidRDefault="00C0648E" w:rsidP="00675879">
      <w:pPr>
        <w:pStyle w:val="Default"/>
        <w:rPr>
          <w:rFonts w:ascii="Arial Narrow" w:hAnsi="Arial Narrow" w:cs="Times New Roman"/>
          <w:iCs/>
          <w:color w:val="auto"/>
          <w:sz w:val="28"/>
          <w:lang w:val="ru-RU"/>
        </w:rPr>
      </w:pPr>
    </w:p>
    <w:p w:rsidR="00C0648E" w:rsidRPr="00B838B2" w:rsidRDefault="00C0648E" w:rsidP="00675879">
      <w:pPr>
        <w:pStyle w:val="Default"/>
        <w:rPr>
          <w:rFonts w:ascii="Arial Narrow" w:hAnsi="Arial Narrow" w:cs="Times New Roman"/>
          <w:iCs/>
          <w:color w:val="auto"/>
          <w:sz w:val="28"/>
          <w:lang w:val="ru-RU"/>
        </w:rPr>
      </w:pPr>
    </w:p>
    <w:p w:rsidR="00C0648E" w:rsidRPr="00B838B2" w:rsidRDefault="00C0648E" w:rsidP="00675879">
      <w:pPr>
        <w:pStyle w:val="Default"/>
        <w:rPr>
          <w:rFonts w:ascii="Arial Narrow" w:hAnsi="Arial Narrow" w:cs="Times New Roman"/>
          <w:iCs/>
          <w:sz w:val="28"/>
          <w:lang w:val="ru-RU"/>
        </w:rPr>
      </w:pPr>
    </w:p>
    <w:p w:rsidR="00C0648E" w:rsidRPr="00B838B2" w:rsidRDefault="00C0648E" w:rsidP="00034030">
      <w:pPr>
        <w:pStyle w:val="Default"/>
        <w:rPr>
          <w:rFonts w:ascii="Arial Narrow" w:hAnsi="Arial Narrow" w:cs="Times New Roman"/>
          <w:iCs/>
          <w:sz w:val="28"/>
          <w:lang w:val="ru-RU"/>
        </w:rPr>
      </w:pPr>
    </w:p>
    <w:p w:rsidR="00C0648E" w:rsidRPr="00B838B2" w:rsidRDefault="00C0648E" w:rsidP="00034030">
      <w:pPr>
        <w:pStyle w:val="Default"/>
        <w:rPr>
          <w:rFonts w:ascii="Arial Narrow" w:hAnsi="Arial Narrow" w:cs="Times New Roman"/>
          <w:iCs/>
          <w:sz w:val="28"/>
          <w:lang w:val="uk-UA"/>
        </w:rPr>
      </w:pPr>
    </w:p>
    <w:p w:rsidR="00C0648E" w:rsidRPr="00B838B2" w:rsidRDefault="00C0648E" w:rsidP="00034030">
      <w:pPr>
        <w:pStyle w:val="Default"/>
        <w:rPr>
          <w:rFonts w:ascii="Arial Narrow" w:hAnsi="Arial Narrow" w:cs="Times New Roman"/>
          <w:iCs/>
          <w:sz w:val="28"/>
          <w:lang w:val="uk-UA"/>
        </w:rPr>
      </w:pPr>
    </w:p>
    <w:p w:rsidR="00C0648E" w:rsidRPr="00B838B2" w:rsidRDefault="00C0648E" w:rsidP="00500BB7">
      <w:pPr>
        <w:pStyle w:val="Default"/>
        <w:jc w:val="center"/>
        <w:rPr>
          <w:rFonts w:ascii="Arial Narrow" w:hAnsi="Arial Narrow" w:cs="Times New Roman"/>
          <w:b/>
          <w:iCs/>
          <w:sz w:val="36"/>
          <w:szCs w:val="36"/>
          <w:lang w:val="uk-UA"/>
        </w:rPr>
      </w:pPr>
      <w:r w:rsidRPr="00B838B2">
        <w:rPr>
          <w:rFonts w:ascii="Arial Narrow" w:hAnsi="Arial Narrow" w:cs="Times New Roman"/>
          <w:b/>
          <w:iCs/>
          <w:sz w:val="36"/>
          <w:szCs w:val="36"/>
          <w:lang w:val="uk-UA"/>
        </w:rPr>
        <w:t xml:space="preserve">Міжнародна </w:t>
      </w:r>
      <w:r w:rsidR="00087C73">
        <w:rPr>
          <w:rFonts w:ascii="Arial Narrow" w:hAnsi="Arial Narrow" w:cs="Times New Roman"/>
          <w:b/>
          <w:iCs/>
          <w:sz w:val="36"/>
          <w:szCs w:val="36"/>
          <w:lang w:val="uk-UA"/>
        </w:rPr>
        <w:t xml:space="preserve">заочна </w:t>
      </w:r>
      <w:bookmarkStart w:id="0" w:name="_GoBack"/>
      <w:bookmarkEnd w:id="0"/>
      <w:r w:rsidRPr="00B838B2">
        <w:rPr>
          <w:rFonts w:ascii="Arial Narrow" w:hAnsi="Arial Narrow" w:cs="Times New Roman"/>
          <w:b/>
          <w:iCs/>
          <w:sz w:val="36"/>
          <w:szCs w:val="36"/>
          <w:lang w:val="uk-UA"/>
        </w:rPr>
        <w:t>науково-практична конференція</w:t>
      </w:r>
    </w:p>
    <w:p w:rsidR="00B838B2" w:rsidRDefault="00B838B2" w:rsidP="00B174F7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iCs/>
          <w:sz w:val="44"/>
          <w:lang w:val="uk-UA"/>
        </w:rPr>
      </w:pPr>
    </w:p>
    <w:p w:rsidR="00C0648E" w:rsidRPr="00C954A2" w:rsidRDefault="00C0648E" w:rsidP="00B174F7">
      <w:pPr>
        <w:pStyle w:val="Default"/>
        <w:spacing w:line="276" w:lineRule="auto"/>
        <w:jc w:val="center"/>
        <w:rPr>
          <w:rFonts w:ascii="Arial Narrow" w:hAnsi="Arial Narrow" w:cs="Times New Roman"/>
          <w:b/>
          <w:bCs/>
          <w:sz w:val="48"/>
          <w:szCs w:val="48"/>
          <w:lang w:val="ru-RU"/>
        </w:rPr>
      </w:pPr>
      <w:r w:rsidRPr="00793DF7">
        <w:rPr>
          <w:rFonts w:ascii="Arial Narrow" w:hAnsi="Arial Narrow" w:cs="Arial"/>
          <w:b/>
          <w:bCs/>
          <w:iCs/>
          <w:sz w:val="48"/>
          <w:szCs w:val="48"/>
          <w:lang w:val="ru-RU"/>
        </w:rPr>
        <w:t>“</w:t>
      </w:r>
      <w:r w:rsidR="00793DF7" w:rsidRPr="00793DF7">
        <w:rPr>
          <w:rFonts w:ascii="Arial Narrow" w:hAnsi="Arial Narrow" w:cs="Arial"/>
          <w:b/>
          <w:bCs/>
          <w:iCs/>
          <w:sz w:val="48"/>
          <w:szCs w:val="48"/>
          <w:lang w:val="uk-UA"/>
        </w:rPr>
        <w:t>СТАБІЛЬНІСТЬ В НЕСТАБІЛЬНОМУ СВІТІ</w:t>
      </w:r>
      <w:r w:rsidRPr="00C954A2">
        <w:rPr>
          <w:rFonts w:ascii="Arial Narrow" w:hAnsi="Arial Narrow" w:cs="Arial"/>
          <w:b/>
          <w:bCs/>
          <w:iCs/>
          <w:sz w:val="48"/>
          <w:szCs w:val="48"/>
          <w:lang w:val="ru-RU"/>
        </w:rPr>
        <w:t>”</w:t>
      </w:r>
    </w:p>
    <w:p w:rsidR="00C0648E" w:rsidRPr="00B838B2" w:rsidRDefault="00C0648E" w:rsidP="0075275D">
      <w:pPr>
        <w:pStyle w:val="Default"/>
        <w:rPr>
          <w:rFonts w:ascii="Arial Narrow" w:hAnsi="Arial Narrow" w:cs="Times New Roman"/>
          <w:b/>
          <w:bCs/>
          <w:sz w:val="28"/>
          <w:lang w:val="uk-UA"/>
        </w:rPr>
      </w:pPr>
    </w:p>
    <w:p w:rsidR="00C0648E" w:rsidRDefault="00C0648E" w:rsidP="001C47E5">
      <w:pPr>
        <w:pStyle w:val="Default"/>
        <w:jc w:val="center"/>
        <w:rPr>
          <w:rFonts w:ascii="Arial Narrow" w:hAnsi="Arial Narrow" w:cs="Times New Roman"/>
          <w:b/>
          <w:bCs/>
          <w:sz w:val="28"/>
          <w:lang w:val="ru-RU"/>
        </w:rPr>
      </w:pPr>
    </w:p>
    <w:p w:rsidR="00C954A2" w:rsidRDefault="00C954A2" w:rsidP="001C47E5">
      <w:pPr>
        <w:pStyle w:val="Default"/>
        <w:jc w:val="center"/>
        <w:rPr>
          <w:rFonts w:ascii="Arial Narrow" w:hAnsi="Arial Narrow" w:cs="Times New Roman"/>
          <w:b/>
          <w:bCs/>
          <w:sz w:val="28"/>
          <w:lang w:val="ru-RU"/>
        </w:rPr>
      </w:pPr>
    </w:p>
    <w:p w:rsidR="00C954A2" w:rsidRPr="00C954A2" w:rsidRDefault="00C954A2" w:rsidP="001C47E5">
      <w:pPr>
        <w:pStyle w:val="Default"/>
        <w:jc w:val="center"/>
        <w:rPr>
          <w:rFonts w:ascii="Arial Narrow" w:hAnsi="Arial Narrow" w:cs="Times New Roman"/>
          <w:b/>
          <w:bCs/>
          <w:sz w:val="28"/>
          <w:lang w:val="ru-RU"/>
        </w:rPr>
      </w:pPr>
    </w:p>
    <w:p w:rsidR="00C0648E" w:rsidRPr="00C954A2" w:rsidRDefault="00C0648E" w:rsidP="001C47E5">
      <w:pPr>
        <w:pStyle w:val="Default"/>
        <w:jc w:val="center"/>
        <w:rPr>
          <w:rFonts w:ascii="Arial Narrow" w:hAnsi="Arial Narrow" w:cs="Times New Roman"/>
          <w:b/>
          <w:bCs/>
          <w:sz w:val="28"/>
          <w:lang w:val="ru-RU"/>
        </w:rPr>
      </w:pPr>
    </w:p>
    <w:p w:rsidR="00C0648E" w:rsidRPr="00B838B2" w:rsidRDefault="00B838B2" w:rsidP="001C47E5">
      <w:pPr>
        <w:pStyle w:val="Default"/>
        <w:jc w:val="center"/>
        <w:rPr>
          <w:rFonts w:ascii="Arial Narrow" w:hAnsi="Arial Narrow" w:cs="Times New Roman"/>
          <w:b/>
          <w:bCs/>
          <w:sz w:val="32"/>
          <w:lang w:val="uk-UA"/>
        </w:rPr>
      </w:pPr>
      <w:r w:rsidRPr="00B838B2">
        <w:rPr>
          <w:rFonts w:ascii="Arial Narrow" w:hAnsi="Arial Narrow" w:cs="Times New Roman"/>
          <w:b/>
          <w:bCs/>
          <w:sz w:val="32"/>
          <w:lang w:val="ru-RU"/>
        </w:rPr>
        <w:t>Львів</w:t>
      </w:r>
      <w:r w:rsidRPr="00793DF7">
        <w:rPr>
          <w:rFonts w:ascii="Arial Narrow" w:hAnsi="Arial Narrow" w:cs="Times New Roman"/>
          <w:b/>
          <w:bCs/>
          <w:sz w:val="32"/>
          <w:lang w:val="ru-RU"/>
        </w:rPr>
        <w:t xml:space="preserve">, </w:t>
      </w:r>
      <w:r w:rsidR="00C0648E" w:rsidRPr="00793DF7">
        <w:rPr>
          <w:rFonts w:ascii="Arial Narrow" w:hAnsi="Arial Narrow" w:cs="Times New Roman"/>
          <w:b/>
          <w:bCs/>
          <w:sz w:val="32"/>
          <w:lang w:val="ru-RU"/>
        </w:rPr>
        <w:t>2</w:t>
      </w:r>
      <w:r w:rsidR="00793DF7">
        <w:rPr>
          <w:rFonts w:ascii="Arial Narrow" w:hAnsi="Arial Narrow" w:cs="Times New Roman"/>
          <w:b/>
          <w:bCs/>
          <w:sz w:val="32"/>
          <w:lang w:val="ru-RU"/>
        </w:rPr>
        <w:t>2</w:t>
      </w:r>
      <w:r w:rsidR="00C0648E" w:rsidRPr="00793DF7">
        <w:rPr>
          <w:rFonts w:ascii="Arial Narrow" w:hAnsi="Arial Narrow" w:cs="Times New Roman"/>
          <w:b/>
          <w:bCs/>
          <w:sz w:val="32"/>
          <w:lang w:val="ru-RU"/>
        </w:rPr>
        <w:t xml:space="preserve"> </w:t>
      </w:r>
      <w:r w:rsidR="00767A7E">
        <w:rPr>
          <w:rFonts w:ascii="Arial Narrow" w:hAnsi="Arial Narrow" w:cs="Times New Roman"/>
          <w:b/>
          <w:bCs/>
          <w:sz w:val="32"/>
          <w:lang w:val="uk-UA"/>
        </w:rPr>
        <w:t xml:space="preserve">березня </w:t>
      </w:r>
      <w:r w:rsidR="00C0648E" w:rsidRPr="00B838B2">
        <w:rPr>
          <w:rFonts w:ascii="Arial Narrow" w:hAnsi="Arial Narrow" w:cs="Times New Roman"/>
          <w:b/>
          <w:bCs/>
          <w:sz w:val="32"/>
          <w:lang w:val="uk-UA"/>
        </w:rPr>
        <w:t>201</w:t>
      </w:r>
      <w:r w:rsidR="00767A7E">
        <w:rPr>
          <w:rFonts w:ascii="Arial Narrow" w:hAnsi="Arial Narrow" w:cs="Times New Roman"/>
          <w:b/>
          <w:bCs/>
          <w:sz w:val="32"/>
          <w:lang w:val="uk-UA"/>
        </w:rPr>
        <w:t>9</w:t>
      </w:r>
      <w:r w:rsidR="00C0648E" w:rsidRPr="00B838B2">
        <w:rPr>
          <w:rFonts w:ascii="Arial Narrow" w:hAnsi="Arial Narrow" w:cs="Times New Roman"/>
          <w:b/>
          <w:bCs/>
          <w:sz w:val="32"/>
          <w:lang w:val="uk-UA"/>
        </w:rPr>
        <w:t xml:space="preserve"> року</w:t>
      </w:r>
    </w:p>
    <w:p w:rsidR="00C0648E" w:rsidRPr="00B838B2" w:rsidRDefault="00C0648E" w:rsidP="001C47E5">
      <w:pPr>
        <w:pStyle w:val="Default"/>
        <w:jc w:val="center"/>
        <w:rPr>
          <w:rFonts w:ascii="Arial Narrow" w:hAnsi="Arial Narrow" w:cs="Times New Roman"/>
          <w:b/>
          <w:bCs/>
          <w:sz w:val="32"/>
          <w:lang w:val="uk-UA"/>
        </w:rPr>
      </w:pPr>
    </w:p>
    <w:p w:rsidR="00C0648E" w:rsidRPr="00B838B2" w:rsidRDefault="00C0648E" w:rsidP="001C47E5">
      <w:pPr>
        <w:pStyle w:val="Default"/>
        <w:jc w:val="center"/>
        <w:rPr>
          <w:rFonts w:ascii="Arial Narrow" w:hAnsi="Arial Narrow" w:cs="Times New Roman"/>
          <w:b/>
          <w:bCs/>
          <w:sz w:val="32"/>
          <w:lang w:val="uk-UA"/>
        </w:rPr>
      </w:pPr>
    </w:p>
    <w:p w:rsidR="00B838B2" w:rsidRDefault="00B838B2" w:rsidP="001C47E5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lang w:val="uk-UA"/>
        </w:rPr>
      </w:pPr>
    </w:p>
    <w:p w:rsidR="00C0648E" w:rsidRPr="00B838B2" w:rsidRDefault="00C0648E" w:rsidP="001C47E5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lang w:val="uk-UA"/>
        </w:rPr>
      </w:pPr>
      <w:r w:rsidRPr="00B838B2">
        <w:rPr>
          <w:rFonts w:ascii="Arial Narrow" w:hAnsi="Arial Narrow" w:cs="Times New Roman"/>
          <w:b/>
          <w:bCs/>
          <w:sz w:val="28"/>
          <w:szCs w:val="28"/>
          <w:lang w:val="uk-UA"/>
        </w:rPr>
        <w:t>Факультет міжнародних відносин</w:t>
      </w:r>
    </w:p>
    <w:p w:rsidR="00F07B80" w:rsidRPr="00B838B2" w:rsidRDefault="00F07B80" w:rsidP="00B838B2">
      <w:pPr>
        <w:pStyle w:val="Default"/>
        <w:jc w:val="center"/>
        <w:rPr>
          <w:rFonts w:ascii="Arial Narrow" w:hAnsi="Arial Narrow" w:cs="Times New Roman"/>
          <w:b/>
          <w:sz w:val="28"/>
          <w:lang w:val="ru-RU"/>
        </w:rPr>
      </w:pPr>
      <w:r w:rsidRPr="00B838B2">
        <w:rPr>
          <w:rFonts w:ascii="Arial Narrow" w:hAnsi="Arial Narrow" w:cs="Times New Roman"/>
          <w:b/>
          <w:sz w:val="28"/>
          <w:lang w:val="ru-RU"/>
        </w:rPr>
        <w:t xml:space="preserve">Львівського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н</w:t>
      </w:r>
      <w:r w:rsidRPr="00B838B2">
        <w:rPr>
          <w:rFonts w:ascii="Arial Narrow" w:hAnsi="Arial Narrow" w:cs="Times New Roman"/>
          <w:b/>
          <w:sz w:val="28"/>
          <w:lang w:val="ru-RU"/>
        </w:rPr>
        <w:t xml:space="preserve">аціонального </w:t>
      </w:r>
      <w:r w:rsidR="00AA47CC" w:rsidRPr="00B838B2">
        <w:rPr>
          <w:rFonts w:ascii="Arial Narrow" w:hAnsi="Arial Narrow" w:cs="Times New Roman"/>
          <w:b/>
          <w:sz w:val="28"/>
          <w:lang w:val="ru-RU"/>
        </w:rPr>
        <w:t>у</w:t>
      </w:r>
      <w:r w:rsidRPr="00B838B2">
        <w:rPr>
          <w:rFonts w:ascii="Arial Narrow" w:hAnsi="Arial Narrow" w:cs="Times New Roman"/>
          <w:b/>
          <w:sz w:val="28"/>
          <w:lang w:val="ru-RU"/>
        </w:rPr>
        <w:t>ніверситету імені Івана Франка</w:t>
      </w:r>
    </w:p>
    <w:p w:rsidR="00C0648E" w:rsidRPr="00B838B2" w:rsidRDefault="00C0648E" w:rsidP="001C47E5">
      <w:pPr>
        <w:pStyle w:val="Default"/>
        <w:jc w:val="center"/>
        <w:rPr>
          <w:rFonts w:ascii="Arial Narrow" w:hAnsi="Arial Narrow" w:cs="Times New Roman"/>
          <w:b/>
          <w:bCs/>
          <w:sz w:val="32"/>
          <w:lang w:val="ru-RU"/>
        </w:rPr>
      </w:pPr>
    </w:p>
    <w:p w:rsidR="00C0648E" w:rsidRPr="00B838B2" w:rsidRDefault="00C0648E" w:rsidP="00500BB7">
      <w:pPr>
        <w:pStyle w:val="Default"/>
        <w:jc w:val="center"/>
        <w:rPr>
          <w:rFonts w:ascii="Arial Narrow" w:hAnsi="Arial Narrow" w:cs="Times New Roman"/>
          <w:b/>
          <w:bCs/>
          <w:sz w:val="32"/>
          <w:szCs w:val="32"/>
          <w:lang w:val="uk-UA"/>
        </w:rPr>
      </w:pPr>
    </w:p>
    <w:p w:rsidR="00C0648E" w:rsidRPr="00B838B2" w:rsidRDefault="00C0648E" w:rsidP="00500BB7">
      <w:pPr>
        <w:pStyle w:val="Default"/>
        <w:jc w:val="center"/>
        <w:rPr>
          <w:rFonts w:ascii="Arial Narrow" w:hAnsi="Arial Narrow" w:cs="Times New Roman"/>
          <w:b/>
          <w:bCs/>
          <w:sz w:val="32"/>
          <w:szCs w:val="32"/>
          <w:lang w:val="uk-UA"/>
        </w:rPr>
      </w:pPr>
    </w:p>
    <w:p w:rsidR="00C0648E" w:rsidRPr="00B838B2" w:rsidRDefault="00C0648E" w:rsidP="000340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Narrow" w:hAnsi="Arial Narrow"/>
          <w:b/>
          <w:i/>
          <w:spacing w:val="-2"/>
          <w:sz w:val="32"/>
          <w:szCs w:val="32"/>
          <w:lang w:val="uk-UA" w:eastAsia="uk-UA"/>
        </w:rPr>
      </w:pPr>
    </w:p>
    <w:p w:rsidR="00C0648E" w:rsidRPr="00B838B2" w:rsidRDefault="00C0648E" w:rsidP="000340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Narrow" w:hAnsi="Arial Narrow"/>
          <w:b/>
          <w:i/>
          <w:spacing w:val="-2"/>
          <w:sz w:val="32"/>
          <w:szCs w:val="32"/>
          <w:lang w:val="uk-UA" w:eastAsia="uk-UA"/>
        </w:rPr>
      </w:pPr>
    </w:p>
    <w:p w:rsidR="00C0648E" w:rsidRPr="00B838B2" w:rsidRDefault="00C0648E" w:rsidP="000340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Narrow" w:hAnsi="Arial Narrow"/>
          <w:b/>
          <w:i/>
          <w:spacing w:val="-2"/>
          <w:sz w:val="32"/>
          <w:szCs w:val="32"/>
          <w:lang w:val="uk-UA" w:eastAsia="uk-UA"/>
        </w:rPr>
      </w:pPr>
    </w:p>
    <w:p w:rsidR="00C0648E" w:rsidRPr="00B838B2" w:rsidRDefault="00C0648E" w:rsidP="0003403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 Narrow" w:hAnsi="Arial Narrow"/>
          <w:b/>
          <w:i/>
          <w:spacing w:val="-2"/>
          <w:sz w:val="32"/>
          <w:szCs w:val="32"/>
          <w:lang w:val="uk-UA" w:eastAsia="uk-UA"/>
        </w:rPr>
      </w:pPr>
    </w:p>
    <w:p w:rsidR="00C0648E" w:rsidRPr="00B838B2" w:rsidRDefault="00C0648E" w:rsidP="00EC2D4F">
      <w:pPr>
        <w:autoSpaceDE w:val="0"/>
        <w:autoSpaceDN w:val="0"/>
        <w:adjustRightInd w:val="0"/>
        <w:spacing w:after="0"/>
        <w:ind w:firstLine="0"/>
        <w:jc w:val="center"/>
        <w:rPr>
          <w:rFonts w:ascii="Arial Narrow" w:hAnsi="Arial Narrow"/>
          <w:b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b/>
          <w:i/>
          <w:spacing w:val="-2"/>
          <w:sz w:val="24"/>
          <w:szCs w:val="24"/>
          <w:lang w:val="uk-UA" w:eastAsia="uk-UA"/>
        </w:rPr>
        <w:br w:type="page"/>
      </w:r>
      <w:r w:rsidRPr="00B838B2">
        <w:rPr>
          <w:rFonts w:ascii="Arial Narrow" w:hAnsi="Arial Narrow"/>
          <w:b/>
          <w:spacing w:val="-2"/>
          <w:sz w:val="24"/>
          <w:szCs w:val="24"/>
          <w:lang w:val="uk-UA" w:eastAsia="uk-UA"/>
        </w:rPr>
        <w:lastRenderedPageBreak/>
        <w:t>НАУКОВИЙ</w:t>
      </w:r>
      <w:r w:rsidR="00320757" w:rsidRPr="00B838B2">
        <w:rPr>
          <w:rFonts w:ascii="Arial Narrow" w:hAnsi="Arial Narrow"/>
          <w:b/>
          <w:spacing w:val="-2"/>
          <w:sz w:val="24"/>
          <w:szCs w:val="24"/>
          <w:lang w:val="uk-UA" w:eastAsia="uk-UA"/>
        </w:rPr>
        <w:t xml:space="preserve"> </w:t>
      </w:r>
      <w:r w:rsidRPr="00B838B2">
        <w:rPr>
          <w:rFonts w:ascii="Arial Narrow" w:hAnsi="Arial Narrow"/>
          <w:b/>
          <w:spacing w:val="-2"/>
          <w:sz w:val="24"/>
          <w:szCs w:val="24"/>
          <w:lang w:val="uk-UA" w:eastAsia="uk-UA"/>
        </w:rPr>
        <w:t>КОМІТЕТ:</w:t>
      </w:r>
    </w:p>
    <w:p w:rsidR="00B838B2" w:rsidRDefault="00AA47CC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д.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 xml:space="preserve"> екон. н., проф. </w:t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="00C0648E" w:rsidRP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Мальський Маркіян Зиновійович</w:t>
      </w:r>
      <w:r w:rsid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,</w:t>
      </w:r>
      <w:r w:rsidR="00C0648E" w:rsidRPr="00B838B2"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C0648E" w:rsidRPr="00B838B2" w:rsidRDefault="00B838B2" w:rsidP="00B838B2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/>
          <w:spacing w:val="-2"/>
          <w:sz w:val="24"/>
          <w:szCs w:val="24"/>
          <w:lang w:val="uk-UA" w:eastAsia="uk-UA"/>
        </w:rPr>
      </w:pPr>
      <w:r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д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екан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Ф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акультету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м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іжна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softHyphen/>
        <w:t xml:space="preserve">родних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в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ідносин, ЛНУ ім. І. Франка (Україна)</w:t>
      </w:r>
      <w:r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B838B2" w:rsidRDefault="00AA47CC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д.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 xml:space="preserve"> юрид. </w:t>
      </w: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н.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, проф.</w:t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="00C0648E" w:rsidRP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Микієвич Михайло Миколайович</w:t>
      </w:r>
      <w:r w:rsid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C0648E" w:rsidRPr="00B838B2" w:rsidRDefault="00C0648E" w:rsidP="00B838B2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Факультет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м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іжнародних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в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ідно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син, ЛНУ ім. І. Франка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(Україна)</w:t>
      </w:r>
      <w:r w:rsid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B838B2" w:rsidRDefault="00AA47CC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к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. екон. н</w:t>
      </w: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, доц.</w:t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="00C0648E" w:rsidRP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Біленко Юрій Іванович</w:t>
      </w:r>
      <w:r w:rsid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C0648E" w:rsidRPr="00B838B2" w:rsidRDefault="00C0648E" w:rsidP="00B838B2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Факультет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м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іжнарод</w:t>
      </w:r>
      <w:r w:rsidR="00320757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них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в</w:t>
      </w:r>
      <w:r w:rsidR="00320757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ідносин, ЛНУ ім. І. Франка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(Україна)</w:t>
      </w:r>
      <w:r w:rsid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B838B2" w:rsidRDefault="00AA47CC" w:rsidP="00B838B2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д.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 xml:space="preserve"> політ. н</w:t>
      </w: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, проф</w:t>
      </w:r>
      <w:r w:rsidR="00C0648E" w:rsidRPr="00B838B2"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  <w:t>.</w:t>
      </w:r>
      <w:r w:rsidR="00B838B2"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  <w:tab/>
      </w:r>
      <w:r w:rsidR="00C0648E" w:rsidRP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Аркадіуш Жуковський</w:t>
      </w:r>
      <w:r w:rsid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C0648E" w:rsidRPr="00B838B2" w:rsidRDefault="00B838B2" w:rsidP="00B838B2">
      <w:pPr>
        <w:autoSpaceDE w:val="0"/>
        <w:autoSpaceDN w:val="0"/>
        <w:adjustRightInd w:val="0"/>
        <w:spacing w:after="0"/>
        <w:ind w:left="2124" w:firstLine="0"/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</w:pPr>
      <w:r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д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иректор Інституту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п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олітичних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н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аук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, 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Вармінсько-Ма</w:t>
      </w:r>
      <w:r w:rsidR="00320757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зурський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у</w:t>
      </w:r>
      <w:r w:rsidR="00320757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ніверситет в Ольштині</w:t>
      </w:r>
      <w:r w:rsidR="00C0648E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(Польща)</w:t>
      </w:r>
      <w:r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B838B2" w:rsidRDefault="00AA47CC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д.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 xml:space="preserve"> політ. н</w:t>
      </w: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, проф</w:t>
      </w:r>
      <w:r w:rsidR="00C0648E" w:rsidRPr="00B838B2"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  <w:t>.</w:t>
      </w:r>
      <w:r w:rsidR="00B838B2"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  <w:tab/>
      </w:r>
      <w:r w:rsidR="00C0648E" w:rsidRP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Тереза Астрамовіч-Лейк</w:t>
      </w:r>
      <w:r w:rsidR="00B838B2">
        <w:rPr>
          <w:rFonts w:ascii="Arial Narrow" w:hAnsi="Arial Narrow"/>
          <w:b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C0648E" w:rsidRPr="00B838B2" w:rsidRDefault="00C0648E" w:rsidP="00B838B2">
      <w:pPr>
        <w:autoSpaceDE w:val="0"/>
        <w:autoSpaceDN w:val="0"/>
        <w:adjustRightInd w:val="0"/>
        <w:spacing w:after="0"/>
        <w:ind w:left="2124" w:firstLine="0"/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Інститут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п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олітичних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н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аук, Вармінсько-Мазурський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у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ніверситет в Ольштині (Польща)</w:t>
      </w:r>
      <w:r w:rsid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B838B2" w:rsidRDefault="00AA47CC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pacing w:val="-2"/>
          <w:sz w:val="24"/>
          <w:szCs w:val="24"/>
          <w:lang w:val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/>
        </w:rPr>
        <w:t>д.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/>
        </w:rPr>
        <w:t xml:space="preserve"> гуман</w:t>
      </w:r>
      <w:r w:rsidRPr="00B838B2">
        <w:rPr>
          <w:rFonts w:ascii="Arial Narrow" w:hAnsi="Arial Narrow"/>
          <w:spacing w:val="-2"/>
          <w:sz w:val="24"/>
          <w:szCs w:val="24"/>
          <w:lang w:val="uk-UA"/>
        </w:rPr>
        <w:t>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/>
        </w:rPr>
        <w:t xml:space="preserve"> </w:t>
      </w:r>
      <w:r w:rsidRPr="00B838B2">
        <w:rPr>
          <w:rFonts w:ascii="Arial Narrow" w:hAnsi="Arial Narrow"/>
          <w:spacing w:val="-2"/>
          <w:sz w:val="24"/>
          <w:szCs w:val="24"/>
          <w:lang w:val="uk-UA"/>
        </w:rPr>
        <w:t>н.</w:t>
      </w:r>
      <w:r w:rsidR="00C0648E" w:rsidRPr="00B838B2">
        <w:rPr>
          <w:rFonts w:ascii="Arial Narrow" w:hAnsi="Arial Narrow"/>
          <w:spacing w:val="-2"/>
          <w:sz w:val="24"/>
          <w:szCs w:val="24"/>
          <w:lang w:val="uk-UA"/>
        </w:rPr>
        <w:t>, проф.</w:t>
      </w:r>
      <w:r w:rsidR="00B838B2">
        <w:rPr>
          <w:rFonts w:ascii="Arial Narrow" w:hAnsi="Arial Narrow"/>
          <w:spacing w:val="-2"/>
          <w:sz w:val="24"/>
          <w:szCs w:val="24"/>
          <w:lang w:val="uk-UA"/>
        </w:rPr>
        <w:tab/>
      </w:r>
      <w:r w:rsidR="00C0648E" w:rsidRPr="00B838B2">
        <w:rPr>
          <w:rFonts w:ascii="Arial Narrow" w:hAnsi="Arial Narrow"/>
          <w:b/>
          <w:spacing w:val="-2"/>
          <w:sz w:val="24"/>
          <w:szCs w:val="24"/>
          <w:lang w:val="uk-UA"/>
        </w:rPr>
        <w:t>Яцек Ян Павлік</w:t>
      </w:r>
      <w:r w:rsidR="00B838B2">
        <w:rPr>
          <w:rFonts w:ascii="Arial Narrow" w:hAnsi="Arial Narrow"/>
          <w:b/>
          <w:spacing w:val="-2"/>
          <w:sz w:val="24"/>
          <w:szCs w:val="24"/>
          <w:lang w:val="uk-UA"/>
        </w:rPr>
        <w:t>,</w:t>
      </w:r>
    </w:p>
    <w:p w:rsidR="00C0648E" w:rsidRPr="00B838B2" w:rsidRDefault="00C0648E" w:rsidP="00B838B2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</w:pPr>
      <w:r w:rsidRPr="00B838B2">
        <w:rPr>
          <w:rFonts w:ascii="Arial Narrow" w:hAnsi="Arial Narrow"/>
          <w:i/>
          <w:spacing w:val="-2"/>
          <w:sz w:val="24"/>
          <w:szCs w:val="24"/>
          <w:lang w:val="uk-UA"/>
        </w:rPr>
        <w:t>Факультет Теології,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lang w:val="uk-UA"/>
        </w:rPr>
        <w:t xml:space="preserve"> 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Вармінсько-Мазурський </w:t>
      </w:r>
      <w:r w:rsidR="00AA47CC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у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ніверситет в Ольштині (Польща)</w:t>
      </w:r>
    </w:p>
    <w:p w:rsidR="00C0648E" w:rsidRPr="00B838B2" w:rsidRDefault="00C0648E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i/>
          <w:spacing w:val="-2"/>
          <w:sz w:val="24"/>
          <w:szCs w:val="24"/>
          <w:shd w:val="clear" w:color="auto" w:fill="FFFFFF"/>
          <w:lang w:val="uk-UA" w:eastAsia="uk-UA"/>
        </w:rPr>
      </w:pPr>
    </w:p>
    <w:p w:rsidR="00C0648E" w:rsidRPr="00B838B2" w:rsidRDefault="00C0648E" w:rsidP="00EC2D4F">
      <w:pPr>
        <w:spacing w:after="0"/>
        <w:ind w:firstLine="0"/>
        <w:jc w:val="center"/>
        <w:rPr>
          <w:rFonts w:ascii="Arial Narrow" w:hAnsi="Arial Narrow"/>
          <w:b/>
          <w:spacing w:val="-2"/>
          <w:sz w:val="24"/>
          <w:szCs w:val="24"/>
          <w:lang w:val="uk-UA"/>
        </w:rPr>
      </w:pPr>
      <w:r w:rsidRPr="00B838B2">
        <w:rPr>
          <w:rFonts w:ascii="Arial Narrow" w:hAnsi="Arial Narrow"/>
          <w:b/>
          <w:spacing w:val="-2"/>
          <w:sz w:val="24"/>
          <w:szCs w:val="24"/>
          <w:lang w:val="uk-UA"/>
        </w:rPr>
        <w:t>ОРГАНІЗАЦІЙНИЙ КОМІТЕТ:</w:t>
      </w:r>
    </w:p>
    <w:p w:rsidR="00B838B2" w:rsidRDefault="00C0648E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к. політ. н</w:t>
      </w:r>
      <w:r w:rsidR="00AA47CC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.</w:t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>, доц.</w:t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Pr="00B838B2">
        <w:rPr>
          <w:rFonts w:ascii="Arial Narrow" w:hAnsi="Arial Narrow"/>
          <w:b/>
          <w:spacing w:val="-2"/>
          <w:sz w:val="24"/>
          <w:szCs w:val="24"/>
          <w:lang w:val="uk-UA" w:eastAsia="uk-UA"/>
        </w:rPr>
        <w:t>Ростислав Романюк</w:t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>,</w:t>
      </w:r>
    </w:p>
    <w:p w:rsidR="00C0648E" w:rsidRPr="00B838B2" w:rsidRDefault="00C0648E" w:rsidP="00B838B2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/>
          <w:i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Факультет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м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іжнародних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в</w:t>
      </w:r>
      <w:r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ідносин, ЛНУ ім. І. Франка</w:t>
      </w:r>
      <w:r w:rsid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 xml:space="preserve"> </w:t>
      </w:r>
      <w:r w:rsidR="00B838B2" w:rsidRP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(Україна)</w:t>
      </w:r>
      <w:r w:rsidR="00B838B2">
        <w:rPr>
          <w:rFonts w:ascii="Arial Narrow" w:hAnsi="Arial Narrow"/>
          <w:i/>
          <w:spacing w:val="-2"/>
          <w:sz w:val="24"/>
          <w:szCs w:val="24"/>
          <w:shd w:val="clear" w:color="auto" w:fill="FFFFFF"/>
          <w:lang w:val="uk-UA" w:eastAsia="uk-UA"/>
        </w:rPr>
        <w:t>,</w:t>
      </w:r>
    </w:p>
    <w:p w:rsidR="00B838B2" w:rsidRPr="00794FD1" w:rsidRDefault="00C0648E" w:rsidP="00EC2D4F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к. екон. н</w:t>
      </w:r>
      <w:r w:rsidR="00AA47CC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.</w:t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="00B838B2">
        <w:rPr>
          <w:rFonts w:ascii="Arial Narrow" w:hAnsi="Arial Narrow"/>
          <w:spacing w:val="-2"/>
          <w:sz w:val="24"/>
          <w:szCs w:val="24"/>
          <w:lang w:val="uk-UA" w:eastAsia="uk-UA"/>
        </w:rPr>
        <w:tab/>
      </w:r>
      <w:r w:rsidRPr="00794FD1">
        <w:rPr>
          <w:rFonts w:ascii="Arial Narrow" w:hAnsi="Arial Narrow"/>
          <w:b/>
          <w:spacing w:val="-2"/>
          <w:sz w:val="24"/>
          <w:szCs w:val="24"/>
          <w:lang w:val="uk-UA" w:eastAsia="uk-UA"/>
        </w:rPr>
        <w:t>Олександра Кордонська</w:t>
      </w:r>
      <w:r w:rsidR="00B838B2" w:rsidRPr="00794FD1">
        <w:rPr>
          <w:rFonts w:ascii="Arial Narrow" w:hAnsi="Arial Narrow"/>
          <w:spacing w:val="-2"/>
          <w:sz w:val="24"/>
          <w:szCs w:val="24"/>
          <w:lang w:val="uk-UA" w:eastAsia="uk-UA"/>
        </w:rPr>
        <w:t>,</w:t>
      </w:r>
    </w:p>
    <w:p w:rsidR="00C0648E" w:rsidRPr="00B838B2" w:rsidRDefault="00C0648E" w:rsidP="00B838B2">
      <w:pPr>
        <w:autoSpaceDE w:val="0"/>
        <w:autoSpaceDN w:val="0"/>
        <w:adjustRightInd w:val="0"/>
        <w:spacing w:after="0"/>
        <w:ind w:left="2124" w:firstLine="0"/>
        <w:rPr>
          <w:rFonts w:ascii="Arial Narrow" w:hAnsi="Arial Narrow"/>
          <w:i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Інститут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п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олітичних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н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аук, Вармінсько-Мазурський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у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ніверситет в Ольштині (Польща); випускниця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Ф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акультету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м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іжнародних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в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ідносин, ЛНУ ім. І. Франка</w:t>
      </w:r>
    </w:p>
    <w:p w:rsidR="00B838B2" w:rsidRDefault="00C954A2" w:rsidP="00B838B2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b/>
          <w:spacing w:val="-2"/>
          <w:sz w:val="24"/>
          <w:szCs w:val="24"/>
          <w:lang w:val="uk-UA" w:eastAsia="uk-UA"/>
        </w:rPr>
      </w:pPr>
      <w:r>
        <w:rPr>
          <w:rFonts w:ascii="Arial Narrow" w:hAnsi="Arial Narrow"/>
          <w:spacing w:val="-2"/>
          <w:sz w:val="24"/>
          <w:szCs w:val="24"/>
          <w:lang w:val="uk-UA" w:eastAsia="uk-UA"/>
        </w:rPr>
        <w:t>а</w:t>
      </w:r>
      <w:r w:rsidR="00B838B2"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спірантка</w:t>
      </w:r>
      <w:r w:rsid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ab/>
      </w:r>
      <w:r w:rsid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ab/>
      </w:r>
      <w:r w:rsidR="00C0648E" w:rsidRPr="00B838B2">
        <w:rPr>
          <w:rFonts w:ascii="Arial Narrow" w:hAnsi="Arial Narrow"/>
          <w:b/>
          <w:spacing w:val="-2"/>
          <w:sz w:val="24"/>
          <w:szCs w:val="24"/>
          <w:lang w:val="uk-UA" w:eastAsia="uk-UA"/>
        </w:rPr>
        <w:t>Діана Мостицька</w:t>
      </w:r>
      <w:r w:rsidR="00B838B2">
        <w:rPr>
          <w:rFonts w:ascii="Arial Narrow" w:hAnsi="Arial Narrow"/>
          <w:b/>
          <w:spacing w:val="-2"/>
          <w:sz w:val="24"/>
          <w:szCs w:val="24"/>
          <w:lang w:val="uk-UA" w:eastAsia="uk-UA"/>
        </w:rPr>
        <w:t>,</w:t>
      </w:r>
    </w:p>
    <w:p w:rsidR="00C0648E" w:rsidRPr="00B838B2" w:rsidRDefault="00C0648E" w:rsidP="00B838B2">
      <w:pPr>
        <w:autoSpaceDE w:val="0"/>
        <w:autoSpaceDN w:val="0"/>
        <w:adjustRightInd w:val="0"/>
        <w:spacing w:after="0"/>
        <w:ind w:left="2124" w:firstLine="0"/>
        <w:rPr>
          <w:rFonts w:ascii="Arial Narrow" w:hAnsi="Arial Narrow"/>
          <w:i/>
          <w:iCs/>
          <w:spacing w:val="-2"/>
          <w:sz w:val="24"/>
          <w:szCs w:val="24"/>
          <w:lang w:val="uk-UA" w:eastAsia="uk-UA"/>
        </w:rPr>
      </w:pP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Інститут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п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олітичних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н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аук, Вармінсько-Мазурський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у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ніверситет в Ольштині (Польща)</w:t>
      </w:r>
    </w:p>
    <w:p w:rsidR="00794FD1" w:rsidRPr="00794FD1" w:rsidRDefault="00767A7E" w:rsidP="00B174F7">
      <w:pPr>
        <w:autoSpaceDE w:val="0"/>
        <w:autoSpaceDN w:val="0"/>
        <w:adjustRightInd w:val="0"/>
        <w:spacing w:after="0"/>
        <w:ind w:firstLine="0"/>
        <w:rPr>
          <w:rFonts w:ascii="Arial Narrow" w:hAnsi="Arial Narrow"/>
          <w:spacing w:val="-2"/>
          <w:sz w:val="24"/>
          <w:szCs w:val="24"/>
          <w:lang w:val="uk-UA" w:eastAsia="uk-UA"/>
        </w:rPr>
      </w:pPr>
      <w:r>
        <w:rPr>
          <w:rFonts w:ascii="Arial Narrow" w:hAnsi="Arial Narrow"/>
          <w:spacing w:val="-2"/>
          <w:sz w:val="24"/>
          <w:szCs w:val="24"/>
          <w:lang w:val="uk-UA" w:eastAsia="uk-UA"/>
        </w:rPr>
        <w:t xml:space="preserve">к. теолог. н. </w:t>
      </w:r>
      <w:r w:rsidR="00794FD1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ab/>
      </w:r>
      <w:r w:rsidR="00794FD1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ab/>
      </w:r>
      <w:r w:rsidR="00C0648E" w:rsidRPr="00794FD1">
        <w:rPr>
          <w:rFonts w:ascii="Arial Narrow" w:hAnsi="Arial Narrow"/>
          <w:b/>
          <w:spacing w:val="-2"/>
          <w:sz w:val="24"/>
          <w:szCs w:val="24"/>
          <w:lang w:val="uk-UA" w:eastAsia="uk-UA"/>
        </w:rPr>
        <w:t>Роман Кордонський</w:t>
      </w:r>
      <w:r w:rsidR="00794FD1" w:rsidRPr="00794FD1">
        <w:rPr>
          <w:rFonts w:ascii="Arial Narrow" w:hAnsi="Arial Narrow"/>
          <w:spacing w:val="-2"/>
          <w:sz w:val="24"/>
          <w:szCs w:val="24"/>
          <w:lang w:val="uk-UA" w:eastAsia="uk-UA"/>
        </w:rPr>
        <w:t>,</w:t>
      </w:r>
    </w:p>
    <w:p w:rsidR="00C0648E" w:rsidRPr="00794FD1" w:rsidRDefault="00C0648E" w:rsidP="00794FD1">
      <w:pPr>
        <w:autoSpaceDE w:val="0"/>
        <w:autoSpaceDN w:val="0"/>
        <w:adjustRightInd w:val="0"/>
        <w:spacing w:after="0"/>
        <w:ind w:left="2124" w:firstLine="0"/>
        <w:rPr>
          <w:rFonts w:ascii="Arial Narrow" w:hAnsi="Arial Narrow"/>
          <w:i/>
          <w:iCs/>
          <w:spacing w:val="-2"/>
          <w:sz w:val="24"/>
          <w:szCs w:val="24"/>
          <w:lang w:val="uk-UA" w:eastAsia="uk-UA"/>
        </w:rPr>
      </w:pPr>
      <w:r w:rsidRPr="00794FD1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Факультет </w:t>
      </w:r>
      <w:r w:rsidR="00D9397A" w:rsidRPr="00794FD1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т</w:t>
      </w:r>
      <w:r w:rsidRPr="00794FD1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еології та 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Інститут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п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олітичних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н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 xml:space="preserve">аук, Вармінсько-Мазурський </w:t>
      </w:r>
      <w:r w:rsidR="00D9397A"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у</w:t>
      </w:r>
      <w:r w:rsidRPr="00B838B2">
        <w:rPr>
          <w:rFonts w:ascii="Arial Narrow" w:hAnsi="Arial Narrow"/>
          <w:i/>
          <w:spacing w:val="-2"/>
          <w:sz w:val="24"/>
          <w:szCs w:val="24"/>
          <w:lang w:val="uk-UA" w:eastAsia="uk-UA"/>
        </w:rPr>
        <w:t>ніверситет в Ольштині (Польща)</w:t>
      </w:r>
    </w:p>
    <w:p w:rsidR="00C0648E" w:rsidRPr="00B838B2" w:rsidRDefault="00C0648E" w:rsidP="00C46225">
      <w:pPr>
        <w:autoSpaceDE w:val="0"/>
        <w:autoSpaceDN w:val="0"/>
        <w:adjustRightInd w:val="0"/>
        <w:spacing w:after="0"/>
        <w:ind w:firstLine="567"/>
        <w:rPr>
          <w:rFonts w:ascii="Arial Narrow" w:hAnsi="Arial Narrow"/>
          <w:b/>
          <w:bCs/>
          <w:iCs/>
          <w:lang w:val="uk-UA"/>
        </w:rPr>
      </w:pPr>
      <w:r w:rsidRPr="00794FD1">
        <w:rPr>
          <w:rFonts w:ascii="Arial Narrow" w:hAnsi="Arial Narrow"/>
          <w:b/>
          <w:i/>
          <w:spacing w:val="-2"/>
          <w:sz w:val="24"/>
          <w:szCs w:val="24"/>
          <w:lang w:val="uk-UA" w:eastAsia="uk-UA"/>
        </w:rPr>
        <w:br w:type="page"/>
      </w:r>
      <w:r w:rsidRPr="00B838B2">
        <w:rPr>
          <w:rFonts w:ascii="Arial Narrow" w:hAnsi="Arial Narrow"/>
          <w:b/>
          <w:bCs/>
          <w:iCs/>
          <w:lang w:val="uk-UA"/>
        </w:rPr>
        <w:lastRenderedPageBreak/>
        <w:t>ШАНОВНІ КОЛЕГИ!</w:t>
      </w:r>
    </w:p>
    <w:p w:rsidR="00794FD1" w:rsidRPr="0045586A" w:rsidRDefault="00C0648E" w:rsidP="00794FD1">
      <w:pPr>
        <w:pStyle w:val="Default"/>
        <w:ind w:firstLine="567"/>
        <w:jc w:val="both"/>
        <w:rPr>
          <w:rFonts w:ascii="Arial Narrow" w:hAnsi="Arial Narrow" w:cs="Times New Roman"/>
          <w:lang w:val="uk-UA"/>
        </w:rPr>
      </w:pPr>
      <w:r w:rsidRPr="00794FD1">
        <w:rPr>
          <w:rFonts w:ascii="Arial Narrow" w:hAnsi="Arial Narrow" w:cs="Times New Roman"/>
          <w:lang w:val="uk-UA" w:eastAsia="ru-RU"/>
        </w:rPr>
        <w:t>Запрошуємо</w:t>
      </w:r>
      <w:r w:rsidR="00F07B80" w:rsidRPr="0045586A">
        <w:rPr>
          <w:rFonts w:ascii="Arial Narrow" w:hAnsi="Arial Narrow" w:cs="Times New Roman"/>
          <w:lang w:val="uk-UA" w:eastAsia="ru-RU"/>
        </w:rPr>
        <w:t xml:space="preserve"> </w:t>
      </w:r>
      <w:r w:rsidR="00C46225" w:rsidRPr="0045586A">
        <w:rPr>
          <w:rFonts w:ascii="Arial Narrow" w:hAnsi="Arial Narrow" w:cs="Times New Roman"/>
          <w:lang w:val="uk-UA" w:eastAsia="ru-RU"/>
        </w:rPr>
        <w:t xml:space="preserve">Вас </w:t>
      </w:r>
      <w:r w:rsidR="00C46225" w:rsidRPr="00794FD1">
        <w:rPr>
          <w:rFonts w:ascii="Arial Narrow" w:hAnsi="Arial Narrow" w:cs="Times New Roman"/>
          <w:lang w:val="uk-UA" w:eastAsia="ru-RU"/>
        </w:rPr>
        <w:t xml:space="preserve">взяти </w:t>
      </w:r>
      <w:r w:rsidR="00C46225" w:rsidRPr="009A767B">
        <w:rPr>
          <w:rFonts w:ascii="Arial Narrow" w:hAnsi="Arial Narrow" w:cs="Times New Roman"/>
          <w:color w:val="auto"/>
          <w:lang w:val="uk-UA" w:eastAsia="ru-RU"/>
        </w:rPr>
        <w:t>участь</w:t>
      </w:r>
      <w:r w:rsidRPr="009A767B">
        <w:rPr>
          <w:rFonts w:ascii="Arial Narrow" w:hAnsi="Arial Narrow" w:cs="Times New Roman"/>
          <w:color w:val="auto"/>
          <w:lang w:val="uk-UA" w:eastAsia="ru-RU"/>
        </w:rPr>
        <w:t xml:space="preserve"> у </w:t>
      </w:r>
      <w:r w:rsidR="00C46225" w:rsidRPr="009A767B">
        <w:rPr>
          <w:rFonts w:ascii="Arial Narrow" w:hAnsi="Arial Narrow" w:cs="Times New Roman"/>
          <w:color w:val="auto"/>
          <w:lang w:val="uk-UA" w:eastAsia="ru-RU"/>
        </w:rPr>
        <w:t xml:space="preserve">роботі </w:t>
      </w:r>
      <w:r w:rsidR="00C954A2">
        <w:rPr>
          <w:rFonts w:ascii="Arial Narrow" w:hAnsi="Arial Narrow" w:cs="Times New Roman"/>
          <w:color w:val="auto"/>
          <w:lang w:val="uk-UA" w:eastAsia="ru-RU"/>
        </w:rPr>
        <w:t xml:space="preserve">заочної </w:t>
      </w:r>
      <w:r w:rsidR="005C0E4F" w:rsidRPr="009A767B">
        <w:rPr>
          <w:rFonts w:ascii="Arial Narrow" w:hAnsi="Arial Narrow" w:cs="Times New Roman"/>
          <w:color w:val="auto"/>
          <w:lang w:val="uk-UA" w:eastAsia="ru-RU"/>
        </w:rPr>
        <w:t>м</w:t>
      </w:r>
      <w:r w:rsidRPr="009A767B">
        <w:rPr>
          <w:rFonts w:ascii="Arial Narrow" w:hAnsi="Arial Narrow" w:cs="Times New Roman"/>
          <w:color w:val="auto"/>
          <w:lang w:val="uk-UA" w:eastAsia="ru-RU"/>
        </w:rPr>
        <w:t>іжнародн</w:t>
      </w:r>
      <w:r w:rsidR="00C46225" w:rsidRPr="009A767B">
        <w:rPr>
          <w:rFonts w:ascii="Arial Narrow" w:hAnsi="Arial Narrow" w:cs="Times New Roman"/>
          <w:color w:val="auto"/>
          <w:lang w:val="uk-UA" w:eastAsia="ru-RU"/>
        </w:rPr>
        <w:t>ої</w:t>
      </w:r>
      <w:r w:rsidRPr="009A767B">
        <w:rPr>
          <w:rFonts w:ascii="Arial Narrow" w:hAnsi="Arial Narrow" w:cs="Times New Roman"/>
          <w:color w:val="auto"/>
          <w:lang w:val="uk-UA" w:eastAsia="ru-RU"/>
        </w:rPr>
        <w:t xml:space="preserve"> науково-практичн</w:t>
      </w:r>
      <w:r w:rsidR="00C46225" w:rsidRPr="009A767B">
        <w:rPr>
          <w:rFonts w:ascii="Arial Narrow" w:hAnsi="Arial Narrow" w:cs="Times New Roman"/>
          <w:color w:val="auto"/>
          <w:lang w:val="uk-UA" w:eastAsia="ru-RU"/>
        </w:rPr>
        <w:t>ої</w:t>
      </w:r>
      <w:r w:rsidRPr="009A767B">
        <w:rPr>
          <w:rFonts w:ascii="Arial Narrow" w:hAnsi="Arial Narrow" w:cs="Times New Roman"/>
          <w:color w:val="auto"/>
          <w:lang w:val="uk-UA" w:eastAsia="ru-RU"/>
        </w:rPr>
        <w:t xml:space="preserve"> конференції</w:t>
      </w:r>
      <w:r w:rsidR="005C0E4F" w:rsidRPr="009A767B">
        <w:rPr>
          <w:rFonts w:ascii="Arial Narrow" w:hAnsi="Arial Narrow" w:cs="Times New Roman"/>
          <w:color w:val="auto"/>
          <w:lang w:val="uk-UA" w:eastAsia="ru-RU"/>
        </w:rPr>
        <w:t xml:space="preserve"> </w:t>
      </w:r>
      <w:r w:rsidRPr="009A767B">
        <w:rPr>
          <w:rFonts w:ascii="Arial Narrow" w:hAnsi="Arial Narrow" w:cs="Times New Roman"/>
          <w:b/>
          <w:i/>
          <w:color w:val="auto"/>
          <w:spacing w:val="-4"/>
          <w:lang w:val="uk-UA" w:eastAsia="ru-RU"/>
        </w:rPr>
        <w:t>«</w:t>
      </w:r>
      <w:r w:rsidR="00C954A2" w:rsidRPr="00C954A2">
        <w:rPr>
          <w:rFonts w:ascii="Arial Narrow" w:hAnsi="Arial Narrow" w:cs="Times New Roman"/>
          <w:b/>
          <w:i/>
          <w:color w:val="auto"/>
          <w:spacing w:val="-4"/>
          <w:lang w:val="uk-UA" w:eastAsia="ru-RU"/>
        </w:rPr>
        <w:t>СТА</w:t>
      </w:r>
      <w:r w:rsidR="00C954A2">
        <w:rPr>
          <w:rFonts w:ascii="Arial Narrow" w:hAnsi="Arial Narrow" w:cs="Times New Roman"/>
          <w:b/>
          <w:i/>
          <w:color w:val="auto"/>
          <w:spacing w:val="-4"/>
          <w:lang w:val="uk-UA" w:eastAsia="ru-RU"/>
        </w:rPr>
        <w:t>БІЛЬНІСТЬ В НЕСТАБІЛЬНОМУ СВІТІ</w:t>
      </w:r>
      <w:r w:rsidRPr="009A767B">
        <w:rPr>
          <w:rFonts w:ascii="Arial Narrow" w:hAnsi="Arial Narrow" w:cs="Times New Roman"/>
          <w:b/>
          <w:i/>
          <w:color w:val="auto"/>
          <w:spacing w:val="-4"/>
          <w:lang w:val="uk-UA" w:eastAsia="ru-RU"/>
        </w:rPr>
        <w:t>»</w:t>
      </w:r>
      <w:r w:rsidRPr="009A767B">
        <w:rPr>
          <w:rFonts w:ascii="Arial Narrow" w:hAnsi="Arial Narrow" w:cs="Times New Roman"/>
          <w:i/>
          <w:color w:val="auto"/>
          <w:spacing w:val="-4"/>
          <w:lang w:val="uk-UA" w:eastAsia="ru-RU"/>
        </w:rPr>
        <w:t>,</w:t>
      </w:r>
      <w:r w:rsidR="00F07B80" w:rsidRPr="0045586A">
        <w:rPr>
          <w:rFonts w:ascii="Arial Narrow" w:hAnsi="Arial Narrow" w:cs="Times New Roman"/>
          <w:i/>
          <w:color w:val="auto"/>
          <w:spacing w:val="-4"/>
          <w:lang w:val="uk-UA" w:eastAsia="ru-RU"/>
        </w:rPr>
        <w:t xml:space="preserve"> </w:t>
      </w:r>
      <w:r w:rsidRPr="009A767B">
        <w:rPr>
          <w:rFonts w:ascii="Arial Narrow" w:hAnsi="Arial Narrow" w:cs="Times New Roman"/>
          <w:color w:val="auto"/>
          <w:lang w:val="uk-UA" w:eastAsia="ru-RU"/>
        </w:rPr>
        <w:t>яка відбудеться</w:t>
      </w:r>
      <w:r w:rsidR="00F07B80" w:rsidRPr="0045586A">
        <w:rPr>
          <w:rFonts w:ascii="Arial Narrow" w:hAnsi="Arial Narrow" w:cs="Times New Roman"/>
          <w:color w:val="auto"/>
          <w:lang w:val="uk-UA" w:eastAsia="ru-RU"/>
        </w:rPr>
        <w:t xml:space="preserve"> </w:t>
      </w:r>
      <w:r w:rsidR="00767A7E">
        <w:rPr>
          <w:rFonts w:ascii="Arial Narrow" w:hAnsi="Arial Narrow" w:cs="Times New Roman"/>
          <w:b/>
          <w:color w:val="auto"/>
          <w:lang w:val="uk-UA" w:eastAsia="ru-RU"/>
        </w:rPr>
        <w:t>2</w:t>
      </w:r>
      <w:r w:rsidR="00C954A2">
        <w:rPr>
          <w:rFonts w:ascii="Arial Narrow" w:hAnsi="Arial Narrow" w:cs="Times New Roman"/>
          <w:b/>
          <w:color w:val="auto"/>
          <w:lang w:val="uk-UA" w:eastAsia="ru-RU"/>
        </w:rPr>
        <w:t>2</w:t>
      </w:r>
      <w:r w:rsidR="00767A7E">
        <w:rPr>
          <w:rFonts w:ascii="Arial Narrow" w:hAnsi="Arial Narrow" w:cs="Times New Roman"/>
          <w:b/>
          <w:color w:val="auto"/>
          <w:lang w:val="uk-UA" w:eastAsia="ru-RU"/>
        </w:rPr>
        <w:t xml:space="preserve"> березня </w:t>
      </w:r>
      <w:r w:rsidRPr="009A767B">
        <w:rPr>
          <w:rFonts w:ascii="Arial Narrow" w:hAnsi="Arial Narrow" w:cs="Times New Roman"/>
          <w:b/>
          <w:color w:val="auto"/>
          <w:lang w:val="uk-UA" w:eastAsia="ru-RU"/>
        </w:rPr>
        <w:t>201</w:t>
      </w:r>
      <w:r w:rsidR="00767A7E">
        <w:rPr>
          <w:rFonts w:ascii="Arial Narrow" w:hAnsi="Arial Narrow" w:cs="Times New Roman"/>
          <w:b/>
          <w:color w:val="auto"/>
          <w:lang w:val="uk-UA" w:eastAsia="ru-RU"/>
        </w:rPr>
        <w:t>9</w:t>
      </w:r>
      <w:r w:rsidRPr="009A767B">
        <w:rPr>
          <w:rFonts w:ascii="Arial Narrow" w:hAnsi="Arial Narrow" w:cs="Times New Roman"/>
          <w:b/>
          <w:color w:val="auto"/>
          <w:lang w:val="uk-UA" w:eastAsia="ru-RU"/>
        </w:rPr>
        <w:t xml:space="preserve"> р</w:t>
      </w:r>
      <w:r w:rsidR="009066D2" w:rsidRPr="009A767B">
        <w:rPr>
          <w:rFonts w:ascii="Arial Narrow" w:hAnsi="Arial Narrow" w:cs="Times New Roman"/>
          <w:b/>
          <w:color w:val="auto"/>
          <w:lang w:val="uk-UA" w:eastAsia="ru-RU"/>
        </w:rPr>
        <w:t>.</w:t>
      </w:r>
      <w:r w:rsidR="00C46225" w:rsidRPr="009A767B">
        <w:rPr>
          <w:rFonts w:ascii="Arial Narrow" w:hAnsi="Arial Narrow" w:cs="Times New Roman"/>
          <w:color w:val="auto"/>
          <w:lang w:val="uk-UA" w:eastAsia="ru-RU"/>
        </w:rPr>
        <w:t xml:space="preserve"> </w:t>
      </w:r>
      <w:r w:rsidR="00C954A2">
        <w:rPr>
          <w:rFonts w:ascii="Arial Narrow" w:hAnsi="Arial Narrow" w:cs="Times New Roman"/>
          <w:color w:val="auto"/>
          <w:lang w:val="uk-UA" w:eastAsia="ru-RU"/>
        </w:rPr>
        <w:t xml:space="preserve">у співпраці </w:t>
      </w:r>
      <w:r w:rsidRPr="009A767B">
        <w:rPr>
          <w:rFonts w:ascii="Arial Narrow" w:hAnsi="Arial Narrow" w:cs="Times New Roman"/>
          <w:color w:val="auto"/>
          <w:lang w:val="uk-UA" w:eastAsia="ru-RU"/>
        </w:rPr>
        <w:t>Факультет</w:t>
      </w:r>
      <w:r w:rsidR="00C954A2">
        <w:rPr>
          <w:rFonts w:ascii="Arial Narrow" w:hAnsi="Arial Narrow" w:cs="Times New Roman"/>
          <w:color w:val="auto"/>
          <w:lang w:val="uk-UA" w:eastAsia="ru-RU"/>
        </w:rPr>
        <w:t>у</w:t>
      </w:r>
      <w:r w:rsidRPr="00794FD1">
        <w:rPr>
          <w:rFonts w:ascii="Arial Narrow" w:hAnsi="Arial Narrow" w:cs="Times New Roman"/>
          <w:lang w:val="uk-UA" w:eastAsia="ru-RU"/>
        </w:rPr>
        <w:t xml:space="preserve"> </w:t>
      </w:r>
      <w:r w:rsidR="005C0E4F" w:rsidRPr="00794FD1">
        <w:rPr>
          <w:rFonts w:ascii="Arial Narrow" w:hAnsi="Arial Narrow" w:cs="Times New Roman"/>
          <w:lang w:val="uk-UA" w:eastAsia="ru-RU"/>
        </w:rPr>
        <w:t>м</w:t>
      </w:r>
      <w:r w:rsidRPr="00794FD1">
        <w:rPr>
          <w:rFonts w:ascii="Arial Narrow" w:hAnsi="Arial Narrow" w:cs="Times New Roman"/>
          <w:lang w:val="uk-UA" w:eastAsia="ru-RU"/>
        </w:rPr>
        <w:t xml:space="preserve">іжнародних </w:t>
      </w:r>
      <w:r w:rsidR="005C0E4F" w:rsidRPr="00794FD1">
        <w:rPr>
          <w:rFonts w:ascii="Arial Narrow" w:hAnsi="Arial Narrow" w:cs="Times New Roman"/>
          <w:lang w:val="uk-UA" w:eastAsia="ru-RU"/>
        </w:rPr>
        <w:t>в</w:t>
      </w:r>
      <w:r w:rsidRPr="00794FD1">
        <w:rPr>
          <w:rFonts w:ascii="Arial Narrow" w:hAnsi="Arial Narrow" w:cs="Times New Roman"/>
          <w:lang w:val="uk-UA" w:eastAsia="ru-RU"/>
        </w:rPr>
        <w:t xml:space="preserve">ідносин </w:t>
      </w:r>
      <w:r w:rsidR="00794FD1" w:rsidRPr="0045586A">
        <w:rPr>
          <w:rFonts w:ascii="Arial Narrow" w:hAnsi="Arial Narrow" w:cs="Times New Roman"/>
          <w:lang w:val="uk-UA"/>
        </w:rPr>
        <w:t>Львівського національного університету імені Івана Франка</w:t>
      </w:r>
      <w:r w:rsidR="00C954A2">
        <w:rPr>
          <w:rFonts w:ascii="Arial Narrow" w:hAnsi="Arial Narrow" w:cs="Times New Roman"/>
          <w:lang w:val="uk-UA"/>
        </w:rPr>
        <w:t xml:space="preserve"> та Інституту політичних наук Вармінсько-Мазурського університету в Ольштині (Польща)</w:t>
      </w:r>
      <w:r w:rsidR="00794FD1" w:rsidRPr="0045586A">
        <w:rPr>
          <w:rFonts w:ascii="Arial Narrow" w:hAnsi="Arial Narrow" w:cs="Times New Roman"/>
          <w:lang w:val="uk-UA"/>
        </w:rPr>
        <w:t>.</w:t>
      </w:r>
    </w:p>
    <w:p w:rsidR="00C0648E" w:rsidRPr="00B838B2" w:rsidRDefault="009A767B" w:rsidP="00794FD1">
      <w:pPr>
        <w:pStyle w:val="Default"/>
        <w:ind w:firstLine="567"/>
        <w:jc w:val="both"/>
        <w:rPr>
          <w:rFonts w:ascii="Arial Narrow" w:hAnsi="Arial Narrow"/>
          <w:lang w:val="uk-UA" w:eastAsia="ru-RU"/>
        </w:rPr>
      </w:pPr>
      <w:r>
        <w:rPr>
          <w:rFonts w:ascii="Arial Narrow" w:hAnsi="Arial Narrow" w:cs="Times New Roman"/>
          <w:lang w:val="uk-UA" w:eastAsia="ru-RU"/>
        </w:rPr>
        <w:t>Будемо раді бачити учасниками конференції</w:t>
      </w:r>
      <w:r w:rsidR="00C0648E" w:rsidRPr="00794FD1">
        <w:rPr>
          <w:rFonts w:ascii="Arial Narrow" w:hAnsi="Arial Narrow"/>
          <w:lang w:val="uk-UA" w:eastAsia="ru-RU"/>
        </w:rPr>
        <w:t xml:space="preserve"> </w:t>
      </w:r>
      <w:r w:rsidR="00C46225" w:rsidRPr="00794FD1">
        <w:rPr>
          <w:rFonts w:ascii="Arial Narrow" w:hAnsi="Arial Narrow"/>
          <w:lang w:val="uk-UA" w:eastAsia="ru-RU"/>
        </w:rPr>
        <w:t>представників академічного середовища</w:t>
      </w:r>
      <w:r w:rsidR="00C46225" w:rsidRPr="00B838B2">
        <w:rPr>
          <w:rFonts w:ascii="Arial Narrow" w:hAnsi="Arial Narrow"/>
          <w:lang w:val="uk-UA" w:eastAsia="ru-RU"/>
        </w:rPr>
        <w:t xml:space="preserve">, </w:t>
      </w:r>
      <w:r w:rsidR="00C0648E" w:rsidRPr="00B838B2">
        <w:rPr>
          <w:rFonts w:ascii="Arial Narrow" w:hAnsi="Arial Narrow"/>
          <w:lang w:val="uk-UA" w:eastAsia="ru-RU"/>
        </w:rPr>
        <w:t xml:space="preserve">аспірантів, здобувачів, студентів, а також </w:t>
      </w:r>
      <w:r w:rsidR="005C0E4F" w:rsidRPr="00B838B2">
        <w:rPr>
          <w:rFonts w:ascii="Arial Narrow" w:hAnsi="Arial Narrow"/>
          <w:lang w:val="uk-UA" w:eastAsia="ru-RU"/>
        </w:rPr>
        <w:t>практиків</w:t>
      </w:r>
      <w:r w:rsidR="00C0648E" w:rsidRPr="00B838B2">
        <w:rPr>
          <w:rFonts w:ascii="Arial Narrow" w:hAnsi="Arial Narrow"/>
          <w:lang w:val="uk-UA" w:eastAsia="ru-RU"/>
        </w:rPr>
        <w:t xml:space="preserve"> з України та </w:t>
      </w:r>
      <w:r w:rsidR="005C0E4F" w:rsidRPr="00B838B2">
        <w:rPr>
          <w:rFonts w:ascii="Arial Narrow" w:hAnsi="Arial Narrow"/>
          <w:lang w:val="uk-UA" w:eastAsia="ru-RU"/>
        </w:rPr>
        <w:t>іноземних</w:t>
      </w:r>
      <w:r w:rsidR="00C0648E" w:rsidRPr="00B838B2">
        <w:rPr>
          <w:rFonts w:ascii="Arial Narrow" w:hAnsi="Arial Narrow"/>
          <w:lang w:val="uk-UA" w:eastAsia="ru-RU"/>
        </w:rPr>
        <w:t xml:space="preserve"> держав, які здійснюють науково-практичні до</w:t>
      </w:r>
      <w:r w:rsidR="00C0648E" w:rsidRPr="00B838B2">
        <w:rPr>
          <w:rFonts w:ascii="Arial Narrow" w:hAnsi="Arial Narrow"/>
          <w:lang w:val="uk-UA" w:eastAsia="ru-RU"/>
        </w:rPr>
        <w:softHyphen/>
        <w:t>слі</w:t>
      </w:r>
      <w:r w:rsidR="00C0648E" w:rsidRPr="00B838B2">
        <w:rPr>
          <w:rFonts w:ascii="Arial Narrow" w:hAnsi="Arial Narrow"/>
          <w:lang w:val="uk-UA" w:eastAsia="ru-RU"/>
        </w:rPr>
        <w:softHyphen/>
        <w:t xml:space="preserve">дження </w:t>
      </w:r>
      <w:r w:rsidR="005C0E4F" w:rsidRPr="00B838B2">
        <w:rPr>
          <w:rFonts w:ascii="Arial Narrow" w:hAnsi="Arial Narrow"/>
          <w:lang w:val="uk-UA" w:eastAsia="ru-RU"/>
        </w:rPr>
        <w:t>з</w:t>
      </w:r>
      <w:r w:rsidR="00C0648E" w:rsidRPr="00B838B2">
        <w:rPr>
          <w:rFonts w:ascii="Arial Narrow" w:hAnsi="Arial Narrow"/>
          <w:lang w:val="uk-UA" w:eastAsia="ru-RU"/>
        </w:rPr>
        <w:t xml:space="preserve"> міжна</w:t>
      </w:r>
      <w:r w:rsidR="00C0648E" w:rsidRPr="00B838B2">
        <w:rPr>
          <w:rFonts w:ascii="Arial Narrow" w:hAnsi="Arial Narrow"/>
          <w:lang w:val="uk-UA" w:eastAsia="ru-RU"/>
        </w:rPr>
        <w:softHyphen/>
        <w:t>родних відносин, економіки, права, філософії, історії, політології, культури, соціології.</w:t>
      </w:r>
    </w:p>
    <w:p w:rsidR="00C0648E" w:rsidRPr="00B838B2" w:rsidRDefault="00C0648E" w:rsidP="0042533C">
      <w:pPr>
        <w:spacing w:after="0" w:line="240" w:lineRule="auto"/>
        <w:ind w:firstLine="567"/>
        <w:outlineLvl w:val="0"/>
        <w:rPr>
          <w:rFonts w:ascii="Arial Narrow" w:hAnsi="Arial Narrow"/>
          <w:sz w:val="24"/>
          <w:szCs w:val="24"/>
          <w:lang w:val="uk-UA" w:eastAsia="ru-RU"/>
        </w:rPr>
      </w:pPr>
      <w:r w:rsidRPr="00B838B2">
        <w:rPr>
          <w:rFonts w:ascii="Arial Narrow" w:hAnsi="Arial Narrow"/>
          <w:sz w:val="24"/>
          <w:szCs w:val="24"/>
          <w:lang w:val="uk-UA" w:eastAsia="ru-RU"/>
        </w:rPr>
        <w:t>Результати конференції будуть висвітлені у доповідях (тезах)</w:t>
      </w:r>
      <w:r w:rsidR="00F07B80" w:rsidRPr="00B838B2">
        <w:rPr>
          <w:rFonts w:ascii="Arial Narrow" w:hAnsi="Arial Narrow"/>
          <w:sz w:val="24"/>
          <w:szCs w:val="24"/>
          <w:lang w:val="uk-UA" w:eastAsia="ru-RU"/>
        </w:rPr>
        <w:t xml:space="preserve"> </w:t>
      </w:r>
      <w:r w:rsidRPr="00B838B2">
        <w:rPr>
          <w:rFonts w:ascii="Arial Narrow" w:hAnsi="Arial Narrow"/>
          <w:sz w:val="24"/>
          <w:szCs w:val="24"/>
          <w:lang w:val="uk-UA" w:eastAsia="ru-RU"/>
        </w:rPr>
        <w:t>конференції та статтях, опублікованих у науковому журналі «</w:t>
      </w:r>
      <w:r w:rsidRPr="00B838B2">
        <w:rPr>
          <w:rFonts w:ascii="Arial Narrow" w:hAnsi="Arial Narrow"/>
          <w:i/>
          <w:sz w:val="24"/>
          <w:szCs w:val="24"/>
          <w:lang w:val="en-US" w:eastAsia="ru-RU"/>
        </w:rPr>
        <w:t>International</w:t>
      </w:r>
      <w:r w:rsidR="00F07B80" w:rsidRPr="00B838B2">
        <w:rPr>
          <w:rFonts w:ascii="Arial Narrow" w:hAnsi="Arial Narrow"/>
          <w:i/>
          <w:sz w:val="24"/>
          <w:szCs w:val="24"/>
          <w:lang w:val="uk-UA" w:eastAsia="ru-RU"/>
        </w:rPr>
        <w:t xml:space="preserve"> </w:t>
      </w:r>
      <w:r w:rsidRPr="00B838B2">
        <w:rPr>
          <w:rFonts w:ascii="Arial Narrow" w:hAnsi="Arial Narrow"/>
          <w:i/>
          <w:sz w:val="24"/>
          <w:szCs w:val="24"/>
          <w:lang w:val="en-US" w:eastAsia="ru-RU"/>
        </w:rPr>
        <w:t>Relations</w:t>
      </w:r>
      <w:r w:rsidR="00F07B80" w:rsidRPr="00B838B2">
        <w:rPr>
          <w:rFonts w:ascii="Arial Narrow" w:hAnsi="Arial Narrow"/>
          <w:i/>
          <w:sz w:val="24"/>
          <w:szCs w:val="24"/>
          <w:lang w:val="uk-UA" w:eastAsia="ru-RU"/>
        </w:rPr>
        <w:t xml:space="preserve"> </w:t>
      </w:r>
      <w:r w:rsidRPr="00B838B2">
        <w:rPr>
          <w:rFonts w:ascii="Arial Narrow" w:hAnsi="Arial Narrow"/>
          <w:i/>
          <w:sz w:val="24"/>
          <w:szCs w:val="24"/>
          <w:lang w:val="en-US" w:eastAsia="ru-RU"/>
        </w:rPr>
        <w:t>Review</w:t>
      </w:r>
      <w:r w:rsidRPr="00B838B2">
        <w:rPr>
          <w:rFonts w:ascii="Arial Narrow" w:hAnsi="Arial Narrow"/>
          <w:sz w:val="24"/>
          <w:szCs w:val="24"/>
          <w:lang w:val="uk-UA" w:eastAsia="ru-RU"/>
        </w:rPr>
        <w:t>», 201</w:t>
      </w:r>
      <w:r w:rsidR="00767A7E">
        <w:rPr>
          <w:rFonts w:ascii="Arial Narrow" w:hAnsi="Arial Narrow"/>
          <w:sz w:val="24"/>
          <w:szCs w:val="24"/>
          <w:lang w:val="uk-UA" w:eastAsia="ru-RU"/>
        </w:rPr>
        <w:t>9</w:t>
      </w:r>
      <w:r w:rsidR="00F07B80" w:rsidRPr="00B838B2">
        <w:rPr>
          <w:rFonts w:ascii="Arial Narrow" w:hAnsi="Arial Narrow"/>
          <w:sz w:val="24"/>
          <w:szCs w:val="24"/>
          <w:lang w:val="uk-UA" w:eastAsia="ru-RU"/>
        </w:rPr>
        <w:t xml:space="preserve"> </w:t>
      </w:r>
      <w:r w:rsidR="00767A7E">
        <w:rPr>
          <w:rFonts w:ascii="Arial Narrow" w:hAnsi="Arial Narrow"/>
          <w:sz w:val="24"/>
          <w:szCs w:val="24"/>
          <w:lang w:val="uk-UA" w:eastAsia="ru-RU"/>
        </w:rPr>
        <w:t>(4</w:t>
      </w:r>
      <w:r w:rsidRPr="00B838B2">
        <w:rPr>
          <w:rFonts w:ascii="Arial Narrow" w:hAnsi="Arial Narrow"/>
          <w:sz w:val="24"/>
          <w:szCs w:val="24"/>
          <w:lang w:val="uk-UA" w:eastAsia="ru-RU"/>
        </w:rPr>
        <w:t xml:space="preserve">), який видається </w:t>
      </w:r>
      <w:r w:rsidR="005C0E4F" w:rsidRPr="00B838B2">
        <w:rPr>
          <w:rFonts w:ascii="Arial Narrow" w:hAnsi="Arial Narrow"/>
          <w:sz w:val="24"/>
          <w:szCs w:val="24"/>
          <w:lang w:val="uk-UA" w:eastAsia="ru-RU"/>
        </w:rPr>
        <w:t>за</w:t>
      </w:r>
      <w:r w:rsidRPr="00B838B2">
        <w:rPr>
          <w:rFonts w:ascii="Arial Narrow" w:hAnsi="Arial Narrow"/>
          <w:sz w:val="24"/>
          <w:szCs w:val="24"/>
          <w:lang w:val="uk-UA" w:eastAsia="ru-RU"/>
        </w:rPr>
        <w:t xml:space="preserve"> співпраці Факультету </w:t>
      </w:r>
      <w:r w:rsidR="005C0E4F" w:rsidRPr="00B838B2">
        <w:rPr>
          <w:rFonts w:ascii="Arial Narrow" w:hAnsi="Arial Narrow"/>
          <w:sz w:val="24"/>
          <w:szCs w:val="24"/>
          <w:lang w:val="uk-UA" w:eastAsia="ru-RU"/>
        </w:rPr>
        <w:t>м</w:t>
      </w:r>
      <w:r w:rsidRPr="00B838B2">
        <w:rPr>
          <w:rFonts w:ascii="Arial Narrow" w:hAnsi="Arial Narrow"/>
          <w:sz w:val="24"/>
          <w:szCs w:val="24"/>
          <w:lang w:val="uk-UA" w:eastAsia="ru-RU"/>
        </w:rPr>
        <w:t xml:space="preserve">іжнародних </w:t>
      </w:r>
      <w:r w:rsidR="005C0E4F" w:rsidRPr="00B838B2">
        <w:rPr>
          <w:rFonts w:ascii="Arial Narrow" w:hAnsi="Arial Narrow"/>
          <w:sz w:val="24"/>
          <w:szCs w:val="24"/>
          <w:lang w:val="uk-UA" w:eastAsia="ru-RU"/>
        </w:rPr>
        <w:t>в</w:t>
      </w:r>
      <w:r w:rsidRPr="00B838B2">
        <w:rPr>
          <w:rFonts w:ascii="Arial Narrow" w:hAnsi="Arial Narrow"/>
          <w:sz w:val="24"/>
          <w:szCs w:val="24"/>
          <w:lang w:val="uk-UA" w:eastAsia="ru-RU"/>
        </w:rPr>
        <w:t xml:space="preserve">ідносин ЛНУ ім. І. Франка та Інституту </w:t>
      </w:r>
      <w:r w:rsidR="005C0E4F" w:rsidRPr="00B838B2">
        <w:rPr>
          <w:rFonts w:ascii="Arial Narrow" w:hAnsi="Arial Narrow"/>
          <w:sz w:val="24"/>
          <w:szCs w:val="24"/>
          <w:lang w:val="uk-UA" w:eastAsia="ru-RU"/>
        </w:rPr>
        <w:t>п</w:t>
      </w:r>
      <w:r w:rsidRPr="00B838B2">
        <w:rPr>
          <w:rFonts w:ascii="Arial Narrow" w:hAnsi="Arial Narrow"/>
          <w:sz w:val="24"/>
          <w:szCs w:val="24"/>
          <w:lang w:val="uk-UA" w:eastAsia="ru-RU"/>
        </w:rPr>
        <w:t xml:space="preserve">олітичних </w:t>
      </w:r>
      <w:r w:rsidR="005C0E4F" w:rsidRPr="00B838B2">
        <w:rPr>
          <w:rFonts w:ascii="Arial Narrow" w:hAnsi="Arial Narrow"/>
          <w:sz w:val="24"/>
          <w:szCs w:val="24"/>
          <w:lang w:val="uk-UA" w:eastAsia="ru-RU"/>
        </w:rPr>
        <w:t>н</w:t>
      </w:r>
      <w:r w:rsidRPr="00B838B2">
        <w:rPr>
          <w:rFonts w:ascii="Arial Narrow" w:hAnsi="Arial Narrow"/>
          <w:sz w:val="24"/>
          <w:szCs w:val="24"/>
          <w:lang w:val="uk-UA" w:eastAsia="ru-RU"/>
        </w:rPr>
        <w:t xml:space="preserve">аук Вармінсько-Мазурського </w:t>
      </w:r>
      <w:r w:rsidR="005C0E4F" w:rsidRPr="00B838B2">
        <w:rPr>
          <w:rFonts w:ascii="Arial Narrow" w:hAnsi="Arial Narrow"/>
          <w:sz w:val="24"/>
          <w:szCs w:val="24"/>
          <w:lang w:val="uk-UA" w:eastAsia="ru-RU"/>
        </w:rPr>
        <w:t>у</w:t>
      </w:r>
      <w:r w:rsidRPr="00B838B2">
        <w:rPr>
          <w:rFonts w:ascii="Arial Narrow" w:hAnsi="Arial Narrow"/>
          <w:sz w:val="24"/>
          <w:szCs w:val="24"/>
          <w:lang w:val="uk-UA" w:eastAsia="ru-RU"/>
        </w:rPr>
        <w:t>ніверситету в м. Ольштин.</w:t>
      </w:r>
    </w:p>
    <w:p w:rsidR="00C0648E" w:rsidRPr="00B838B2" w:rsidRDefault="00C0648E" w:rsidP="0042533C">
      <w:pPr>
        <w:spacing w:after="0" w:line="240" w:lineRule="auto"/>
        <w:ind w:firstLine="567"/>
        <w:outlineLvl w:val="0"/>
        <w:rPr>
          <w:rFonts w:ascii="Arial Narrow" w:hAnsi="Arial Narrow"/>
          <w:b/>
          <w:bCs/>
          <w:i/>
          <w:iCs/>
          <w:sz w:val="24"/>
          <w:szCs w:val="24"/>
          <w:lang w:val="ru-RU"/>
        </w:rPr>
      </w:pPr>
    </w:p>
    <w:p w:rsidR="00C0648E" w:rsidRPr="00794FD1" w:rsidRDefault="00C0648E" w:rsidP="0042533C">
      <w:pPr>
        <w:spacing w:after="0" w:line="240" w:lineRule="auto"/>
        <w:ind w:firstLine="567"/>
        <w:outlineLvl w:val="0"/>
        <w:rPr>
          <w:rFonts w:ascii="Arial Narrow" w:hAnsi="Arial Narrow"/>
          <w:sz w:val="24"/>
          <w:szCs w:val="24"/>
          <w:lang w:val="ru-RU"/>
        </w:rPr>
      </w:pPr>
      <w:r w:rsidRPr="00794FD1">
        <w:rPr>
          <w:rFonts w:ascii="Arial Narrow" w:hAnsi="Arial Narrow"/>
          <w:b/>
          <w:bCs/>
          <w:iCs/>
          <w:sz w:val="24"/>
          <w:szCs w:val="24"/>
          <w:lang w:val="ru-RU"/>
        </w:rPr>
        <w:t>Робочі мови конференції</w:t>
      </w:r>
      <w:r w:rsidRPr="00794FD1">
        <w:rPr>
          <w:rFonts w:ascii="Arial Narrow" w:hAnsi="Arial Narrow"/>
          <w:sz w:val="24"/>
          <w:szCs w:val="24"/>
          <w:lang w:val="ru-RU"/>
        </w:rPr>
        <w:t>: українська, польська, англійська, російська.</w:t>
      </w:r>
    </w:p>
    <w:p w:rsidR="00C0648E" w:rsidRPr="00794FD1" w:rsidRDefault="00C0648E" w:rsidP="0042533C">
      <w:pPr>
        <w:spacing w:after="0" w:line="240" w:lineRule="auto"/>
        <w:ind w:firstLine="567"/>
        <w:outlineLvl w:val="0"/>
        <w:rPr>
          <w:rFonts w:ascii="Arial Narrow" w:hAnsi="Arial Narrow"/>
          <w:sz w:val="24"/>
          <w:szCs w:val="24"/>
          <w:lang w:val="uk-UA" w:eastAsia="ru-RU"/>
        </w:rPr>
      </w:pPr>
      <w:r w:rsidRPr="00794FD1">
        <w:rPr>
          <w:rFonts w:ascii="Arial Narrow" w:hAnsi="Arial Narrow"/>
          <w:b/>
          <w:bCs/>
          <w:iCs/>
          <w:sz w:val="24"/>
          <w:szCs w:val="24"/>
          <w:lang w:val="ru-RU"/>
        </w:rPr>
        <w:t>Організаційний внесок</w:t>
      </w:r>
      <w:r w:rsidRPr="00794FD1">
        <w:rPr>
          <w:rFonts w:ascii="Arial Narrow" w:hAnsi="Arial Narrow"/>
          <w:b/>
          <w:sz w:val="24"/>
          <w:szCs w:val="24"/>
          <w:lang w:val="ru-RU"/>
        </w:rPr>
        <w:t>:</w:t>
      </w:r>
      <w:r w:rsidR="005C0E4F" w:rsidRPr="00794FD1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Pr="00794FD1">
        <w:rPr>
          <w:rFonts w:ascii="Arial Narrow" w:hAnsi="Arial Narrow"/>
          <w:sz w:val="24"/>
          <w:szCs w:val="24"/>
          <w:lang w:val="uk-UA"/>
        </w:rPr>
        <w:t xml:space="preserve">при поданні тез – </w:t>
      </w:r>
      <w:r w:rsidRPr="00794FD1">
        <w:rPr>
          <w:rFonts w:ascii="Arial Narrow" w:hAnsi="Arial Narrow"/>
          <w:b/>
          <w:sz w:val="24"/>
          <w:szCs w:val="24"/>
          <w:lang w:val="ru-RU"/>
        </w:rPr>
        <w:t>300 грн</w:t>
      </w:r>
      <w:r w:rsidRPr="00794FD1">
        <w:rPr>
          <w:rFonts w:ascii="Arial Narrow" w:hAnsi="Arial Narrow"/>
          <w:sz w:val="24"/>
          <w:szCs w:val="24"/>
          <w:lang w:val="ru-RU"/>
        </w:rPr>
        <w:t xml:space="preserve">; при поданні статті – </w:t>
      </w:r>
      <w:r w:rsidRPr="00794FD1">
        <w:rPr>
          <w:rFonts w:ascii="Arial Narrow" w:hAnsi="Arial Narrow"/>
          <w:b/>
          <w:sz w:val="24"/>
          <w:szCs w:val="24"/>
          <w:lang w:val="ru-RU"/>
        </w:rPr>
        <w:t>500 грн</w:t>
      </w:r>
      <w:r w:rsidR="00C46225" w:rsidRPr="00794FD1">
        <w:rPr>
          <w:rFonts w:ascii="Arial Narrow" w:hAnsi="Arial Narrow"/>
          <w:b/>
          <w:sz w:val="24"/>
          <w:szCs w:val="24"/>
          <w:lang w:val="ru-RU"/>
        </w:rPr>
        <w:t>.</w:t>
      </w:r>
    </w:p>
    <w:p w:rsidR="00C0648E" w:rsidRPr="00B838B2" w:rsidRDefault="00C0648E" w:rsidP="00B27EBD">
      <w:pPr>
        <w:pStyle w:val="Default"/>
        <w:ind w:firstLine="567"/>
        <w:rPr>
          <w:rFonts w:ascii="Arial Narrow" w:hAnsi="Arial Narrow"/>
          <w:i/>
          <w:lang w:val="uk-UA"/>
        </w:rPr>
      </w:pPr>
    </w:p>
    <w:p w:rsidR="00C0648E" w:rsidRPr="00B838B2" w:rsidRDefault="00C0648E" w:rsidP="0042533C">
      <w:pPr>
        <w:pStyle w:val="Default"/>
        <w:ind w:firstLine="567"/>
        <w:rPr>
          <w:rFonts w:ascii="Arial Narrow" w:hAnsi="Arial Narrow"/>
          <w:i/>
          <w:lang w:val="uk-UA"/>
        </w:rPr>
      </w:pPr>
      <w:r w:rsidRPr="00B838B2">
        <w:rPr>
          <w:rFonts w:ascii="Arial Narrow" w:hAnsi="Arial Narrow"/>
          <w:i/>
          <w:lang w:val="uk-UA"/>
        </w:rPr>
        <w:t>Незалежно від кількості авторів тез/статті</w:t>
      </w:r>
      <w:r w:rsidR="005C0E4F" w:rsidRPr="00B838B2">
        <w:rPr>
          <w:rFonts w:ascii="Arial Narrow" w:hAnsi="Arial Narrow"/>
          <w:i/>
          <w:lang w:val="uk-UA"/>
        </w:rPr>
        <w:t xml:space="preserve"> </w:t>
      </w:r>
      <w:r w:rsidRPr="00B838B2">
        <w:rPr>
          <w:rFonts w:ascii="Arial Narrow" w:hAnsi="Arial Narrow"/>
          <w:i/>
          <w:lang w:val="uk-UA"/>
        </w:rPr>
        <w:t xml:space="preserve">– надається </w:t>
      </w:r>
      <w:r w:rsidRPr="00B838B2">
        <w:rPr>
          <w:rFonts w:ascii="Arial Narrow" w:hAnsi="Arial Narrow"/>
          <w:b/>
          <w:i/>
          <w:lang w:val="uk-UA"/>
        </w:rPr>
        <w:t xml:space="preserve">1 </w:t>
      </w:r>
      <w:r w:rsidR="009066D2" w:rsidRPr="00B838B2">
        <w:rPr>
          <w:rFonts w:ascii="Arial Narrow" w:hAnsi="Arial Narrow"/>
          <w:b/>
          <w:i/>
          <w:lang w:val="uk-UA"/>
        </w:rPr>
        <w:t>примірник</w:t>
      </w:r>
      <w:r w:rsidRPr="00B838B2">
        <w:rPr>
          <w:rFonts w:ascii="Arial Narrow" w:hAnsi="Arial Narrow"/>
          <w:i/>
          <w:lang w:val="uk-UA"/>
        </w:rPr>
        <w:t xml:space="preserve"> публікації.</w:t>
      </w:r>
    </w:p>
    <w:p w:rsidR="00C0648E" w:rsidRPr="00B838B2" w:rsidRDefault="00C0648E" w:rsidP="0042533C">
      <w:pPr>
        <w:pStyle w:val="Default"/>
        <w:jc w:val="center"/>
        <w:rPr>
          <w:rFonts w:ascii="Arial Narrow" w:hAnsi="Arial Narrow"/>
          <w:i/>
          <w:spacing w:val="4"/>
          <w:lang w:val="uk-UA" w:eastAsia="ru-RU"/>
        </w:rPr>
      </w:pPr>
    </w:p>
    <w:p w:rsidR="00C0648E" w:rsidRPr="00B838B2" w:rsidRDefault="00C0648E" w:rsidP="0042533C">
      <w:pPr>
        <w:pStyle w:val="Default"/>
        <w:jc w:val="center"/>
        <w:rPr>
          <w:rFonts w:ascii="Arial Narrow" w:hAnsi="Arial Narrow"/>
          <w:i/>
          <w:lang w:val="uk-UA"/>
        </w:rPr>
      </w:pPr>
      <w:r w:rsidRPr="00B838B2">
        <w:rPr>
          <w:rFonts w:ascii="Arial Narrow" w:hAnsi="Arial Narrow"/>
          <w:b/>
          <w:spacing w:val="4"/>
          <w:lang w:val="uk-UA" w:eastAsia="ru-RU"/>
        </w:rPr>
        <w:t>Робота конференції</w:t>
      </w:r>
      <w:r w:rsidR="009066D2" w:rsidRPr="00B838B2">
        <w:rPr>
          <w:rFonts w:ascii="Arial Narrow" w:hAnsi="Arial Narrow"/>
          <w:b/>
          <w:spacing w:val="4"/>
          <w:lang w:val="uk-UA" w:eastAsia="ru-RU"/>
        </w:rPr>
        <w:t xml:space="preserve"> здійснюватиметься</w:t>
      </w:r>
      <w:r w:rsidRPr="00B838B2">
        <w:rPr>
          <w:rFonts w:ascii="Arial Narrow" w:hAnsi="Arial Narrow"/>
          <w:b/>
          <w:spacing w:val="4"/>
          <w:lang w:val="uk-UA" w:eastAsia="ru-RU"/>
        </w:rPr>
        <w:t xml:space="preserve"> за такими напрямами</w:t>
      </w:r>
      <w:r w:rsidRPr="00B838B2">
        <w:rPr>
          <w:rFonts w:ascii="Arial Narrow" w:hAnsi="Arial Narrow"/>
          <w:b/>
          <w:i/>
          <w:lang w:val="uk-UA" w:eastAsia="ru-RU"/>
        </w:rPr>
        <w:t>:</w:t>
      </w:r>
    </w:p>
    <w:p w:rsidR="00C0648E" w:rsidRPr="00B838B2" w:rsidRDefault="00C0648E" w:rsidP="006F1B6F">
      <w:pPr>
        <w:spacing w:after="0" w:line="240" w:lineRule="auto"/>
        <w:ind w:firstLine="0"/>
        <w:rPr>
          <w:rFonts w:ascii="Arial Narrow" w:hAnsi="Arial Narrow"/>
          <w:b/>
          <w:sz w:val="24"/>
          <w:szCs w:val="24"/>
          <w:u w:val="single"/>
          <w:lang w:val="uk-UA"/>
        </w:rPr>
      </w:pPr>
    </w:p>
    <w:p w:rsidR="00C0648E" w:rsidRPr="00B838B2" w:rsidRDefault="00C0648E" w:rsidP="00D80637">
      <w:pPr>
        <w:spacing w:after="0" w:line="240" w:lineRule="auto"/>
        <w:ind w:firstLine="567"/>
        <w:rPr>
          <w:rFonts w:ascii="Arial Narrow" w:hAnsi="Arial Narrow"/>
          <w:b/>
          <w:sz w:val="24"/>
          <w:szCs w:val="24"/>
          <w:lang w:val="uk-UA"/>
        </w:rPr>
      </w:pPr>
      <w:r w:rsidRPr="00B838B2">
        <w:rPr>
          <w:rFonts w:ascii="Arial Narrow" w:hAnsi="Arial Narrow"/>
          <w:b/>
          <w:sz w:val="24"/>
          <w:szCs w:val="24"/>
          <w:lang w:val="uk-UA"/>
        </w:rPr>
        <w:t>Секція І.</w:t>
      </w:r>
      <w:r w:rsidR="009066D2" w:rsidRPr="00B838B2">
        <w:rPr>
          <w:rFonts w:ascii="Arial Narrow" w:hAnsi="Arial Narrow"/>
          <w:b/>
          <w:sz w:val="24"/>
          <w:szCs w:val="24"/>
          <w:lang w:val="uk-UA"/>
        </w:rPr>
        <w:tab/>
      </w:r>
      <w:r w:rsidR="00B838B2">
        <w:rPr>
          <w:rFonts w:ascii="Arial Narrow" w:hAnsi="Arial Narrow"/>
          <w:b/>
          <w:sz w:val="24"/>
          <w:szCs w:val="24"/>
          <w:lang w:val="uk-UA"/>
        </w:rPr>
        <w:tab/>
      </w:r>
      <w:r w:rsidRPr="00B838B2">
        <w:rPr>
          <w:rFonts w:ascii="Arial Narrow" w:hAnsi="Arial Narrow"/>
          <w:sz w:val="24"/>
          <w:szCs w:val="24"/>
          <w:lang w:val="uk-UA"/>
        </w:rPr>
        <w:t>Політичні науки, безпека та регіональні студії</w:t>
      </w:r>
    </w:p>
    <w:p w:rsidR="00C0648E" w:rsidRPr="00B838B2" w:rsidRDefault="00C0648E" w:rsidP="00D80637">
      <w:pPr>
        <w:spacing w:after="0" w:line="240" w:lineRule="auto"/>
        <w:ind w:firstLine="567"/>
        <w:rPr>
          <w:rFonts w:ascii="Arial Narrow" w:hAnsi="Arial Narrow"/>
          <w:b/>
          <w:sz w:val="24"/>
          <w:szCs w:val="24"/>
          <w:lang w:val="ru-RU"/>
        </w:rPr>
      </w:pPr>
      <w:r w:rsidRPr="00B838B2">
        <w:rPr>
          <w:rFonts w:ascii="Arial Narrow" w:hAnsi="Arial Narrow"/>
          <w:b/>
          <w:sz w:val="24"/>
          <w:szCs w:val="24"/>
          <w:lang w:val="uk-UA"/>
        </w:rPr>
        <w:t>Секція ІІ.</w:t>
      </w:r>
      <w:r w:rsidR="009066D2" w:rsidRPr="00B838B2">
        <w:rPr>
          <w:rFonts w:ascii="Arial Narrow" w:hAnsi="Arial Narrow"/>
          <w:b/>
          <w:sz w:val="24"/>
          <w:szCs w:val="24"/>
          <w:lang w:val="uk-UA"/>
        </w:rPr>
        <w:tab/>
      </w:r>
      <w:r w:rsidRPr="00B838B2">
        <w:rPr>
          <w:rFonts w:ascii="Arial Narrow" w:hAnsi="Arial Narrow"/>
          <w:sz w:val="24"/>
          <w:szCs w:val="24"/>
          <w:lang w:val="uk-UA"/>
        </w:rPr>
        <w:t>Міжнародне право та юриспруденція</w:t>
      </w:r>
    </w:p>
    <w:p w:rsidR="00C0648E" w:rsidRPr="00B838B2" w:rsidRDefault="00C0648E" w:rsidP="00D80637">
      <w:pPr>
        <w:spacing w:after="0" w:line="240" w:lineRule="auto"/>
        <w:ind w:firstLine="567"/>
        <w:rPr>
          <w:rFonts w:ascii="Arial Narrow" w:hAnsi="Arial Narrow"/>
          <w:b/>
          <w:sz w:val="24"/>
          <w:szCs w:val="24"/>
          <w:lang w:val="ru-RU"/>
        </w:rPr>
      </w:pPr>
      <w:r w:rsidRPr="00B838B2">
        <w:rPr>
          <w:rFonts w:ascii="Arial Narrow" w:hAnsi="Arial Narrow"/>
          <w:b/>
          <w:sz w:val="24"/>
          <w:szCs w:val="24"/>
          <w:lang w:val="uk-UA"/>
        </w:rPr>
        <w:t>Секція ІІІ.</w:t>
      </w:r>
      <w:r w:rsidR="009066D2" w:rsidRPr="00B838B2">
        <w:rPr>
          <w:rFonts w:ascii="Arial Narrow" w:hAnsi="Arial Narrow"/>
          <w:b/>
          <w:sz w:val="24"/>
          <w:szCs w:val="24"/>
          <w:lang w:val="uk-UA"/>
        </w:rPr>
        <w:tab/>
      </w:r>
      <w:r w:rsidRPr="00B838B2">
        <w:rPr>
          <w:rFonts w:ascii="Arial Narrow" w:hAnsi="Arial Narrow"/>
          <w:sz w:val="24"/>
          <w:szCs w:val="24"/>
          <w:lang w:val="uk-UA"/>
        </w:rPr>
        <w:t>Світове господарство та міжнародні економічні відносини</w:t>
      </w:r>
    </w:p>
    <w:p w:rsidR="00C0648E" w:rsidRPr="00B838B2" w:rsidRDefault="00C0648E" w:rsidP="00776180">
      <w:pPr>
        <w:spacing w:after="0" w:line="240" w:lineRule="auto"/>
        <w:ind w:left="567" w:firstLine="0"/>
        <w:rPr>
          <w:rStyle w:val="hps"/>
          <w:rFonts w:ascii="Arial Narrow" w:hAnsi="Arial Narrow"/>
          <w:sz w:val="24"/>
          <w:szCs w:val="24"/>
          <w:lang w:val="uk-UA"/>
        </w:rPr>
      </w:pPr>
      <w:r w:rsidRPr="00B838B2">
        <w:rPr>
          <w:rFonts w:ascii="Arial Narrow" w:hAnsi="Arial Narrow"/>
          <w:b/>
          <w:sz w:val="24"/>
          <w:szCs w:val="24"/>
          <w:lang w:val="uk-UA"/>
        </w:rPr>
        <w:t xml:space="preserve">Секція </w:t>
      </w:r>
      <w:r w:rsidRPr="00B838B2">
        <w:rPr>
          <w:rStyle w:val="hps"/>
          <w:rFonts w:ascii="Arial Narrow" w:hAnsi="Arial Narrow"/>
          <w:b/>
          <w:sz w:val="24"/>
          <w:szCs w:val="24"/>
          <w:lang w:val="en-US"/>
        </w:rPr>
        <w:t>IV</w:t>
      </w:r>
      <w:r w:rsidRPr="00B838B2">
        <w:rPr>
          <w:rStyle w:val="hps"/>
          <w:rFonts w:ascii="Arial Narrow" w:hAnsi="Arial Narrow"/>
          <w:b/>
          <w:sz w:val="24"/>
          <w:szCs w:val="24"/>
          <w:lang w:val="uk-UA"/>
        </w:rPr>
        <w:t>.</w:t>
      </w:r>
      <w:r w:rsidR="009066D2" w:rsidRPr="00B838B2">
        <w:rPr>
          <w:rStyle w:val="hps"/>
          <w:rFonts w:ascii="Arial Narrow" w:hAnsi="Arial Narrow"/>
          <w:b/>
          <w:sz w:val="24"/>
          <w:szCs w:val="24"/>
          <w:lang w:val="uk-UA"/>
        </w:rPr>
        <w:tab/>
      </w:r>
      <w:r w:rsidRPr="00B838B2">
        <w:rPr>
          <w:rFonts w:ascii="Arial Narrow" w:hAnsi="Arial Narrow"/>
          <w:sz w:val="24"/>
          <w:szCs w:val="24"/>
          <w:lang w:val="uk-UA"/>
        </w:rPr>
        <w:t xml:space="preserve">Цивілізаційні студії: історія, </w:t>
      </w:r>
      <w:r w:rsidRPr="00B838B2">
        <w:rPr>
          <w:rStyle w:val="hps"/>
          <w:rFonts w:ascii="Arial Narrow" w:hAnsi="Arial Narrow"/>
          <w:sz w:val="24"/>
          <w:szCs w:val="24"/>
          <w:lang w:val="uk-UA"/>
        </w:rPr>
        <w:t>філософія, релігія, культура</w:t>
      </w:r>
    </w:p>
    <w:p w:rsidR="00C0648E" w:rsidRPr="00B838B2" w:rsidRDefault="00C0648E" w:rsidP="00776180">
      <w:pPr>
        <w:spacing w:after="0" w:line="240" w:lineRule="auto"/>
        <w:jc w:val="center"/>
        <w:rPr>
          <w:rFonts w:ascii="Arial Narrow" w:hAnsi="Arial Narrow"/>
          <w:b/>
          <w:i/>
          <w:spacing w:val="-4"/>
          <w:sz w:val="24"/>
          <w:szCs w:val="24"/>
          <w:lang w:val="uk-UA" w:eastAsia="ru-RU"/>
        </w:rPr>
      </w:pPr>
    </w:p>
    <w:p w:rsidR="009A767B" w:rsidRDefault="009A767B" w:rsidP="00034030">
      <w:pPr>
        <w:spacing w:after="0" w:line="240" w:lineRule="auto"/>
        <w:ind w:firstLine="0"/>
        <w:jc w:val="center"/>
        <w:rPr>
          <w:rFonts w:ascii="Arial Narrow" w:hAnsi="Arial Narrow"/>
          <w:b/>
          <w:spacing w:val="-4"/>
          <w:sz w:val="28"/>
          <w:szCs w:val="24"/>
          <w:lang w:val="uk-UA" w:eastAsia="ru-RU"/>
        </w:rPr>
      </w:pPr>
    </w:p>
    <w:p w:rsidR="00C0648E" w:rsidRPr="009A767B" w:rsidRDefault="00C0648E" w:rsidP="00034030">
      <w:pPr>
        <w:spacing w:after="0" w:line="240" w:lineRule="auto"/>
        <w:ind w:firstLine="0"/>
        <w:jc w:val="center"/>
        <w:rPr>
          <w:rFonts w:ascii="Arial Narrow" w:hAnsi="Arial Narrow"/>
          <w:b/>
          <w:spacing w:val="-4"/>
          <w:sz w:val="28"/>
          <w:szCs w:val="28"/>
          <w:lang w:val="uk-UA" w:eastAsia="ru-RU"/>
        </w:rPr>
      </w:pPr>
      <w:r w:rsidRPr="009A767B">
        <w:rPr>
          <w:rFonts w:ascii="Arial Narrow" w:hAnsi="Arial Narrow"/>
          <w:b/>
          <w:spacing w:val="-4"/>
          <w:sz w:val="28"/>
          <w:szCs w:val="28"/>
          <w:lang w:val="uk-UA" w:eastAsia="ru-RU"/>
        </w:rPr>
        <w:t>Умови участі та реєстрація:</w:t>
      </w:r>
    </w:p>
    <w:p w:rsidR="009A767B" w:rsidRPr="009A767B" w:rsidRDefault="009A767B" w:rsidP="00034030">
      <w:pPr>
        <w:spacing w:after="0" w:line="240" w:lineRule="auto"/>
        <w:ind w:firstLine="0"/>
        <w:jc w:val="center"/>
        <w:rPr>
          <w:rFonts w:ascii="Arial Narrow" w:hAnsi="Arial Narrow"/>
          <w:b/>
          <w:spacing w:val="-4"/>
          <w:sz w:val="24"/>
          <w:szCs w:val="24"/>
          <w:lang w:val="uk-UA" w:eastAsia="ru-RU"/>
        </w:rPr>
      </w:pPr>
    </w:p>
    <w:p w:rsidR="00C0648E" w:rsidRDefault="00C0648E" w:rsidP="008A1B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sz w:val="24"/>
          <w:szCs w:val="24"/>
          <w:lang w:val="uk-UA" w:eastAsia="uk-UA"/>
        </w:rPr>
      </w:pPr>
      <w:r w:rsidRPr="00B838B2">
        <w:rPr>
          <w:rFonts w:ascii="Arial Narrow" w:hAnsi="Arial Narrow"/>
          <w:color w:val="000000"/>
          <w:sz w:val="24"/>
          <w:szCs w:val="24"/>
          <w:lang w:val="uk-UA"/>
        </w:rPr>
        <w:t xml:space="preserve">Для того, щоб взяти участь </w:t>
      </w:r>
      <w:r w:rsidR="009066D2" w:rsidRPr="00B838B2">
        <w:rPr>
          <w:rFonts w:ascii="Arial Narrow" w:hAnsi="Arial Narrow"/>
          <w:color w:val="000000"/>
          <w:sz w:val="24"/>
          <w:szCs w:val="24"/>
          <w:lang w:val="uk-UA"/>
        </w:rPr>
        <w:t>у</w:t>
      </w:r>
      <w:r w:rsidRPr="00B838B2">
        <w:rPr>
          <w:rFonts w:ascii="Arial Narrow" w:hAnsi="Arial Narrow"/>
          <w:color w:val="000000"/>
          <w:sz w:val="24"/>
          <w:szCs w:val="24"/>
          <w:lang w:val="uk-UA"/>
        </w:rPr>
        <w:t xml:space="preserve"> конференції</w:t>
      </w:r>
      <w:r w:rsidR="00FF1125" w:rsidRPr="00FF1125">
        <w:rPr>
          <w:rFonts w:ascii="Arial Narrow" w:hAnsi="Arial Narrow"/>
          <w:color w:val="000000"/>
          <w:sz w:val="24"/>
          <w:szCs w:val="24"/>
          <w:lang w:val="ru-RU"/>
        </w:rPr>
        <w:t>,</w:t>
      </w:r>
      <w:r w:rsidRPr="00B838B2">
        <w:rPr>
          <w:rFonts w:ascii="Arial Narrow" w:hAnsi="Arial Narrow"/>
          <w:color w:val="000000"/>
          <w:sz w:val="24"/>
          <w:szCs w:val="24"/>
          <w:lang w:val="uk-UA"/>
        </w:rPr>
        <w:t xml:space="preserve"> необхідно до </w:t>
      </w:r>
      <w:r w:rsidRPr="009A767B">
        <w:rPr>
          <w:rFonts w:ascii="Arial Narrow" w:hAnsi="Arial Narrow"/>
          <w:b/>
          <w:sz w:val="24"/>
          <w:szCs w:val="24"/>
          <w:lang w:val="ru-RU"/>
        </w:rPr>
        <w:t>2</w:t>
      </w:r>
      <w:r w:rsidR="00C954A2">
        <w:rPr>
          <w:rFonts w:ascii="Arial Narrow" w:hAnsi="Arial Narrow"/>
          <w:b/>
          <w:sz w:val="24"/>
          <w:szCs w:val="24"/>
          <w:lang w:val="ru-RU"/>
        </w:rPr>
        <w:t>8</w:t>
      </w:r>
      <w:r w:rsidR="00767A7E">
        <w:rPr>
          <w:rFonts w:ascii="Arial Narrow" w:hAnsi="Arial Narrow"/>
          <w:b/>
          <w:sz w:val="24"/>
          <w:szCs w:val="24"/>
          <w:lang w:val="ru-RU"/>
        </w:rPr>
        <w:t xml:space="preserve"> лютого </w:t>
      </w:r>
      <w:r w:rsidRPr="009A767B">
        <w:rPr>
          <w:rFonts w:ascii="Arial Narrow" w:hAnsi="Arial Narrow"/>
          <w:b/>
          <w:bCs/>
          <w:sz w:val="24"/>
          <w:szCs w:val="24"/>
          <w:lang w:val="uk-UA"/>
        </w:rPr>
        <w:t>201</w:t>
      </w:r>
      <w:r w:rsidR="00767A7E">
        <w:rPr>
          <w:rFonts w:ascii="Arial Narrow" w:hAnsi="Arial Narrow"/>
          <w:b/>
          <w:bCs/>
          <w:sz w:val="24"/>
          <w:szCs w:val="24"/>
          <w:lang w:val="uk-UA"/>
        </w:rPr>
        <w:t>9</w:t>
      </w:r>
      <w:r w:rsidRPr="009A767B">
        <w:rPr>
          <w:rFonts w:ascii="Arial Narrow" w:hAnsi="Arial Narrow"/>
          <w:b/>
          <w:bCs/>
          <w:sz w:val="24"/>
          <w:szCs w:val="24"/>
          <w:lang w:val="uk-UA"/>
        </w:rPr>
        <w:t xml:space="preserve"> р</w:t>
      </w:r>
      <w:r w:rsidR="009066D2" w:rsidRPr="009A767B">
        <w:rPr>
          <w:rFonts w:ascii="Arial Narrow" w:hAnsi="Arial Narrow"/>
          <w:b/>
          <w:bCs/>
          <w:sz w:val="24"/>
          <w:szCs w:val="24"/>
          <w:lang w:val="uk-UA"/>
        </w:rPr>
        <w:t>.</w:t>
      </w:r>
      <w:r w:rsidRPr="00B838B2">
        <w:rPr>
          <w:rFonts w:ascii="Arial Narrow" w:hAnsi="Arial Narrow"/>
          <w:b/>
          <w:bCs/>
          <w:color w:val="FF0000"/>
          <w:sz w:val="24"/>
          <w:szCs w:val="24"/>
          <w:lang w:val="uk-UA"/>
        </w:rPr>
        <w:t xml:space="preserve"> </w:t>
      </w:r>
      <w:r w:rsidRPr="00B838B2">
        <w:rPr>
          <w:rFonts w:ascii="Arial Narrow" w:hAnsi="Arial Narrow"/>
          <w:color w:val="000000"/>
          <w:sz w:val="24"/>
          <w:szCs w:val="24"/>
          <w:lang w:val="uk-UA"/>
        </w:rPr>
        <w:t xml:space="preserve">оформити </w:t>
      </w:r>
      <w:r w:rsidRPr="00B838B2">
        <w:rPr>
          <w:rFonts w:ascii="Arial Narrow" w:hAnsi="Arial Narrow"/>
          <w:b/>
          <w:sz w:val="24"/>
          <w:szCs w:val="24"/>
          <w:lang w:val="uk-UA" w:eastAsia="uk-UA"/>
        </w:rPr>
        <w:t xml:space="preserve">ЗАЯВКУ УЧАСНИКА </w:t>
      </w:r>
      <w:r w:rsidRPr="009A767B">
        <w:rPr>
          <w:rFonts w:ascii="Arial Narrow" w:hAnsi="Arial Narrow"/>
          <w:b/>
          <w:sz w:val="24"/>
          <w:szCs w:val="24"/>
          <w:lang w:val="uk-UA" w:eastAsia="uk-UA"/>
        </w:rPr>
        <w:t>ОНЛАЙН</w:t>
      </w:r>
      <w:r w:rsidR="009066D2" w:rsidRPr="00B838B2">
        <w:rPr>
          <w:rFonts w:ascii="Arial Narrow" w:hAnsi="Arial Narrow"/>
          <w:b/>
          <w:color w:val="FF0000"/>
          <w:sz w:val="24"/>
          <w:szCs w:val="24"/>
          <w:lang w:val="uk-UA" w:eastAsia="uk-UA"/>
        </w:rPr>
        <w:t xml:space="preserve"> </w:t>
      </w:r>
      <w:r w:rsidRPr="00B838B2">
        <w:rPr>
          <w:rFonts w:ascii="Arial Narrow" w:hAnsi="Arial Narrow"/>
          <w:sz w:val="24"/>
          <w:szCs w:val="24"/>
          <w:lang w:val="ru-RU" w:eastAsia="uk-UA"/>
        </w:rPr>
        <w:t>за посиланням</w:t>
      </w:r>
      <w:r w:rsidRPr="00B838B2">
        <w:rPr>
          <w:rFonts w:ascii="Arial Narrow" w:hAnsi="Arial Narrow"/>
          <w:sz w:val="24"/>
          <w:szCs w:val="24"/>
          <w:lang w:val="uk-UA" w:eastAsia="uk-UA"/>
        </w:rPr>
        <w:t>:</w:t>
      </w:r>
      <w:r w:rsidR="00C954A2">
        <w:rPr>
          <w:rFonts w:ascii="Arial Narrow" w:hAnsi="Arial Narrow"/>
          <w:sz w:val="24"/>
          <w:szCs w:val="24"/>
          <w:lang w:val="uk-UA" w:eastAsia="uk-UA"/>
        </w:rPr>
        <w:t xml:space="preserve"> </w:t>
      </w:r>
    </w:p>
    <w:p w:rsidR="00C954A2" w:rsidRPr="00B838B2" w:rsidRDefault="00C954A2" w:rsidP="008A1B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lang w:val="ru-RU"/>
        </w:rPr>
      </w:pPr>
    </w:p>
    <w:p w:rsidR="009066D2" w:rsidRDefault="00C47588" w:rsidP="00B27EBD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 Narrow" w:hAnsi="Arial Narrow"/>
          <w:lang w:val="ru-RU"/>
        </w:rPr>
      </w:pPr>
      <w:hyperlink r:id="rId10" w:history="1">
        <w:r w:rsidR="00C954A2" w:rsidRPr="00D71072">
          <w:rPr>
            <w:rStyle w:val="Hipercze"/>
            <w:rFonts w:ascii="Arial Narrow" w:hAnsi="Arial Narrow"/>
            <w:lang w:val="ru-RU"/>
          </w:rPr>
          <w:t>https://goo.gl/forms/wOL3EhGtL3JQcu833</w:t>
        </w:r>
      </w:hyperlink>
    </w:p>
    <w:p w:rsidR="00C954A2" w:rsidRPr="00B838B2" w:rsidRDefault="00C954A2" w:rsidP="00B27EBD">
      <w:pPr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 Narrow" w:hAnsi="Arial Narrow"/>
          <w:lang w:val="ru-RU"/>
        </w:rPr>
      </w:pPr>
    </w:p>
    <w:p w:rsidR="00C954A2" w:rsidRDefault="00C954A2" w:rsidP="00B27E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sz w:val="24"/>
          <w:szCs w:val="24"/>
          <w:lang w:val="uk-UA"/>
        </w:rPr>
      </w:pPr>
    </w:p>
    <w:p w:rsidR="00C0648E" w:rsidRPr="00B838B2" w:rsidRDefault="00C0648E" w:rsidP="00B27E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color w:val="000000"/>
          <w:sz w:val="24"/>
          <w:szCs w:val="24"/>
          <w:lang w:val="ru-RU" w:eastAsia="uk-UA"/>
        </w:rPr>
      </w:pPr>
      <w:r w:rsidRPr="00B838B2">
        <w:rPr>
          <w:rFonts w:ascii="Arial Narrow" w:hAnsi="Arial Narrow"/>
          <w:sz w:val="24"/>
          <w:szCs w:val="24"/>
          <w:lang w:val="uk-UA"/>
        </w:rPr>
        <w:t>а також надіслати</w:t>
      </w:r>
      <w:r w:rsidR="009066D2" w:rsidRPr="00B838B2">
        <w:rPr>
          <w:rFonts w:ascii="Arial Narrow" w:hAnsi="Arial Narrow"/>
          <w:color w:val="000000"/>
          <w:sz w:val="24"/>
          <w:szCs w:val="24"/>
          <w:lang w:val="uk-UA" w:eastAsia="uk-UA"/>
        </w:rPr>
        <w:t xml:space="preserve"> на е-</w:t>
      </w:r>
      <w:r w:rsidRPr="00B838B2">
        <w:rPr>
          <w:rFonts w:ascii="Arial Narrow" w:hAnsi="Arial Narrow"/>
          <w:color w:val="000000"/>
          <w:sz w:val="24"/>
          <w:szCs w:val="24"/>
          <w:lang w:eastAsia="uk-UA"/>
        </w:rPr>
        <w:t>mail</w:t>
      </w:r>
      <w:r w:rsidRPr="00B838B2">
        <w:rPr>
          <w:rFonts w:ascii="Arial Narrow" w:hAnsi="Arial Narrow"/>
          <w:color w:val="000000"/>
          <w:sz w:val="24"/>
          <w:szCs w:val="24"/>
          <w:lang w:val="ru-RU" w:eastAsia="uk-UA"/>
        </w:rPr>
        <w:t>:</w:t>
      </w:r>
      <w:r w:rsidR="009066D2" w:rsidRPr="00B838B2">
        <w:rPr>
          <w:rFonts w:ascii="Arial Narrow" w:hAnsi="Arial Narrow"/>
          <w:color w:val="000000"/>
          <w:sz w:val="24"/>
          <w:szCs w:val="24"/>
          <w:lang w:val="ru-RU" w:eastAsia="uk-UA"/>
        </w:rPr>
        <w:t xml:space="preserve"> </w:t>
      </w:r>
      <w:hyperlink r:id="rId11" w:history="1">
        <w:r w:rsidRPr="00B838B2">
          <w:rPr>
            <w:rStyle w:val="Hipercze"/>
            <w:rFonts w:ascii="Arial Narrow" w:hAnsi="Arial Narrow"/>
            <w:i/>
            <w:sz w:val="24"/>
            <w:szCs w:val="24"/>
            <w:lang w:val="en-US"/>
          </w:rPr>
          <w:t>centre</w:t>
        </w:r>
        <w:r w:rsidRPr="00B838B2">
          <w:rPr>
            <w:rStyle w:val="Hipercze"/>
            <w:rFonts w:ascii="Arial Narrow" w:hAnsi="Arial Narrow"/>
            <w:i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i/>
            <w:sz w:val="24"/>
            <w:szCs w:val="24"/>
            <w:lang w:val="en-US"/>
          </w:rPr>
          <w:t>srid</w:t>
        </w:r>
        <w:r w:rsidRPr="00B838B2">
          <w:rPr>
            <w:rStyle w:val="Hipercze"/>
            <w:rFonts w:ascii="Arial Narrow" w:hAnsi="Arial Narrow"/>
            <w:i/>
            <w:sz w:val="24"/>
            <w:szCs w:val="24"/>
            <w:lang w:val="ru-RU"/>
          </w:rPr>
          <w:t>@</w:t>
        </w:r>
        <w:r w:rsidRPr="00B838B2">
          <w:rPr>
            <w:rStyle w:val="Hipercze"/>
            <w:rFonts w:ascii="Arial Narrow" w:hAnsi="Arial Narrow"/>
            <w:i/>
            <w:sz w:val="24"/>
            <w:szCs w:val="24"/>
            <w:lang w:val="en-US"/>
          </w:rPr>
          <w:t>gmail</w:t>
        </w:r>
        <w:r w:rsidRPr="00B838B2">
          <w:rPr>
            <w:rStyle w:val="Hipercze"/>
            <w:rFonts w:ascii="Arial Narrow" w:hAnsi="Arial Narrow"/>
            <w:i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i/>
            <w:sz w:val="24"/>
            <w:szCs w:val="24"/>
            <w:lang w:val="en-US"/>
          </w:rPr>
          <w:t>com</w:t>
        </w:r>
      </w:hyperlink>
      <w:r w:rsidR="00C954A2">
        <w:rPr>
          <w:rFonts w:ascii="Arial Narrow" w:hAnsi="Arial Narrow"/>
          <w:color w:val="000000"/>
          <w:sz w:val="24"/>
          <w:szCs w:val="24"/>
          <w:lang w:val="uk-UA" w:eastAsia="uk-UA"/>
        </w:rPr>
        <w:t xml:space="preserve"> матеріа</w:t>
      </w:r>
      <w:r w:rsidRPr="00B838B2">
        <w:rPr>
          <w:rFonts w:ascii="Arial Narrow" w:hAnsi="Arial Narrow"/>
          <w:color w:val="000000"/>
          <w:sz w:val="24"/>
          <w:szCs w:val="24"/>
          <w:lang w:val="uk-UA" w:eastAsia="uk-UA"/>
        </w:rPr>
        <w:t xml:space="preserve">ли </w:t>
      </w:r>
      <w:r w:rsidR="009066D2" w:rsidRPr="00B838B2">
        <w:rPr>
          <w:rFonts w:ascii="Arial Narrow" w:hAnsi="Arial Narrow"/>
          <w:sz w:val="24"/>
          <w:szCs w:val="24"/>
          <w:lang w:val="ru-RU" w:eastAsia="uk-UA"/>
        </w:rPr>
        <w:t>(</w:t>
      </w:r>
      <w:r w:rsidR="009066D2" w:rsidRPr="00B838B2">
        <w:rPr>
          <w:rFonts w:ascii="Arial Narrow" w:hAnsi="Arial Narrow"/>
          <w:sz w:val="24"/>
          <w:szCs w:val="24"/>
          <w:lang w:val="uk-UA" w:eastAsia="uk-UA"/>
        </w:rPr>
        <w:t>тези</w:t>
      </w:r>
      <w:r w:rsidR="00C954A2">
        <w:rPr>
          <w:rFonts w:ascii="Arial Narrow" w:hAnsi="Arial Narrow"/>
          <w:sz w:val="24"/>
          <w:szCs w:val="24"/>
          <w:lang w:val="uk-UA" w:eastAsia="uk-UA"/>
        </w:rPr>
        <w:t xml:space="preserve"> </w:t>
      </w:r>
      <w:r w:rsidR="009066D2" w:rsidRPr="00B838B2">
        <w:rPr>
          <w:rFonts w:ascii="Arial Narrow" w:hAnsi="Arial Narrow"/>
          <w:sz w:val="24"/>
          <w:szCs w:val="24"/>
          <w:lang w:val="uk-UA" w:eastAsia="uk-UA"/>
        </w:rPr>
        <w:t>/</w:t>
      </w:r>
      <w:r w:rsidR="00C954A2">
        <w:rPr>
          <w:rFonts w:ascii="Arial Narrow" w:hAnsi="Arial Narrow"/>
          <w:sz w:val="24"/>
          <w:szCs w:val="24"/>
          <w:lang w:val="uk-UA" w:eastAsia="uk-UA"/>
        </w:rPr>
        <w:t xml:space="preserve"> </w:t>
      </w:r>
      <w:r w:rsidR="009066D2" w:rsidRPr="00B838B2">
        <w:rPr>
          <w:rFonts w:ascii="Arial Narrow" w:hAnsi="Arial Narrow"/>
          <w:sz w:val="24"/>
          <w:szCs w:val="24"/>
          <w:lang w:val="uk-UA" w:eastAsia="uk-UA"/>
        </w:rPr>
        <w:t>статт</w:t>
      </w:r>
      <w:r w:rsidR="00C954A2">
        <w:rPr>
          <w:rFonts w:ascii="Arial Narrow" w:hAnsi="Arial Narrow"/>
          <w:sz w:val="24"/>
          <w:szCs w:val="24"/>
          <w:lang w:val="uk-UA" w:eastAsia="uk-UA"/>
        </w:rPr>
        <w:t>я</w:t>
      </w:r>
      <w:r w:rsidR="009066D2" w:rsidRPr="00B838B2">
        <w:rPr>
          <w:rFonts w:ascii="Arial Narrow" w:hAnsi="Arial Narrow"/>
          <w:sz w:val="24"/>
          <w:szCs w:val="24"/>
          <w:lang w:val="ru-RU" w:eastAsia="uk-UA"/>
        </w:rPr>
        <w:t xml:space="preserve">) </w:t>
      </w:r>
      <w:r w:rsidRPr="00B838B2">
        <w:rPr>
          <w:rFonts w:ascii="Arial Narrow" w:hAnsi="Arial Narrow"/>
          <w:color w:val="000000"/>
          <w:sz w:val="24"/>
          <w:szCs w:val="24"/>
          <w:lang w:val="uk-UA" w:eastAsia="uk-UA"/>
        </w:rPr>
        <w:t>для опублікування.</w:t>
      </w:r>
    </w:p>
    <w:p w:rsidR="009A767B" w:rsidRDefault="009A767B" w:rsidP="008A1B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sz w:val="24"/>
          <w:szCs w:val="24"/>
          <w:lang w:val="uk-UA" w:eastAsia="uk-UA"/>
        </w:rPr>
      </w:pPr>
    </w:p>
    <w:p w:rsidR="00C0648E" w:rsidRPr="009A767B" w:rsidRDefault="009A767B" w:rsidP="008A1B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sz w:val="24"/>
          <w:szCs w:val="24"/>
          <w:lang w:val="uk-UA" w:eastAsia="uk-UA"/>
        </w:rPr>
      </w:pPr>
      <w:r w:rsidRPr="009A767B">
        <w:rPr>
          <w:rFonts w:ascii="Arial Narrow" w:hAnsi="Arial Narrow"/>
          <w:b/>
          <w:sz w:val="24"/>
          <w:szCs w:val="24"/>
          <w:lang w:val="uk-UA" w:eastAsia="uk-UA"/>
        </w:rPr>
        <w:t>Зверніть увагу:</w:t>
      </w:r>
      <w:r>
        <w:rPr>
          <w:rFonts w:ascii="Arial Narrow" w:hAnsi="Arial Narrow"/>
          <w:sz w:val="24"/>
          <w:szCs w:val="24"/>
          <w:lang w:val="uk-UA" w:eastAsia="uk-UA"/>
        </w:rPr>
        <w:t xml:space="preserve"> м</w:t>
      </w:r>
      <w:r w:rsidR="00C0648E" w:rsidRPr="00B838B2">
        <w:rPr>
          <w:rFonts w:ascii="Arial Narrow" w:hAnsi="Arial Narrow"/>
          <w:sz w:val="24"/>
          <w:szCs w:val="24"/>
          <w:lang w:val="uk-UA" w:eastAsia="uk-UA"/>
        </w:rPr>
        <w:t xml:space="preserve">атеріали </w:t>
      </w:r>
      <w:r w:rsidR="00C0648E" w:rsidRPr="00B838B2">
        <w:rPr>
          <w:rFonts w:ascii="Arial Narrow" w:hAnsi="Arial Narrow"/>
          <w:sz w:val="24"/>
          <w:szCs w:val="24"/>
          <w:lang w:val="ru-RU" w:eastAsia="uk-UA"/>
        </w:rPr>
        <w:t>(</w:t>
      </w:r>
      <w:r w:rsidR="00C0648E" w:rsidRPr="00B838B2">
        <w:rPr>
          <w:rFonts w:ascii="Arial Narrow" w:hAnsi="Arial Narrow"/>
          <w:sz w:val="24"/>
          <w:szCs w:val="24"/>
          <w:lang w:val="uk-UA" w:eastAsia="uk-UA"/>
        </w:rPr>
        <w:t>тези</w:t>
      </w:r>
      <w:r w:rsidR="00C954A2">
        <w:rPr>
          <w:rFonts w:ascii="Arial Narrow" w:hAnsi="Arial Narrow"/>
          <w:sz w:val="24"/>
          <w:szCs w:val="24"/>
          <w:lang w:val="uk-UA" w:eastAsia="uk-UA"/>
        </w:rPr>
        <w:t xml:space="preserve"> </w:t>
      </w:r>
      <w:r w:rsidR="00C0648E" w:rsidRPr="00B838B2">
        <w:rPr>
          <w:rFonts w:ascii="Arial Narrow" w:hAnsi="Arial Narrow"/>
          <w:sz w:val="24"/>
          <w:szCs w:val="24"/>
          <w:lang w:val="uk-UA" w:eastAsia="uk-UA"/>
        </w:rPr>
        <w:t>/</w:t>
      </w:r>
      <w:r w:rsidR="00C954A2">
        <w:rPr>
          <w:rFonts w:ascii="Arial Narrow" w:hAnsi="Arial Narrow"/>
          <w:sz w:val="24"/>
          <w:szCs w:val="24"/>
          <w:lang w:val="uk-UA" w:eastAsia="uk-UA"/>
        </w:rPr>
        <w:t xml:space="preserve"> </w:t>
      </w:r>
      <w:r w:rsidR="00C0648E" w:rsidRPr="00B838B2">
        <w:rPr>
          <w:rFonts w:ascii="Arial Narrow" w:hAnsi="Arial Narrow"/>
          <w:sz w:val="24"/>
          <w:szCs w:val="24"/>
          <w:lang w:val="uk-UA" w:eastAsia="uk-UA"/>
        </w:rPr>
        <w:t>статт</w:t>
      </w:r>
      <w:r w:rsidR="00C954A2">
        <w:rPr>
          <w:rFonts w:ascii="Arial Narrow" w:hAnsi="Arial Narrow"/>
          <w:sz w:val="24"/>
          <w:szCs w:val="24"/>
          <w:lang w:val="uk-UA" w:eastAsia="uk-UA"/>
        </w:rPr>
        <w:t>я</w:t>
      </w:r>
      <w:r w:rsidR="00C0648E" w:rsidRPr="00B838B2">
        <w:rPr>
          <w:rFonts w:ascii="Arial Narrow" w:hAnsi="Arial Narrow"/>
          <w:sz w:val="24"/>
          <w:szCs w:val="24"/>
          <w:lang w:val="ru-RU" w:eastAsia="uk-UA"/>
        </w:rPr>
        <w:t>)</w:t>
      </w:r>
      <w:r w:rsidR="009066D2" w:rsidRPr="00B838B2">
        <w:rPr>
          <w:rFonts w:ascii="Arial Narrow" w:hAnsi="Arial Narrow"/>
          <w:sz w:val="24"/>
          <w:szCs w:val="24"/>
          <w:lang w:val="ru-RU" w:eastAsia="uk-UA"/>
        </w:rPr>
        <w:t xml:space="preserve">, </w:t>
      </w:r>
      <w:r w:rsidR="00C0648E" w:rsidRPr="009A767B">
        <w:rPr>
          <w:rFonts w:ascii="Arial Narrow" w:hAnsi="Arial Narrow"/>
          <w:sz w:val="24"/>
          <w:szCs w:val="24"/>
          <w:lang w:val="uk-UA" w:eastAsia="uk-UA"/>
        </w:rPr>
        <w:t xml:space="preserve">надіслані після </w:t>
      </w:r>
      <w:r w:rsidR="00C0648E" w:rsidRPr="009A767B">
        <w:rPr>
          <w:rFonts w:ascii="Arial Narrow" w:hAnsi="Arial Narrow"/>
          <w:b/>
          <w:sz w:val="24"/>
          <w:szCs w:val="24"/>
          <w:lang w:val="uk-UA" w:eastAsia="uk-UA"/>
        </w:rPr>
        <w:t>2</w:t>
      </w:r>
      <w:r w:rsidR="00C954A2">
        <w:rPr>
          <w:rFonts w:ascii="Arial Narrow" w:hAnsi="Arial Narrow"/>
          <w:b/>
          <w:sz w:val="24"/>
          <w:szCs w:val="24"/>
          <w:lang w:val="uk-UA" w:eastAsia="uk-UA"/>
        </w:rPr>
        <w:t>8</w:t>
      </w:r>
      <w:r w:rsidR="00767A7E">
        <w:rPr>
          <w:rFonts w:ascii="Arial Narrow" w:hAnsi="Arial Narrow"/>
          <w:b/>
          <w:sz w:val="24"/>
          <w:szCs w:val="24"/>
          <w:lang w:val="uk-UA" w:eastAsia="uk-UA"/>
        </w:rPr>
        <w:t xml:space="preserve"> лютого </w:t>
      </w:r>
      <w:r w:rsidR="00C0648E" w:rsidRPr="009A767B">
        <w:rPr>
          <w:rFonts w:ascii="Arial Narrow" w:hAnsi="Arial Narrow"/>
          <w:b/>
          <w:sz w:val="24"/>
          <w:szCs w:val="24"/>
          <w:lang w:val="uk-UA" w:eastAsia="uk-UA"/>
        </w:rPr>
        <w:t>201</w:t>
      </w:r>
      <w:r w:rsidR="00767A7E">
        <w:rPr>
          <w:rFonts w:ascii="Arial Narrow" w:hAnsi="Arial Narrow"/>
          <w:b/>
          <w:sz w:val="24"/>
          <w:szCs w:val="24"/>
          <w:lang w:val="uk-UA" w:eastAsia="uk-UA"/>
        </w:rPr>
        <w:t>9</w:t>
      </w:r>
      <w:r w:rsidR="00C0648E" w:rsidRPr="009A767B">
        <w:rPr>
          <w:rFonts w:ascii="Arial Narrow" w:hAnsi="Arial Narrow"/>
          <w:b/>
          <w:sz w:val="24"/>
          <w:szCs w:val="24"/>
          <w:lang w:val="uk-UA" w:eastAsia="uk-UA"/>
        </w:rPr>
        <w:t xml:space="preserve"> р</w:t>
      </w:r>
      <w:r w:rsidR="009066D2" w:rsidRPr="009A767B">
        <w:rPr>
          <w:rFonts w:ascii="Arial Narrow" w:hAnsi="Arial Narrow"/>
          <w:b/>
          <w:sz w:val="24"/>
          <w:szCs w:val="24"/>
          <w:lang w:val="uk-UA" w:eastAsia="uk-UA"/>
        </w:rPr>
        <w:t xml:space="preserve">., </w:t>
      </w:r>
      <w:r w:rsidR="009066D2" w:rsidRPr="009A767B">
        <w:rPr>
          <w:rFonts w:ascii="Arial Narrow" w:hAnsi="Arial Narrow"/>
          <w:sz w:val="24"/>
          <w:szCs w:val="24"/>
          <w:lang w:val="uk-UA" w:eastAsia="uk-UA"/>
        </w:rPr>
        <w:t>до розгляду не приймаються й не публікуються.</w:t>
      </w:r>
    </w:p>
    <w:p w:rsidR="009066D2" w:rsidRPr="00B838B2" w:rsidRDefault="00C0648E" w:rsidP="00B27E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sz w:val="24"/>
          <w:szCs w:val="24"/>
          <w:lang w:val="uk-UA" w:eastAsia="uk-UA"/>
        </w:rPr>
      </w:pPr>
      <w:r w:rsidRPr="00B838B2">
        <w:rPr>
          <w:rFonts w:ascii="Arial Narrow" w:hAnsi="Arial Narrow"/>
          <w:color w:val="000000"/>
          <w:spacing w:val="-4"/>
          <w:sz w:val="24"/>
          <w:szCs w:val="24"/>
          <w:lang w:val="uk-UA"/>
        </w:rPr>
        <w:t xml:space="preserve">Надіслані матеріали </w:t>
      </w:r>
      <w:r w:rsidR="009066D2" w:rsidRPr="00B838B2">
        <w:rPr>
          <w:rFonts w:ascii="Arial Narrow" w:hAnsi="Arial Narrow"/>
          <w:color w:val="000000"/>
          <w:spacing w:val="-4"/>
          <w:sz w:val="24"/>
          <w:szCs w:val="24"/>
          <w:lang w:val="uk-UA"/>
        </w:rPr>
        <w:t>(</w:t>
      </w:r>
      <w:r w:rsidRPr="00B838B2">
        <w:rPr>
          <w:rFonts w:ascii="Arial Narrow" w:hAnsi="Arial Narrow"/>
          <w:color w:val="000000"/>
          <w:spacing w:val="-4"/>
          <w:sz w:val="24"/>
          <w:szCs w:val="24"/>
          <w:lang w:val="uk-UA"/>
        </w:rPr>
        <w:t>тези/статті</w:t>
      </w:r>
      <w:r w:rsidR="009066D2" w:rsidRPr="00B838B2">
        <w:rPr>
          <w:rFonts w:ascii="Arial Narrow" w:hAnsi="Arial Narrow"/>
          <w:color w:val="000000"/>
          <w:spacing w:val="-4"/>
          <w:sz w:val="24"/>
          <w:szCs w:val="24"/>
          <w:lang w:val="uk-UA"/>
        </w:rPr>
        <w:t>)</w:t>
      </w:r>
      <w:r w:rsidRPr="00B838B2">
        <w:rPr>
          <w:rFonts w:ascii="Arial Narrow" w:hAnsi="Arial Narrow"/>
          <w:color w:val="000000"/>
          <w:spacing w:val="-4"/>
          <w:sz w:val="24"/>
          <w:szCs w:val="24"/>
          <w:lang w:val="uk-UA"/>
        </w:rPr>
        <w:t xml:space="preserve">, які отримають неганивну рецензію не </w:t>
      </w:r>
      <w:r w:rsidR="00FF1125">
        <w:rPr>
          <w:rFonts w:ascii="Arial Narrow" w:hAnsi="Arial Narrow"/>
          <w:color w:val="000000"/>
          <w:spacing w:val="-4"/>
          <w:sz w:val="24"/>
          <w:szCs w:val="24"/>
          <w:lang w:val="uk-UA"/>
        </w:rPr>
        <w:t>публікуються</w:t>
      </w:r>
      <w:r w:rsidRPr="00B838B2">
        <w:rPr>
          <w:rFonts w:ascii="Arial Narrow" w:hAnsi="Arial Narrow"/>
          <w:color w:val="000000"/>
          <w:spacing w:val="-4"/>
          <w:sz w:val="24"/>
          <w:szCs w:val="24"/>
          <w:lang w:val="uk-UA"/>
        </w:rPr>
        <w:t xml:space="preserve">. </w:t>
      </w:r>
      <w:r w:rsidRPr="00B838B2">
        <w:rPr>
          <w:rFonts w:ascii="Arial Narrow" w:hAnsi="Arial Narrow"/>
          <w:sz w:val="24"/>
          <w:szCs w:val="24"/>
          <w:lang w:val="uk-UA" w:eastAsia="uk-UA"/>
        </w:rPr>
        <w:t xml:space="preserve">Редакція залишає за собою право на відбір та редагування матеріалів, </w:t>
      </w:r>
      <w:r w:rsidR="00FF1125">
        <w:rPr>
          <w:rFonts w:ascii="Arial Narrow" w:hAnsi="Arial Narrow"/>
          <w:sz w:val="24"/>
          <w:szCs w:val="24"/>
          <w:lang w:val="uk-UA" w:eastAsia="uk-UA"/>
        </w:rPr>
        <w:t xml:space="preserve">без зміни </w:t>
      </w:r>
      <w:r w:rsidRPr="00B838B2">
        <w:rPr>
          <w:rFonts w:ascii="Arial Narrow" w:hAnsi="Arial Narrow"/>
          <w:sz w:val="24"/>
          <w:szCs w:val="24"/>
          <w:lang w:val="uk-UA" w:eastAsia="uk-UA"/>
        </w:rPr>
        <w:t>їх</w:t>
      </w:r>
      <w:r w:rsidR="009066D2" w:rsidRPr="00B838B2">
        <w:rPr>
          <w:rFonts w:ascii="Arial Narrow" w:hAnsi="Arial Narrow"/>
          <w:sz w:val="24"/>
          <w:szCs w:val="24"/>
          <w:lang w:val="uk-UA" w:eastAsia="uk-UA"/>
        </w:rPr>
        <w:t>нього</w:t>
      </w:r>
      <w:r w:rsidRPr="00B838B2">
        <w:rPr>
          <w:rFonts w:ascii="Arial Narrow" w:hAnsi="Arial Narrow"/>
          <w:sz w:val="24"/>
          <w:szCs w:val="24"/>
          <w:lang w:val="uk-UA" w:eastAsia="uk-UA"/>
        </w:rPr>
        <w:t xml:space="preserve"> істотного змісту. </w:t>
      </w:r>
    </w:p>
    <w:p w:rsidR="00C0648E" w:rsidRPr="00B838B2" w:rsidRDefault="00C954A2" w:rsidP="00B27E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 Narrow" w:hAnsi="Arial Narrow"/>
          <w:color w:val="000000"/>
          <w:spacing w:val="-4"/>
          <w:sz w:val="24"/>
          <w:szCs w:val="24"/>
          <w:lang w:val="uk-UA"/>
        </w:rPr>
      </w:pPr>
      <w:r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У</w:t>
      </w:r>
      <w:r w:rsidR="00C0648E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 xml:space="preserve">часники отримають </w:t>
      </w:r>
      <w:r w:rsidR="00FF1125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 xml:space="preserve">примірник </w:t>
      </w:r>
      <w:r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публі</w:t>
      </w:r>
      <w:r w:rsidR="00C0648E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каці</w:t>
      </w:r>
      <w:r w:rsidR="00FF1125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ї</w:t>
      </w:r>
      <w:r w:rsidR="00C0648E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, програму конференції, а також сертифікат</w:t>
      </w:r>
      <w:r w:rsidR="009066D2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, що підтверджує</w:t>
      </w:r>
      <w:r w:rsidR="00C0648E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 xml:space="preserve"> учас</w:t>
      </w:r>
      <w:r w:rsidR="009066D2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 xml:space="preserve">ть </w:t>
      </w:r>
      <w:r w:rsidR="00C0648E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 xml:space="preserve">у </w:t>
      </w:r>
      <w:r w:rsidR="009066D2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роботі</w:t>
      </w:r>
      <w:r>
        <w:rPr>
          <w:rFonts w:ascii="Arial Narrow" w:hAnsi="Arial Narrow"/>
          <w:color w:val="000000"/>
          <w:spacing w:val="-4"/>
          <w:sz w:val="24"/>
          <w:szCs w:val="24"/>
          <w:lang w:val="ru-RU"/>
        </w:rPr>
        <w:t xml:space="preserve"> заочної </w:t>
      </w:r>
      <w:r w:rsidR="00C0648E" w:rsidRPr="00B838B2">
        <w:rPr>
          <w:rFonts w:ascii="Arial Narrow" w:hAnsi="Arial Narrow"/>
          <w:color w:val="000000"/>
          <w:spacing w:val="-4"/>
          <w:sz w:val="24"/>
          <w:szCs w:val="24"/>
          <w:lang w:val="ru-RU"/>
        </w:rPr>
        <w:t>конференції.</w:t>
      </w:r>
    </w:p>
    <w:p w:rsidR="00C0648E" w:rsidRPr="00B838B2" w:rsidRDefault="00C0648E" w:rsidP="00B27E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/>
          <w:color w:val="000000"/>
          <w:spacing w:val="-4"/>
          <w:sz w:val="24"/>
          <w:szCs w:val="24"/>
          <w:lang w:val="ru-RU"/>
        </w:rPr>
      </w:pPr>
    </w:p>
    <w:p w:rsidR="00C0648E" w:rsidRDefault="00C0648E" w:rsidP="00B27E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 Narrow" w:hAnsi="Arial Narrow"/>
          <w:b/>
          <w:sz w:val="28"/>
          <w:szCs w:val="24"/>
          <w:lang w:val="uk-UA"/>
        </w:rPr>
      </w:pPr>
      <w:r w:rsidRPr="00B838B2">
        <w:rPr>
          <w:rFonts w:ascii="Arial Narrow" w:hAnsi="Arial Narrow"/>
          <w:b/>
          <w:sz w:val="28"/>
          <w:szCs w:val="24"/>
          <w:lang w:val="uk-UA"/>
        </w:rPr>
        <w:t>Редакційні вимоги:</w:t>
      </w:r>
    </w:p>
    <w:p w:rsidR="009A767B" w:rsidRPr="009A767B" w:rsidRDefault="009A767B" w:rsidP="00B27EB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contextualSpacing/>
        <w:jc w:val="center"/>
        <w:rPr>
          <w:rFonts w:ascii="Arial Narrow" w:hAnsi="Arial Narrow"/>
          <w:b/>
          <w:sz w:val="24"/>
          <w:szCs w:val="24"/>
          <w:lang w:val="uk-UA"/>
        </w:rPr>
      </w:pPr>
    </w:p>
    <w:p w:rsidR="00C0648E" w:rsidRPr="009A767B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9A767B">
        <w:rPr>
          <w:rFonts w:ascii="Arial Narrow" w:hAnsi="Arial Narrow"/>
          <w:b/>
          <w:szCs w:val="24"/>
          <w:lang w:val="uk-UA"/>
        </w:rPr>
        <w:t>Обсяг статті:</w:t>
      </w:r>
      <w:r w:rsidR="009066D2" w:rsidRPr="009A767B">
        <w:rPr>
          <w:rFonts w:ascii="Arial Narrow" w:hAnsi="Arial Narrow"/>
          <w:b/>
          <w:szCs w:val="24"/>
          <w:lang w:val="uk-UA"/>
        </w:rPr>
        <w:t xml:space="preserve"> </w:t>
      </w:r>
      <w:r w:rsidRPr="009A767B">
        <w:rPr>
          <w:rFonts w:ascii="Arial Narrow" w:hAnsi="Arial Narrow"/>
          <w:szCs w:val="24"/>
          <w:lang w:val="uk-UA"/>
        </w:rPr>
        <w:t xml:space="preserve">мін. 20 000 – макс. </w:t>
      </w:r>
      <w:r w:rsidR="00767A7E">
        <w:rPr>
          <w:rFonts w:ascii="Arial Narrow" w:hAnsi="Arial Narrow"/>
          <w:szCs w:val="24"/>
          <w:lang w:val="uk-UA"/>
        </w:rPr>
        <w:t>25</w:t>
      </w:r>
      <w:r w:rsidRPr="009A767B">
        <w:rPr>
          <w:rFonts w:ascii="Arial Narrow" w:hAnsi="Arial Narrow"/>
          <w:szCs w:val="24"/>
          <w:lang w:val="uk-UA"/>
        </w:rPr>
        <w:t xml:space="preserve"> 000 знаків, </w:t>
      </w:r>
      <w:r w:rsidR="009066D2" w:rsidRPr="009A767B">
        <w:rPr>
          <w:rFonts w:ascii="Arial Narrow" w:hAnsi="Arial Narrow"/>
          <w:szCs w:val="24"/>
          <w:lang w:val="uk-UA"/>
        </w:rPr>
        <w:t xml:space="preserve">кегль </w:t>
      </w:r>
      <w:r w:rsidRPr="009A767B">
        <w:rPr>
          <w:rFonts w:ascii="Arial Narrow" w:hAnsi="Arial Narrow"/>
          <w:szCs w:val="24"/>
          <w:lang w:val="uk-UA"/>
        </w:rPr>
        <w:t>12</w:t>
      </w:r>
      <w:r w:rsidR="009066D2" w:rsidRPr="009A767B">
        <w:rPr>
          <w:rFonts w:ascii="Arial Narrow" w:hAnsi="Arial Narrow"/>
          <w:b/>
          <w:szCs w:val="24"/>
          <w:lang w:val="uk-UA"/>
        </w:rPr>
        <w:t xml:space="preserve">, </w:t>
      </w:r>
      <w:r w:rsidR="009066D2" w:rsidRPr="009A767B">
        <w:rPr>
          <w:rFonts w:ascii="Arial Narrow" w:hAnsi="Arial Narrow"/>
          <w:szCs w:val="24"/>
          <w:lang w:val="uk-UA"/>
        </w:rPr>
        <w:t>ш</w:t>
      </w:r>
      <w:r w:rsidRPr="009A767B">
        <w:rPr>
          <w:rFonts w:ascii="Arial Narrow" w:hAnsi="Arial Narrow"/>
          <w:szCs w:val="24"/>
          <w:lang w:val="uk-UA"/>
        </w:rPr>
        <w:t xml:space="preserve">рифт Times New Roman, інтервал – 1,5; формат </w:t>
      </w:r>
      <w:r w:rsidR="009066D2" w:rsidRPr="009A767B">
        <w:rPr>
          <w:rFonts w:ascii="Arial Narrow" w:hAnsi="Arial Narrow"/>
          <w:szCs w:val="24"/>
          <w:lang w:val="uk-UA"/>
        </w:rPr>
        <w:t xml:space="preserve">полів: </w:t>
      </w:r>
      <w:r w:rsidRPr="009A767B">
        <w:rPr>
          <w:rFonts w:ascii="Arial Narrow" w:hAnsi="Arial Narrow"/>
          <w:szCs w:val="24"/>
          <w:lang w:val="uk-UA"/>
        </w:rPr>
        <w:t>ліве</w:t>
      </w:r>
      <w:r w:rsidR="009066D2" w:rsidRPr="009A767B">
        <w:rPr>
          <w:rFonts w:ascii="Arial Narrow" w:hAnsi="Arial Narrow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9A767B">
          <w:rPr>
            <w:rFonts w:ascii="Arial Narrow" w:hAnsi="Arial Narrow"/>
            <w:szCs w:val="24"/>
            <w:lang w:val="uk-UA"/>
          </w:rPr>
          <w:t>2</w:t>
        </w:r>
        <w:r w:rsidR="009066D2" w:rsidRPr="009A767B">
          <w:rPr>
            <w:rFonts w:ascii="Arial Narrow" w:hAnsi="Arial Narrow"/>
            <w:szCs w:val="24"/>
            <w:lang w:val="uk-UA"/>
          </w:rPr>
          <w:t xml:space="preserve"> см</w:t>
        </w:r>
      </w:smartTag>
      <w:r w:rsidR="009066D2" w:rsidRPr="009A767B">
        <w:rPr>
          <w:rFonts w:ascii="Arial Narrow" w:hAnsi="Arial Narrow"/>
          <w:szCs w:val="24"/>
          <w:lang w:val="uk-UA"/>
        </w:rPr>
        <w:t>.</w:t>
      </w:r>
      <w:r w:rsidRPr="009A767B">
        <w:rPr>
          <w:rFonts w:ascii="Arial Narrow" w:hAnsi="Arial Narrow"/>
          <w:szCs w:val="24"/>
          <w:lang w:val="uk-UA"/>
        </w:rPr>
        <w:t>, праве</w:t>
      </w:r>
      <w:r w:rsidR="009066D2" w:rsidRPr="009A767B">
        <w:rPr>
          <w:rFonts w:ascii="Arial Narrow" w:hAnsi="Arial Narrow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9A767B">
          <w:rPr>
            <w:rFonts w:ascii="Arial Narrow" w:hAnsi="Arial Narrow"/>
            <w:szCs w:val="24"/>
            <w:lang w:val="uk-UA"/>
          </w:rPr>
          <w:t>2</w:t>
        </w:r>
        <w:r w:rsidR="009066D2" w:rsidRPr="009A767B">
          <w:rPr>
            <w:rFonts w:ascii="Arial Narrow" w:hAnsi="Arial Narrow"/>
            <w:szCs w:val="24"/>
            <w:lang w:val="uk-UA"/>
          </w:rPr>
          <w:t xml:space="preserve"> см</w:t>
        </w:r>
      </w:smartTag>
      <w:r w:rsidR="009066D2" w:rsidRPr="009A767B">
        <w:rPr>
          <w:rFonts w:ascii="Arial Narrow" w:hAnsi="Arial Narrow"/>
          <w:szCs w:val="24"/>
          <w:lang w:val="uk-UA"/>
        </w:rPr>
        <w:t>.</w:t>
      </w:r>
      <w:r w:rsidRPr="009A767B">
        <w:rPr>
          <w:rFonts w:ascii="Arial Narrow" w:hAnsi="Arial Narrow"/>
          <w:szCs w:val="24"/>
          <w:lang w:val="uk-UA"/>
        </w:rPr>
        <w:t>, верх</w:t>
      </w:r>
      <w:r w:rsidR="009066D2" w:rsidRPr="009A767B">
        <w:rPr>
          <w:rFonts w:ascii="Arial Narrow" w:hAnsi="Arial Narrow"/>
          <w:szCs w:val="24"/>
          <w:lang w:val="uk-UA"/>
        </w:rPr>
        <w:t xml:space="preserve">нє – </w:t>
      </w:r>
      <w:smartTag w:uri="urn:schemas-microsoft-com:office:smarttags" w:element="metricconverter">
        <w:smartTagPr>
          <w:attr w:name="ProductID" w:val="2 см"/>
        </w:smartTagPr>
        <w:r w:rsidR="009066D2" w:rsidRPr="009A767B">
          <w:rPr>
            <w:rFonts w:ascii="Arial Narrow" w:hAnsi="Arial Narrow"/>
            <w:szCs w:val="24"/>
            <w:lang w:val="uk-UA"/>
          </w:rPr>
          <w:t>2 см</w:t>
        </w:r>
      </w:smartTag>
      <w:r w:rsidR="009066D2" w:rsidRPr="009A767B">
        <w:rPr>
          <w:rFonts w:ascii="Arial Narrow" w:hAnsi="Arial Narrow"/>
          <w:szCs w:val="24"/>
          <w:lang w:val="uk-UA"/>
        </w:rPr>
        <w:t>.</w:t>
      </w:r>
      <w:r w:rsidRPr="009A767B">
        <w:rPr>
          <w:rFonts w:ascii="Arial Narrow" w:hAnsi="Arial Narrow"/>
          <w:szCs w:val="24"/>
          <w:lang w:val="uk-UA"/>
        </w:rPr>
        <w:t>, ни</w:t>
      </w:r>
      <w:r w:rsidR="009066D2" w:rsidRPr="009A767B">
        <w:rPr>
          <w:rFonts w:ascii="Arial Narrow" w:hAnsi="Arial Narrow"/>
          <w:szCs w:val="24"/>
          <w:lang w:val="uk-UA"/>
        </w:rPr>
        <w:t>жнє</w:t>
      </w:r>
      <w:r w:rsidRPr="009A767B">
        <w:rPr>
          <w:rFonts w:ascii="Arial Narrow" w:hAnsi="Arial Narrow"/>
          <w:szCs w:val="24"/>
          <w:lang w:val="uk-UA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9A767B">
          <w:rPr>
            <w:rFonts w:ascii="Arial Narrow" w:hAnsi="Arial Narrow"/>
            <w:szCs w:val="24"/>
            <w:lang w:val="uk-UA"/>
          </w:rPr>
          <w:t>2 см</w:t>
        </w:r>
      </w:smartTag>
      <w:r w:rsidRPr="009A767B">
        <w:rPr>
          <w:rFonts w:ascii="Arial Narrow" w:hAnsi="Arial Narrow"/>
          <w:szCs w:val="24"/>
          <w:lang w:val="uk-UA"/>
        </w:rPr>
        <w:t>.</w:t>
      </w:r>
    </w:p>
    <w:p w:rsidR="00C0648E" w:rsidRPr="009A767B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9A767B">
        <w:rPr>
          <w:rFonts w:ascii="Arial Narrow" w:hAnsi="Arial Narrow"/>
          <w:b/>
          <w:szCs w:val="24"/>
          <w:lang w:val="uk-UA"/>
        </w:rPr>
        <w:t>Обсяг тез:</w:t>
      </w:r>
      <w:r w:rsidR="00FF1125">
        <w:rPr>
          <w:rFonts w:ascii="Arial Narrow" w:hAnsi="Arial Narrow"/>
          <w:b/>
          <w:szCs w:val="24"/>
          <w:lang w:val="uk-UA"/>
        </w:rPr>
        <w:t xml:space="preserve"> </w:t>
      </w:r>
      <w:r w:rsidRPr="009A767B">
        <w:rPr>
          <w:rFonts w:ascii="Arial Narrow" w:hAnsi="Arial Narrow"/>
          <w:szCs w:val="24"/>
          <w:lang w:val="uk-UA"/>
        </w:rPr>
        <w:t xml:space="preserve">мін. 2 – макс. 5 сторінок, </w:t>
      </w:r>
      <w:r w:rsidR="009066D2" w:rsidRPr="009A767B">
        <w:rPr>
          <w:rFonts w:ascii="Arial Narrow" w:hAnsi="Arial Narrow"/>
          <w:szCs w:val="24"/>
          <w:lang w:val="uk-UA"/>
        </w:rPr>
        <w:t xml:space="preserve">кегль 12, шрифт Times New Roman, інтервал – 1,5; формат полів: ліве – </w:t>
      </w:r>
      <w:smartTag w:uri="urn:schemas-microsoft-com:office:smarttags" w:element="metricconverter">
        <w:smartTagPr>
          <w:attr w:name="ProductID" w:val="2 см"/>
        </w:smartTagPr>
        <w:r w:rsidR="009066D2" w:rsidRPr="009A767B">
          <w:rPr>
            <w:rFonts w:ascii="Arial Narrow" w:hAnsi="Arial Narrow"/>
            <w:szCs w:val="24"/>
            <w:lang w:val="uk-UA"/>
          </w:rPr>
          <w:t>2 см</w:t>
        </w:r>
      </w:smartTag>
      <w:r w:rsidR="009066D2" w:rsidRPr="009A767B">
        <w:rPr>
          <w:rFonts w:ascii="Arial Narrow" w:hAnsi="Arial Narrow"/>
          <w:szCs w:val="24"/>
          <w:lang w:val="uk-UA"/>
        </w:rPr>
        <w:t xml:space="preserve">., праве – </w:t>
      </w:r>
      <w:smartTag w:uri="urn:schemas-microsoft-com:office:smarttags" w:element="metricconverter">
        <w:smartTagPr>
          <w:attr w:name="ProductID" w:val="2 см"/>
        </w:smartTagPr>
        <w:r w:rsidR="009066D2" w:rsidRPr="009A767B">
          <w:rPr>
            <w:rFonts w:ascii="Arial Narrow" w:hAnsi="Arial Narrow"/>
            <w:szCs w:val="24"/>
            <w:lang w:val="uk-UA"/>
          </w:rPr>
          <w:t>2 см</w:t>
        </w:r>
      </w:smartTag>
      <w:r w:rsidR="009066D2" w:rsidRPr="009A767B">
        <w:rPr>
          <w:rFonts w:ascii="Arial Narrow" w:hAnsi="Arial Narrow"/>
          <w:szCs w:val="24"/>
          <w:lang w:val="uk-UA"/>
        </w:rPr>
        <w:t xml:space="preserve">., верхнє – </w:t>
      </w:r>
      <w:smartTag w:uri="urn:schemas-microsoft-com:office:smarttags" w:element="metricconverter">
        <w:smartTagPr>
          <w:attr w:name="ProductID" w:val="2 см"/>
        </w:smartTagPr>
        <w:r w:rsidR="009066D2" w:rsidRPr="009A767B">
          <w:rPr>
            <w:rFonts w:ascii="Arial Narrow" w:hAnsi="Arial Narrow"/>
            <w:szCs w:val="24"/>
            <w:lang w:val="uk-UA"/>
          </w:rPr>
          <w:t>2 см</w:t>
        </w:r>
      </w:smartTag>
      <w:r w:rsidR="009066D2" w:rsidRPr="009A767B">
        <w:rPr>
          <w:rFonts w:ascii="Arial Narrow" w:hAnsi="Arial Narrow"/>
          <w:szCs w:val="24"/>
          <w:lang w:val="uk-UA"/>
        </w:rPr>
        <w:t xml:space="preserve">., нижнє – </w:t>
      </w:r>
      <w:smartTag w:uri="urn:schemas-microsoft-com:office:smarttags" w:element="metricconverter">
        <w:smartTagPr>
          <w:attr w:name="ProductID" w:val="2 см"/>
        </w:smartTagPr>
        <w:r w:rsidR="009066D2" w:rsidRPr="009A767B">
          <w:rPr>
            <w:rFonts w:ascii="Arial Narrow" w:hAnsi="Arial Narrow"/>
            <w:szCs w:val="24"/>
            <w:lang w:val="uk-UA"/>
          </w:rPr>
          <w:t>2 см</w:t>
        </w:r>
      </w:smartTag>
      <w:r w:rsidR="009066D2" w:rsidRPr="009A767B">
        <w:rPr>
          <w:rFonts w:ascii="Arial Narrow" w:hAnsi="Arial Narrow"/>
          <w:szCs w:val="24"/>
          <w:lang w:val="uk-UA"/>
        </w:rPr>
        <w:t>.</w:t>
      </w:r>
    </w:p>
    <w:p w:rsidR="00C0648E" w:rsidRPr="009A767B" w:rsidRDefault="00C0648E" w:rsidP="00B27EBD">
      <w:pPr>
        <w:spacing w:after="0" w:line="240" w:lineRule="auto"/>
        <w:ind w:firstLine="0"/>
        <w:jc w:val="center"/>
        <w:rPr>
          <w:rFonts w:ascii="Arial Narrow" w:hAnsi="Arial Narrow"/>
          <w:b/>
          <w:sz w:val="24"/>
          <w:szCs w:val="24"/>
          <w:lang w:val="uk-UA"/>
        </w:rPr>
      </w:pPr>
    </w:p>
    <w:p w:rsidR="00C0648E" w:rsidRDefault="009A767B" w:rsidP="009A767B">
      <w:pPr>
        <w:spacing w:after="0" w:line="240" w:lineRule="auto"/>
        <w:ind w:firstLine="567"/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4"/>
          <w:szCs w:val="24"/>
          <w:lang w:val="uk-UA"/>
        </w:rPr>
        <w:br w:type="page"/>
      </w:r>
      <w:r w:rsidR="00C0648E" w:rsidRPr="009A767B">
        <w:rPr>
          <w:rFonts w:ascii="Arial Narrow" w:hAnsi="Arial Narrow"/>
          <w:b/>
          <w:sz w:val="28"/>
          <w:szCs w:val="28"/>
          <w:lang w:val="uk-UA"/>
        </w:rPr>
        <w:lastRenderedPageBreak/>
        <w:t>Структура тез/статті:</w:t>
      </w:r>
    </w:p>
    <w:p w:rsidR="009A767B" w:rsidRPr="009A767B" w:rsidRDefault="009A767B" w:rsidP="009A767B">
      <w:pPr>
        <w:spacing w:after="0" w:line="240" w:lineRule="auto"/>
        <w:ind w:firstLine="567"/>
        <w:jc w:val="center"/>
        <w:rPr>
          <w:rFonts w:ascii="Arial Narrow" w:hAnsi="Arial Narrow"/>
          <w:sz w:val="24"/>
          <w:szCs w:val="24"/>
          <w:lang w:val="uk-UA"/>
        </w:rPr>
      </w:pPr>
    </w:p>
    <w:p w:rsidR="00C0648E" w:rsidRPr="009A767B" w:rsidRDefault="00C0648E" w:rsidP="00B27EBD">
      <w:pPr>
        <w:spacing w:after="0" w:line="240" w:lineRule="auto"/>
        <w:ind w:firstLine="567"/>
        <w:rPr>
          <w:rFonts w:ascii="Arial Narrow" w:hAnsi="Arial Narrow"/>
          <w:i/>
          <w:szCs w:val="24"/>
          <w:lang w:val="uk-UA"/>
        </w:rPr>
      </w:pPr>
      <w:r w:rsidRPr="009A767B">
        <w:rPr>
          <w:rFonts w:ascii="Arial Narrow" w:hAnsi="Arial Narrow"/>
          <w:i/>
          <w:szCs w:val="24"/>
          <w:lang w:val="uk-UA"/>
        </w:rPr>
        <w:t xml:space="preserve">В лівому верхньому куті </w:t>
      </w:r>
      <w:r w:rsidR="000124A3">
        <w:rPr>
          <w:rFonts w:ascii="Arial Narrow" w:hAnsi="Arial Narrow"/>
          <w:i/>
          <w:szCs w:val="24"/>
          <w:lang w:val="uk-UA"/>
        </w:rPr>
        <w:t>подаються</w:t>
      </w:r>
      <w:r w:rsidRPr="009A767B">
        <w:rPr>
          <w:rFonts w:ascii="Arial Narrow" w:hAnsi="Arial Narrow"/>
          <w:i/>
          <w:szCs w:val="24"/>
          <w:lang w:val="uk-UA"/>
        </w:rPr>
        <w:t>:</w:t>
      </w:r>
    </w:p>
    <w:p w:rsidR="009A767B" w:rsidRDefault="009A767B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B838B2">
        <w:rPr>
          <w:rFonts w:ascii="Arial Narrow" w:hAnsi="Arial Narrow"/>
          <w:szCs w:val="24"/>
          <w:lang w:val="uk-UA"/>
        </w:rPr>
        <w:t xml:space="preserve">повне </w:t>
      </w:r>
      <w:r w:rsidRPr="00B838B2">
        <w:rPr>
          <w:rFonts w:ascii="Arial Narrow" w:hAnsi="Arial Narrow"/>
          <w:b/>
          <w:szCs w:val="24"/>
          <w:lang w:val="uk-UA"/>
        </w:rPr>
        <w:t>Ім’я</w:t>
      </w:r>
      <w:r w:rsidRPr="00B838B2">
        <w:rPr>
          <w:rFonts w:ascii="Arial Narrow" w:hAnsi="Arial Narrow"/>
          <w:szCs w:val="24"/>
          <w:lang w:val="uk-UA"/>
        </w:rPr>
        <w:t xml:space="preserve"> та </w:t>
      </w:r>
      <w:r w:rsidRPr="00B838B2">
        <w:rPr>
          <w:rFonts w:ascii="Arial Narrow" w:hAnsi="Arial Narrow"/>
          <w:b/>
          <w:szCs w:val="24"/>
          <w:lang w:val="uk-UA"/>
        </w:rPr>
        <w:t>Прізвище</w:t>
      </w:r>
      <w:r w:rsidRPr="00B838B2">
        <w:rPr>
          <w:rFonts w:ascii="Arial Narrow" w:hAnsi="Arial Narrow"/>
          <w:szCs w:val="24"/>
          <w:lang w:val="uk-UA"/>
        </w:rPr>
        <w:t xml:space="preserve"> автора</w:t>
      </w:r>
      <w:r w:rsidR="009066D2" w:rsidRPr="00B838B2">
        <w:rPr>
          <w:rFonts w:ascii="Arial Narrow" w:hAnsi="Arial Narrow"/>
          <w:szCs w:val="24"/>
          <w:lang w:val="uk-UA"/>
        </w:rPr>
        <w:t xml:space="preserve"> </w:t>
      </w:r>
      <w:r w:rsidRPr="00B838B2">
        <w:rPr>
          <w:rFonts w:ascii="Arial Narrow" w:hAnsi="Arial Narrow"/>
          <w:szCs w:val="24"/>
          <w:lang w:val="uk-UA"/>
        </w:rPr>
        <w:t xml:space="preserve">(авторів) тез/статті </w:t>
      </w:r>
      <w:r w:rsidR="009066D2" w:rsidRPr="00B838B2">
        <w:rPr>
          <w:rFonts w:ascii="Arial Narrow" w:hAnsi="Arial Narrow"/>
          <w:szCs w:val="24"/>
          <w:lang w:val="uk-UA"/>
        </w:rPr>
        <w:t>українською</w:t>
      </w:r>
      <w:r w:rsidRPr="00B838B2">
        <w:rPr>
          <w:rFonts w:ascii="Arial Narrow" w:hAnsi="Arial Narrow"/>
          <w:szCs w:val="24"/>
          <w:lang w:val="uk-UA"/>
        </w:rPr>
        <w:t xml:space="preserve"> мов</w:t>
      </w:r>
      <w:r w:rsidR="009066D2" w:rsidRPr="00B838B2">
        <w:rPr>
          <w:rFonts w:ascii="Arial Narrow" w:hAnsi="Arial Narrow"/>
          <w:szCs w:val="24"/>
          <w:lang w:val="uk-UA"/>
        </w:rPr>
        <w:t>ою</w:t>
      </w:r>
      <w:r w:rsidRPr="00B838B2">
        <w:rPr>
          <w:rFonts w:ascii="Arial Narrow" w:hAnsi="Arial Narrow"/>
          <w:szCs w:val="24"/>
          <w:lang w:val="uk-UA"/>
        </w:rPr>
        <w:t>, а також латин</w:t>
      </w:r>
      <w:r w:rsidRPr="00B838B2">
        <w:rPr>
          <w:rFonts w:ascii="Arial Narrow" w:hAnsi="Arial Narrow"/>
          <w:szCs w:val="24"/>
          <w:lang w:val="uk-UA"/>
        </w:rPr>
        <w:softHyphen/>
        <w:t>сь</w:t>
      </w:r>
      <w:r w:rsidRPr="00B838B2">
        <w:rPr>
          <w:rFonts w:ascii="Arial Narrow" w:hAnsi="Arial Narrow"/>
          <w:szCs w:val="24"/>
          <w:lang w:val="uk-UA"/>
        </w:rPr>
        <w:softHyphen/>
        <w:t xml:space="preserve">кою транслітерацією </w:t>
      </w:r>
      <w:r w:rsidRPr="00B838B2">
        <w:rPr>
          <w:rFonts w:ascii="Arial Narrow" w:hAnsi="Arial Narrow"/>
          <w:i/>
          <w:szCs w:val="24"/>
          <w:lang w:val="uk-UA"/>
        </w:rPr>
        <w:t>(</w:t>
      </w:r>
      <w:r w:rsidRPr="00B838B2">
        <w:rPr>
          <w:rFonts w:ascii="Arial Narrow" w:hAnsi="Arial Narrow"/>
          <w:szCs w:val="24"/>
          <w:lang w:val="uk-UA"/>
        </w:rPr>
        <w:t>б</w:t>
      </w:r>
      <w:r w:rsidRPr="00B838B2">
        <w:rPr>
          <w:rFonts w:ascii="Arial Narrow" w:hAnsi="Arial Narrow"/>
          <w:i/>
          <w:szCs w:val="24"/>
          <w:lang w:val="uk-UA"/>
        </w:rPr>
        <w:t>ез по-батькові);</w:t>
      </w: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B838B2">
        <w:rPr>
          <w:rFonts w:ascii="Arial Narrow" w:hAnsi="Arial Narrow"/>
          <w:szCs w:val="24"/>
          <w:lang w:val="uk-UA"/>
        </w:rPr>
        <w:t>місце праці / навчання</w:t>
      </w:r>
      <w:r w:rsidR="00FF1125">
        <w:rPr>
          <w:rFonts w:ascii="Arial Narrow" w:hAnsi="Arial Narrow"/>
          <w:szCs w:val="24"/>
          <w:lang w:val="uk-UA"/>
        </w:rPr>
        <w:t xml:space="preserve"> </w:t>
      </w:r>
      <w:r w:rsidRPr="00B838B2">
        <w:rPr>
          <w:rFonts w:ascii="Arial Narrow" w:hAnsi="Arial Narrow"/>
          <w:szCs w:val="24"/>
          <w:lang w:val="uk-UA"/>
        </w:rPr>
        <w:t>–</w:t>
      </w:r>
      <w:r w:rsidR="00FF1125">
        <w:rPr>
          <w:rFonts w:ascii="Arial Narrow" w:hAnsi="Arial Narrow"/>
          <w:szCs w:val="24"/>
          <w:lang w:val="uk-UA"/>
        </w:rPr>
        <w:t xml:space="preserve"> </w:t>
      </w:r>
      <w:r w:rsidRPr="00B838B2">
        <w:rPr>
          <w:rFonts w:ascii="Arial Narrow" w:hAnsi="Arial Narrow"/>
          <w:szCs w:val="24"/>
          <w:lang w:val="uk-UA"/>
        </w:rPr>
        <w:t>повна назва факультету та університету;</w:t>
      </w: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B838B2">
        <w:rPr>
          <w:rFonts w:ascii="Arial Narrow" w:hAnsi="Arial Narrow"/>
          <w:szCs w:val="24"/>
          <w:lang w:val="uk-UA"/>
        </w:rPr>
        <w:t>номер телефону автора;</w:t>
      </w: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B838B2">
        <w:rPr>
          <w:rFonts w:ascii="Arial Narrow" w:hAnsi="Arial Narrow"/>
          <w:szCs w:val="24"/>
          <w:lang w:val="uk-UA"/>
        </w:rPr>
        <w:t>електронн</w:t>
      </w:r>
      <w:r w:rsidR="000124A3">
        <w:rPr>
          <w:rFonts w:ascii="Arial Narrow" w:hAnsi="Arial Narrow"/>
          <w:szCs w:val="24"/>
          <w:lang w:val="uk-UA"/>
        </w:rPr>
        <w:t>а</w:t>
      </w:r>
      <w:r w:rsidRPr="00B838B2">
        <w:rPr>
          <w:rFonts w:ascii="Arial Narrow" w:hAnsi="Arial Narrow"/>
          <w:szCs w:val="24"/>
          <w:lang w:val="uk-UA"/>
        </w:rPr>
        <w:t xml:space="preserve"> адрес</w:t>
      </w:r>
      <w:r w:rsidR="000124A3">
        <w:rPr>
          <w:rFonts w:ascii="Arial Narrow" w:hAnsi="Arial Narrow"/>
          <w:szCs w:val="24"/>
          <w:lang w:val="uk-UA"/>
        </w:rPr>
        <w:t>а</w:t>
      </w:r>
      <w:r w:rsidRPr="00B838B2">
        <w:rPr>
          <w:rFonts w:ascii="Arial Narrow" w:hAnsi="Arial Narrow"/>
          <w:szCs w:val="24"/>
          <w:lang w:val="uk-UA"/>
        </w:rPr>
        <w:t xml:space="preserve"> автора.</w:t>
      </w:r>
    </w:p>
    <w:p w:rsidR="009066D2" w:rsidRPr="00B838B2" w:rsidRDefault="009066D2" w:rsidP="00F52B3E">
      <w:pPr>
        <w:spacing w:after="0" w:line="240" w:lineRule="auto"/>
        <w:ind w:firstLine="567"/>
        <w:jc w:val="center"/>
        <w:rPr>
          <w:rFonts w:ascii="Arial Narrow" w:hAnsi="Arial Narrow"/>
          <w:b/>
          <w:szCs w:val="24"/>
          <w:lang w:val="uk-UA"/>
        </w:rPr>
      </w:pPr>
    </w:p>
    <w:p w:rsidR="00C0648E" w:rsidRPr="000124A3" w:rsidRDefault="00C0648E" w:rsidP="00F52B3E">
      <w:pPr>
        <w:spacing w:after="0" w:line="240" w:lineRule="auto"/>
        <w:ind w:firstLine="567"/>
        <w:jc w:val="center"/>
        <w:rPr>
          <w:rFonts w:ascii="Arial Narrow" w:hAnsi="Arial Narrow"/>
          <w:b/>
          <w:szCs w:val="24"/>
          <w:lang w:val="uk-UA"/>
        </w:rPr>
      </w:pPr>
      <w:r w:rsidRPr="000124A3">
        <w:rPr>
          <w:rFonts w:ascii="Arial Narrow" w:hAnsi="Arial Narrow"/>
          <w:b/>
          <w:szCs w:val="24"/>
          <w:lang w:val="uk-UA"/>
        </w:rPr>
        <w:t>Назв</w:t>
      </w:r>
      <w:r w:rsidR="000124A3" w:rsidRPr="000124A3">
        <w:rPr>
          <w:rFonts w:ascii="Arial Narrow" w:hAnsi="Arial Narrow"/>
          <w:b/>
          <w:szCs w:val="24"/>
          <w:lang w:val="uk-UA"/>
        </w:rPr>
        <w:t>а</w:t>
      </w:r>
      <w:r w:rsidR="00FF1125">
        <w:rPr>
          <w:rFonts w:ascii="Arial Narrow" w:hAnsi="Arial Narrow"/>
          <w:b/>
          <w:szCs w:val="24"/>
          <w:lang w:val="uk-UA"/>
        </w:rPr>
        <w:t xml:space="preserve"> </w:t>
      </w:r>
      <w:r w:rsidRPr="000124A3">
        <w:rPr>
          <w:rFonts w:ascii="Arial Narrow" w:hAnsi="Arial Narrow"/>
          <w:b/>
          <w:szCs w:val="24"/>
          <w:lang w:val="uk-UA"/>
        </w:rPr>
        <w:t>тез/статті</w:t>
      </w:r>
      <w:r w:rsidR="00FF1125">
        <w:rPr>
          <w:rFonts w:ascii="Arial Narrow" w:hAnsi="Arial Narrow"/>
          <w:b/>
          <w:szCs w:val="24"/>
          <w:lang w:val="uk-UA"/>
        </w:rPr>
        <w:t xml:space="preserve"> </w:t>
      </w:r>
      <w:r w:rsidRPr="000124A3">
        <w:rPr>
          <w:rFonts w:ascii="Arial Narrow" w:hAnsi="Arial Narrow"/>
          <w:b/>
          <w:szCs w:val="24"/>
          <w:lang w:val="uk-UA"/>
        </w:rPr>
        <w:t>українськ</w:t>
      </w:r>
      <w:r w:rsidR="009066D2" w:rsidRPr="000124A3">
        <w:rPr>
          <w:rFonts w:ascii="Arial Narrow" w:hAnsi="Arial Narrow"/>
          <w:b/>
          <w:szCs w:val="24"/>
          <w:lang w:val="uk-UA"/>
        </w:rPr>
        <w:t>ою</w:t>
      </w:r>
      <w:r w:rsidRPr="000124A3">
        <w:rPr>
          <w:rFonts w:ascii="Arial Narrow" w:hAnsi="Arial Narrow"/>
          <w:b/>
          <w:szCs w:val="24"/>
          <w:lang w:val="uk-UA"/>
        </w:rPr>
        <w:t xml:space="preserve"> та англійськ</w:t>
      </w:r>
      <w:r w:rsidR="009066D2" w:rsidRPr="000124A3">
        <w:rPr>
          <w:rFonts w:ascii="Arial Narrow" w:hAnsi="Arial Narrow"/>
          <w:b/>
          <w:szCs w:val="24"/>
          <w:lang w:val="uk-UA"/>
        </w:rPr>
        <w:t>ою</w:t>
      </w:r>
      <w:r w:rsidRPr="000124A3">
        <w:rPr>
          <w:rFonts w:ascii="Arial Narrow" w:hAnsi="Arial Narrow"/>
          <w:b/>
          <w:szCs w:val="24"/>
          <w:lang w:val="uk-UA"/>
        </w:rPr>
        <w:t xml:space="preserve"> мов</w:t>
      </w:r>
      <w:r w:rsidR="009066D2" w:rsidRPr="000124A3">
        <w:rPr>
          <w:rFonts w:ascii="Arial Narrow" w:hAnsi="Arial Narrow"/>
          <w:b/>
          <w:szCs w:val="24"/>
          <w:lang w:val="uk-UA"/>
        </w:rPr>
        <w:t>ами</w:t>
      </w:r>
    </w:p>
    <w:p w:rsidR="00C0648E" w:rsidRPr="000124A3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0124A3">
        <w:rPr>
          <w:rFonts w:ascii="Arial Narrow" w:hAnsi="Arial Narrow"/>
          <w:szCs w:val="24"/>
          <w:lang w:val="uk-UA"/>
        </w:rPr>
        <w:t>Анотаці</w:t>
      </w:r>
      <w:r w:rsidR="000124A3" w:rsidRPr="000124A3">
        <w:rPr>
          <w:rFonts w:ascii="Arial Narrow" w:hAnsi="Arial Narrow"/>
          <w:szCs w:val="24"/>
          <w:lang w:val="uk-UA"/>
        </w:rPr>
        <w:t>я</w:t>
      </w:r>
      <w:r w:rsidRPr="000124A3">
        <w:rPr>
          <w:rFonts w:ascii="Arial Narrow" w:hAnsi="Arial Narrow"/>
          <w:szCs w:val="24"/>
          <w:lang w:val="uk-UA"/>
        </w:rPr>
        <w:t xml:space="preserve"> українськ</w:t>
      </w:r>
      <w:r w:rsidR="009066D2" w:rsidRPr="000124A3">
        <w:rPr>
          <w:rFonts w:ascii="Arial Narrow" w:hAnsi="Arial Narrow"/>
          <w:szCs w:val="24"/>
          <w:lang w:val="uk-UA"/>
        </w:rPr>
        <w:t xml:space="preserve">ою </w:t>
      </w:r>
      <w:r w:rsidRPr="000124A3">
        <w:rPr>
          <w:rFonts w:ascii="Arial Narrow" w:hAnsi="Arial Narrow"/>
          <w:szCs w:val="24"/>
          <w:lang w:val="uk-UA"/>
        </w:rPr>
        <w:t>та англійськ</w:t>
      </w:r>
      <w:r w:rsidR="009066D2" w:rsidRPr="000124A3">
        <w:rPr>
          <w:rFonts w:ascii="Arial Narrow" w:hAnsi="Arial Narrow"/>
          <w:szCs w:val="24"/>
          <w:lang w:val="uk-UA"/>
        </w:rPr>
        <w:t>ою</w:t>
      </w:r>
      <w:r w:rsidRPr="000124A3">
        <w:rPr>
          <w:rFonts w:ascii="Arial Narrow" w:hAnsi="Arial Narrow"/>
          <w:szCs w:val="24"/>
          <w:lang w:val="uk-UA"/>
        </w:rPr>
        <w:t xml:space="preserve"> мов</w:t>
      </w:r>
      <w:r w:rsidR="009066D2" w:rsidRPr="000124A3">
        <w:rPr>
          <w:rFonts w:ascii="Arial Narrow" w:hAnsi="Arial Narrow"/>
          <w:szCs w:val="24"/>
          <w:lang w:val="uk-UA"/>
        </w:rPr>
        <w:t>ами</w:t>
      </w:r>
      <w:r w:rsidRPr="000124A3">
        <w:rPr>
          <w:rFonts w:ascii="Arial Narrow" w:hAnsi="Arial Narrow"/>
          <w:szCs w:val="24"/>
          <w:lang w:val="uk-UA"/>
        </w:rPr>
        <w:t>.</w:t>
      </w:r>
    </w:p>
    <w:p w:rsidR="00C0648E" w:rsidRPr="000124A3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0124A3">
        <w:rPr>
          <w:rFonts w:ascii="Arial Narrow" w:hAnsi="Arial Narrow"/>
          <w:szCs w:val="24"/>
          <w:lang w:val="uk-UA"/>
        </w:rPr>
        <w:t>Ключові слова українськ</w:t>
      </w:r>
      <w:r w:rsidR="009066D2" w:rsidRPr="000124A3">
        <w:rPr>
          <w:rFonts w:ascii="Arial Narrow" w:hAnsi="Arial Narrow"/>
          <w:szCs w:val="24"/>
          <w:lang w:val="uk-UA"/>
        </w:rPr>
        <w:t>ою</w:t>
      </w:r>
      <w:r w:rsidRPr="000124A3">
        <w:rPr>
          <w:rFonts w:ascii="Arial Narrow" w:hAnsi="Arial Narrow"/>
          <w:szCs w:val="24"/>
          <w:lang w:val="uk-UA"/>
        </w:rPr>
        <w:t xml:space="preserve"> та англійськ</w:t>
      </w:r>
      <w:r w:rsidR="009066D2" w:rsidRPr="000124A3">
        <w:rPr>
          <w:rFonts w:ascii="Arial Narrow" w:hAnsi="Arial Narrow"/>
          <w:szCs w:val="24"/>
          <w:lang w:val="uk-UA"/>
        </w:rPr>
        <w:t>ою</w:t>
      </w:r>
      <w:r w:rsidRPr="000124A3">
        <w:rPr>
          <w:rFonts w:ascii="Arial Narrow" w:hAnsi="Arial Narrow"/>
          <w:szCs w:val="24"/>
          <w:lang w:val="uk-UA"/>
        </w:rPr>
        <w:t xml:space="preserve"> мов</w:t>
      </w:r>
      <w:r w:rsidR="009066D2" w:rsidRPr="000124A3">
        <w:rPr>
          <w:rFonts w:ascii="Arial Narrow" w:hAnsi="Arial Narrow"/>
          <w:szCs w:val="24"/>
          <w:lang w:val="uk-UA"/>
        </w:rPr>
        <w:t>ами</w:t>
      </w:r>
      <w:r w:rsidRPr="000124A3">
        <w:rPr>
          <w:rFonts w:ascii="Arial Narrow" w:hAnsi="Arial Narrow"/>
          <w:szCs w:val="24"/>
          <w:lang w:val="uk-UA"/>
        </w:rPr>
        <w:t>.</w:t>
      </w:r>
    </w:p>
    <w:p w:rsidR="00C0648E" w:rsidRPr="000124A3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0124A3">
        <w:rPr>
          <w:rFonts w:ascii="Arial Narrow" w:hAnsi="Arial Narrow"/>
          <w:szCs w:val="24"/>
          <w:lang w:val="uk-UA"/>
        </w:rPr>
        <w:t>Текст тез/статті.</w:t>
      </w:r>
    </w:p>
    <w:p w:rsidR="00C0648E" w:rsidRPr="000124A3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0124A3">
        <w:rPr>
          <w:rFonts w:ascii="Arial Narrow" w:hAnsi="Arial Narrow"/>
          <w:szCs w:val="24"/>
          <w:lang w:val="uk-UA"/>
        </w:rPr>
        <w:t>Бібліографі</w:t>
      </w:r>
      <w:r w:rsidR="000124A3" w:rsidRPr="000124A3">
        <w:rPr>
          <w:rFonts w:ascii="Arial Narrow" w:hAnsi="Arial Narrow"/>
          <w:szCs w:val="24"/>
          <w:lang w:val="uk-UA"/>
        </w:rPr>
        <w:t>я</w:t>
      </w:r>
      <w:r w:rsidRPr="000124A3">
        <w:rPr>
          <w:rFonts w:ascii="Arial Narrow" w:hAnsi="Arial Narrow"/>
          <w:szCs w:val="24"/>
          <w:lang w:val="uk-UA"/>
        </w:rPr>
        <w:t xml:space="preserve"> – без нумерації, в алфавітному порядку, </w:t>
      </w:r>
      <w:r w:rsidR="009066D2" w:rsidRPr="000124A3">
        <w:rPr>
          <w:rFonts w:ascii="Arial Narrow" w:hAnsi="Arial Narrow"/>
          <w:szCs w:val="24"/>
          <w:lang w:val="uk-UA"/>
        </w:rPr>
        <w:t>мовою</w:t>
      </w:r>
      <w:r w:rsidRPr="000124A3">
        <w:rPr>
          <w:rFonts w:ascii="Arial Narrow" w:hAnsi="Arial Narrow"/>
          <w:szCs w:val="24"/>
          <w:lang w:val="uk-UA"/>
        </w:rPr>
        <w:t xml:space="preserve"> оригіналу. </w:t>
      </w: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b/>
          <w:szCs w:val="24"/>
          <w:lang w:val="uk-UA"/>
        </w:rPr>
      </w:pPr>
      <w:r w:rsidRPr="00B838B2">
        <w:rPr>
          <w:rFonts w:ascii="Arial Narrow" w:hAnsi="Arial Narrow"/>
          <w:b/>
          <w:szCs w:val="24"/>
          <w:lang w:val="uk-UA"/>
        </w:rPr>
        <w:t>Посилання в тезах</w:t>
      </w:r>
      <w:r w:rsidR="00C954A2">
        <w:rPr>
          <w:rFonts w:ascii="Arial Narrow" w:hAnsi="Arial Narrow"/>
          <w:b/>
          <w:szCs w:val="24"/>
          <w:lang w:val="uk-UA"/>
        </w:rPr>
        <w:t xml:space="preserve"> </w:t>
      </w:r>
      <w:r w:rsidRPr="00B838B2">
        <w:rPr>
          <w:rFonts w:ascii="Arial Narrow" w:hAnsi="Arial Narrow"/>
          <w:b/>
          <w:szCs w:val="24"/>
          <w:lang w:val="uk-UA"/>
        </w:rPr>
        <w:t>/</w:t>
      </w:r>
      <w:r w:rsidR="00C954A2">
        <w:rPr>
          <w:rFonts w:ascii="Arial Narrow" w:hAnsi="Arial Narrow"/>
          <w:b/>
          <w:szCs w:val="24"/>
          <w:lang w:val="uk-UA"/>
        </w:rPr>
        <w:t xml:space="preserve"> </w:t>
      </w:r>
      <w:r w:rsidRPr="00B838B2">
        <w:rPr>
          <w:rFonts w:ascii="Arial Narrow" w:hAnsi="Arial Narrow"/>
          <w:b/>
          <w:szCs w:val="24"/>
          <w:lang w:val="uk-UA"/>
        </w:rPr>
        <w:t>статті:</w:t>
      </w: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  <w:r w:rsidRPr="00B838B2">
        <w:rPr>
          <w:rFonts w:ascii="Arial Narrow" w:hAnsi="Arial Narrow"/>
          <w:szCs w:val="24"/>
          <w:lang w:val="uk-UA"/>
        </w:rPr>
        <w:t>Посилання на джерела подаються у зносках на кожній сторінці тез</w:t>
      </w:r>
      <w:r w:rsidR="00C954A2">
        <w:rPr>
          <w:rFonts w:ascii="Arial Narrow" w:hAnsi="Arial Narrow"/>
          <w:szCs w:val="24"/>
          <w:lang w:val="uk-UA"/>
        </w:rPr>
        <w:t xml:space="preserve"> </w:t>
      </w:r>
      <w:r w:rsidRPr="00B838B2">
        <w:rPr>
          <w:rFonts w:ascii="Arial Narrow" w:hAnsi="Arial Narrow"/>
          <w:szCs w:val="24"/>
          <w:lang w:val="uk-UA"/>
        </w:rPr>
        <w:t>/</w:t>
      </w:r>
      <w:r w:rsidR="00C954A2">
        <w:rPr>
          <w:rFonts w:ascii="Arial Narrow" w:hAnsi="Arial Narrow"/>
          <w:szCs w:val="24"/>
          <w:lang w:val="uk-UA"/>
        </w:rPr>
        <w:t xml:space="preserve"> </w:t>
      </w:r>
      <w:r w:rsidRPr="00B838B2">
        <w:rPr>
          <w:rFonts w:ascii="Arial Narrow" w:hAnsi="Arial Narrow"/>
          <w:szCs w:val="24"/>
          <w:lang w:val="uk-UA"/>
        </w:rPr>
        <w:t>статті</w:t>
      </w:r>
      <w:r w:rsidRPr="00B838B2">
        <w:rPr>
          <w:rFonts w:ascii="Arial Narrow" w:hAnsi="Arial Narrow"/>
          <w:szCs w:val="24"/>
          <w:vertAlign w:val="superscript"/>
          <w:lang w:val="uk-UA"/>
        </w:rPr>
        <w:footnoteReference w:id="1"/>
      </w:r>
      <w:r w:rsidRPr="00B838B2">
        <w:rPr>
          <w:rFonts w:ascii="Arial Narrow" w:hAnsi="Arial Narrow"/>
          <w:szCs w:val="24"/>
          <w:lang w:val="uk-UA"/>
        </w:rPr>
        <w:t>.</w:t>
      </w:r>
    </w:p>
    <w:p w:rsidR="00C0648E" w:rsidRPr="00B838B2" w:rsidRDefault="00C0648E" w:rsidP="00B27EBD">
      <w:pPr>
        <w:spacing w:after="0" w:line="240" w:lineRule="auto"/>
        <w:ind w:firstLine="567"/>
        <w:rPr>
          <w:rFonts w:ascii="Arial Narrow" w:hAnsi="Arial Narrow"/>
          <w:szCs w:val="24"/>
          <w:lang w:val="uk-UA"/>
        </w:rPr>
      </w:pPr>
    </w:p>
    <w:p w:rsidR="00C0648E" w:rsidRPr="00B838B2" w:rsidRDefault="000124A3" w:rsidP="000124A3">
      <w:pPr>
        <w:spacing w:after="0" w:line="240" w:lineRule="auto"/>
        <w:ind w:left="567" w:firstLine="0"/>
        <w:rPr>
          <w:rFonts w:ascii="Arial Narrow" w:hAnsi="Arial Narrow"/>
          <w:szCs w:val="24"/>
          <w:lang w:val="uk-UA"/>
        </w:rPr>
      </w:pPr>
      <w:r w:rsidRPr="009A767B">
        <w:rPr>
          <w:rFonts w:ascii="Arial Narrow" w:hAnsi="Arial Narrow"/>
          <w:b/>
          <w:sz w:val="24"/>
          <w:szCs w:val="24"/>
          <w:lang w:val="uk-UA" w:eastAsia="uk-UA"/>
        </w:rPr>
        <w:t>Зверніть увагу:</w:t>
      </w:r>
      <w:r>
        <w:rPr>
          <w:rFonts w:ascii="Arial Narrow" w:hAnsi="Arial Narrow"/>
          <w:sz w:val="24"/>
          <w:szCs w:val="24"/>
          <w:lang w:val="uk-UA" w:eastAsia="uk-UA"/>
        </w:rPr>
        <w:t xml:space="preserve"> </w:t>
      </w:r>
      <w:r w:rsidR="00C0648E" w:rsidRPr="00B838B2">
        <w:rPr>
          <w:rFonts w:ascii="Arial Narrow" w:hAnsi="Arial Narrow"/>
          <w:szCs w:val="24"/>
          <w:lang w:val="uk-UA"/>
        </w:rPr>
        <w:t>Тези</w:t>
      </w:r>
      <w:r w:rsidR="00C954A2">
        <w:rPr>
          <w:rFonts w:ascii="Arial Narrow" w:hAnsi="Arial Narrow"/>
          <w:szCs w:val="24"/>
          <w:lang w:val="uk-UA"/>
        </w:rPr>
        <w:t xml:space="preserve"> </w:t>
      </w:r>
      <w:r w:rsidR="00C0648E" w:rsidRPr="00B838B2">
        <w:rPr>
          <w:rFonts w:ascii="Arial Narrow" w:hAnsi="Arial Narrow"/>
          <w:szCs w:val="24"/>
          <w:lang w:val="uk-UA"/>
        </w:rPr>
        <w:t>/</w:t>
      </w:r>
      <w:r w:rsidR="00C954A2">
        <w:rPr>
          <w:rFonts w:ascii="Arial Narrow" w:hAnsi="Arial Narrow"/>
          <w:szCs w:val="24"/>
          <w:lang w:val="uk-UA"/>
        </w:rPr>
        <w:t xml:space="preserve"> </w:t>
      </w:r>
      <w:r w:rsidR="00C0648E" w:rsidRPr="00B838B2">
        <w:rPr>
          <w:rFonts w:ascii="Arial Narrow" w:hAnsi="Arial Narrow"/>
          <w:szCs w:val="24"/>
          <w:lang w:val="uk-UA"/>
        </w:rPr>
        <w:t>статті, які не відповідатимуть редакційним вимогам</w:t>
      </w:r>
      <w:r>
        <w:rPr>
          <w:rFonts w:ascii="Arial Narrow" w:hAnsi="Arial Narrow"/>
          <w:szCs w:val="24"/>
          <w:lang w:val="uk-UA"/>
        </w:rPr>
        <w:t>,</w:t>
      </w:r>
      <w:r w:rsidR="007D0BB0" w:rsidRPr="00B838B2">
        <w:rPr>
          <w:rFonts w:ascii="Arial Narrow" w:hAnsi="Arial Narrow"/>
          <w:szCs w:val="24"/>
          <w:lang w:val="uk-UA"/>
        </w:rPr>
        <w:t xml:space="preserve"> </w:t>
      </w:r>
      <w:r w:rsidR="00C0648E" w:rsidRPr="00B838B2">
        <w:rPr>
          <w:rFonts w:ascii="Arial Narrow" w:hAnsi="Arial Narrow"/>
          <w:szCs w:val="24"/>
          <w:lang w:val="uk-UA"/>
        </w:rPr>
        <w:t>будуть надіслані авторам на доопрацювання.</w:t>
      </w:r>
    </w:p>
    <w:p w:rsidR="00C0648E" w:rsidRPr="00B838B2" w:rsidRDefault="00C0648E" w:rsidP="00581CF0">
      <w:pPr>
        <w:spacing w:after="0" w:line="240" w:lineRule="auto"/>
        <w:ind w:firstLine="0"/>
        <w:jc w:val="center"/>
        <w:rPr>
          <w:rFonts w:ascii="Arial Narrow" w:hAnsi="Arial Narrow"/>
          <w:b/>
          <w:sz w:val="24"/>
          <w:szCs w:val="24"/>
          <w:lang w:val="uk-UA"/>
        </w:rPr>
      </w:pPr>
    </w:p>
    <w:p w:rsidR="00C0648E" w:rsidRPr="00B838B2" w:rsidRDefault="007D0BB0" w:rsidP="007D0BB0">
      <w:pPr>
        <w:spacing w:after="0" w:line="276" w:lineRule="auto"/>
        <w:ind w:firstLine="0"/>
        <w:rPr>
          <w:rFonts w:ascii="Arial Narrow" w:hAnsi="Arial Narrow"/>
          <w:b/>
          <w:sz w:val="24"/>
          <w:szCs w:val="24"/>
          <w:lang w:val="uk-UA"/>
        </w:rPr>
      </w:pPr>
      <w:r w:rsidRPr="00B838B2">
        <w:rPr>
          <w:rFonts w:ascii="Arial Narrow" w:hAnsi="Arial Narrow"/>
          <w:b/>
          <w:sz w:val="24"/>
          <w:szCs w:val="24"/>
          <w:lang w:val="uk-UA"/>
        </w:rPr>
        <w:t>Зразок о</w:t>
      </w:r>
      <w:r w:rsidR="00C0648E" w:rsidRPr="00B838B2">
        <w:rPr>
          <w:rFonts w:ascii="Arial Narrow" w:hAnsi="Arial Narrow"/>
          <w:b/>
          <w:sz w:val="24"/>
          <w:szCs w:val="24"/>
          <w:lang w:val="uk-UA"/>
        </w:rPr>
        <w:t>формлення списку джерел</w:t>
      </w:r>
      <w:r w:rsidRPr="00B838B2">
        <w:rPr>
          <w:rFonts w:ascii="Arial Narrow" w:hAnsi="Arial Narrow"/>
          <w:b/>
          <w:sz w:val="24"/>
          <w:szCs w:val="24"/>
          <w:lang w:val="uk-UA"/>
        </w:rPr>
        <w:t>,</w:t>
      </w:r>
      <w:r w:rsidRPr="00B838B2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0124A3">
        <w:rPr>
          <w:rFonts w:ascii="Arial Narrow" w:hAnsi="Arial Narrow"/>
          <w:b/>
          <w:sz w:val="24"/>
          <w:szCs w:val="24"/>
          <w:lang w:val="ru-RU"/>
        </w:rPr>
        <w:t>що</w:t>
      </w:r>
      <w:r w:rsidRPr="00B838B2">
        <w:rPr>
          <w:rFonts w:ascii="Arial Narrow" w:hAnsi="Arial Narrow"/>
          <w:b/>
          <w:sz w:val="24"/>
          <w:szCs w:val="24"/>
          <w:lang w:val="ru-RU"/>
        </w:rPr>
        <w:t xml:space="preserve"> наводяться</w:t>
      </w:r>
      <w:r w:rsidR="00C0648E" w:rsidRPr="00B838B2">
        <w:rPr>
          <w:rFonts w:ascii="Arial Narrow" w:hAnsi="Arial Narrow"/>
          <w:b/>
          <w:sz w:val="24"/>
          <w:szCs w:val="24"/>
          <w:lang w:val="ru-RU"/>
        </w:rPr>
        <w:t xml:space="preserve"> </w:t>
      </w:r>
      <w:r w:rsidR="00C0648E" w:rsidRPr="00B838B2">
        <w:rPr>
          <w:rFonts w:ascii="Arial Narrow" w:hAnsi="Arial Narrow"/>
          <w:b/>
          <w:sz w:val="24"/>
          <w:szCs w:val="24"/>
          <w:lang w:val="uk-UA"/>
        </w:rPr>
        <w:t xml:space="preserve">у </w:t>
      </w:r>
      <w:r w:rsidRPr="00B838B2">
        <w:rPr>
          <w:rFonts w:ascii="Arial Narrow" w:hAnsi="Arial Narrow"/>
          <w:b/>
          <w:sz w:val="24"/>
          <w:szCs w:val="24"/>
          <w:lang w:val="uk-UA"/>
        </w:rPr>
        <w:t>посторінкових</w:t>
      </w:r>
      <w:r w:rsidR="00C0648E" w:rsidRPr="00B838B2">
        <w:rPr>
          <w:rFonts w:ascii="Arial Narrow" w:hAnsi="Arial Narrow"/>
          <w:b/>
          <w:sz w:val="24"/>
          <w:szCs w:val="24"/>
          <w:lang w:val="uk-UA"/>
        </w:rPr>
        <w:t xml:space="preserve"> посиланнях (зн</w:t>
      </w:r>
      <w:r w:rsidRPr="00B838B2">
        <w:rPr>
          <w:rFonts w:ascii="Arial Narrow" w:hAnsi="Arial Narrow"/>
          <w:b/>
          <w:sz w:val="24"/>
          <w:szCs w:val="24"/>
          <w:lang w:val="uk-UA"/>
        </w:rPr>
        <w:t>ос</w:t>
      </w:r>
      <w:r w:rsidR="00C0648E" w:rsidRPr="00B838B2">
        <w:rPr>
          <w:rFonts w:ascii="Arial Narrow" w:hAnsi="Arial Narrow"/>
          <w:b/>
          <w:sz w:val="24"/>
          <w:szCs w:val="24"/>
          <w:lang w:val="uk-UA"/>
        </w:rPr>
        <w:t>ках):</w:t>
      </w:r>
    </w:p>
    <w:p w:rsidR="007D0BB0" w:rsidRPr="00B838B2" w:rsidRDefault="007D0BB0" w:rsidP="001C126A">
      <w:pPr>
        <w:spacing w:after="0" w:line="276" w:lineRule="auto"/>
        <w:ind w:left="284" w:firstLine="0"/>
        <w:contextualSpacing/>
        <w:jc w:val="left"/>
        <w:rPr>
          <w:rFonts w:ascii="Arial Narrow" w:hAnsi="Arial Narrow"/>
          <w:b/>
          <w:bCs/>
          <w:lang w:val="uk-UA"/>
        </w:rPr>
      </w:pPr>
    </w:p>
    <w:p w:rsidR="00C0648E" w:rsidRPr="00B838B2" w:rsidRDefault="00C0648E" w:rsidP="007D0BB0">
      <w:pPr>
        <w:spacing w:after="0" w:line="276" w:lineRule="auto"/>
        <w:ind w:left="284" w:firstLine="0"/>
        <w:contextualSpacing/>
        <w:jc w:val="left"/>
        <w:rPr>
          <w:rFonts w:ascii="Arial Narrow" w:hAnsi="Arial Narrow"/>
          <w:b/>
          <w:bCs/>
          <w:color w:val="4BACC6"/>
          <w:lang w:val="uk-UA"/>
        </w:rPr>
      </w:pPr>
      <w:r w:rsidRPr="00B838B2">
        <w:rPr>
          <w:rFonts w:ascii="Arial Narrow" w:hAnsi="Arial Narrow"/>
          <w:b/>
          <w:bCs/>
          <w:lang w:val="uk-UA"/>
        </w:rPr>
        <w:t xml:space="preserve">1) Книги: </w:t>
      </w:r>
    </w:p>
    <w:p w:rsidR="00513CD9" w:rsidRPr="00B838B2" w:rsidRDefault="00513CD9" w:rsidP="00513CD9">
      <w:pPr>
        <w:spacing w:after="0" w:line="276" w:lineRule="auto"/>
        <w:ind w:firstLine="284"/>
        <w:contextualSpacing/>
        <w:rPr>
          <w:rFonts w:ascii="Arial Narrow" w:hAnsi="Arial Narrow"/>
          <w:b/>
          <w:bCs/>
          <w:color w:val="4BACC6"/>
          <w:lang w:val="ru-RU"/>
        </w:rPr>
      </w:pPr>
      <w:r w:rsidRPr="00B838B2">
        <w:rPr>
          <w:rFonts w:ascii="Arial Narrow" w:hAnsi="Arial Narrow"/>
          <w:b/>
          <w:bCs/>
          <w:color w:val="4BACC6"/>
          <w:lang w:val="uk-UA"/>
        </w:rPr>
        <w:t>Ім</w:t>
      </w:r>
      <w:r w:rsidRPr="00B838B2">
        <w:rPr>
          <w:rFonts w:ascii="Arial Narrow" w:hAnsi="Arial Narrow"/>
          <w:b/>
          <w:bCs/>
          <w:color w:val="4BACC6"/>
          <w:lang w:val="ru-RU"/>
        </w:rPr>
        <w:t>’</w:t>
      </w:r>
      <w:r w:rsidRPr="00B838B2">
        <w:rPr>
          <w:rFonts w:ascii="Arial Narrow" w:hAnsi="Arial Narrow"/>
          <w:b/>
          <w:bCs/>
          <w:color w:val="4BACC6"/>
          <w:lang w:val="uk-UA"/>
        </w:rPr>
        <w:t xml:space="preserve">я Прізвище, </w:t>
      </w:r>
      <w:r w:rsidRPr="00B838B2">
        <w:rPr>
          <w:rFonts w:ascii="Arial Narrow" w:hAnsi="Arial Narrow"/>
          <w:b/>
          <w:bCs/>
          <w:i/>
          <w:color w:val="4BACC6"/>
          <w:lang w:val="uk-UA"/>
        </w:rPr>
        <w:t>Назва книги</w:t>
      </w:r>
      <w:r w:rsidRPr="00B838B2">
        <w:rPr>
          <w:rFonts w:ascii="Arial Narrow" w:hAnsi="Arial Narrow"/>
          <w:b/>
          <w:bCs/>
          <w:color w:val="4BACC6"/>
          <w:lang w:val="uk-UA"/>
        </w:rPr>
        <w:t>, Видавництво, Місто і рік видання, сторінка/и.</w:t>
      </w:r>
    </w:p>
    <w:p w:rsidR="00513CD9" w:rsidRPr="00B838B2" w:rsidRDefault="00513CD9" w:rsidP="00513CD9">
      <w:pPr>
        <w:spacing w:after="0" w:line="276" w:lineRule="auto"/>
        <w:ind w:firstLine="708"/>
        <w:contextualSpacing/>
        <w:rPr>
          <w:rFonts w:ascii="Arial Narrow" w:hAnsi="Arial Narrow"/>
          <w:bCs/>
          <w:lang w:val="uk-UA"/>
        </w:rPr>
      </w:pPr>
      <w:r w:rsidRPr="00B838B2">
        <w:rPr>
          <w:rFonts w:ascii="Arial Narrow" w:hAnsi="Arial Narrow"/>
          <w:bCs/>
          <w:lang w:val="uk-UA"/>
        </w:rPr>
        <w:t>Наприклад:</w:t>
      </w:r>
    </w:p>
    <w:p w:rsidR="00C0648E" w:rsidRPr="00B838B2" w:rsidRDefault="00C0648E" w:rsidP="00513CD9">
      <w:pPr>
        <w:spacing w:after="0" w:line="276" w:lineRule="auto"/>
        <w:ind w:left="708" w:firstLine="0"/>
        <w:contextualSpacing/>
        <w:rPr>
          <w:rFonts w:ascii="Arial Narrow" w:hAnsi="Arial Narrow"/>
          <w:lang w:val="uk-UA"/>
        </w:rPr>
      </w:pPr>
      <w:r w:rsidRPr="00B838B2">
        <w:rPr>
          <w:rFonts w:ascii="Arial Narrow" w:hAnsi="Arial Narrow"/>
          <w:lang w:val="uk-UA"/>
        </w:rPr>
        <w:t xml:space="preserve">S. Huntington, </w:t>
      </w:r>
      <w:r w:rsidRPr="00B838B2">
        <w:rPr>
          <w:rFonts w:ascii="Arial Narrow" w:hAnsi="Arial Narrow"/>
          <w:i/>
          <w:lang w:val="uk-UA"/>
        </w:rPr>
        <w:t>The Clash of Civilizations</w:t>
      </w:r>
      <w:r w:rsidRPr="00B838B2">
        <w:rPr>
          <w:rFonts w:ascii="Arial Narrow" w:hAnsi="Arial Narrow"/>
          <w:lang w:val="uk-UA"/>
        </w:rPr>
        <w:t>, Touchstone Books, New York 1997, p. 128.</w:t>
      </w:r>
    </w:p>
    <w:p w:rsidR="00C0648E" w:rsidRPr="00B838B2" w:rsidRDefault="00C0648E" w:rsidP="00513CD9">
      <w:pPr>
        <w:spacing w:after="0" w:line="276" w:lineRule="auto"/>
        <w:ind w:left="708" w:firstLine="0"/>
        <w:contextualSpacing/>
        <w:rPr>
          <w:rFonts w:ascii="Arial Narrow" w:hAnsi="Arial Narrow"/>
          <w:lang w:val="uk-UA"/>
        </w:rPr>
      </w:pPr>
      <w:r w:rsidRPr="00B838B2">
        <w:rPr>
          <w:rFonts w:ascii="Arial Narrow" w:hAnsi="Arial Narrow"/>
          <w:lang w:val="uk-UA"/>
        </w:rPr>
        <w:t xml:space="preserve">Ю. Стиглиц, </w:t>
      </w:r>
      <w:r w:rsidRPr="00B838B2">
        <w:rPr>
          <w:rFonts w:ascii="Arial Narrow" w:hAnsi="Arial Narrow"/>
          <w:i/>
          <w:lang w:val="uk-UA"/>
        </w:rPr>
        <w:t>Справедливая торговля для всех</w:t>
      </w:r>
      <w:r w:rsidRPr="00B838B2">
        <w:rPr>
          <w:rFonts w:ascii="Arial Narrow" w:hAnsi="Arial Narrow"/>
          <w:lang w:val="uk-UA"/>
        </w:rPr>
        <w:t xml:space="preserve">, Издательство </w:t>
      </w:r>
      <w:r w:rsidRPr="00B838B2">
        <w:rPr>
          <w:rFonts w:ascii="Arial Narrow" w:hAnsi="Arial Narrow"/>
          <w:lang w:val="ru-RU"/>
        </w:rPr>
        <w:t>„</w:t>
      </w:r>
      <w:r w:rsidRPr="00B838B2">
        <w:rPr>
          <w:rFonts w:ascii="Arial Narrow" w:hAnsi="Arial Narrow"/>
          <w:lang w:val="uk-UA"/>
        </w:rPr>
        <w:t>Весь мир</w:t>
      </w:r>
      <w:r w:rsidRPr="00B838B2">
        <w:rPr>
          <w:rFonts w:ascii="Arial Narrow" w:hAnsi="Arial Narrow"/>
          <w:lang w:val="ru-RU"/>
        </w:rPr>
        <w:t>”</w:t>
      </w:r>
      <w:r w:rsidRPr="00B838B2">
        <w:rPr>
          <w:rFonts w:ascii="Arial Narrow" w:hAnsi="Arial Narrow"/>
          <w:lang w:val="uk-UA"/>
        </w:rPr>
        <w:t>, Москва 2007, с. 157</w:t>
      </w:r>
      <w:r w:rsidRPr="00B838B2">
        <w:rPr>
          <w:rFonts w:ascii="Arial Narrow" w:hAnsi="Arial Narrow"/>
          <w:lang w:val="ru-RU"/>
        </w:rPr>
        <w:t>-161</w:t>
      </w:r>
      <w:r w:rsidRPr="00B838B2">
        <w:rPr>
          <w:rFonts w:ascii="Arial Narrow" w:hAnsi="Arial Narrow"/>
          <w:lang w:val="uk-UA"/>
        </w:rPr>
        <w:t>.</w:t>
      </w:r>
    </w:p>
    <w:p w:rsidR="007D0BB0" w:rsidRPr="00B838B2" w:rsidRDefault="007D0BB0" w:rsidP="001C126A">
      <w:pPr>
        <w:spacing w:after="0" w:line="276" w:lineRule="auto"/>
        <w:ind w:left="284" w:firstLine="0"/>
        <w:contextualSpacing/>
        <w:jc w:val="left"/>
        <w:rPr>
          <w:rFonts w:ascii="Arial Narrow" w:hAnsi="Arial Narrow"/>
          <w:b/>
          <w:bCs/>
          <w:lang w:val="uk-UA"/>
        </w:rPr>
      </w:pPr>
    </w:p>
    <w:p w:rsidR="00513CD9" w:rsidRPr="00B838B2" w:rsidRDefault="00C0648E" w:rsidP="00513CD9">
      <w:pPr>
        <w:spacing w:after="0" w:line="276" w:lineRule="auto"/>
        <w:ind w:left="284" w:firstLine="0"/>
        <w:contextualSpacing/>
        <w:jc w:val="left"/>
        <w:rPr>
          <w:rFonts w:ascii="Arial Narrow" w:hAnsi="Arial Narrow"/>
          <w:b/>
          <w:bCs/>
          <w:lang w:val="ru-RU"/>
        </w:rPr>
      </w:pPr>
      <w:r w:rsidRPr="00B838B2">
        <w:rPr>
          <w:rFonts w:ascii="Arial Narrow" w:hAnsi="Arial Narrow"/>
          <w:b/>
          <w:bCs/>
          <w:lang w:val="uk-UA"/>
        </w:rPr>
        <w:t xml:space="preserve">2) Стаття в колективній монографії: </w:t>
      </w:r>
    </w:p>
    <w:p w:rsidR="00513CD9" w:rsidRPr="00B838B2" w:rsidRDefault="00513CD9" w:rsidP="00513CD9">
      <w:pPr>
        <w:spacing w:after="0" w:line="276" w:lineRule="auto"/>
        <w:ind w:left="284" w:firstLine="0"/>
        <w:contextualSpacing/>
        <w:jc w:val="left"/>
        <w:rPr>
          <w:rFonts w:ascii="Arial Narrow" w:hAnsi="Arial Narrow"/>
          <w:b/>
          <w:bCs/>
          <w:color w:val="4BACC6"/>
          <w:lang w:val="uk-UA"/>
        </w:rPr>
      </w:pPr>
      <w:r w:rsidRPr="00B838B2">
        <w:rPr>
          <w:rFonts w:ascii="Arial Narrow" w:hAnsi="Arial Narrow"/>
          <w:b/>
          <w:bCs/>
          <w:color w:val="4BACC6"/>
          <w:lang w:val="uk-UA"/>
        </w:rPr>
        <w:t xml:space="preserve">Ім’я Прізвище, </w:t>
      </w:r>
      <w:r w:rsidRPr="00B838B2">
        <w:rPr>
          <w:rFonts w:ascii="Arial Narrow" w:hAnsi="Arial Narrow"/>
          <w:b/>
          <w:bCs/>
          <w:i/>
          <w:color w:val="4BACC6"/>
          <w:lang w:val="uk-UA"/>
        </w:rPr>
        <w:t>Назва статті</w:t>
      </w:r>
      <w:r w:rsidRPr="00B838B2">
        <w:rPr>
          <w:rFonts w:ascii="Arial Narrow" w:hAnsi="Arial Narrow"/>
          <w:b/>
          <w:bCs/>
          <w:color w:val="4BACC6"/>
          <w:lang w:val="uk-UA"/>
        </w:rPr>
        <w:t>, [в:] Ім’я Прізвище</w:t>
      </w:r>
      <w:r w:rsidR="008A0860" w:rsidRPr="008A0860">
        <w:rPr>
          <w:rFonts w:ascii="Arial Narrow" w:hAnsi="Arial Narrow"/>
          <w:b/>
          <w:bCs/>
          <w:color w:val="4BACC6"/>
          <w:lang w:val="ru-RU"/>
        </w:rPr>
        <w:t xml:space="preserve"> </w:t>
      </w:r>
      <w:r w:rsidRPr="00B838B2">
        <w:rPr>
          <w:rFonts w:ascii="Arial Narrow" w:hAnsi="Arial Narrow"/>
          <w:b/>
          <w:bCs/>
          <w:color w:val="4BACC6"/>
          <w:lang w:val="uk-UA"/>
        </w:rPr>
        <w:t xml:space="preserve">редактора/ів (ред.), </w:t>
      </w:r>
      <w:r w:rsidRPr="00B838B2">
        <w:rPr>
          <w:rFonts w:ascii="Arial Narrow" w:hAnsi="Arial Narrow"/>
          <w:b/>
          <w:bCs/>
          <w:i/>
          <w:color w:val="4BACC6"/>
          <w:lang w:val="uk-UA"/>
        </w:rPr>
        <w:t>Назва колективної моно</w:t>
      </w:r>
      <w:r w:rsidRPr="00B838B2">
        <w:rPr>
          <w:rFonts w:ascii="Arial Narrow" w:hAnsi="Arial Narrow"/>
          <w:b/>
          <w:bCs/>
          <w:i/>
          <w:color w:val="4BACC6"/>
          <w:lang w:val="uk-UA"/>
        </w:rPr>
        <w:softHyphen/>
        <w:t>графії</w:t>
      </w:r>
      <w:r w:rsidRPr="00B838B2">
        <w:rPr>
          <w:rFonts w:ascii="Arial Narrow" w:hAnsi="Arial Narrow"/>
          <w:b/>
          <w:bCs/>
          <w:color w:val="4BACC6"/>
          <w:lang w:val="uk-UA"/>
        </w:rPr>
        <w:t>, Видавництво, Місто і рік видання, сторінка/и.</w:t>
      </w:r>
    </w:p>
    <w:p w:rsidR="00513CD9" w:rsidRPr="00B838B2" w:rsidRDefault="00513CD9" w:rsidP="00513CD9">
      <w:pPr>
        <w:spacing w:after="0" w:line="276" w:lineRule="auto"/>
        <w:ind w:firstLine="708"/>
        <w:contextualSpacing/>
        <w:rPr>
          <w:rFonts w:ascii="Arial Narrow" w:hAnsi="Arial Narrow"/>
          <w:bCs/>
          <w:lang w:val="uk-UA"/>
        </w:rPr>
      </w:pPr>
      <w:r w:rsidRPr="00B838B2">
        <w:rPr>
          <w:rFonts w:ascii="Arial Narrow" w:hAnsi="Arial Narrow"/>
          <w:bCs/>
          <w:lang w:val="uk-UA"/>
        </w:rPr>
        <w:t>Наприклад:</w:t>
      </w:r>
    </w:p>
    <w:p w:rsidR="00C0648E" w:rsidRPr="00B838B2" w:rsidRDefault="00C0648E" w:rsidP="00513CD9">
      <w:pPr>
        <w:spacing w:after="0" w:line="276" w:lineRule="auto"/>
        <w:ind w:left="708" w:firstLine="0"/>
        <w:contextualSpacing/>
        <w:rPr>
          <w:rFonts w:ascii="Arial Narrow" w:hAnsi="Arial Narrow"/>
          <w:lang w:val="ru-RU"/>
        </w:rPr>
      </w:pPr>
      <w:r w:rsidRPr="00B838B2">
        <w:rPr>
          <w:rFonts w:ascii="Arial Narrow" w:hAnsi="Arial Narrow"/>
          <w:lang w:val="uk-UA"/>
        </w:rPr>
        <w:t xml:space="preserve">А. Петренко, </w:t>
      </w:r>
      <w:r w:rsidRPr="00B838B2">
        <w:rPr>
          <w:rFonts w:ascii="Arial Narrow" w:hAnsi="Arial Narrow"/>
          <w:i/>
          <w:lang w:val="uk-UA"/>
        </w:rPr>
        <w:t>Хаос в ХХІ ст.</w:t>
      </w:r>
      <w:r w:rsidRPr="00B838B2">
        <w:rPr>
          <w:rFonts w:ascii="Arial Narrow" w:hAnsi="Arial Narrow"/>
          <w:lang w:val="uk-UA"/>
        </w:rPr>
        <w:t xml:space="preserve">, </w:t>
      </w:r>
      <w:r w:rsidRPr="00B838B2">
        <w:rPr>
          <w:rFonts w:ascii="Arial Narrow" w:hAnsi="Arial Narrow"/>
          <w:lang w:val="ru-RU"/>
        </w:rPr>
        <w:t>[</w:t>
      </w:r>
      <w:r w:rsidRPr="00B838B2">
        <w:rPr>
          <w:rFonts w:ascii="Arial Narrow" w:hAnsi="Arial Narrow"/>
          <w:lang w:val="uk-UA"/>
        </w:rPr>
        <w:t>в:</w:t>
      </w:r>
      <w:r w:rsidRPr="00B838B2">
        <w:rPr>
          <w:rFonts w:ascii="Arial Narrow" w:hAnsi="Arial Narrow"/>
          <w:lang w:val="ru-RU"/>
        </w:rPr>
        <w:t xml:space="preserve">] І. Степаненко (ред.), </w:t>
      </w:r>
      <w:r w:rsidRPr="00B838B2">
        <w:rPr>
          <w:rFonts w:ascii="Arial Narrow" w:hAnsi="Arial Narrow"/>
          <w:i/>
          <w:lang w:val="ru-RU"/>
        </w:rPr>
        <w:t>Виклики ХХІ ст.</w:t>
      </w:r>
      <w:r w:rsidRPr="00B838B2">
        <w:rPr>
          <w:rFonts w:ascii="Arial Narrow" w:hAnsi="Arial Narrow"/>
          <w:lang w:val="ru-RU"/>
        </w:rPr>
        <w:t>, Вид. УРА, Київ 2018, с. 32-33.</w:t>
      </w:r>
    </w:p>
    <w:p w:rsidR="007D0BB0" w:rsidRPr="00B838B2" w:rsidRDefault="007D0BB0" w:rsidP="00581CF0">
      <w:pPr>
        <w:spacing w:after="0" w:line="276" w:lineRule="auto"/>
        <w:ind w:firstLine="284"/>
        <w:contextualSpacing/>
        <w:rPr>
          <w:rFonts w:ascii="Arial Narrow" w:hAnsi="Arial Narrow"/>
          <w:b/>
          <w:bCs/>
          <w:lang w:val="ru-RU"/>
        </w:rPr>
      </w:pPr>
    </w:p>
    <w:p w:rsidR="00C0648E" w:rsidRPr="00B838B2" w:rsidRDefault="00C0648E" w:rsidP="00581CF0">
      <w:pPr>
        <w:spacing w:after="0" w:line="276" w:lineRule="auto"/>
        <w:ind w:firstLine="284"/>
        <w:contextualSpacing/>
        <w:rPr>
          <w:rFonts w:ascii="Arial Narrow" w:hAnsi="Arial Narrow"/>
          <w:b/>
          <w:bCs/>
          <w:lang w:val="uk-UA"/>
        </w:rPr>
      </w:pPr>
      <w:r w:rsidRPr="00B838B2">
        <w:rPr>
          <w:rFonts w:ascii="Arial Narrow" w:hAnsi="Arial Narrow"/>
          <w:b/>
          <w:bCs/>
          <w:lang w:val="ru-RU"/>
        </w:rPr>
        <w:t xml:space="preserve">3) </w:t>
      </w:r>
      <w:r w:rsidRPr="00B838B2">
        <w:rPr>
          <w:rFonts w:ascii="Arial Narrow" w:hAnsi="Arial Narrow"/>
          <w:b/>
          <w:bCs/>
          <w:lang w:val="uk-UA"/>
        </w:rPr>
        <w:t>Журнали:</w:t>
      </w:r>
    </w:p>
    <w:p w:rsidR="00C0648E" w:rsidRPr="00B838B2" w:rsidRDefault="00C0648E" w:rsidP="00513CD9">
      <w:pPr>
        <w:spacing w:after="0" w:line="276" w:lineRule="auto"/>
        <w:ind w:firstLine="284"/>
        <w:contextualSpacing/>
        <w:rPr>
          <w:rFonts w:ascii="Arial Narrow" w:hAnsi="Arial Narrow"/>
          <w:b/>
          <w:bCs/>
          <w:color w:val="4BACC6"/>
          <w:lang w:val="ru-RU"/>
        </w:rPr>
      </w:pPr>
      <w:r w:rsidRPr="00B838B2">
        <w:rPr>
          <w:rFonts w:ascii="Arial Narrow" w:hAnsi="Arial Narrow"/>
          <w:b/>
          <w:bCs/>
          <w:color w:val="4BACC6"/>
          <w:lang w:val="uk-UA"/>
        </w:rPr>
        <w:t>Ім</w:t>
      </w:r>
      <w:r w:rsidRPr="00B838B2">
        <w:rPr>
          <w:rFonts w:ascii="Arial Narrow" w:hAnsi="Arial Narrow"/>
          <w:b/>
          <w:bCs/>
          <w:color w:val="4BACC6"/>
          <w:lang w:val="ru-RU"/>
        </w:rPr>
        <w:t>’</w:t>
      </w:r>
      <w:r w:rsidRPr="00B838B2">
        <w:rPr>
          <w:rFonts w:ascii="Arial Narrow" w:hAnsi="Arial Narrow"/>
          <w:b/>
          <w:bCs/>
          <w:color w:val="4BACC6"/>
          <w:lang w:val="uk-UA"/>
        </w:rPr>
        <w:t xml:space="preserve">я Прізвище, </w:t>
      </w:r>
      <w:r w:rsidRPr="00B838B2">
        <w:rPr>
          <w:rFonts w:ascii="Arial Narrow" w:hAnsi="Arial Narrow"/>
          <w:b/>
          <w:bCs/>
          <w:i/>
          <w:color w:val="4BACC6"/>
          <w:lang w:val="uk-UA"/>
        </w:rPr>
        <w:t>Назва статті</w:t>
      </w:r>
      <w:r w:rsidRPr="00B838B2">
        <w:rPr>
          <w:rFonts w:ascii="Arial Narrow" w:hAnsi="Arial Narrow"/>
          <w:b/>
          <w:bCs/>
          <w:color w:val="4BACC6"/>
          <w:lang w:val="uk-UA"/>
        </w:rPr>
        <w:t xml:space="preserve">, </w:t>
      </w:r>
      <w:r w:rsidRPr="00B838B2">
        <w:rPr>
          <w:rFonts w:ascii="Arial Narrow" w:hAnsi="Arial Narrow"/>
          <w:b/>
          <w:bCs/>
          <w:color w:val="4BACC6"/>
          <w:lang w:val="ru-RU"/>
        </w:rPr>
        <w:t xml:space="preserve">„Назва журналу” </w:t>
      </w:r>
      <w:r w:rsidRPr="00B838B2">
        <w:rPr>
          <w:rFonts w:ascii="Arial Narrow" w:hAnsi="Arial Narrow"/>
          <w:b/>
          <w:bCs/>
          <w:color w:val="4BACC6"/>
          <w:lang w:val="uk-UA"/>
        </w:rPr>
        <w:t>рік,</w:t>
      </w:r>
      <w:r w:rsidRPr="00B838B2">
        <w:rPr>
          <w:rFonts w:ascii="Arial Narrow" w:hAnsi="Arial Narrow"/>
          <w:b/>
          <w:bCs/>
          <w:color w:val="4BACC6"/>
          <w:lang w:val="ru-RU"/>
        </w:rPr>
        <w:t xml:space="preserve"> номер видання,</w:t>
      </w:r>
      <w:r w:rsidRPr="00B838B2">
        <w:rPr>
          <w:rFonts w:ascii="Arial Narrow" w:hAnsi="Arial Narrow"/>
          <w:b/>
          <w:bCs/>
          <w:color w:val="4BACC6"/>
          <w:lang w:val="uk-UA"/>
        </w:rPr>
        <w:t xml:space="preserve"> сторінка/и.</w:t>
      </w:r>
    </w:p>
    <w:p w:rsidR="00513CD9" w:rsidRPr="00B838B2" w:rsidRDefault="00513CD9" w:rsidP="00513CD9">
      <w:pPr>
        <w:spacing w:after="0" w:line="276" w:lineRule="auto"/>
        <w:ind w:firstLine="708"/>
        <w:contextualSpacing/>
        <w:rPr>
          <w:rFonts w:ascii="Arial Narrow" w:hAnsi="Arial Narrow"/>
          <w:bCs/>
          <w:lang w:val="uk-UA"/>
        </w:rPr>
      </w:pPr>
      <w:r w:rsidRPr="00B838B2">
        <w:rPr>
          <w:rFonts w:ascii="Arial Narrow" w:hAnsi="Arial Narrow"/>
          <w:bCs/>
          <w:lang w:val="uk-UA"/>
        </w:rPr>
        <w:t>Наприклад:</w:t>
      </w:r>
    </w:p>
    <w:p w:rsidR="00C0648E" w:rsidRPr="00B838B2" w:rsidRDefault="00C0648E" w:rsidP="00513CD9">
      <w:pPr>
        <w:spacing w:after="0" w:line="276" w:lineRule="auto"/>
        <w:ind w:left="708" w:firstLine="0"/>
        <w:contextualSpacing/>
        <w:rPr>
          <w:rFonts w:ascii="Arial Narrow" w:hAnsi="Arial Narrow"/>
          <w:lang w:val="en-US"/>
        </w:rPr>
      </w:pPr>
      <w:r w:rsidRPr="00B838B2">
        <w:rPr>
          <w:rFonts w:ascii="Arial Narrow" w:hAnsi="Arial Narrow"/>
          <w:lang w:val="uk-UA"/>
        </w:rPr>
        <w:t xml:space="preserve">B. Balassa, </w:t>
      </w:r>
      <w:r w:rsidRPr="00B838B2">
        <w:rPr>
          <w:rFonts w:ascii="Arial Narrow" w:hAnsi="Arial Narrow"/>
          <w:i/>
          <w:lang w:val="uk-UA"/>
        </w:rPr>
        <w:t xml:space="preserve">Intra-Industry Specialization in </w:t>
      </w:r>
      <w:r w:rsidRPr="00B838B2">
        <w:rPr>
          <w:rFonts w:ascii="Arial Narrow" w:hAnsi="Arial Narrow"/>
          <w:i/>
          <w:lang w:val="en-US"/>
        </w:rPr>
        <w:t>World Economy</w:t>
      </w:r>
      <w:r w:rsidRPr="00B838B2">
        <w:rPr>
          <w:rFonts w:ascii="Arial Narrow" w:hAnsi="Arial Narrow"/>
          <w:lang w:val="uk-UA"/>
        </w:rPr>
        <w:t xml:space="preserve">, </w:t>
      </w:r>
      <w:r w:rsidRPr="00B838B2">
        <w:rPr>
          <w:rFonts w:ascii="Arial Narrow" w:hAnsi="Arial Narrow"/>
          <w:lang w:val="en-US"/>
        </w:rPr>
        <w:t>„</w:t>
      </w:r>
      <w:r w:rsidRPr="00B838B2">
        <w:rPr>
          <w:rFonts w:ascii="Arial Narrow" w:hAnsi="Arial Narrow"/>
          <w:lang w:val="uk-UA"/>
        </w:rPr>
        <w:t>Economic Journal</w:t>
      </w:r>
      <w:r w:rsidRPr="00B838B2">
        <w:rPr>
          <w:rFonts w:ascii="Arial Narrow" w:hAnsi="Arial Narrow"/>
          <w:lang w:val="en-US"/>
        </w:rPr>
        <w:t>”</w:t>
      </w:r>
      <w:r w:rsidRPr="00B838B2">
        <w:rPr>
          <w:rFonts w:ascii="Arial Narrow" w:hAnsi="Arial Narrow"/>
          <w:lang w:val="uk-UA"/>
        </w:rPr>
        <w:t xml:space="preserve"> 1987</w:t>
      </w:r>
      <w:r w:rsidRPr="00B838B2">
        <w:rPr>
          <w:rFonts w:ascii="Arial Narrow" w:hAnsi="Arial Narrow"/>
          <w:lang w:val="en-US"/>
        </w:rPr>
        <w:t>, n</w:t>
      </w:r>
      <w:r w:rsidRPr="00B838B2">
        <w:rPr>
          <w:rFonts w:ascii="Arial Narrow" w:hAnsi="Arial Narrow"/>
          <w:lang w:val="uk-UA"/>
        </w:rPr>
        <w:t>o 97, р</w:t>
      </w:r>
      <w:r w:rsidRPr="00B838B2">
        <w:rPr>
          <w:rFonts w:ascii="Arial Narrow" w:hAnsi="Arial Narrow"/>
          <w:lang w:val="en-US"/>
        </w:rPr>
        <w:t>p</w:t>
      </w:r>
      <w:r w:rsidRPr="00B838B2">
        <w:rPr>
          <w:rFonts w:ascii="Arial Narrow" w:hAnsi="Arial Narrow"/>
          <w:lang w:val="uk-UA"/>
        </w:rPr>
        <w:t>.</w:t>
      </w:r>
      <w:r w:rsidRPr="00B838B2">
        <w:rPr>
          <w:rFonts w:ascii="Arial Narrow" w:hAnsi="Arial Narrow"/>
          <w:lang w:val="en-US"/>
        </w:rPr>
        <w:t> </w:t>
      </w:r>
      <w:r w:rsidRPr="00B838B2">
        <w:rPr>
          <w:rFonts w:ascii="Arial Narrow" w:hAnsi="Arial Narrow"/>
          <w:lang w:val="uk-UA"/>
        </w:rPr>
        <w:t>923-939</w:t>
      </w:r>
      <w:r w:rsidRPr="00B838B2">
        <w:rPr>
          <w:rFonts w:ascii="Arial Narrow" w:hAnsi="Arial Narrow"/>
          <w:lang w:val="en-US"/>
        </w:rPr>
        <w:t>.</w:t>
      </w:r>
    </w:p>
    <w:p w:rsidR="00513CD9" w:rsidRPr="00B838B2" w:rsidRDefault="00513CD9" w:rsidP="00581CF0">
      <w:pPr>
        <w:spacing w:after="0" w:line="276" w:lineRule="auto"/>
        <w:ind w:firstLine="284"/>
        <w:contextualSpacing/>
        <w:rPr>
          <w:rFonts w:ascii="Arial Narrow" w:hAnsi="Arial Narrow"/>
          <w:b/>
          <w:bCs/>
          <w:lang w:val="en-US"/>
        </w:rPr>
      </w:pPr>
    </w:p>
    <w:p w:rsidR="00C0648E" w:rsidRPr="00B838B2" w:rsidRDefault="00C0648E" w:rsidP="00581CF0">
      <w:pPr>
        <w:spacing w:after="0" w:line="276" w:lineRule="auto"/>
        <w:ind w:firstLine="284"/>
        <w:contextualSpacing/>
        <w:rPr>
          <w:rFonts w:ascii="Arial Narrow" w:hAnsi="Arial Narrow"/>
          <w:b/>
          <w:bCs/>
          <w:lang w:val="ru-RU"/>
        </w:rPr>
      </w:pPr>
      <w:r w:rsidRPr="00B838B2">
        <w:rPr>
          <w:rFonts w:ascii="Arial Narrow" w:hAnsi="Arial Narrow"/>
          <w:b/>
          <w:bCs/>
          <w:lang w:val="ru-RU"/>
        </w:rPr>
        <w:t xml:space="preserve">4) </w:t>
      </w:r>
      <w:r w:rsidRPr="00B838B2">
        <w:rPr>
          <w:rFonts w:ascii="Arial Narrow" w:hAnsi="Arial Narrow"/>
          <w:b/>
          <w:bCs/>
          <w:lang w:val="uk-UA"/>
        </w:rPr>
        <w:t>Інтернет видання:</w:t>
      </w:r>
    </w:p>
    <w:p w:rsidR="00C0648E" w:rsidRPr="00B838B2" w:rsidRDefault="00C0648E" w:rsidP="00513CD9">
      <w:pPr>
        <w:spacing w:after="0" w:line="276" w:lineRule="auto"/>
        <w:ind w:firstLine="284"/>
        <w:contextualSpacing/>
        <w:rPr>
          <w:rFonts w:ascii="Arial Narrow" w:hAnsi="Arial Narrow"/>
          <w:b/>
          <w:bCs/>
          <w:color w:val="4BACC6"/>
          <w:lang w:val="ru-RU"/>
        </w:rPr>
      </w:pPr>
      <w:r w:rsidRPr="00B838B2">
        <w:rPr>
          <w:rFonts w:ascii="Arial Narrow" w:hAnsi="Arial Narrow"/>
          <w:b/>
          <w:bCs/>
          <w:color w:val="4BACC6"/>
          <w:lang w:val="ru-RU"/>
        </w:rPr>
        <w:t xml:space="preserve">Автор, </w:t>
      </w:r>
      <w:r w:rsidRPr="00B838B2">
        <w:rPr>
          <w:rFonts w:ascii="Arial Narrow" w:hAnsi="Arial Narrow"/>
          <w:b/>
          <w:bCs/>
          <w:i/>
          <w:color w:val="4BACC6"/>
          <w:lang w:val="ru-RU"/>
        </w:rPr>
        <w:t>назва пуб</w:t>
      </w:r>
      <w:r w:rsidRPr="00B838B2">
        <w:rPr>
          <w:rFonts w:ascii="Arial Narrow" w:hAnsi="Arial Narrow"/>
          <w:b/>
          <w:bCs/>
          <w:i/>
          <w:color w:val="4BACC6"/>
          <w:lang w:val="uk-UA"/>
        </w:rPr>
        <w:t>лікації</w:t>
      </w:r>
      <w:r w:rsidRPr="00B838B2">
        <w:rPr>
          <w:rFonts w:ascii="Arial Narrow" w:hAnsi="Arial Narrow"/>
          <w:b/>
          <w:bCs/>
          <w:color w:val="4BACC6"/>
          <w:lang w:val="uk-UA"/>
        </w:rPr>
        <w:t xml:space="preserve">, посилання, </w:t>
      </w:r>
      <w:r w:rsidRPr="00B838B2">
        <w:rPr>
          <w:rFonts w:ascii="Arial Narrow" w:hAnsi="Arial Narrow"/>
          <w:b/>
          <w:bCs/>
          <w:color w:val="4BACC6"/>
          <w:lang w:val="ru-RU"/>
        </w:rPr>
        <w:t>[</w:t>
      </w:r>
      <w:r w:rsidRPr="00B838B2">
        <w:rPr>
          <w:rFonts w:ascii="Arial Narrow" w:hAnsi="Arial Narrow"/>
          <w:b/>
          <w:bCs/>
          <w:color w:val="4BACC6"/>
          <w:lang w:val="uk-UA"/>
        </w:rPr>
        <w:t>дата доступу</w:t>
      </w:r>
      <w:r w:rsidRPr="00B838B2">
        <w:rPr>
          <w:rFonts w:ascii="Arial Narrow" w:hAnsi="Arial Narrow"/>
          <w:b/>
          <w:bCs/>
          <w:color w:val="4BACC6"/>
          <w:lang w:val="ru-RU"/>
        </w:rPr>
        <w:t>].</w:t>
      </w:r>
    </w:p>
    <w:p w:rsidR="00513CD9" w:rsidRPr="00B838B2" w:rsidRDefault="00513CD9" w:rsidP="00513CD9">
      <w:pPr>
        <w:spacing w:after="0" w:line="276" w:lineRule="auto"/>
        <w:ind w:firstLine="708"/>
        <w:contextualSpacing/>
        <w:rPr>
          <w:rFonts w:ascii="Arial Narrow" w:hAnsi="Arial Narrow"/>
          <w:bCs/>
          <w:lang w:val="uk-UA"/>
        </w:rPr>
      </w:pPr>
      <w:r w:rsidRPr="00B838B2">
        <w:rPr>
          <w:rFonts w:ascii="Arial Narrow" w:hAnsi="Arial Narrow"/>
          <w:bCs/>
          <w:lang w:val="uk-UA"/>
        </w:rPr>
        <w:t>Наприклад:</w:t>
      </w:r>
    </w:p>
    <w:p w:rsidR="00C0648E" w:rsidRPr="00B838B2" w:rsidRDefault="00C0648E" w:rsidP="00513CD9">
      <w:pPr>
        <w:spacing w:after="0" w:line="276" w:lineRule="auto"/>
        <w:ind w:firstLine="708"/>
        <w:contextualSpacing/>
        <w:rPr>
          <w:rFonts w:ascii="Arial Narrow" w:hAnsi="Arial Narrow"/>
          <w:i/>
          <w:iCs/>
          <w:lang w:val="en-US"/>
        </w:rPr>
      </w:pPr>
      <w:r w:rsidRPr="00B838B2">
        <w:rPr>
          <w:rFonts w:ascii="Arial Narrow" w:hAnsi="Arial Narrow"/>
          <w:lang w:val="en-US"/>
        </w:rPr>
        <w:t xml:space="preserve">D. Houston, </w:t>
      </w:r>
      <w:r w:rsidRPr="00B838B2">
        <w:rPr>
          <w:rFonts w:ascii="Arial Narrow" w:hAnsi="Arial Narrow"/>
          <w:i/>
          <w:iCs/>
          <w:lang w:val="en-US"/>
        </w:rPr>
        <w:t>The Body Eclectic</w:t>
      </w:r>
      <w:r w:rsidRPr="00B838B2">
        <w:rPr>
          <w:rFonts w:ascii="Arial Narrow" w:hAnsi="Arial Narrow"/>
          <w:lang w:val="en-US"/>
        </w:rPr>
        <w:t>, http://reconstruction.eserver.org/051/jones.shtml,</w:t>
      </w:r>
      <w:r w:rsidR="008A0860">
        <w:rPr>
          <w:rFonts w:ascii="Arial Narrow" w:hAnsi="Arial Narrow"/>
          <w:lang w:val="en-US"/>
        </w:rPr>
        <w:t xml:space="preserve"> </w:t>
      </w:r>
      <w:r w:rsidRPr="00B838B2">
        <w:rPr>
          <w:rFonts w:ascii="Arial Narrow" w:hAnsi="Arial Narrow"/>
          <w:lang w:val="en-US"/>
        </w:rPr>
        <w:t>[01.01.201</w:t>
      </w:r>
      <w:r w:rsidRPr="00B838B2">
        <w:rPr>
          <w:rFonts w:ascii="Arial Narrow" w:hAnsi="Arial Narrow"/>
          <w:lang w:val="uk-UA"/>
        </w:rPr>
        <w:t>8</w:t>
      </w:r>
      <w:r w:rsidRPr="00B838B2">
        <w:rPr>
          <w:rFonts w:ascii="Arial Narrow" w:hAnsi="Arial Narrow"/>
          <w:lang w:val="en-US"/>
        </w:rPr>
        <w:t>].</w:t>
      </w:r>
    </w:p>
    <w:p w:rsidR="00513CD9" w:rsidRPr="00B838B2" w:rsidRDefault="00513CD9" w:rsidP="00513CD9">
      <w:pPr>
        <w:spacing w:after="0" w:line="276" w:lineRule="auto"/>
        <w:ind w:firstLine="0"/>
        <w:contextualSpacing/>
        <w:rPr>
          <w:rFonts w:ascii="Arial Narrow" w:hAnsi="Arial Narrow"/>
          <w:bCs/>
          <w:color w:val="FF0000"/>
          <w:lang w:val="uk-UA"/>
        </w:rPr>
      </w:pPr>
    </w:p>
    <w:p w:rsidR="00513CD9" w:rsidRPr="000124A3" w:rsidRDefault="00513CD9" w:rsidP="000124A3">
      <w:pPr>
        <w:spacing w:after="0" w:line="276" w:lineRule="auto"/>
        <w:ind w:firstLine="708"/>
        <w:contextualSpacing/>
        <w:rPr>
          <w:rFonts w:ascii="Arial Narrow" w:hAnsi="Arial Narrow"/>
          <w:bCs/>
          <w:lang w:val="uk-UA"/>
        </w:rPr>
      </w:pPr>
      <w:r w:rsidRPr="000124A3">
        <w:rPr>
          <w:rFonts w:ascii="Arial Narrow" w:hAnsi="Arial Narrow"/>
          <w:b/>
          <w:bCs/>
          <w:lang w:val="uk-UA"/>
        </w:rPr>
        <w:t>Зверніть увагу:</w:t>
      </w:r>
      <w:r w:rsidRPr="000124A3">
        <w:rPr>
          <w:rFonts w:ascii="Arial Narrow" w:hAnsi="Arial Narrow"/>
          <w:bCs/>
          <w:lang w:val="uk-UA"/>
        </w:rPr>
        <w:t xml:space="preserve"> п</w:t>
      </w:r>
      <w:r w:rsidR="00C0648E" w:rsidRPr="000124A3">
        <w:rPr>
          <w:rFonts w:ascii="Arial Narrow" w:hAnsi="Arial Narrow"/>
          <w:bCs/>
          <w:lang w:val="uk-UA"/>
        </w:rPr>
        <w:t xml:space="preserve">ри повторенні </w:t>
      </w:r>
      <w:r w:rsidRPr="000124A3">
        <w:rPr>
          <w:rFonts w:ascii="Arial Narrow" w:hAnsi="Arial Narrow"/>
          <w:bCs/>
          <w:lang w:val="uk-UA"/>
        </w:rPr>
        <w:t xml:space="preserve">одного й </w:t>
      </w:r>
      <w:r w:rsidR="00C0648E" w:rsidRPr="000124A3">
        <w:rPr>
          <w:rFonts w:ascii="Arial Narrow" w:hAnsi="Arial Narrow"/>
          <w:bCs/>
          <w:lang w:val="uk-UA"/>
        </w:rPr>
        <w:t>того ж джерела у наступн</w:t>
      </w:r>
      <w:r w:rsidRPr="000124A3">
        <w:rPr>
          <w:rFonts w:ascii="Arial Narrow" w:hAnsi="Arial Narrow"/>
          <w:bCs/>
          <w:lang w:val="uk-UA"/>
        </w:rPr>
        <w:t>ому</w:t>
      </w:r>
      <w:r w:rsidR="00C0648E" w:rsidRPr="000124A3">
        <w:rPr>
          <w:rFonts w:ascii="Arial Narrow" w:hAnsi="Arial Narrow"/>
          <w:bCs/>
          <w:lang w:val="uk-UA"/>
        </w:rPr>
        <w:t xml:space="preserve"> </w:t>
      </w:r>
      <w:r w:rsidRPr="000124A3">
        <w:rPr>
          <w:rFonts w:ascii="Arial Narrow" w:hAnsi="Arial Narrow"/>
          <w:bCs/>
          <w:lang w:val="uk-UA"/>
        </w:rPr>
        <w:t>посиланні слід</w:t>
      </w:r>
      <w:r w:rsidR="00C0648E" w:rsidRPr="000124A3">
        <w:rPr>
          <w:rFonts w:ascii="Arial Narrow" w:hAnsi="Arial Narrow"/>
          <w:bCs/>
          <w:lang w:val="uk-UA"/>
        </w:rPr>
        <w:t xml:space="preserve"> </w:t>
      </w:r>
      <w:r w:rsidRPr="000124A3">
        <w:rPr>
          <w:rFonts w:ascii="Arial Narrow" w:hAnsi="Arial Narrow"/>
          <w:bCs/>
          <w:lang w:val="uk-UA"/>
        </w:rPr>
        <w:t xml:space="preserve">вказувати </w:t>
      </w:r>
      <w:r w:rsidR="00C0648E" w:rsidRPr="000124A3">
        <w:rPr>
          <w:rFonts w:ascii="Arial Narrow" w:hAnsi="Arial Narrow"/>
          <w:bCs/>
          <w:lang w:val="ru-RU"/>
        </w:rPr>
        <w:t>„</w:t>
      </w:r>
      <w:proofErr w:type="spellStart"/>
      <w:r w:rsidR="00C0648E" w:rsidRPr="000124A3">
        <w:rPr>
          <w:rFonts w:ascii="Arial Narrow" w:hAnsi="Arial Narrow"/>
          <w:bCs/>
          <w:lang w:val="en-US"/>
        </w:rPr>
        <w:t>Ibidem</w:t>
      </w:r>
      <w:proofErr w:type="spellEnd"/>
      <w:r w:rsidR="00C0648E" w:rsidRPr="000124A3">
        <w:rPr>
          <w:rFonts w:ascii="Arial Narrow" w:hAnsi="Arial Narrow"/>
          <w:bCs/>
          <w:lang w:val="ru-RU"/>
        </w:rPr>
        <w:t>”</w:t>
      </w:r>
      <w:r w:rsidR="00C0648E" w:rsidRPr="000124A3">
        <w:rPr>
          <w:rFonts w:ascii="Arial Narrow" w:hAnsi="Arial Narrow"/>
          <w:bCs/>
          <w:lang w:val="uk-UA"/>
        </w:rPr>
        <w:t xml:space="preserve">. </w:t>
      </w:r>
    </w:p>
    <w:p w:rsidR="00C0648E" w:rsidRPr="00B838B2" w:rsidRDefault="00C0648E" w:rsidP="00513CD9">
      <w:pPr>
        <w:spacing w:after="0" w:line="276" w:lineRule="auto"/>
        <w:ind w:firstLine="708"/>
        <w:contextualSpacing/>
        <w:rPr>
          <w:rFonts w:ascii="Arial Narrow" w:hAnsi="Arial Narrow"/>
          <w:bCs/>
          <w:lang w:val="uk-UA"/>
        </w:rPr>
      </w:pPr>
      <w:r w:rsidRPr="00B838B2">
        <w:rPr>
          <w:rFonts w:ascii="Arial Narrow" w:hAnsi="Arial Narrow"/>
          <w:bCs/>
          <w:lang w:val="uk-UA"/>
        </w:rPr>
        <w:t>Наприклад:</w:t>
      </w:r>
    </w:p>
    <w:p w:rsidR="00C0648E" w:rsidRPr="00B838B2" w:rsidRDefault="00513CD9" w:rsidP="00513CD9">
      <w:pPr>
        <w:spacing w:after="0" w:line="276" w:lineRule="auto"/>
        <w:ind w:firstLine="708"/>
        <w:rPr>
          <w:rFonts w:ascii="Arial Narrow" w:hAnsi="Arial Narrow"/>
          <w:lang w:val="en-US"/>
        </w:rPr>
      </w:pPr>
      <w:r w:rsidRPr="00B838B2">
        <w:rPr>
          <w:rFonts w:ascii="Arial Narrow" w:hAnsi="Arial Narrow"/>
          <w:i/>
          <w:vertAlign w:val="superscript"/>
          <w:lang w:val="uk-UA"/>
        </w:rPr>
        <w:t>1 </w:t>
      </w:r>
      <w:r w:rsidR="00C0648E" w:rsidRPr="00B838B2">
        <w:rPr>
          <w:rFonts w:ascii="Arial Narrow" w:hAnsi="Arial Narrow"/>
          <w:i/>
          <w:lang w:val="uk-UA"/>
        </w:rPr>
        <w:t>International Financial Statistics</w:t>
      </w:r>
      <w:r w:rsidR="00C0648E" w:rsidRPr="00B838B2">
        <w:rPr>
          <w:rFonts w:ascii="Arial Narrow" w:hAnsi="Arial Narrow"/>
          <w:lang w:val="en-US"/>
        </w:rPr>
        <w:t>,</w:t>
      </w:r>
      <w:r w:rsidR="00C0648E" w:rsidRPr="00B838B2">
        <w:rPr>
          <w:rFonts w:ascii="Arial Narrow" w:hAnsi="Arial Narrow"/>
          <w:lang w:val="uk-UA"/>
        </w:rPr>
        <w:t xml:space="preserve"> Yearbook</w:t>
      </w:r>
      <w:r w:rsidR="00C0648E" w:rsidRPr="00B838B2">
        <w:rPr>
          <w:rFonts w:ascii="Arial Narrow" w:hAnsi="Arial Narrow"/>
          <w:lang w:val="en-US"/>
        </w:rPr>
        <w:t xml:space="preserve">, </w:t>
      </w:r>
      <w:r w:rsidR="00C0648E" w:rsidRPr="00B838B2">
        <w:rPr>
          <w:rFonts w:ascii="Arial Narrow" w:hAnsi="Arial Narrow"/>
          <w:lang w:val="uk-UA"/>
        </w:rPr>
        <w:t>Washington</w:t>
      </w:r>
      <w:r w:rsidR="008A0860" w:rsidRPr="008A0860">
        <w:rPr>
          <w:rFonts w:ascii="Arial Narrow" w:hAnsi="Arial Narrow"/>
          <w:lang w:val="en-US"/>
        </w:rPr>
        <w:t xml:space="preserve"> </w:t>
      </w:r>
      <w:r w:rsidR="00C0648E" w:rsidRPr="00B838B2">
        <w:rPr>
          <w:rFonts w:ascii="Arial Narrow" w:hAnsi="Arial Narrow"/>
          <w:lang w:val="uk-UA"/>
        </w:rPr>
        <w:t>2000, р. 564</w:t>
      </w:r>
      <w:r w:rsidR="00C0648E" w:rsidRPr="00B838B2">
        <w:rPr>
          <w:rFonts w:ascii="Arial Narrow" w:hAnsi="Arial Narrow"/>
          <w:lang w:val="en-US"/>
        </w:rPr>
        <w:t>.</w:t>
      </w:r>
    </w:p>
    <w:p w:rsidR="00C0648E" w:rsidRPr="00B838B2" w:rsidRDefault="00C0648E" w:rsidP="000124A3">
      <w:pPr>
        <w:spacing w:after="0" w:line="276" w:lineRule="auto"/>
        <w:ind w:firstLine="708"/>
        <w:rPr>
          <w:rFonts w:ascii="Arial Narrow" w:hAnsi="Arial Narrow"/>
          <w:lang w:val="uk-UA"/>
        </w:rPr>
      </w:pPr>
      <w:r w:rsidRPr="00B838B2">
        <w:rPr>
          <w:rFonts w:ascii="Arial Narrow" w:hAnsi="Arial Narrow"/>
          <w:vertAlign w:val="superscript"/>
          <w:lang w:val="uk-UA"/>
        </w:rPr>
        <w:t>2</w:t>
      </w:r>
      <w:r w:rsidR="00513CD9" w:rsidRPr="00B838B2">
        <w:rPr>
          <w:rFonts w:ascii="Arial Narrow" w:hAnsi="Arial Narrow"/>
          <w:vertAlign w:val="superscript"/>
          <w:lang w:val="uk-UA"/>
        </w:rPr>
        <w:t> </w:t>
      </w:r>
      <w:proofErr w:type="spellStart"/>
      <w:r w:rsidRPr="00B838B2">
        <w:rPr>
          <w:rFonts w:ascii="Arial Narrow" w:hAnsi="Arial Narrow"/>
          <w:lang w:val="en-US"/>
        </w:rPr>
        <w:t>Ibidem</w:t>
      </w:r>
      <w:proofErr w:type="spellEnd"/>
      <w:r w:rsidRPr="00B838B2">
        <w:rPr>
          <w:rFonts w:ascii="Arial Narrow" w:hAnsi="Arial Narrow"/>
          <w:lang w:val="en-US"/>
        </w:rPr>
        <w:t xml:space="preserve">, </w:t>
      </w:r>
      <w:r w:rsidRPr="00B838B2">
        <w:rPr>
          <w:rFonts w:ascii="Arial Narrow" w:hAnsi="Arial Narrow"/>
          <w:lang w:val="uk-UA"/>
        </w:rPr>
        <w:t>р. 345</w:t>
      </w:r>
      <w:r w:rsidRPr="00B838B2">
        <w:rPr>
          <w:rFonts w:ascii="Arial Narrow" w:hAnsi="Arial Narrow"/>
          <w:lang w:val="en-US"/>
        </w:rPr>
        <w:t>.</w:t>
      </w:r>
    </w:p>
    <w:p w:rsidR="00C0648E" w:rsidRPr="000124A3" w:rsidRDefault="000124A3" w:rsidP="00581CF0">
      <w:pPr>
        <w:spacing w:after="0" w:line="276" w:lineRule="auto"/>
        <w:ind w:firstLine="567"/>
        <w:contextualSpacing/>
        <w:rPr>
          <w:rFonts w:ascii="Arial Narrow" w:hAnsi="Arial Narrow"/>
          <w:bCs/>
          <w:lang w:val="ru-RU"/>
        </w:rPr>
      </w:pPr>
      <w:r w:rsidRPr="000124A3">
        <w:rPr>
          <w:rFonts w:ascii="Arial Narrow" w:hAnsi="Arial Narrow"/>
          <w:b/>
          <w:bCs/>
          <w:lang w:val="uk-UA"/>
        </w:rPr>
        <w:lastRenderedPageBreak/>
        <w:t>Зверніть увагу:</w:t>
      </w:r>
      <w:r w:rsidRPr="000124A3">
        <w:rPr>
          <w:rFonts w:ascii="Arial Narrow" w:hAnsi="Arial Narrow"/>
          <w:bCs/>
          <w:lang w:val="uk-UA"/>
        </w:rPr>
        <w:t xml:space="preserve"> </w:t>
      </w:r>
      <w:r w:rsidR="00513CD9" w:rsidRPr="000124A3">
        <w:rPr>
          <w:rFonts w:ascii="Arial Narrow" w:hAnsi="Arial Narrow"/>
          <w:bCs/>
          <w:lang w:val="uk-UA"/>
        </w:rPr>
        <w:t>У</w:t>
      </w:r>
      <w:r w:rsidR="00C0648E" w:rsidRPr="000124A3">
        <w:rPr>
          <w:rFonts w:ascii="Arial Narrow" w:hAnsi="Arial Narrow"/>
          <w:bCs/>
          <w:lang w:val="uk-UA"/>
        </w:rPr>
        <w:t xml:space="preserve">кінці </w:t>
      </w:r>
      <w:r w:rsidRPr="000124A3">
        <w:rPr>
          <w:rFonts w:ascii="Arial Narrow" w:hAnsi="Arial Narrow"/>
          <w:bCs/>
          <w:lang w:val="uk-UA"/>
        </w:rPr>
        <w:t xml:space="preserve">тексту тез/статті </w:t>
      </w:r>
      <w:r w:rsidR="00C0648E" w:rsidRPr="000124A3">
        <w:rPr>
          <w:rFonts w:ascii="Arial Narrow" w:hAnsi="Arial Narrow"/>
          <w:bCs/>
          <w:lang w:val="uk-UA"/>
        </w:rPr>
        <w:t>подається бібліографія, яка складається</w:t>
      </w:r>
      <w:r w:rsidR="00513CD9" w:rsidRPr="000124A3">
        <w:rPr>
          <w:rFonts w:ascii="Arial Narrow" w:hAnsi="Arial Narrow"/>
          <w:bCs/>
          <w:lang w:val="uk-UA"/>
        </w:rPr>
        <w:t xml:space="preserve"> </w:t>
      </w:r>
      <w:r w:rsidR="00C0648E" w:rsidRPr="000124A3">
        <w:rPr>
          <w:rFonts w:ascii="Arial Narrow" w:hAnsi="Arial Narrow"/>
          <w:bCs/>
          <w:lang w:val="uk-UA"/>
        </w:rPr>
        <w:t>з усіх джерел</w:t>
      </w:r>
      <w:r w:rsidR="00513CD9" w:rsidRPr="000124A3">
        <w:rPr>
          <w:rFonts w:ascii="Arial Narrow" w:hAnsi="Arial Narrow"/>
          <w:bCs/>
          <w:lang w:val="uk-UA"/>
        </w:rPr>
        <w:t>,</w:t>
      </w:r>
      <w:r w:rsidR="00C0648E" w:rsidRPr="000124A3">
        <w:rPr>
          <w:rFonts w:ascii="Arial Narrow" w:hAnsi="Arial Narrow"/>
          <w:bCs/>
          <w:lang w:val="uk-UA"/>
        </w:rPr>
        <w:t xml:space="preserve"> </w:t>
      </w:r>
      <w:r w:rsidRPr="000124A3">
        <w:rPr>
          <w:rFonts w:ascii="Arial Narrow" w:hAnsi="Arial Narrow"/>
          <w:bCs/>
          <w:lang w:val="uk-UA"/>
        </w:rPr>
        <w:t>наведених</w:t>
      </w:r>
      <w:r w:rsidR="00C0648E" w:rsidRPr="000124A3">
        <w:rPr>
          <w:rFonts w:ascii="Arial Narrow" w:hAnsi="Arial Narrow"/>
          <w:bCs/>
          <w:lang w:val="uk-UA"/>
        </w:rPr>
        <w:t xml:space="preserve"> у </w:t>
      </w:r>
      <w:r w:rsidRPr="000124A3">
        <w:rPr>
          <w:rFonts w:ascii="Arial Narrow" w:hAnsi="Arial Narrow"/>
          <w:bCs/>
          <w:lang w:val="uk-UA"/>
        </w:rPr>
        <w:t>посторінкових посиланнях</w:t>
      </w:r>
      <w:r w:rsidR="00C0648E" w:rsidRPr="000124A3">
        <w:rPr>
          <w:rFonts w:ascii="Arial Narrow" w:hAnsi="Arial Narrow"/>
          <w:bCs/>
          <w:lang w:val="uk-UA"/>
        </w:rPr>
        <w:t xml:space="preserve"> в алфавітному порядку. При цьому, в зносках</w:t>
      </w:r>
      <w:r w:rsidR="00513CD9" w:rsidRPr="000124A3">
        <w:rPr>
          <w:rFonts w:ascii="Arial Narrow" w:hAnsi="Arial Narrow"/>
          <w:bCs/>
          <w:lang w:val="uk-UA"/>
        </w:rPr>
        <w:t xml:space="preserve"> слід</w:t>
      </w:r>
      <w:r w:rsidR="00C0648E" w:rsidRPr="000124A3">
        <w:rPr>
          <w:rFonts w:ascii="Arial Narrow" w:hAnsi="Arial Narrow"/>
          <w:bCs/>
          <w:lang w:val="uk-UA"/>
        </w:rPr>
        <w:t xml:space="preserve"> пода</w:t>
      </w:r>
      <w:r w:rsidR="00513CD9" w:rsidRPr="000124A3">
        <w:rPr>
          <w:rFonts w:ascii="Arial Narrow" w:hAnsi="Arial Narrow"/>
          <w:bCs/>
          <w:lang w:val="uk-UA"/>
        </w:rPr>
        <w:t>вати</w:t>
      </w:r>
      <w:r w:rsidR="00C0648E" w:rsidRPr="000124A3">
        <w:rPr>
          <w:rFonts w:ascii="Arial Narrow" w:hAnsi="Arial Narrow"/>
          <w:bCs/>
          <w:lang w:val="uk-UA"/>
        </w:rPr>
        <w:t xml:space="preserve"> </w:t>
      </w:r>
      <w:r w:rsidR="00C0648E" w:rsidRPr="000124A3">
        <w:rPr>
          <w:rFonts w:ascii="Arial Narrow" w:hAnsi="Arial Narrow"/>
          <w:bCs/>
          <w:lang w:val="ru-RU"/>
        </w:rPr>
        <w:t>„</w:t>
      </w:r>
      <w:r w:rsidR="00C0648E" w:rsidRPr="000124A3">
        <w:rPr>
          <w:rFonts w:ascii="Arial Narrow" w:hAnsi="Arial Narrow"/>
          <w:bCs/>
          <w:lang w:val="uk-UA"/>
        </w:rPr>
        <w:t>І. Василенко</w:t>
      </w:r>
      <w:r w:rsidR="00C0648E" w:rsidRPr="000124A3">
        <w:rPr>
          <w:rFonts w:ascii="Arial Narrow" w:hAnsi="Arial Narrow"/>
          <w:bCs/>
          <w:lang w:val="ru-RU"/>
        </w:rPr>
        <w:t>”</w:t>
      </w:r>
      <w:r w:rsidR="00C0648E" w:rsidRPr="000124A3">
        <w:rPr>
          <w:rFonts w:ascii="Arial Narrow" w:hAnsi="Arial Narrow"/>
          <w:bCs/>
          <w:lang w:val="uk-UA"/>
        </w:rPr>
        <w:t xml:space="preserve">, а в бібліографії починаючи із прізвища автора – </w:t>
      </w:r>
      <w:r w:rsidR="00C0648E" w:rsidRPr="000124A3">
        <w:rPr>
          <w:rFonts w:ascii="Arial Narrow" w:hAnsi="Arial Narrow"/>
          <w:bCs/>
          <w:lang w:val="ru-RU"/>
        </w:rPr>
        <w:t>„</w:t>
      </w:r>
      <w:r w:rsidR="00C0648E" w:rsidRPr="000124A3">
        <w:rPr>
          <w:rFonts w:ascii="Arial Narrow" w:hAnsi="Arial Narrow"/>
          <w:bCs/>
          <w:lang w:val="uk-UA"/>
        </w:rPr>
        <w:t>Василенко І.</w:t>
      </w:r>
      <w:r w:rsidR="00C0648E" w:rsidRPr="000124A3">
        <w:rPr>
          <w:rFonts w:ascii="Arial Narrow" w:hAnsi="Arial Narrow"/>
          <w:bCs/>
          <w:lang w:val="ru-RU"/>
        </w:rPr>
        <w:t>”</w:t>
      </w:r>
    </w:p>
    <w:p w:rsidR="007D0BB0" w:rsidRPr="00B838B2" w:rsidRDefault="007D0BB0" w:rsidP="00887D5A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</w:pPr>
    </w:p>
    <w:p w:rsidR="00C0648E" w:rsidRPr="00B838B2" w:rsidRDefault="00C0648E" w:rsidP="00887D5A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</w:pPr>
      <w:r w:rsidRPr="00B838B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 xml:space="preserve">Реєстраційний внесок необхідно сплатити </w:t>
      </w:r>
      <w:r w:rsidR="00C954A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>після отримання від Організацій</w:t>
      </w:r>
      <w:r w:rsidRPr="00B838B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 xml:space="preserve">ного </w:t>
      </w:r>
      <w:r w:rsidR="00513CD9" w:rsidRPr="00B838B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>к</w:t>
      </w:r>
      <w:r w:rsidRPr="00B838B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>омітету підтвердження про прийняття м</w:t>
      </w:r>
      <w:r w:rsidR="00C954A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>атеріалів та надіслати відскано</w:t>
      </w:r>
      <w:r w:rsidRPr="00B838B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>вану копію (фото) квитанції на електронну скриньку</w:t>
      </w:r>
      <w:r w:rsidR="00C954A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 xml:space="preserve">: </w:t>
      </w:r>
      <w:r w:rsidRPr="00B838B2">
        <w:rPr>
          <w:rFonts w:ascii="Arial Narrow" w:hAnsi="Arial Narrow"/>
          <w:b/>
          <w:color w:val="222222"/>
          <w:sz w:val="24"/>
          <w:szCs w:val="24"/>
          <w:shd w:val="clear" w:color="auto" w:fill="FFFFFF"/>
          <w:lang w:val="uk-UA"/>
        </w:rPr>
        <w:t xml:space="preserve"> </w:t>
      </w:r>
      <w:hyperlink r:id="rId12" w:history="1"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centre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srid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@</w:t>
        </w:r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gmail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com</w:t>
        </w:r>
      </w:hyperlink>
    </w:p>
    <w:p w:rsidR="00513CD9" w:rsidRPr="00B838B2" w:rsidRDefault="00513CD9" w:rsidP="00887D5A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  <w:lang w:val="uk-UA"/>
        </w:rPr>
      </w:pPr>
    </w:p>
    <w:p w:rsidR="000124A3" w:rsidRDefault="000124A3" w:rsidP="00887D5A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  <w:lang w:val="uk-UA"/>
        </w:rPr>
      </w:pPr>
    </w:p>
    <w:p w:rsidR="00C0648E" w:rsidRPr="00B838B2" w:rsidRDefault="00C0648E" w:rsidP="00887D5A">
      <w:pPr>
        <w:autoSpaceDE w:val="0"/>
        <w:autoSpaceDN w:val="0"/>
        <w:adjustRightInd w:val="0"/>
        <w:spacing w:after="0" w:line="240" w:lineRule="auto"/>
        <w:ind w:firstLine="567"/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  <w:lang w:val="uk-UA"/>
        </w:rPr>
      </w:pPr>
      <w:r w:rsidRPr="00B838B2"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  <w:lang w:val="uk-UA"/>
        </w:rPr>
        <w:t>За додатковою інформацією просимо звертатис</w:t>
      </w:r>
      <w:r w:rsidR="000124A3"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  <w:lang w:val="uk-UA"/>
        </w:rPr>
        <w:t>я</w:t>
      </w:r>
      <w:r w:rsidR="00C954A2"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  <w:lang w:val="uk-UA"/>
        </w:rPr>
        <w:t xml:space="preserve"> до координаторів конфе</w:t>
      </w:r>
      <w:r w:rsidRPr="00B838B2">
        <w:rPr>
          <w:rFonts w:ascii="Arial Narrow" w:hAnsi="Arial Narrow"/>
          <w:b/>
          <w:i/>
          <w:color w:val="222222"/>
          <w:sz w:val="24"/>
          <w:szCs w:val="24"/>
          <w:shd w:val="clear" w:color="auto" w:fill="FFFFFF"/>
          <w:lang w:val="uk-UA"/>
        </w:rPr>
        <w:t>ренції.</w:t>
      </w:r>
    </w:p>
    <w:p w:rsidR="008A0860" w:rsidRDefault="008A0860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Arial Narrow" w:hAnsi="Arial Narrow"/>
          <w:b/>
          <w:color w:val="000000"/>
          <w:sz w:val="24"/>
          <w:szCs w:val="24"/>
          <w:lang w:val="uk-UA"/>
        </w:rPr>
      </w:pPr>
    </w:p>
    <w:p w:rsidR="00C0648E" w:rsidRPr="00B838B2" w:rsidRDefault="00C0648E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Arial Narrow" w:hAnsi="Arial Narrow"/>
          <w:b/>
          <w:color w:val="000000"/>
          <w:sz w:val="24"/>
          <w:szCs w:val="24"/>
          <w:lang w:val="ru-RU"/>
        </w:rPr>
      </w:pPr>
      <w:r w:rsidRPr="00B838B2">
        <w:rPr>
          <w:rFonts w:ascii="Arial Narrow" w:hAnsi="Arial Narrow"/>
          <w:b/>
          <w:color w:val="000000"/>
          <w:sz w:val="24"/>
          <w:szCs w:val="24"/>
          <w:lang w:val="uk-UA"/>
        </w:rPr>
        <w:t>Координати Оргкомітету:</w:t>
      </w:r>
    </w:p>
    <w:p w:rsidR="000124A3" w:rsidRDefault="000124A3" w:rsidP="000124A3">
      <w:pPr>
        <w:shd w:val="clear" w:color="auto" w:fill="FFFFFF"/>
        <w:spacing w:after="240" w:line="240" w:lineRule="auto"/>
        <w:ind w:firstLine="0"/>
        <w:contextualSpacing/>
        <w:jc w:val="center"/>
        <w:rPr>
          <w:rFonts w:ascii="Arial Narrow" w:hAnsi="Arial Narrow"/>
          <w:bCs/>
          <w:iCs/>
          <w:color w:val="000000"/>
          <w:sz w:val="24"/>
          <w:szCs w:val="24"/>
          <w:lang w:val="uk-UA"/>
        </w:rPr>
      </w:pPr>
    </w:p>
    <w:p w:rsidR="00C0648E" w:rsidRPr="0045586A" w:rsidRDefault="00C0648E" w:rsidP="000124A3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Arial Narrow" w:hAnsi="Arial Narrow"/>
          <w:i/>
          <w:sz w:val="24"/>
          <w:szCs w:val="24"/>
          <w:lang w:val="ru-RU"/>
        </w:rPr>
      </w:pPr>
      <w:r w:rsidRPr="00B838B2">
        <w:rPr>
          <w:rFonts w:ascii="Arial Narrow" w:hAnsi="Arial Narrow"/>
          <w:bCs/>
          <w:iCs/>
          <w:color w:val="000000"/>
          <w:sz w:val="24"/>
          <w:szCs w:val="24"/>
          <w:lang w:val="uk-UA"/>
        </w:rPr>
        <w:t>Е-</w:t>
      </w:r>
      <w:r w:rsidRPr="00B838B2">
        <w:rPr>
          <w:rFonts w:ascii="Arial Narrow" w:hAnsi="Arial Narrow"/>
          <w:bCs/>
          <w:iCs/>
          <w:color w:val="000000"/>
          <w:sz w:val="24"/>
          <w:szCs w:val="24"/>
          <w:lang w:val="fr-FR"/>
        </w:rPr>
        <w:t>mail</w:t>
      </w:r>
      <w:r w:rsidRPr="00B838B2">
        <w:rPr>
          <w:rFonts w:ascii="Arial Narrow" w:hAnsi="Arial Narrow"/>
          <w:bCs/>
          <w:iCs/>
          <w:color w:val="000000"/>
          <w:sz w:val="24"/>
          <w:szCs w:val="24"/>
          <w:lang w:val="uk-UA"/>
        </w:rPr>
        <w:t xml:space="preserve">: </w:t>
      </w:r>
      <w:hyperlink r:id="rId13" w:history="1"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centre</w:t>
        </w:r>
        <w:r w:rsidRPr="0045586A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srid</w:t>
        </w:r>
        <w:r w:rsidRPr="0045586A">
          <w:rPr>
            <w:rStyle w:val="Hipercze"/>
            <w:rFonts w:ascii="Arial Narrow" w:hAnsi="Arial Narrow"/>
            <w:sz w:val="24"/>
            <w:szCs w:val="24"/>
            <w:lang w:val="ru-RU"/>
          </w:rPr>
          <w:t>@</w:t>
        </w:r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gmail</w:t>
        </w:r>
        <w:r w:rsidRPr="0045586A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sz w:val="24"/>
            <w:szCs w:val="24"/>
            <w:lang w:val="fr-FR"/>
          </w:rPr>
          <w:t>com</w:t>
        </w:r>
      </w:hyperlink>
    </w:p>
    <w:p w:rsidR="000124A3" w:rsidRDefault="000124A3" w:rsidP="000124A3">
      <w:pPr>
        <w:spacing w:after="0" w:line="240" w:lineRule="auto"/>
        <w:ind w:firstLine="0"/>
        <w:jc w:val="center"/>
        <w:rPr>
          <w:rFonts w:ascii="Arial Narrow" w:hAnsi="Arial Narrow"/>
          <w:spacing w:val="-2"/>
          <w:sz w:val="24"/>
          <w:szCs w:val="24"/>
          <w:lang w:val="uk-UA" w:eastAsia="uk-UA"/>
        </w:rPr>
      </w:pPr>
    </w:p>
    <w:p w:rsidR="00C0648E" w:rsidRPr="00B838B2" w:rsidRDefault="00C0648E" w:rsidP="000124A3">
      <w:pPr>
        <w:spacing w:after="0" w:line="240" w:lineRule="auto"/>
        <w:ind w:firstLine="0"/>
        <w:jc w:val="center"/>
        <w:rPr>
          <w:rFonts w:ascii="Arial Narrow" w:hAnsi="Arial Narrow"/>
          <w:sz w:val="24"/>
          <w:szCs w:val="24"/>
          <w:lang w:val="uk-UA"/>
        </w:rPr>
      </w:pP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>к. політ. н</w:t>
      </w:r>
      <w:r w:rsidR="000124A3">
        <w:rPr>
          <w:rFonts w:ascii="Arial Narrow" w:hAnsi="Arial Narrow"/>
          <w:spacing w:val="-2"/>
          <w:sz w:val="24"/>
          <w:szCs w:val="24"/>
          <w:lang w:val="uk-UA" w:eastAsia="uk-UA"/>
        </w:rPr>
        <w:t>.</w:t>
      </w:r>
      <w:r w:rsidRPr="00B838B2">
        <w:rPr>
          <w:rFonts w:ascii="Arial Narrow" w:hAnsi="Arial Narrow"/>
          <w:spacing w:val="-2"/>
          <w:sz w:val="24"/>
          <w:szCs w:val="24"/>
          <w:lang w:val="uk-UA" w:eastAsia="uk-UA"/>
        </w:rPr>
        <w:t xml:space="preserve">, </w:t>
      </w:r>
      <w:r w:rsidR="000124A3">
        <w:rPr>
          <w:rFonts w:ascii="Arial Narrow" w:hAnsi="Arial Narrow"/>
          <w:spacing w:val="-2"/>
          <w:sz w:val="24"/>
          <w:szCs w:val="24"/>
          <w:lang w:val="uk-UA" w:eastAsia="uk-UA"/>
        </w:rPr>
        <w:t>доц.</w:t>
      </w:r>
      <w:r w:rsidR="000124A3">
        <w:rPr>
          <w:rFonts w:ascii="Arial Narrow" w:hAnsi="Arial Narrow"/>
          <w:spacing w:val="-2"/>
          <w:sz w:val="24"/>
          <w:szCs w:val="24"/>
          <w:lang w:val="uk-UA" w:eastAsia="uk-UA"/>
        </w:rPr>
        <w:tab/>
        <w:t xml:space="preserve"> </w:t>
      </w:r>
      <w:r w:rsidRPr="00B838B2">
        <w:rPr>
          <w:rFonts w:ascii="Arial Narrow" w:hAnsi="Arial Narrow"/>
          <w:b/>
          <w:color w:val="000000"/>
          <w:sz w:val="24"/>
          <w:szCs w:val="24"/>
          <w:lang w:val="uk-UA"/>
        </w:rPr>
        <w:t>Ростислав Романюк</w:t>
      </w:r>
      <w:r w:rsidR="000124A3">
        <w:rPr>
          <w:rFonts w:ascii="Arial Narrow" w:hAnsi="Arial Narrow"/>
          <w:b/>
          <w:color w:val="000000"/>
          <w:sz w:val="24"/>
          <w:szCs w:val="24"/>
          <w:lang w:val="uk-UA"/>
        </w:rPr>
        <w:t xml:space="preserve">, </w:t>
      </w:r>
      <w:hyperlink r:id="rId14" w:history="1">
        <w:r w:rsidRPr="00B838B2">
          <w:rPr>
            <w:rStyle w:val="Hipercze"/>
            <w:rFonts w:ascii="Arial Narrow" w:hAnsi="Arial Narrow"/>
            <w:sz w:val="24"/>
            <w:szCs w:val="24"/>
          </w:rPr>
          <w:t>roman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_</w:t>
        </w:r>
        <w:r w:rsidRPr="00B838B2">
          <w:rPr>
            <w:rStyle w:val="Hipercze"/>
            <w:rFonts w:ascii="Arial Narrow" w:hAnsi="Arial Narrow"/>
            <w:sz w:val="24"/>
            <w:szCs w:val="24"/>
          </w:rPr>
          <w:t>ros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@</w:t>
        </w:r>
        <w:r w:rsidRPr="00B838B2">
          <w:rPr>
            <w:rStyle w:val="Hipercze"/>
            <w:rFonts w:ascii="Arial Narrow" w:hAnsi="Arial Narrow"/>
            <w:sz w:val="24"/>
            <w:szCs w:val="24"/>
          </w:rPr>
          <w:t>yahoo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sz w:val="24"/>
            <w:szCs w:val="24"/>
          </w:rPr>
          <w:t>com</w:t>
        </w:r>
      </w:hyperlink>
    </w:p>
    <w:p w:rsidR="00C0648E" w:rsidRPr="00B838B2" w:rsidRDefault="00C0648E" w:rsidP="000124A3">
      <w:pPr>
        <w:spacing w:after="0" w:line="240" w:lineRule="auto"/>
        <w:ind w:firstLine="0"/>
        <w:jc w:val="center"/>
        <w:rPr>
          <w:rFonts w:ascii="Arial Narrow" w:hAnsi="Arial Narrow"/>
          <w:color w:val="000000"/>
          <w:sz w:val="24"/>
          <w:szCs w:val="24"/>
          <w:lang w:val="ru-RU"/>
        </w:rPr>
      </w:pPr>
      <w:r w:rsidRPr="00B838B2">
        <w:rPr>
          <w:rFonts w:ascii="Arial Narrow" w:hAnsi="Arial Narrow"/>
          <w:color w:val="000000"/>
          <w:sz w:val="24"/>
          <w:szCs w:val="24"/>
          <w:lang w:val="ru-RU"/>
        </w:rPr>
        <w:t>к</w:t>
      </w:r>
      <w:r w:rsidRPr="00B838B2">
        <w:rPr>
          <w:rFonts w:ascii="Arial Narrow" w:hAnsi="Arial Narrow"/>
          <w:color w:val="000000"/>
          <w:sz w:val="24"/>
          <w:szCs w:val="24"/>
          <w:lang w:val="uk-UA"/>
        </w:rPr>
        <w:t xml:space="preserve">.е.н. </w:t>
      </w:r>
      <w:r w:rsidRPr="00B838B2">
        <w:rPr>
          <w:rFonts w:ascii="Arial Narrow" w:hAnsi="Arial Narrow"/>
          <w:b/>
          <w:color w:val="000000"/>
          <w:sz w:val="24"/>
          <w:szCs w:val="24"/>
          <w:lang w:val="uk-UA"/>
        </w:rPr>
        <w:t>Олександра Кордонська</w:t>
      </w:r>
      <w:r w:rsidRPr="00B838B2">
        <w:rPr>
          <w:rFonts w:ascii="Arial Narrow" w:hAnsi="Arial Narrow"/>
          <w:color w:val="000000"/>
          <w:sz w:val="24"/>
          <w:szCs w:val="24"/>
          <w:lang w:val="uk-UA"/>
        </w:rPr>
        <w:t>, тел. (</w:t>
      </w:r>
      <w:r w:rsidRPr="00B838B2">
        <w:rPr>
          <w:rFonts w:ascii="Arial Narrow" w:hAnsi="Arial Narrow"/>
          <w:color w:val="000000"/>
          <w:sz w:val="24"/>
          <w:szCs w:val="24"/>
          <w:lang w:val="ru-RU"/>
        </w:rPr>
        <w:t>+48)</w:t>
      </w:r>
      <w:r w:rsidRPr="00B838B2">
        <w:rPr>
          <w:rFonts w:ascii="Arial Narrow" w:hAnsi="Arial Narrow"/>
          <w:color w:val="000000"/>
          <w:sz w:val="24"/>
          <w:szCs w:val="24"/>
          <w:lang w:val="en-US"/>
        </w:rPr>
        <w:t> </w:t>
      </w:r>
      <w:r w:rsidRPr="00B838B2">
        <w:rPr>
          <w:rFonts w:ascii="Arial Narrow" w:hAnsi="Arial Narrow"/>
          <w:color w:val="000000"/>
          <w:sz w:val="24"/>
          <w:szCs w:val="24"/>
          <w:lang w:val="ru-RU"/>
        </w:rPr>
        <w:t>509</w:t>
      </w:r>
      <w:r w:rsidRPr="00B838B2">
        <w:rPr>
          <w:rFonts w:ascii="Arial Narrow" w:hAnsi="Arial Narrow"/>
          <w:color w:val="000000"/>
          <w:sz w:val="24"/>
          <w:szCs w:val="24"/>
          <w:lang w:val="en-US"/>
        </w:rPr>
        <w:t> </w:t>
      </w:r>
      <w:r w:rsidRPr="00B838B2">
        <w:rPr>
          <w:rFonts w:ascii="Arial Narrow" w:hAnsi="Arial Narrow"/>
          <w:color w:val="000000"/>
          <w:sz w:val="24"/>
          <w:szCs w:val="24"/>
          <w:lang w:val="ru-RU"/>
        </w:rPr>
        <w:t>855</w:t>
      </w:r>
      <w:r w:rsidR="000124A3">
        <w:rPr>
          <w:rFonts w:ascii="Arial Narrow" w:hAnsi="Arial Narrow"/>
          <w:color w:val="000000"/>
          <w:sz w:val="24"/>
          <w:szCs w:val="24"/>
          <w:lang w:val="ru-RU"/>
        </w:rPr>
        <w:t> </w:t>
      </w:r>
      <w:r w:rsidRPr="00B838B2">
        <w:rPr>
          <w:rFonts w:ascii="Arial Narrow" w:hAnsi="Arial Narrow"/>
          <w:color w:val="000000"/>
          <w:sz w:val="24"/>
          <w:szCs w:val="24"/>
          <w:lang w:val="ru-RU"/>
        </w:rPr>
        <w:t>525</w:t>
      </w:r>
      <w:r w:rsidR="000124A3">
        <w:rPr>
          <w:rFonts w:ascii="Arial Narrow" w:hAnsi="Arial Narrow"/>
          <w:color w:val="000000"/>
          <w:sz w:val="24"/>
          <w:szCs w:val="24"/>
          <w:lang w:val="ru-RU"/>
        </w:rPr>
        <w:t xml:space="preserve">, </w:t>
      </w:r>
      <w:hyperlink r:id="rId15" w:history="1">
        <w:r w:rsidRPr="00B838B2">
          <w:rPr>
            <w:rStyle w:val="Hipercze"/>
            <w:rFonts w:ascii="Arial Narrow" w:hAnsi="Arial Narrow"/>
            <w:sz w:val="24"/>
            <w:szCs w:val="24"/>
            <w:lang w:val="en-US"/>
          </w:rPr>
          <w:t>alexandra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sz w:val="24"/>
            <w:szCs w:val="24"/>
            <w:lang w:val="en-US"/>
          </w:rPr>
          <w:t>kordonska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@</w:t>
        </w:r>
        <w:r w:rsidRPr="00B838B2">
          <w:rPr>
            <w:rStyle w:val="Hipercze"/>
            <w:rFonts w:ascii="Arial Narrow" w:hAnsi="Arial Narrow"/>
            <w:sz w:val="24"/>
            <w:szCs w:val="24"/>
            <w:lang w:val="en-US"/>
          </w:rPr>
          <w:t>gmail</w:t>
        </w:r>
        <w:r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Pr="00B838B2">
          <w:rPr>
            <w:rStyle w:val="Hipercze"/>
            <w:rFonts w:ascii="Arial Narrow" w:hAnsi="Arial Narrow"/>
            <w:sz w:val="24"/>
            <w:szCs w:val="24"/>
            <w:lang w:val="en-US"/>
          </w:rPr>
          <w:t>com</w:t>
        </w:r>
      </w:hyperlink>
    </w:p>
    <w:p w:rsidR="00C0648E" w:rsidRPr="00B838B2" w:rsidRDefault="00767A7E" w:rsidP="000124A3">
      <w:pPr>
        <w:spacing w:after="0" w:line="240" w:lineRule="auto"/>
        <w:ind w:firstLine="0"/>
        <w:jc w:val="center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 xml:space="preserve">к.т.н. </w:t>
      </w:r>
      <w:r w:rsidR="00C0648E" w:rsidRPr="00B838B2">
        <w:rPr>
          <w:rFonts w:ascii="Arial Narrow" w:hAnsi="Arial Narrow"/>
          <w:b/>
          <w:sz w:val="24"/>
          <w:szCs w:val="24"/>
          <w:lang w:val="uk-UA"/>
        </w:rPr>
        <w:t>Роман Кордонський</w:t>
      </w:r>
      <w:r w:rsidR="00C0648E" w:rsidRPr="00B838B2">
        <w:rPr>
          <w:rFonts w:ascii="Arial Narrow" w:hAnsi="Arial Narrow"/>
          <w:sz w:val="24"/>
          <w:szCs w:val="24"/>
          <w:lang w:val="uk-UA"/>
        </w:rPr>
        <w:t>, тел.(+48)</w:t>
      </w:r>
      <w:r w:rsidR="008A0860" w:rsidRPr="008A0860">
        <w:rPr>
          <w:rFonts w:ascii="Arial Narrow" w:hAnsi="Arial Narrow"/>
          <w:sz w:val="24"/>
          <w:szCs w:val="24"/>
          <w:lang w:val="ru-RU"/>
        </w:rPr>
        <w:t xml:space="preserve"> </w:t>
      </w:r>
      <w:r w:rsidR="00C0648E" w:rsidRPr="00B838B2">
        <w:rPr>
          <w:rFonts w:ascii="Arial Narrow" w:hAnsi="Arial Narrow"/>
          <w:sz w:val="24"/>
          <w:szCs w:val="24"/>
          <w:lang w:val="uk-UA"/>
        </w:rPr>
        <w:t>797-233-905</w:t>
      </w:r>
      <w:r w:rsidR="000124A3" w:rsidRPr="008A0860">
        <w:rPr>
          <w:rFonts w:ascii="Arial Narrow" w:hAnsi="Arial Narrow"/>
          <w:sz w:val="24"/>
          <w:szCs w:val="24"/>
          <w:lang w:val="uk-UA"/>
        </w:rPr>
        <w:t>,</w:t>
      </w:r>
      <w:r w:rsidR="000124A3">
        <w:rPr>
          <w:rFonts w:ascii="Arial Narrow" w:hAnsi="Arial Narrow"/>
          <w:sz w:val="24"/>
          <w:szCs w:val="24"/>
          <w:lang w:val="uk-UA"/>
        </w:rPr>
        <w:t xml:space="preserve"> </w:t>
      </w:r>
      <w:hyperlink r:id="rId16" w:history="1">
        <w:r w:rsidR="00C0648E" w:rsidRPr="00B838B2">
          <w:rPr>
            <w:rStyle w:val="Hipercze"/>
            <w:rFonts w:ascii="Arial Narrow" w:hAnsi="Arial Narrow"/>
            <w:sz w:val="24"/>
            <w:szCs w:val="24"/>
          </w:rPr>
          <w:t>r</w:t>
        </w:r>
        <w:r w:rsidR="00C0648E"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="00C0648E" w:rsidRPr="00B838B2">
          <w:rPr>
            <w:rStyle w:val="Hipercze"/>
            <w:rFonts w:ascii="Arial Narrow" w:hAnsi="Arial Narrow"/>
            <w:sz w:val="24"/>
            <w:szCs w:val="24"/>
          </w:rPr>
          <w:t>kordonski</w:t>
        </w:r>
        <w:r w:rsidR="00C0648E"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@</w:t>
        </w:r>
        <w:r w:rsidR="00C0648E" w:rsidRPr="00B838B2">
          <w:rPr>
            <w:rStyle w:val="Hipercze"/>
            <w:rFonts w:ascii="Arial Narrow" w:hAnsi="Arial Narrow"/>
            <w:sz w:val="24"/>
            <w:szCs w:val="24"/>
          </w:rPr>
          <w:t>gmail</w:t>
        </w:r>
        <w:r w:rsidR="00C0648E" w:rsidRPr="00B838B2">
          <w:rPr>
            <w:rStyle w:val="Hipercze"/>
            <w:rFonts w:ascii="Arial Narrow" w:hAnsi="Arial Narrow"/>
            <w:sz w:val="24"/>
            <w:szCs w:val="24"/>
            <w:lang w:val="ru-RU"/>
          </w:rPr>
          <w:t>.</w:t>
        </w:r>
        <w:r w:rsidR="00C0648E" w:rsidRPr="00B838B2">
          <w:rPr>
            <w:rStyle w:val="Hipercze"/>
            <w:rFonts w:ascii="Arial Narrow" w:hAnsi="Arial Narrow"/>
            <w:sz w:val="24"/>
            <w:szCs w:val="24"/>
          </w:rPr>
          <w:t>com</w:t>
        </w:r>
      </w:hyperlink>
    </w:p>
    <w:sectPr w:rsidR="00C0648E" w:rsidRPr="00B838B2" w:rsidSect="002562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88" w:rsidRDefault="00C47588" w:rsidP="004333C1">
      <w:pPr>
        <w:spacing w:after="0" w:line="240" w:lineRule="auto"/>
      </w:pPr>
      <w:r>
        <w:separator/>
      </w:r>
    </w:p>
  </w:endnote>
  <w:endnote w:type="continuationSeparator" w:id="0">
    <w:p w:rsidR="00C47588" w:rsidRDefault="00C47588" w:rsidP="0043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88" w:rsidRDefault="00C47588" w:rsidP="004333C1">
      <w:pPr>
        <w:spacing w:after="0" w:line="240" w:lineRule="auto"/>
      </w:pPr>
      <w:r>
        <w:separator/>
      </w:r>
    </w:p>
  </w:footnote>
  <w:footnote w:type="continuationSeparator" w:id="0">
    <w:p w:rsidR="00C47588" w:rsidRDefault="00C47588" w:rsidP="004333C1">
      <w:pPr>
        <w:spacing w:after="0" w:line="240" w:lineRule="auto"/>
      </w:pPr>
      <w:r>
        <w:continuationSeparator/>
      </w:r>
    </w:p>
  </w:footnote>
  <w:footnote w:id="1">
    <w:p w:rsidR="009A767B" w:rsidRDefault="009A767B" w:rsidP="00581CF0">
      <w:pPr>
        <w:pStyle w:val="Tekstprzypisudolnego"/>
      </w:pPr>
      <w:r w:rsidRPr="00502402">
        <w:rPr>
          <w:rStyle w:val="Odwoanieprzypisudolnego"/>
          <w:rFonts w:ascii="Times New Roman" w:hAnsi="Times New Roman"/>
        </w:rPr>
        <w:footnoteRef/>
      </w:r>
      <w:r w:rsidR="008A0860">
        <w:rPr>
          <w:rFonts w:ascii="Times New Roman" w:hAnsi="Times New Roman"/>
        </w:rPr>
        <w:t xml:space="preserve"> </w:t>
      </w:r>
      <w:proofErr w:type="spellStart"/>
      <w:r w:rsidRPr="00502402">
        <w:rPr>
          <w:rFonts w:ascii="Times New Roman" w:hAnsi="Times New Roman"/>
        </w:rPr>
        <w:t>Посилання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502402"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 w:rsidRPr="00502402">
        <w:rPr>
          <w:rFonts w:ascii="Times New Roman" w:hAnsi="Times New Roman"/>
        </w:rPr>
        <w:t>джерело</w:t>
      </w:r>
      <w:proofErr w:type="spellEnd"/>
      <w:r w:rsidRPr="00502402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7E"/>
    <w:multiLevelType w:val="hybridMultilevel"/>
    <w:tmpl w:val="7D046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1D6F"/>
    <w:multiLevelType w:val="hybridMultilevel"/>
    <w:tmpl w:val="CE2ABB54"/>
    <w:lvl w:ilvl="0" w:tplc="729410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45219FE"/>
    <w:multiLevelType w:val="hybridMultilevel"/>
    <w:tmpl w:val="BDDE8A6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F2943"/>
    <w:multiLevelType w:val="hybridMultilevel"/>
    <w:tmpl w:val="406A9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E5775"/>
    <w:multiLevelType w:val="hybridMultilevel"/>
    <w:tmpl w:val="CDD060A8"/>
    <w:lvl w:ilvl="0" w:tplc="7294100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7C076AD"/>
    <w:multiLevelType w:val="hybridMultilevel"/>
    <w:tmpl w:val="5EEA9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63DBC"/>
    <w:multiLevelType w:val="hybridMultilevel"/>
    <w:tmpl w:val="9EC2E2C0"/>
    <w:lvl w:ilvl="0" w:tplc="CBB46E0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67313"/>
    <w:multiLevelType w:val="hybridMultilevel"/>
    <w:tmpl w:val="FE721710"/>
    <w:lvl w:ilvl="0" w:tplc="042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E614E32"/>
    <w:multiLevelType w:val="hybridMultilevel"/>
    <w:tmpl w:val="B972F694"/>
    <w:lvl w:ilvl="0" w:tplc="C7D23CB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0F2E"/>
    <w:multiLevelType w:val="hybridMultilevel"/>
    <w:tmpl w:val="6A5CE9A0"/>
    <w:lvl w:ilvl="0" w:tplc="04190001">
      <w:start w:val="1"/>
      <w:numFmt w:val="bullet"/>
      <w:lvlText w:val=""/>
      <w:lvlJc w:val="left"/>
      <w:pPr>
        <w:ind w:left="737" w:hanging="93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6266C6"/>
    <w:multiLevelType w:val="hybridMultilevel"/>
    <w:tmpl w:val="10C4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53F98"/>
    <w:multiLevelType w:val="hybridMultilevel"/>
    <w:tmpl w:val="E090AAC2"/>
    <w:lvl w:ilvl="0" w:tplc="51628EE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5"/>
    <w:rsid w:val="000037A6"/>
    <w:rsid w:val="00010EC9"/>
    <w:rsid w:val="000124A3"/>
    <w:rsid w:val="00015190"/>
    <w:rsid w:val="00034030"/>
    <w:rsid w:val="00075E6C"/>
    <w:rsid w:val="00087C73"/>
    <w:rsid w:val="00090F07"/>
    <w:rsid w:val="000B11CF"/>
    <w:rsid w:val="000B21F0"/>
    <w:rsid w:val="000B4416"/>
    <w:rsid w:val="000F6287"/>
    <w:rsid w:val="00104B52"/>
    <w:rsid w:val="00114A15"/>
    <w:rsid w:val="00125AAB"/>
    <w:rsid w:val="00126B04"/>
    <w:rsid w:val="00145FC8"/>
    <w:rsid w:val="00147AFF"/>
    <w:rsid w:val="001A26A3"/>
    <w:rsid w:val="001A3C27"/>
    <w:rsid w:val="001A6D64"/>
    <w:rsid w:val="001C126A"/>
    <w:rsid w:val="001C3763"/>
    <w:rsid w:val="001C47E5"/>
    <w:rsid w:val="001F2100"/>
    <w:rsid w:val="00203FE3"/>
    <w:rsid w:val="0021496F"/>
    <w:rsid w:val="002371E7"/>
    <w:rsid w:val="0025629D"/>
    <w:rsid w:val="002A4C98"/>
    <w:rsid w:val="002B6964"/>
    <w:rsid w:val="002F158C"/>
    <w:rsid w:val="003114F9"/>
    <w:rsid w:val="00317179"/>
    <w:rsid w:val="00320757"/>
    <w:rsid w:val="00345CCF"/>
    <w:rsid w:val="00356F13"/>
    <w:rsid w:val="00361010"/>
    <w:rsid w:val="00365A82"/>
    <w:rsid w:val="00366A60"/>
    <w:rsid w:val="003A609E"/>
    <w:rsid w:val="003B0555"/>
    <w:rsid w:val="003B3AC3"/>
    <w:rsid w:val="00407C31"/>
    <w:rsid w:val="00413A6A"/>
    <w:rsid w:val="004235B7"/>
    <w:rsid w:val="0042533C"/>
    <w:rsid w:val="004307E9"/>
    <w:rsid w:val="004333C1"/>
    <w:rsid w:val="00435FEF"/>
    <w:rsid w:val="0045586A"/>
    <w:rsid w:val="00477C38"/>
    <w:rsid w:val="00491A4A"/>
    <w:rsid w:val="00493113"/>
    <w:rsid w:val="004A6A5A"/>
    <w:rsid w:val="004B7FE5"/>
    <w:rsid w:val="004C65B4"/>
    <w:rsid w:val="004D34AF"/>
    <w:rsid w:val="004F0EAD"/>
    <w:rsid w:val="00500BB7"/>
    <w:rsid w:val="00502402"/>
    <w:rsid w:val="00513CD9"/>
    <w:rsid w:val="00581CF0"/>
    <w:rsid w:val="005837E2"/>
    <w:rsid w:val="00585C5C"/>
    <w:rsid w:val="00596F23"/>
    <w:rsid w:val="005C0E4F"/>
    <w:rsid w:val="005D3C8B"/>
    <w:rsid w:val="005E0724"/>
    <w:rsid w:val="005E7649"/>
    <w:rsid w:val="005F073D"/>
    <w:rsid w:val="005F7DFC"/>
    <w:rsid w:val="006360EC"/>
    <w:rsid w:val="006536A8"/>
    <w:rsid w:val="00675879"/>
    <w:rsid w:val="0069131C"/>
    <w:rsid w:val="00695C95"/>
    <w:rsid w:val="006A6D73"/>
    <w:rsid w:val="006B5E54"/>
    <w:rsid w:val="006F1B6F"/>
    <w:rsid w:val="00702E45"/>
    <w:rsid w:val="00715FAF"/>
    <w:rsid w:val="0073499D"/>
    <w:rsid w:val="007427CC"/>
    <w:rsid w:val="0075275D"/>
    <w:rsid w:val="00761230"/>
    <w:rsid w:val="00765B22"/>
    <w:rsid w:val="00766540"/>
    <w:rsid w:val="00767A7E"/>
    <w:rsid w:val="00776180"/>
    <w:rsid w:val="0078071C"/>
    <w:rsid w:val="0078249A"/>
    <w:rsid w:val="0078692E"/>
    <w:rsid w:val="007876BF"/>
    <w:rsid w:val="00793DF7"/>
    <w:rsid w:val="00794FD1"/>
    <w:rsid w:val="007A404D"/>
    <w:rsid w:val="007C58D6"/>
    <w:rsid w:val="007D0BB0"/>
    <w:rsid w:val="007E2CCD"/>
    <w:rsid w:val="007F1867"/>
    <w:rsid w:val="007F2BDA"/>
    <w:rsid w:val="00821D79"/>
    <w:rsid w:val="00861F60"/>
    <w:rsid w:val="008831BB"/>
    <w:rsid w:val="00887D5A"/>
    <w:rsid w:val="008A0860"/>
    <w:rsid w:val="008A1B53"/>
    <w:rsid w:val="008C67B7"/>
    <w:rsid w:val="008D6684"/>
    <w:rsid w:val="009066D2"/>
    <w:rsid w:val="00936DD2"/>
    <w:rsid w:val="009A69F6"/>
    <w:rsid w:val="009A767B"/>
    <w:rsid w:val="009B2697"/>
    <w:rsid w:val="009C1932"/>
    <w:rsid w:val="009D0283"/>
    <w:rsid w:val="00A05D02"/>
    <w:rsid w:val="00A23747"/>
    <w:rsid w:val="00A71F5D"/>
    <w:rsid w:val="00A83CA5"/>
    <w:rsid w:val="00A847E4"/>
    <w:rsid w:val="00A87E80"/>
    <w:rsid w:val="00AA47CC"/>
    <w:rsid w:val="00AE2A61"/>
    <w:rsid w:val="00AE60B1"/>
    <w:rsid w:val="00B174F7"/>
    <w:rsid w:val="00B176A6"/>
    <w:rsid w:val="00B27EBD"/>
    <w:rsid w:val="00B43603"/>
    <w:rsid w:val="00B5170B"/>
    <w:rsid w:val="00B541D9"/>
    <w:rsid w:val="00B73F04"/>
    <w:rsid w:val="00B77E1F"/>
    <w:rsid w:val="00B838B2"/>
    <w:rsid w:val="00B903F1"/>
    <w:rsid w:val="00BA3798"/>
    <w:rsid w:val="00BA6F6F"/>
    <w:rsid w:val="00BE1DA1"/>
    <w:rsid w:val="00BE618E"/>
    <w:rsid w:val="00C0648E"/>
    <w:rsid w:val="00C27115"/>
    <w:rsid w:val="00C46225"/>
    <w:rsid w:val="00C47588"/>
    <w:rsid w:val="00C551F6"/>
    <w:rsid w:val="00C57E1A"/>
    <w:rsid w:val="00C70D74"/>
    <w:rsid w:val="00C954A2"/>
    <w:rsid w:val="00CD3248"/>
    <w:rsid w:val="00CD744F"/>
    <w:rsid w:val="00CE2393"/>
    <w:rsid w:val="00CE7F01"/>
    <w:rsid w:val="00D42A25"/>
    <w:rsid w:val="00D51BF5"/>
    <w:rsid w:val="00D666ED"/>
    <w:rsid w:val="00D75D6C"/>
    <w:rsid w:val="00D80637"/>
    <w:rsid w:val="00D87046"/>
    <w:rsid w:val="00D9397A"/>
    <w:rsid w:val="00D945FF"/>
    <w:rsid w:val="00DA4FAE"/>
    <w:rsid w:val="00DC0D2E"/>
    <w:rsid w:val="00E03B09"/>
    <w:rsid w:val="00E102C0"/>
    <w:rsid w:val="00E16295"/>
    <w:rsid w:val="00E54816"/>
    <w:rsid w:val="00E61BD8"/>
    <w:rsid w:val="00E65D62"/>
    <w:rsid w:val="00E71005"/>
    <w:rsid w:val="00E84EF3"/>
    <w:rsid w:val="00EB1D46"/>
    <w:rsid w:val="00EC2D4F"/>
    <w:rsid w:val="00ED79DC"/>
    <w:rsid w:val="00EE4573"/>
    <w:rsid w:val="00F025BC"/>
    <w:rsid w:val="00F07B80"/>
    <w:rsid w:val="00F40B64"/>
    <w:rsid w:val="00F52B3E"/>
    <w:rsid w:val="00F556AC"/>
    <w:rsid w:val="00F93F3A"/>
    <w:rsid w:val="00FB5DD6"/>
    <w:rsid w:val="00FB6996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5D02"/>
    <w:pPr>
      <w:spacing w:after="200"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BF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D51BF5"/>
    <w:rPr>
      <w:color w:val="0000FF"/>
      <w:u w:val="single"/>
    </w:rPr>
  </w:style>
  <w:style w:type="character" w:customStyle="1" w:styleId="hps">
    <w:name w:val="hps"/>
    <w:basedOn w:val="Domylnaczcionkaakapitu"/>
    <w:rsid w:val="00E03B0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F93F3A"/>
    <w:pPr>
      <w:spacing w:after="0" w:line="240" w:lineRule="auto"/>
    </w:pPr>
    <w:rPr>
      <w:rFonts w:ascii="Tahoma" w:hAnsi="Tahoma"/>
      <w:sz w:val="16"/>
      <w:szCs w:val="16"/>
      <w:lang w:val="en-US" w:eastAsia="pl-PL"/>
    </w:rPr>
  </w:style>
  <w:style w:type="character" w:customStyle="1" w:styleId="TekstdymkaZnak">
    <w:name w:val="Tekst dymka Znak"/>
    <w:link w:val="Tekstdymka"/>
    <w:semiHidden/>
    <w:locked/>
    <w:rsid w:val="00F93F3A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semiHidden/>
    <w:rsid w:val="005E764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5E7649"/>
    <w:pPr>
      <w:spacing w:line="240" w:lineRule="auto"/>
    </w:pPr>
    <w:rPr>
      <w:sz w:val="20"/>
      <w:szCs w:val="20"/>
      <w:lang w:val="en-US" w:eastAsia="pl-PL"/>
    </w:rPr>
  </w:style>
  <w:style w:type="character" w:customStyle="1" w:styleId="TekstkomentarzaZnak">
    <w:name w:val="Tekst komentarza Znak"/>
    <w:link w:val="Tekstkomentarza"/>
    <w:semiHidden/>
    <w:locked/>
    <w:rsid w:val="005E764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E764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E7649"/>
    <w:rPr>
      <w:b/>
      <w:sz w:val="20"/>
    </w:rPr>
  </w:style>
  <w:style w:type="character" w:styleId="UyteHipercze">
    <w:name w:val="FollowedHyperlink"/>
    <w:basedOn w:val="Domylnaczcionkaakapitu"/>
    <w:semiHidden/>
    <w:rsid w:val="00090F07"/>
    <w:rPr>
      <w:color w:val="800080"/>
      <w:u w:val="single"/>
    </w:rPr>
  </w:style>
  <w:style w:type="paragraph" w:customStyle="1" w:styleId="Akapitzlist1">
    <w:name w:val="Akapit z listą1"/>
    <w:basedOn w:val="Normalny"/>
    <w:rsid w:val="0009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333C1"/>
    <w:pPr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4333C1"/>
    <w:rPr>
      <w:sz w:val="20"/>
    </w:rPr>
  </w:style>
  <w:style w:type="character" w:styleId="Odwoanieprzypisudolnego">
    <w:name w:val="footnote reference"/>
    <w:basedOn w:val="Domylnaczcionkaakapitu"/>
    <w:semiHidden/>
    <w:rsid w:val="004333C1"/>
    <w:rPr>
      <w:vertAlign w:val="superscript"/>
    </w:rPr>
  </w:style>
  <w:style w:type="character" w:customStyle="1" w:styleId="5yl5">
    <w:name w:val="_5yl5"/>
    <w:basedOn w:val="Domylnaczcionkaakapitu"/>
    <w:rsid w:val="00CD32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5D02"/>
    <w:pPr>
      <w:spacing w:after="200"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1BF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D51BF5"/>
    <w:rPr>
      <w:color w:val="0000FF"/>
      <w:u w:val="single"/>
    </w:rPr>
  </w:style>
  <w:style w:type="character" w:customStyle="1" w:styleId="hps">
    <w:name w:val="hps"/>
    <w:basedOn w:val="Domylnaczcionkaakapitu"/>
    <w:rsid w:val="00E03B0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F93F3A"/>
    <w:pPr>
      <w:spacing w:after="0" w:line="240" w:lineRule="auto"/>
    </w:pPr>
    <w:rPr>
      <w:rFonts w:ascii="Tahoma" w:hAnsi="Tahoma"/>
      <w:sz w:val="16"/>
      <w:szCs w:val="16"/>
      <w:lang w:val="en-US" w:eastAsia="pl-PL"/>
    </w:rPr>
  </w:style>
  <w:style w:type="character" w:customStyle="1" w:styleId="TekstdymkaZnak">
    <w:name w:val="Tekst dymka Znak"/>
    <w:link w:val="Tekstdymka"/>
    <w:semiHidden/>
    <w:locked/>
    <w:rsid w:val="00F93F3A"/>
    <w:rPr>
      <w:rFonts w:ascii="Tahoma" w:hAnsi="Tahoma"/>
      <w:sz w:val="16"/>
    </w:rPr>
  </w:style>
  <w:style w:type="character" w:styleId="Odwoaniedokomentarza">
    <w:name w:val="annotation reference"/>
    <w:basedOn w:val="Domylnaczcionkaakapitu"/>
    <w:semiHidden/>
    <w:rsid w:val="005E7649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5E7649"/>
    <w:pPr>
      <w:spacing w:line="240" w:lineRule="auto"/>
    </w:pPr>
    <w:rPr>
      <w:sz w:val="20"/>
      <w:szCs w:val="20"/>
      <w:lang w:val="en-US" w:eastAsia="pl-PL"/>
    </w:rPr>
  </w:style>
  <w:style w:type="character" w:customStyle="1" w:styleId="TekstkomentarzaZnak">
    <w:name w:val="Tekst komentarza Znak"/>
    <w:link w:val="Tekstkomentarza"/>
    <w:semiHidden/>
    <w:locked/>
    <w:rsid w:val="005E764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E764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E7649"/>
    <w:rPr>
      <w:b/>
      <w:sz w:val="20"/>
    </w:rPr>
  </w:style>
  <w:style w:type="character" w:styleId="UyteHipercze">
    <w:name w:val="FollowedHyperlink"/>
    <w:basedOn w:val="Domylnaczcionkaakapitu"/>
    <w:semiHidden/>
    <w:rsid w:val="00090F07"/>
    <w:rPr>
      <w:color w:val="800080"/>
      <w:u w:val="single"/>
    </w:rPr>
  </w:style>
  <w:style w:type="paragraph" w:customStyle="1" w:styleId="Akapitzlist1">
    <w:name w:val="Akapit z listą1"/>
    <w:basedOn w:val="Normalny"/>
    <w:rsid w:val="0009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4333C1"/>
    <w:pPr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4333C1"/>
    <w:rPr>
      <w:sz w:val="20"/>
    </w:rPr>
  </w:style>
  <w:style w:type="character" w:styleId="Odwoanieprzypisudolnego">
    <w:name w:val="footnote reference"/>
    <w:basedOn w:val="Domylnaczcionkaakapitu"/>
    <w:semiHidden/>
    <w:rsid w:val="004333C1"/>
    <w:rPr>
      <w:vertAlign w:val="superscript"/>
    </w:rPr>
  </w:style>
  <w:style w:type="character" w:customStyle="1" w:styleId="5yl5">
    <w:name w:val="_5yl5"/>
    <w:basedOn w:val="Domylnaczcionkaakapitu"/>
    <w:rsid w:val="00CD32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entre.srid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e.srid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.kordonski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re.sri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andra.kordonska@gmail.com" TargetMode="External"/><Relationship Id="rId10" Type="http://schemas.openxmlformats.org/officeDocument/2006/relationships/hyperlink" Target="https://goo.gl/forms/wOL3EhGtL3JQcu8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man_ros@yaho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1074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7505</CharactersWithSpaces>
  <SharedDoc>false</SharedDoc>
  <HLinks>
    <vt:vector size="42" baseType="variant">
      <vt:variant>
        <vt:i4>1572975</vt:i4>
      </vt:variant>
      <vt:variant>
        <vt:i4>18</vt:i4>
      </vt:variant>
      <vt:variant>
        <vt:i4>0</vt:i4>
      </vt:variant>
      <vt:variant>
        <vt:i4>5</vt:i4>
      </vt:variant>
      <vt:variant>
        <vt:lpwstr>mailto:r.kordonski@gmail.com</vt:lpwstr>
      </vt:variant>
      <vt:variant>
        <vt:lpwstr/>
      </vt:variant>
      <vt:variant>
        <vt:i4>131175</vt:i4>
      </vt:variant>
      <vt:variant>
        <vt:i4>15</vt:i4>
      </vt:variant>
      <vt:variant>
        <vt:i4>0</vt:i4>
      </vt:variant>
      <vt:variant>
        <vt:i4>5</vt:i4>
      </vt:variant>
      <vt:variant>
        <vt:lpwstr>mailto:alexandra.kordonska@gmail.com</vt:lpwstr>
      </vt:variant>
      <vt:variant>
        <vt:lpwstr/>
      </vt:variant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mailto:roman_ros@yahoo.com</vt:lpwstr>
      </vt:variant>
      <vt:variant>
        <vt:lpwstr/>
      </vt:variant>
      <vt:variant>
        <vt:i4>4259873</vt:i4>
      </vt:variant>
      <vt:variant>
        <vt:i4>9</vt:i4>
      </vt:variant>
      <vt:variant>
        <vt:i4>0</vt:i4>
      </vt:variant>
      <vt:variant>
        <vt:i4>5</vt:i4>
      </vt:variant>
      <vt:variant>
        <vt:lpwstr>mailto:centre.srid@gmail.com</vt:lpwstr>
      </vt:variant>
      <vt:variant>
        <vt:lpwstr/>
      </vt:variant>
      <vt:variant>
        <vt:i4>4259873</vt:i4>
      </vt:variant>
      <vt:variant>
        <vt:i4>6</vt:i4>
      </vt:variant>
      <vt:variant>
        <vt:i4>0</vt:i4>
      </vt:variant>
      <vt:variant>
        <vt:i4>5</vt:i4>
      </vt:variant>
      <vt:variant>
        <vt:lpwstr>mailto:centre.srid@gmail.com</vt:lpwstr>
      </vt:variant>
      <vt:variant>
        <vt:lpwstr/>
      </vt:variant>
      <vt:variant>
        <vt:i4>4259873</vt:i4>
      </vt:variant>
      <vt:variant>
        <vt:i4>3</vt:i4>
      </vt:variant>
      <vt:variant>
        <vt:i4>0</vt:i4>
      </vt:variant>
      <vt:variant>
        <vt:i4>5</vt:i4>
      </vt:variant>
      <vt:variant>
        <vt:lpwstr>mailto:centre.srid@gmail.com</vt:lpwstr>
      </vt:variant>
      <vt:variant>
        <vt:lpwstr/>
      </vt:variant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https://goo.gl/forms/VUbpEPZ8ygIWkYJJ2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kordon</dc:creator>
  <cp:keywords/>
  <dc:description/>
  <cp:lastModifiedBy>Roman</cp:lastModifiedBy>
  <cp:revision>7</cp:revision>
  <dcterms:created xsi:type="dcterms:W3CDTF">2018-07-06T20:38:00Z</dcterms:created>
  <dcterms:modified xsi:type="dcterms:W3CDTF">2019-02-03T21:51:00Z</dcterms:modified>
</cp:coreProperties>
</file>