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48" w:rsidRDefault="008D5248" w:rsidP="00B12AF5">
      <w:pPr>
        <w:ind w:firstLine="0"/>
        <w:rPr>
          <w:sz w:val="36"/>
          <w:szCs w:val="36"/>
          <w:u w:val="single"/>
          <w:lang w:val="uk-UA"/>
        </w:rPr>
      </w:pPr>
    </w:p>
    <w:p w:rsidR="008D5248" w:rsidRPr="008D5248" w:rsidRDefault="008D5248" w:rsidP="00B12AF5">
      <w:pPr>
        <w:ind w:firstLine="0"/>
        <w:rPr>
          <w:sz w:val="36"/>
          <w:szCs w:val="36"/>
          <w:lang w:val="uk-UA"/>
        </w:rPr>
      </w:pPr>
      <w:r w:rsidRPr="008D5248">
        <w:rPr>
          <w:sz w:val="36"/>
          <w:szCs w:val="36"/>
          <w:lang w:val="uk-UA"/>
        </w:rPr>
        <w:t>Засідання Вченої ради факультету міжнародних відносин</w:t>
      </w:r>
    </w:p>
    <w:p w:rsidR="008D5248" w:rsidRPr="008D5248" w:rsidRDefault="008D5248" w:rsidP="00B12AF5">
      <w:pPr>
        <w:ind w:firstLine="0"/>
        <w:rPr>
          <w:sz w:val="36"/>
          <w:szCs w:val="36"/>
          <w:lang w:val="uk-UA"/>
        </w:rPr>
      </w:pPr>
      <w:r w:rsidRPr="008D5248">
        <w:rPr>
          <w:sz w:val="36"/>
          <w:szCs w:val="36"/>
          <w:lang w:val="uk-UA"/>
        </w:rPr>
        <w:t>26.06.2018 р. Протокол №6</w:t>
      </w:r>
    </w:p>
    <w:p w:rsidR="008D5248" w:rsidRDefault="008D5248" w:rsidP="00B12AF5">
      <w:pPr>
        <w:ind w:firstLine="0"/>
        <w:rPr>
          <w:sz w:val="36"/>
          <w:szCs w:val="36"/>
          <w:lang w:val="uk-UA"/>
        </w:rPr>
      </w:pPr>
    </w:p>
    <w:p w:rsidR="008D5248" w:rsidRPr="008D5248" w:rsidRDefault="008D5248" w:rsidP="00B12AF5">
      <w:pPr>
        <w:ind w:firstLine="0"/>
        <w:rPr>
          <w:sz w:val="28"/>
          <w:szCs w:val="28"/>
          <w:lang w:val="uk-UA"/>
        </w:rPr>
      </w:pPr>
      <w:r w:rsidRPr="008D5248">
        <w:rPr>
          <w:sz w:val="28"/>
          <w:szCs w:val="28"/>
          <w:lang w:val="uk-UA"/>
        </w:rPr>
        <w:t>Попередній порядок денний</w:t>
      </w:r>
    </w:p>
    <w:p w:rsidR="008D5248" w:rsidRPr="008D5248" w:rsidRDefault="008D5248" w:rsidP="008D5248">
      <w:pPr>
        <w:pStyle w:val="a"/>
        <w:ind w:firstLine="0"/>
        <w:rPr>
          <w:sz w:val="28"/>
          <w:szCs w:val="28"/>
          <w:lang w:val="uk-UA"/>
        </w:rPr>
      </w:pPr>
    </w:p>
    <w:p w:rsidR="00B12AF5" w:rsidRPr="008D5248" w:rsidRDefault="00CE711B" w:rsidP="00B12AF5">
      <w:pPr>
        <w:pStyle w:val="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Конкурсні справи</w:t>
      </w:r>
    </w:p>
    <w:p w:rsidR="00B12AF5" w:rsidRPr="008D5248" w:rsidRDefault="00CE711B" w:rsidP="00B12AF5">
      <w:pPr>
        <w:pStyle w:val="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12AF5" w:rsidRPr="008D5248">
        <w:rPr>
          <w:sz w:val="28"/>
          <w:szCs w:val="28"/>
          <w:lang w:val="uk-UA"/>
        </w:rPr>
        <w:t>віт</w:t>
      </w:r>
      <w:r>
        <w:rPr>
          <w:sz w:val="28"/>
          <w:szCs w:val="28"/>
          <w:lang w:val="uk-UA"/>
        </w:rPr>
        <w:t>и голів</w:t>
      </w:r>
      <w:r w:rsidR="00B12AF5" w:rsidRPr="008D5248">
        <w:rPr>
          <w:sz w:val="28"/>
          <w:szCs w:val="28"/>
          <w:lang w:val="uk-UA"/>
        </w:rPr>
        <w:t xml:space="preserve"> екзаменаційних комісій</w:t>
      </w:r>
    </w:p>
    <w:p w:rsidR="00B12AF5" w:rsidRDefault="00B12AF5" w:rsidP="00B12AF5">
      <w:pPr>
        <w:pStyle w:val="a"/>
        <w:numPr>
          <w:ilvl w:val="0"/>
          <w:numId w:val="1"/>
        </w:numPr>
        <w:rPr>
          <w:sz w:val="28"/>
          <w:szCs w:val="28"/>
          <w:lang w:val="uk-UA"/>
        </w:rPr>
      </w:pPr>
      <w:r w:rsidRPr="008D5248">
        <w:rPr>
          <w:sz w:val="28"/>
          <w:szCs w:val="28"/>
          <w:lang w:val="uk-UA"/>
        </w:rPr>
        <w:t>Затвердження звітів аспірантів</w:t>
      </w:r>
    </w:p>
    <w:p w:rsidR="00CE711B" w:rsidRDefault="00CE711B" w:rsidP="00B12AF5">
      <w:pPr>
        <w:pStyle w:val="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 до друку</w:t>
      </w:r>
    </w:p>
    <w:p w:rsidR="00CE711B" w:rsidRPr="008D5248" w:rsidRDefault="00CE711B" w:rsidP="00B12AF5">
      <w:pPr>
        <w:pStyle w:val="a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  <w:bookmarkStart w:id="0" w:name="_GoBack"/>
      <w:bookmarkEnd w:id="0"/>
    </w:p>
    <w:p w:rsidR="00B12AF5" w:rsidRPr="00B12AF5" w:rsidRDefault="00B12AF5" w:rsidP="00B12AF5">
      <w:pPr>
        <w:ind w:firstLine="0"/>
        <w:rPr>
          <w:sz w:val="36"/>
          <w:szCs w:val="36"/>
          <w:lang w:val="uk-UA"/>
        </w:rPr>
      </w:pPr>
    </w:p>
    <w:p w:rsidR="007C6B40" w:rsidRDefault="007C6B40"/>
    <w:sectPr w:rsidR="007C6B40" w:rsidSect="00FF046D">
      <w:pgSz w:w="11906" w:h="16838"/>
      <w:pgMar w:top="71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0502"/>
    <w:multiLevelType w:val="hybridMultilevel"/>
    <w:tmpl w:val="DCE2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5"/>
    <w:rsid w:val="007C6B40"/>
    <w:rsid w:val="008D2132"/>
    <w:rsid w:val="008D5248"/>
    <w:rsid w:val="00B12AF5"/>
    <w:rsid w:val="00C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FED6"/>
  <w15:chartTrackingRefBased/>
  <w15:docId w15:val="{6B9B53FD-D059-45FB-8F27-784DD9A6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F5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34"/>
    <w:qFormat/>
    <w:rsid w:val="00B12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F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Rostyk</dc:creator>
  <cp:keywords/>
  <dc:description/>
  <cp:lastModifiedBy>Rostyk</cp:lastModifiedBy>
  <cp:revision>3</cp:revision>
  <cp:lastPrinted>2018-06-25T07:36:00Z</cp:lastPrinted>
  <dcterms:created xsi:type="dcterms:W3CDTF">2018-06-25T07:36:00Z</dcterms:created>
  <dcterms:modified xsi:type="dcterms:W3CDTF">2018-06-25T10:23:00Z</dcterms:modified>
</cp:coreProperties>
</file>