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7E" w:rsidRPr="00F54E97" w:rsidRDefault="00DB6E7E" w:rsidP="00FE7104">
      <w:pPr>
        <w:jc w:val="center"/>
        <w:rPr>
          <w:szCs w:val="28"/>
        </w:rPr>
      </w:pPr>
      <w:r w:rsidRPr="00F54E97">
        <w:rPr>
          <w:szCs w:val="28"/>
        </w:rPr>
        <w:t>ЛЬВІВСЬКИЙ НАЦІОНАЛЬНИЙ УНІВЕРСИТЕТ ІМЕНІ ІВАНА ФРАНКА</w:t>
      </w:r>
    </w:p>
    <w:p w:rsidR="00DB6E7E" w:rsidRPr="00F54E97" w:rsidRDefault="00DB6E7E" w:rsidP="00FE7104">
      <w:pPr>
        <w:jc w:val="center"/>
        <w:rPr>
          <w:szCs w:val="28"/>
        </w:rPr>
      </w:pPr>
      <w:r w:rsidRPr="00F54E97">
        <w:rPr>
          <w:szCs w:val="28"/>
        </w:rPr>
        <w:t>КАФЕДРА МІЖНАРОДНИХ ВІДНОСИН І ДИПЛОМАТИЧНОЇ СЛУЖБИ</w:t>
      </w:r>
    </w:p>
    <w:p w:rsidR="00DB6E7E" w:rsidRPr="00F54E97" w:rsidRDefault="00DB6E7E" w:rsidP="00FE7104">
      <w:pPr>
        <w:rPr>
          <w:szCs w:val="28"/>
        </w:rPr>
      </w:pPr>
    </w:p>
    <w:p w:rsidR="00DB6E7E" w:rsidRPr="00F54E97" w:rsidRDefault="00DB6E7E" w:rsidP="00FE7104">
      <w:pPr>
        <w:rPr>
          <w:szCs w:val="28"/>
        </w:rPr>
      </w:pPr>
    </w:p>
    <w:p w:rsidR="00DB6E7E" w:rsidRPr="00F54E97" w:rsidRDefault="00DB6E7E" w:rsidP="00FE7104">
      <w:pPr>
        <w:rPr>
          <w:szCs w:val="28"/>
        </w:rPr>
      </w:pPr>
      <w:r w:rsidRPr="00F54E97">
        <w:rPr>
          <w:szCs w:val="28"/>
        </w:rPr>
        <w:t xml:space="preserve">   </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Pr="00F54E97">
        <w:rPr>
          <w:szCs w:val="28"/>
        </w:rPr>
        <w:t>“</w:t>
      </w:r>
      <w:r w:rsidRPr="00F54E97">
        <w:rPr>
          <w:b/>
          <w:szCs w:val="28"/>
        </w:rPr>
        <w:t>ЗАТВЕРДЖУЮ</w:t>
      </w:r>
      <w:r w:rsidRPr="00F54E97">
        <w:rPr>
          <w:szCs w:val="28"/>
        </w:rPr>
        <w:t>”</w:t>
      </w:r>
      <w:r w:rsidRPr="00F54E97">
        <w:rPr>
          <w:szCs w:val="28"/>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F54E97">
        <w:rPr>
          <w:szCs w:val="28"/>
        </w:rPr>
        <w:t>Проректор з навчальної роботи</w:t>
      </w:r>
    </w:p>
    <w:p w:rsidR="00DB6E7E" w:rsidRPr="00F54E97" w:rsidRDefault="00DB6E7E" w:rsidP="00FE7104">
      <w:pPr>
        <w:jc w:val="right"/>
        <w:rPr>
          <w:szCs w:val="28"/>
        </w:rPr>
      </w:pPr>
    </w:p>
    <w:p w:rsidR="00DB6E7E" w:rsidRPr="00F54E97" w:rsidRDefault="00DB6E7E" w:rsidP="00FE7104">
      <w:pPr>
        <w:jc w:val="right"/>
        <w:rPr>
          <w:szCs w:val="28"/>
        </w:rPr>
      </w:pPr>
      <w:r w:rsidRPr="00F54E97">
        <w:rPr>
          <w:szCs w:val="28"/>
        </w:rPr>
        <w:t>____________________________</w:t>
      </w:r>
    </w:p>
    <w:p w:rsidR="00DB6E7E" w:rsidRPr="00F54E97" w:rsidRDefault="00DB6E7E" w:rsidP="00FE7104">
      <w:pPr>
        <w:pStyle w:val="ac"/>
        <w:jc w:val="right"/>
        <w:rPr>
          <w:szCs w:val="28"/>
        </w:rPr>
      </w:pPr>
      <w:r w:rsidRPr="00F54E97">
        <w:rPr>
          <w:szCs w:val="28"/>
        </w:rPr>
        <w:t>“____”_______________20</w:t>
      </w:r>
      <w:r w:rsidRPr="00F54E97">
        <w:rPr>
          <w:szCs w:val="28"/>
          <w:lang w:val="uk-UA"/>
        </w:rPr>
        <w:t xml:space="preserve">10 </w:t>
      </w:r>
      <w:r w:rsidRPr="00F54E97">
        <w:rPr>
          <w:szCs w:val="28"/>
        </w:rPr>
        <w:t xml:space="preserve"> р.</w:t>
      </w:r>
    </w:p>
    <w:p w:rsidR="00DB6E7E" w:rsidRPr="00F54E97" w:rsidRDefault="00DB6E7E" w:rsidP="00FE7104">
      <w:pPr>
        <w:rPr>
          <w:szCs w:val="28"/>
        </w:rPr>
      </w:pPr>
    </w:p>
    <w:p w:rsidR="00DB6E7E" w:rsidRPr="00F54E97" w:rsidRDefault="00DB6E7E" w:rsidP="00FE7104">
      <w:pPr>
        <w:pStyle w:val="2"/>
        <w:shd w:val="clear" w:color="auto" w:fill="FFFFFF"/>
        <w:jc w:val="center"/>
        <w:rPr>
          <w:rFonts w:ascii="Times New Roman" w:hAnsi="Times New Roman"/>
          <w:iCs/>
          <w:color w:val="auto"/>
          <w:sz w:val="28"/>
          <w:szCs w:val="28"/>
        </w:rPr>
      </w:pPr>
      <w:r w:rsidRPr="00F54E97">
        <w:rPr>
          <w:rFonts w:ascii="Times New Roman" w:hAnsi="Times New Roman"/>
          <w:iCs/>
          <w:color w:val="auto"/>
          <w:sz w:val="28"/>
          <w:szCs w:val="28"/>
        </w:rPr>
        <w:t xml:space="preserve">ПРОГРАМА НАВЧАЛЬНОЇ ДИСЦИПЛІНИ </w:t>
      </w:r>
    </w:p>
    <w:p w:rsidR="00DB6E7E" w:rsidRPr="00F54E97" w:rsidRDefault="00DB6E7E" w:rsidP="00FE7104">
      <w:pPr>
        <w:jc w:val="center"/>
        <w:rPr>
          <w:b/>
          <w:szCs w:val="28"/>
        </w:rPr>
      </w:pPr>
    </w:p>
    <w:p w:rsidR="00DB6E7E" w:rsidRPr="00F54E97" w:rsidRDefault="00DB6E7E" w:rsidP="00FE7104">
      <w:pPr>
        <w:jc w:val="center"/>
        <w:rPr>
          <w:b/>
          <w:szCs w:val="28"/>
        </w:rPr>
      </w:pPr>
    </w:p>
    <w:p w:rsidR="00E470B5" w:rsidRPr="00AD088A" w:rsidRDefault="00293B36" w:rsidP="00E470B5">
      <w:pPr>
        <w:jc w:val="center"/>
        <w:rPr>
          <w:b/>
          <w:szCs w:val="28"/>
        </w:rPr>
      </w:pPr>
      <w:r>
        <w:rPr>
          <w:b/>
          <w:szCs w:val="28"/>
        </w:rPr>
        <w:t>Сучасні інформаційні системи та технології</w:t>
      </w:r>
    </w:p>
    <w:p w:rsidR="00E470B5" w:rsidRPr="00F54E97" w:rsidRDefault="00E470B5" w:rsidP="00E470B5">
      <w:pPr>
        <w:jc w:val="center"/>
        <w:rPr>
          <w:szCs w:val="28"/>
        </w:rPr>
      </w:pPr>
      <w:r w:rsidRPr="00F54E97">
        <w:rPr>
          <w:szCs w:val="28"/>
        </w:rPr>
        <w:t xml:space="preserve"> (шифр і назва навчальної дисципліни)</w:t>
      </w:r>
    </w:p>
    <w:p w:rsidR="00E470B5" w:rsidRPr="00F54E97" w:rsidRDefault="00E470B5" w:rsidP="00E470B5">
      <w:pPr>
        <w:jc w:val="center"/>
        <w:rPr>
          <w:szCs w:val="28"/>
        </w:rPr>
      </w:pPr>
    </w:p>
    <w:p w:rsidR="00E470B5" w:rsidRPr="00F54E97" w:rsidRDefault="00E470B5" w:rsidP="00E470B5">
      <w:pPr>
        <w:jc w:val="center"/>
        <w:rPr>
          <w:szCs w:val="28"/>
        </w:rPr>
      </w:pPr>
    </w:p>
    <w:p w:rsidR="00E470B5" w:rsidRPr="00F54E97" w:rsidRDefault="00E470B5" w:rsidP="00E470B5">
      <w:pPr>
        <w:rPr>
          <w:szCs w:val="28"/>
          <w:u w:val="single"/>
        </w:rPr>
      </w:pPr>
      <w:r w:rsidRPr="00F54E97">
        <w:rPr>
          <w:szCs w:val="28"/>
        </w:rPr>
        <w:t xml:space="preserve">напряму підготовки      </w:t>
      </w:r>
      <w:r w:rsidRPr="00F54E97">
        <w:rPr>
          <w:szCs w:val="28"/>
          <w:u w:val="single"/>
        </w:rPr>
        <w:t xml:space="preserve">              0302       Міжнародні відносини  </w:t>
      </w:r>
      <w:r w:rsidRPr="00F54E97">
        <w:rPr>
          <w:szCs w:val="28"/>
          <w:u w:val="single"/>
        </w:rPr>
        <w:tab/>
      </w:r>
      <w:r w:rsidRPr="00F54E97">
        <w:rPr>
          <w:szCs w:val="28"/>
          <w:u w:val="single"/>
        </w:rPr>
        <w:tab/>
      </w:r>
      <w:r>
        <w:rPr>
          <w:szCs w:val="28"/>
          <w:u w:val="single"/>
        </w:rPr>
        <w:tab/>
      </w:r>
    </w:p>
    <w:p w:rsidR="00E470B5" w:rsidRPr="00F54E97" w:rsidRDefault="00E470B5" w:rsidP="00E470B5">
      <w:pPr>
        <w:jc w:val="center"/>
      </w:pPr>
      <w:r w:rsidRPr="00F54E97">
        <w:t xml:space="preserve">                                      (шифр і назва напряму підготовки)</w:t>
      </w:r>
    </w:p>
    <w:p w:rsidR="00E470B5" w:rsidRPr="00F54E97" w:rsidRDefault="00E470B5" w:rsidP="00E470B5">
      <w:pPr>
        <w:rPr>
          <w:szCs w:val="28"/>
        </w:rPr>
      </w:pPr>
      <w:r w:rsidRPr="00F54E97">
        <w:rPr>
          <w:szCs w:val="28"/>
        </w:rPr>
        <w:t xml:space="preserve">для спеціальності (тей)     </w:t>
      </w:r>
      <w:r>
        <w:rPr>
          <w:szCs w:val="28"/>
          <w:u w:val="single"/>
        </w:rPr>
        <w:t xml:space="preserve">      6</w:t>
      </w:r>
      <w:r w:rsidRPr="00F54E97">
        <w:rPr>
          <w:szCs w:val="28"/>
          <w:u w:val="single"/>
        </w:rPr>
        <w:t xml:space="preserve">.030204   Міжнародна  інформація          </w:t>
      </w:r>
      <w:r w:rsidRPr="00F54E97">
        <w:rPr>
          <w:szCs w:val="28"/>
          <w:u w:val="single"/>
        </w:rPr>
        <w:tab/>
      </w:r>
      <w:r w:rsidRPr="00F54E97">
        <w:rPr>
          <w:szCs w:val="28"/>
          <w:u w:val="single"/>
        </w:rPr>
        <w:tab/>
      </w:r>
    </w:p>
    <w:p w:rsidR="00E470B5" w:rsidRPr="00F54E97" w:rsidRDefault="00E470B5" w:rsidP="00E470B5">
      <w:pPr>
        <w:jc w:val="center"/>
      </w:pPr>
      <w:r w:rsidRPr="00F54E97">
        <w:t xml:space="preserve">                                                 (шифр і назва спеціальності (тей)</w:t>
      </w:r>
    </w:p>
    <w:p w:rsidR="00E470B5" w:rsidRPr="00F54E97" w:rsidRDefault="00E470B5" w:rsidP="00E470B5">
      <w:pPr>
        <w:rPr>
          <w:szCs w:val="28"/>
        </w:rPr>
      </w:pPr>
      <w:r w:rsidRPr="00F54E97">
        <w:rPr>
          <w:szCs w:val="28"/>
        </w:rPr>
        <w:t xml:space="preserve">спеціалізації    </w:t>
      </w:r>
      <w:r w:rsidRPr="00F54E97">
        <w:rPr>
          <w:szCs w:val="28"/>
          <w:u w:val="single"/>
        </w:rPr>
        <w:t xml:space="preserve">                                      Інформаційний бізнес </w:t>
      </w:r>
      <w:r w:rsidRPr="00F54E97">
        <w:rPr>
          <w:szCs w:val="28"/>
          <w:u w:val="single"/>
        </w:rPr>
        <w:tab/>
      </w:r>
      <w:r w:rsidRPr="00F54E97">
        <w:rPr>
          <w:szCs w:val="28"/>
          <w:u w:val="single"/>
        </w:rPr>
        <w:tab/>
      </w:r>
      <w:r w:rsidRPr="00F54E97">
        <w:rPr>
          <w:szCs w:val="28"/>
          <w:u w:val="single"/>
        </w:rPr>
        <w:tab/>
      </w:r>
    </w:p>
    <w:p w:rsidR="00E470B5" w:rsidRPr="00F54E97" w:rsidRDefault="00E470B5" w:rsidP="00E470B5">
      <w:pPr>
        <w:ind w:left="1416" w:firstLine="708"/>
        <w:jc w:val="center"/>
      </w:pPr>
      <w:r w:rsidRPr="00F54E97">
        <w:t>(назва спеціалізації)</w:t>
      </w:r>
    </w:p>
    <w:p w:rsidR="00E470B5" w:rsidRPr="00F54E97" w:rsidRDefault="00E470B5" w:rsidP="00E470B5">
      <w:pPr>
        <w:rPr>
          <w:szCs w:val="28"/>
        </w:rPr>
      </w:pPr>
      <w:r w:rsidRPr="00F54E97">
        <w:rPr>
          <w:szCs w:val="28"/>
        </w:rPr>
        <w:t xml:space="preserve">інституту, факультету, відділення    </w:t>
      </w:r>
      <w:r w:rsidRPr="00F54E97">
        <w:rPr>
          <w:szCs w:val="28"/>
          <w:u w:val="single"/>
        </w:rPr>
        <w:t xml:space="preserve">      </w:t>
      </w:r>
      <w:r>
        <w:rPr>
          <w:szCs w:val="28"/>
          <w:u w:val="single"/>
        </w:rPr>
        <w:t xml:space="preserve">   </w:t>
      </w:r>
      <w:r w:rsidRPr="00F54E97">
        <w:rPr>
          <w:szCs w:val="28"/>
          <w:u w:val="single"/>
        </w:rPr>
        <w:t xml:space="preserve">    Міжнародних відносин </w:t>
      </w:r>
      <w:r>
        <w:rPr>
          <w:szCs w:val="28"/>
          <w:u w:val="single"/>
        </w:rPr>
        <w:t xml:space="preserve">      </w:t>
      </w:r>
      <w:r w:rsidRPr="00F54E97">
        <w:rPr>
          <w:szCs w:val="28"/>
          <w:u w:val="single"/>
        </w:rPr>
        <w:tab/>
      </w:r>
    </w:p>
    <w:p w:rsidR="00E470B5" w:rsidRPr="00F54E97" w:rsidRDefault="00E470B5" w:rsidP="00E470B5">
      <w:pPr>
        <w:jc w:val="center"/>
      </w:pPr>
      <w:r w:rsidRPr="00F54E97">
        <w:rPr>
          <w:szCs w:val="28"/>
        </w:rPr>
        <w:t xml:space="preserve">                                     </w:t>
      </w:r>
      <w:r>
        <w:rPr>
          <w:szCs w:val="28"/>
        </w:rPr>
        <w:t xml:space="preserve">                </w:t>
      </w:r>
      <w:r w:rsidRPr="00F54E97">
        <w:t>(назва інституту, факультету, відділення)</w:t>
      </w:r>
    </w:p>
    <w:p w:rsidR="00E470B5" w:rsidRPr="00F54E97" w:rsidRDefault="00E470B5" w:rsidP="00E470B5">
      <w:pPr>
        <w:rPr>
          <w:szCs w:val="28"/>
        </w:rPr>
      </w:pPr>
    </w:p>
    <w:p w:rsidR="00DB6E7E" w:rsidRDefault="00DB6E7E" w:rsidP="003E73A7">
      <w:pPr>
        <w:rPr>
          <w:b/>
          <w:i/>
        </w:rPr>
      </w:pPr>
    </w:p>
    <w:p w:rsidR="00DB6E7E" w:rsidRDefault="00DB6E7E" w:rsidP="003E73A7">
      <w:pPr>
        <w:rPr>
          <w:b/>
          <w:i/>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25"/>
        <w:gridCol w:w="426"/>
        <w:gridCol w:w="850"/>
        <w:gridCol w:w="851"/>
        <w:gridCol w:w="708"/>
        <w:gridCol w:w="709"/>
        <w:gridCol w:w="709"/>
        <w:gridCol w:w="709"/>
        <w:gridCol w:w="708"/>
        <w:gridCol w:w="709"/>
        <w:gridCol w:w="567"/>
        <w:gridCol w:w="567"/>
        <w:gridCol w:w="709"/>
      </w:tblGrid>
      <w:tr w:rsidR="00DB6E7E" w:rsidRPr="003B36FC">
        <w:trPr>
          <w:cantSplit/>
          <w:trHeight w:val="521"/>
        </w:trPr>
        <w:tc>
          <w:tcPr>
            <w:tcW w:w="1134" w:type="dxa"/>
            <w:vMerge w:val="restart"/>
            <w:tcBorders>
              <w:top w:val="single" w:sz="4" w:space="0" w:color="auto"/>
              <w:left w:val="single" w:sz="4" w:space="0" w:color="auto"/>
              <w:bottom w:val="single" w:sz="4" w:space="0" w:color="auto"/>
              <w:right w:val="single" w:sz="4" w:space="0" w:color="auto"/>
            </w:tcBorders>
          </w:tcPr>
          <w:p w:rsidR="00DB6E7E" w:rsidRPr="003B36FC" w:rsidRDefault="00DB6E7E" w:rsidP="006A257A">
            <w:pPr>
              <w:jc w:val="right"/>
              <w:rPr>
                <w:sz w:val="16"/>
              </w:rPr>
            </w:pPr>
            <w:r w:rsidRPr="003B36FC">
              <w:rPr>
                <w:sz w:val="16"/>
              </w:rPr>
              <w:t xml:space="preserve">              </w:t>
            </w:r>
          </w:p>
          <w:p w:rsidR="00DB6E7E" w:rsidRPr="003B36FC" w:rsidRDefault="00DB6E7E" w:rsidP="006A257A">
            <w:pPr>
              <w:rPr>
                <w:sz w:val="16"/>
                <w:lang w:val="en-US"/>
              </w:rPr>
            </w:pPr>
          </w:p>
          <w:p w:rsidR="00DB6E7E" w:rsidRPr="003B36FC" w:rsidRDefault="00DB6E7E" w:rsidP="006A257A">
            <w:pPr>
              <w:rPr>
                <w:sz w:val="16"/>
                <w:lang w:val="en-US"/>
              </w:rPr>
            </w:pPr>
          </w:p>
          <w:p w:rsidR="00DB6E7E" w:rsidRPr="003B36FC" w:rsidRDefault="00DB6E7E" w:rsidP="006A257A">
            <w:pPr>
              <w:rPr>
                <w:sz w:val="16"/>
                <w:lang w:val="en-US"/>
              </w:rPr>
            </w:pPr>
          </w:p>
          <w:p w:rsidR="00DB6E7E" w:rsidRPr="003B36FC" w:rsidRDefault="00DB6E7E" w:rsidP="006A257A">
            <w:pPr>
              <w:rPr>
                <w:sz w:val="16"/>
                <w:lang w:val="en-US"/>
              </w:rPr>
            </w:pPr>
          </w:p>
          <w:p w:rsidR="00DB6E7E" w:rsidRPr="003B36FC" w:rsidRDefault="00DB6E7E" w:rsidP="006A257A">
            <w:pPr>
              <w:rPr>
                <w:sz w:val="16"/>
                <w:lang w:val="en-US"/>
              </w:rPr>
            </w:pPr>
          </w:p>
          <w:p w:rsidR="00DB6E7E" w:rsidRPr="003B36FC" w:rsidRDefault="00DB6E7E" w:rsidP="006A257A">
            <w:pPr>
              <w:rPr>
                <w:sz w:val="16"/>
                <w:lang w:val="en-US"/>
              </w:rPr>
            </w:pPr>
          </w:p>
          <w:p w:rsidR="00DB6E7E" w:rsidRPr="003B36FC" w:rsidRDefault="00DB6E7E" w:rsidP="006A257A">
            <w:pPr>
              <w:rPr>
                <w:sz w:val="16"/>
              </w:rPr>
            </w:pPr>
            <w:r w:rsidRPr="003B36FC">
              <w:rPr>
                <w:sz w:val="16"/>
              </w:rPr>
              <w:t>Форма</w:t>
            </w:r>
          </w:p>
          <w:p w:rsidR="00DB6E7E" w:rsidRPr="003B36FC" w:rsidRDefault="00DB6E7E" w:rsidP="006A257A">
            <w:pPr>
              <w:rPr>
                <w:sz w:val="16"/>
              </w:rPr>
            </w:pPr>
            <w:r w:rsidRPr="003B36FC">
              <w:rPr>
                <w:sz w:val="16"/>
              </w:rPr>
              <w:t>навчання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DB6E7E" w:rsidRPr="003B36FC" w:rsidRDefault="00DB6E7E" w:rsidP="006A257A">
            <w:pPr>
              <w:rPr>
                <w:sz w:val="16"/>
              </w:rPr>
            </w:pPr>
            <w:r w:rsidRPr="003B36FC">
              <w:rPr>
                <w:sz w:val="16"/>
              </w:rPr>
              <w:t xml:space="preserve">      </w:t>
            </w:r>
            <w:r w:rsidRPr="003B36FC">
              <w:rPr>
                <w:sz w:val="16"/>
                <w:lang w:val="en-US"/>
              </w:rPr>
              <w:t xml:space="preserve">          </w:t>
            </w:r>
            <w:r w:rsidRPr="003B36FC">
              <w:rPr>
                <w:sz w:val="16"/>
              </w:rPr>
              <w:t xml:space="preserve">    Курс </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DB6E7E" w:rsidRPr="003B36FC" w:rsidRDefault="00DB6E7E" w:rsidP="006A257A">
            <w:pPr>
              <w:rPr>
                <w:sz w:val="16"/>
              </w:rPr>
            </w:pPr>
            <w:r w:rsidRPr="003B36FC">
              <w:rPr>
                <w:sz w:val="16"/>
              </w:rPr>
              <w:t xml:space="preserve">   </w:t>
            </w:r>
            <w:r w:rsidRPr="003B36FC">
              <w:rPr>
                <w:sz w:val="16"/>
                <w:lang w:val="en-US"/>
              </w:rPr>
              <w:t xml:space="preserve">              </w:t>
            </w:r>
            <w:r w:rsidRPr="003B36FC">
              <w:rPr>
                <w:sz w:val="16"/>
              </w:rPr>
              <w:t xml:space="preserve">   Семестр</w:t>
            </w:r>
          </w:p>
        </w:tc>
        <w:tc>
          <w:tcPr>
            <w:tcW w:w="850" w:type="dxa"/>
            <w:vMerge w:val="restart"/>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p w:rsidR="00DB6E7E" w:rsidRPr="003B36FC" w:rsidRDefault="00DB6E7E" w:rsidP="006A257A">
            <w:pPr>
              <w:ind w:right="-108"/>
              <w:rPr>
                <w:sz w:val="16"/>
              </w:rPr>
            </w:pPr>
          </w:p>
          <w:p w:rsidR="00DB6E7E" w:rsidRPr="003B36FC" w:rsidRDefault="00DB6E7E" w:rsidP="006A257A">
            <w:pPr>
              <w:ind w:right="-108"/>
              <w:rPr>
                <w:sz w:val="16"/>
              </w:rPr>
            </w:pPr>
          </w:p>
          <w:p w:rsidR="00DB6E7E" w:rsidRPr="003B36FC" w:rsidRDefault="00DB6E7E" w:rsidP="006A257A">
            <w:pPr>
              <w:ind w:right="-108"/>
              <w:rPr>
                <w:sz w:val="16"/>
              </w:rPr>
            </w:pPr>
          </w:p>
          <w:p w:rsidR="00DB6E7E" w:rsidRPr="003B36FC" w:rsidRDefault="00DB6E7E" w:rsidP="006A257A">
            <w:pPr>
              <w:ind w:right="-108"/>
              <w:rPr>
                <w:sz w:val="16"/>
              </w:rPr>
            </w:pPr>
          </w:p>
          <w:p w:rsidR="00DB6E7E" w:rsidRPr="003B36FC" w:rsidRDefault="00DB6E7E" w:rsidP="006A257A">
            <w:pPr>
              <w:ind w:right="-108"/>
              <w:rPr>
                <w:sz w:val="16"/>
              </w:rPr>
            </w:pPr>
            <w:r w:rsidRPr="003B36FC">
              <w:rPr>
                <w:sz w:val="16"/>
              </w:rPr>
              <w:t>Загальний</w:t>
            </w:r>
          </w:p>
          <w:p w:rsidR="00DB6E7E" w:rsidRPr="003B36FC" w:rsidRDefault="00DB6E7E" w:rsidP="006A257A">
            <w:pPr>
              <w:rPr>
                <w:sz w:val="16"/>
              </w:rPr>
            </w:pPr>
            <w:r w:rsidRPr="003B36FC">
              <w:rPr>
                <w:sz w:val="16"/>
              </w:rPr>
              <w:t xml:space="preserve">    обсяг</w:t>
            </w:r>
          </w:p>
          <w:p w:rsidR="00DB6E7E" w:rsidRPr="003B36FC" w:rsidRDefault="00DB6E7E" w:rsidP="006A257A">
            <w:pPr>
              <w:rPr>
                <w:sz w:val="16"/>
              </w:rPr>
            </w:pPr>
            <w:r w:rsidRPr="003B36FC">
              <w:rPr>
                <w:sz w:val="16"/>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DB6E7E" w:rsidRDefault="00DB6E7E" w:rsidP="006A257A">
            <w:pPr>
              <w:pStyle w:val="ac"/>
              <w:rPr>
                <w:sz w:val="16"/>
              </w:rPr>
            </w:pPr>
          </w:p>
          <w:p w:rsidR="00DB6E7E" w:rsidRDefault="00DB6E7E" w:rsidP="006A257A">
            <w:pPr>
              <w:pStyle w:val="ac"/>
              <w:rPr>
                <w:sz w:val="16"/>
                <w:lang w:val="uk-UA"/>
              </w:rPr>
            </w:pPr>
          </w:p>
          <w:p w:rsidR="00DB6E7E" w:rsidRDefault="00DB6E7E" w:rsidP="006A257A">
            <w:pPr>
              <w:pStyle w:val="ac"/>
              <w:rPr>
                <w:sz w:val="16"/>
                <w:lang w:val="uk-UA"/>
              </w:rPr>
            </w:pPr>
          </w:p>
          <w:p w:rsidR="00DB6E7E" w:rsidRDefault="00DB6E7E" w:rsidP="006A257A">
            <w:pPr>
              <w:pStyle w:val="ac"/>
              <w:rPr>
                <w:sz w:val="16"/>
              </w:rPr>
            </w:pPr>
            <w:r>
              <w:rPr>
                <w:sz w:val="16"/>
              </w:rPr>
              <w:t>Всього</w:t>
            </w:r>
          </w:p>
          <w:p w:rsidR="00DB6E7E" w:rsidRPr="003B36FC" w:rsidRDefault="00DB6E7E" w:rsidP="006A257A">
            <w:pPr>
              <w:rPr>
                <w:sz w:val="16"/>
              </w:rPr>
            </w:pPr>
            <w:r w:rsidRPr="003B36FC">
              <w:rPr>
                <w:sz w:val="16"/>
              </w:rPr>
              <w:t>аудит.</w:t>
            </w:r>
          </w:p>
          <w:p w:rsidR="00DB6E7E" w:rsidRPr="003B36FC" w:rsidRDefault="00DB6E7E" w:rsidP="006A257A">
            <w:pPr>
              <w:rPr>
                <w:sz w:val="16"/>
              </w:rPr>
            </w:pPr>
            <w:r w:rsidRPr="003B36FC">
              <w:rPr>
                <w:sz w:val="16"/>
              </w:rPr>
              <w:t>(год.)</w:t>
            </w:r>
          </w:p>
        </w:tc>
        <w:tc>
          <w:tcPr>
            <w:tcW w:w="2126" w:type="dxa"/>
            <w:gridSpan w:val="3"/>
            <w:tcBorders>
              <w:top w:val="single" w:sz="4" w:space="0" w:color="auto"/>
              <w:left w:val="single" w:sz="4" w:space="0" w:color="auto"/>
              <w:bottom w:val="single" w:sz="4" w:space="0" w:color="auto"/>
              <w:right w:val="single" w:sz="4" w:space="0" w:color="auto"/>
            </w:tcBorders>
          </w:tcPr>
          <w:p w:rsidR="00DB6E7E" w:rsidRPr="003B36FC" w:rsidRDefault="00DB6E7E" w:rsidP="006A257A">
            <w:pPr>
              <w:jc w:val="center"/>
              <w:rPr>
                <w:sz w:val="16"/>
              </w:rPr>
            </w:pPr>
          </w:p>
          <w:p w:rsidR="00DB6E7E" w:rsidRPr="003B36FC" w:rsidRDefault="00DB6E7E" w:rsidP="006A257A">
            <w:pPr>
              <w:jc w:val="center"/>
              <w:rPr>
                <w:sz w:val="16"/>
              </w:rPr>
            </w:pPr>
            <w:r w:rsidRPr="003B36FC">
              <w:rPr>
                <w:sz w:val="16"/>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p w:rsidR="00DB6E7E" w:rsidRPr="003B36FC" w:rsidRDefault="00DB6E7E" w:rsidP="006A257A">
            <w:pPr>
              <w:rPr>
                <w:sz w:val="16"/>
              </w:rPr>
            </w:pPr>
            <w:r w:rsidRPr="003B36FC">
              <w:rPr>
                <w:sz w:val="16"/>
              </w:rPr>
              <w:t>Самос-</w:t>
            </w:r>
          </w:p>
          <w:p w:rsidR="00DB6E7E" w:rsidRPr="003B36FC" w:rsidRDefault="00DB6E7E" w:rsidP="006A257A">
            <w:pPr>
              <w:rPr>
                <w:sz w:val="16"/>
              </w:rPr>
            </w:pPr>
            <w:r w:rsidRPr="003B36FC">
              <w:rPr>
                <w:sz w:val="16"/>
              </w:rPr>
              <w:t>тійна</w:t>
            </w:r>
          </w:p>
          <w:p w:rsidR="00DB6E7E" w:rsidRPr="003B36FC" w:rsidRDefault="00DB6E7E" w:rsidP="006A257A">
            <w:pPr>
              <w:rPr>
                <w:sz w:val="16"/>
              </w:rPr>
            </w:pPr>
            <w:r w:rsidRPr="003B36FC">
              <w:rPr>
                <w:sz w:val="16"/>
              </w:rPr>
              <w:t>робота</w:t>
            </w:r>
          </w:p>
          <w:p w:rsidR="00DB6E7E" w:rsidRPr="003B36FC" w:rsidRDefault="00DB6E7E" w:rsidP="006A257A">
            <w:pPr>
              <w:rPr>
                <w:sz w:val="16"/>
              </w:rPr>
            </w:pPr>
            <w:r w:rsidRPr="003B36FC">
              <w:rPr>
                <w:sz w:val="16"/>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DB6E7E" w:rsidRDefault="00DB6E7E" w:rsidP="006A257A">
            <w:pPr>
              <w:pStyle w:val="ae"/>
            </w:pPr>
            <w:r>
              <w:t>Контрольні  (модульні) роботи</w:t>
            </w:r>
          </w:p>
          <w:p w:rsidR="00DB6E7E" w:rsidRPr="003B36FC" w:rsidRDefault="00DB6E7E" w:rsidP="006A257A">
            <w:pPr>
              <w:ind w:left="-108" w:right="-108"/>
              <w:jc w:val="center"/>
              <w:rPr>
                <w:sz w:val="16"/>
              </w:rPr>
            </w:pPr>
            <w:r w:rsidRPr="003B36FC">
              <w:rPr>
                <w:sz w:val="16"/>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6E7E" w:rsidRPr="003B36FC" w:rsidRDefault="00DB6E7E" w:rsidP="006A257A">
            <w:pPr>
              <w:ind w:left="113" w:right="113"/>
              <w:rPr>
                <w:sz w:val="16"/>
              </w:rPr>
            </w:pPr>
            <w:r w:rsidRPr="003B36FC">
              <w:rPr>
                <w:sz w:val="16"/>
              </w:rPr>
              <w:t>Розрахунково-графічні роботи</w:t>
            </w:r>
          </w:p>
          <w:p w:rsidR="00DB6E7E" w:rsidRPr="003B36FC" w:rsidRDefault="00DB6E7E" w:rsidP="006A257A">
            <w:pPr>
              <w:ind w:left="113" w:right="113"/>
              <w:jc w:val="center"/>
              <w:rPr>
                <w:sz w:val="16"/>
              </w:rPr>
            </w:pPr>
            <w:r w:rsidRPr="003B36FC">
              <w:rPr>
                <w:sz w:val="16"/>
              </w:rPr>
              <w:t>(шт)</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B6E7E" w:rsidRDefault="00DB6E7E" w:rsidP="006A257A">
            <w:pPr>
              <w:pStyle w:val="31"/>
            </w:pPr>
            <w:r>
              <w:t>Курсові  проекти (роботи),  (шт.)</w:t>
            </w:r>
          </w:p>
          <w:p w:rsidR="00DB6E7E" w:rsidRPr="003B36FC" w:rsidRDefault="00DB6E7E" w:rsidP="006A257A">
            <w:pPr>
              <w:ind w:left="113" w:right="113"/>
              <w:rPr>
                <w:sz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DB6E7E" w:rsidRDefault="00DB6E7E" w:rsidP="006A257A">
            <w:pPr>
              <w:pStyle w:val="ac"/>
              <w:ind w:right="-108"/>
              <w:rPr>
                <w:sz w:val="16"/>
              </w:rPr>
            </w:pPr>
          </w:p>
          <w:p w:rsidR="00DB6E7E" w:rsidRDefault="00DB6E7E" w:rsidP="006A257A">
            <w:pPr>
              <w:pStyle w:val="ac"/>
              <w:ind w:left="-108" w:right="-108" w:firstLine="108"/>
              <w:rPr>
                <w:sz w:val="16"/>
              </w:rPr>
            </w:pPr>
          </w:p>
          <w:p w:rsidR="00DB6E7E" w:rsidRDefault="00DB6E7E" w:rsidP="006A257A">
            <w:pPr>
              <w:pStyle w:val="ac"/>
              <w:ind w:right="-108"/>
              <w:rPr>
                <w:sz w:val="16"/>
                <w:lang w:val="uk-UA"/>
              </w:rPr>
            </w:pPr>
          </w:p>
          <w:p w:rsidR="00DB6E7E" w:rsidRDefault="00DB6E7E" w:rsidP="006A257A">
            <w:pPr>
              <w:pStyle w:val="ac"/>
              <w:ind w:right="-108"/>
              <w:rPr>
                <w:sz w:val="16"/>
              </w:rPr>
            </w:pPr>
            <w:r>
              <w:rPr>
                <w:sz w:val="16"/>
              </w:rPr>
              <w:t>Залік</w:t>
            </w:r>
          </w:p>
          <w:p w:rsidR="00DB6E7E" w:rsidRPr="003B36FC" w:rsidRDefault="00DB6E7E" w:rsidP="006A257A">
            <w:pPr>
              <w:ind w:right="-108"/>
              <w:rPr>
                <w:sz w:val="16"/>
              </w:rPr>
            </w:pPr>
            <w:r w:rsidRPr="003B36FC">
              <w:rPr>
                <w:sz w:val="16"/>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p w:rsidR="00DB6E7E" w:rsidRPr="003B36FC" w:rsidRDefault="00DB6E7E" w:rsidP="006A257A">
            <w:pPr>
              <w:rPr>
                <w:sz w:val="16"/>
              </w:rPr>
            </w:pPr>
          </w:p>
          <w:p w:rsidR="00DB6E7E" w:rsidRPr="003B36FC" w:rsidRDefault="00DB6E7E" w:rsidP="006A257A">
            <w:pPr>
              <w:ind w:left="-108" w:right="-108" w:firstLine="108"/>
              <w:jc w:val="center"/>
              <w:rPr>
                <w:sz w:val="16"/>
              </w:rPr>
            </w:pPr>
          </w:p>
          <w:p w:rsidR="00DB6E7E" w:rsidRPr="003B36FC" w:rsidRDefault="00DB6E7E" w:rsidP="006A257A">
            <w:pPr>
              <w:ind w:left="-108" w:right="-108" w:firstLine="108"/>
              <w:jc w:val="center"/>
              <w:rPr>
                <w:sz w:val="16"/>
              </w:rPr>
            </w:pPr>
          </w:p>
          <w:p w:rsidR="00DB6E7E" w:rsidRPr="003B36FC" w:rsidRDefault="00DB6E7E" w:rsidP="006A257A">
            <w:pPr>
              <w:ind w:left="-108" w:right="-108" w:firstLine="108"/>
              <w:jc w:val="center"/>
              <w:rPr>
                <w:sz w:val="16"/>
              </w:rPr>
            </w:pPr>
          </w:p>
          <w:p w:rsidR="00DB6E7E" w:rsidRPr="003B36FC" w:rsidRDefault="00DB6E7E" w:rsidP="006A257A">
            <w:pPr>
              <w:ind w:left="-108" w:right="-108" w:firstLine="108"/>
              <w:jc w:val="center"/>
              <w:rPr>
                <w:sz w:val="16"/>
              </w:rPr>
            </w:pPr>
            <w:r w:rsidRPr="003B36FC">
              <w:rPr>
                <w:sz w:val="16"/>
              </w:rPr>
              <w:t>Екзамен</w:t>
            </w:r>
          </w:p>
          <w:p w:rsidR="00DB6E7E" w:rsidRPr="003B36FC" w:rsidRDefault="00DB6E7E" w:rsidP="006A257A">
            <w:pPr>
              <w:rPr>
                <w:sz w:val="16"/>
              </w:rPr>
            </w:pPr>
            <w:r w:rsidRPr="003B36FC">
              <w:rPr>
                <w:sz w:val="16"/>
              </w:rPr>
              <w:t>(сем.)</w:t>
            </w:r>
          </w:p>
        </w:tc>
      </w:tr>
      <w:tr w:rsidR="00DB6E7E" w:rsidRPr="003B36FC">
        <w:trPr>
          <w:cantSplit/>
          <w:trHeight w:val="1916"/>
        </w:trPr>
        <w:tc>
          <w:tcPr>
            <w:tcW w:w="1134"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jc w:val="right"/>
              <w:rPr>
                <w:sz w:val="16"/>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B6E7E" w:rsidRPr="003B36FC" w:rsidRDefault="00DB6E7E" w:rsidP="006A257A">
            <w:pPr>
              <w:rPr>
                <w:sz w:val="16"/>
              </w:rPr>
            </w:pPr>
          </w:p>
        </w:tc>
        <w:tc>
          <w:tcPr>
            <w:tcW w:w="426" w:type="dxa"/>
            <w:vMerge/>
            <w:tcBorders>
              <w:top w:val="single" w:sz="4" w:space="0" w:color="auto"/>
              <w:left w:val="single" w:sz="4" w:space="0" w:color="auto"/>
              <w:bottom w:val="single" w:sz="4" w:space="0" w:color="auto"/>
              <w:right w:val="single" w:sz="4" w:space="0" w:color="auto"/>
            </w:tcBorders>
            <w:textDirection w:val="btLr"/>
          </w:tcPr>
          <w:p w:rsidR="00DB6E7E" w:rsidRPr="003B36FC" w:rsidRDefault="00DB6E7E" w:rsidP="006A257A">
            <w:pPr>
              <w:rPr>
                <w:sz w:val="16"/>
              </w:rPr>
            </w:pPr>
          </w:p>
        </w:tc>
        <w:tc>
          <w:tcPr>
            <w:tcW w:w="850"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jc w:val="center"/>
              <w:rPr>
                <w:sz w:val="16"/>
              </w:rPr>
            </w:pPr>
          </w:p>
        </w:tc>
        <w:tc>
          <w:tcPr>
            <w:tcW w:w="851" w:type="dxa"/>
            <w:vMerge/>
            <w:tcBorders>
              <w:top w:val="single" w:sz="4" w:space="0" w:color="auto"/>
              <w:left w:val="single" w:sz="4" w:space="0" w:color="auto"/>
              <w:bottom w:val="single" w:sz="4" w:space="0" w:color="auto"/>
              <w:right w:val="single" w:sz="4" w:space="0" w:color="auto"/>
            </w:tcBorders>
          </w:tcPr>
          <w:p w:rsidR="00DB6E7E" w:rsidRDefault="00DB6E7E" w:rsidP="006A257A">
            <w:pPr>
              <w:pStyle w:val="ac"/>
              <w:rPr>
                <w:sz w:val="16"/>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ind w:right="-108"/>
              <w:rPr>
                <w:sz w:val="16"/>
                <w:lang w:val="en-US"/>
              </w:rPr>
            </w:pPr>
          </w:p>
          <w:p w:rsidR="00DB6E7E" w:rsidRPr="003B36FC" w:rsidRDefault="00DB6E7E" w:rsidP="006A257A">
            <w:pPr>
              <w:ind w:right="-108"/>
              <w:rPr>
                <w:sz w:val="16"/>
                <w:lang w:val="en-US"/>
              </w:rPr>
            </w:pPr>
          </w:p>
          <w:p w:rsidR="00DB6E7E" w:rsidRPr="003B36FC" w:rsidRDefault="00DB6E7E" w:rsidP="006A257A">
            <w:pPr>
              <w:ind w:right="-108"/>
              <w:rPr>
                <w:sz w:val="16"/>
                <w:lang w:val="en-US"/>
              </w:rPr>
            </w:pPr>
          </w:p>
          <w:p w:rsidR="00DB6E7E" w:rsidRPr="003B36FC" w:rsidRDefault="00DB6E7E" w:rsidP="006A257A">
            <w:pPr>
              <w:ind w:right="-108"/>
              <w:rPr>
                <w:sz w:val="16"/>
              </w:rPr>
            </w:pPr>
            <w:r w:rsidRPr="003B36FC">
              <w:rPr>
                <w:sz w:val="16"/>
              </w:rPr>
              <w:t xml:space="preserve">Лекції </w:t>
            </w:r>
          </w:p>
          <w:p w:rsidR="00DB6E7E" w:rsidRPr="003B36FC" w:rsidRDefault="00DB6E7E" w:rsidP="006A257A">
            <w:pPr>
              <w:rPr>
                <w:sz w:val="16"/>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8"/>
                <w:szCs w:val="18"/>
                <w:lang w:val="en-US"/>
              </w:rPr>
            </w:pPr>
          </w:p>
          <w:p w:rsidR="00DB6E7E" w:rsidRPr="003B36FC" w:rsidRDefault="00DB6E7E" w:rsidP="006A257A">
            <w:pPr>
              <w:ind w:right="-83"/>
              <w:rPr>
                <w:sz w:val="18"/>
                <w:szCs w:val="18"/>
              </w:rPr>
            </w:pPr>
            <w:r w:rsidRPr="003B36FC">
              <w:rPr>
                <w:sz w:val="18"/>
                <w:szCs w:val="18"/>
              </w:rPr>
              <w:t>Лабораторні</w:t>
            </w:r>
          </w:p>
        </w:tc>
        <w:tc>
          <w:tcPr>
            <w:tcW w:w="709" w:type="dxa"/>
            <w:tcBorders>
              <w:top w:val="single" w:sz="4" w:space="0" w:color="auto"/>
              <w:left w:val="single" w:sz="4" w:space="0" w:color="auto"/>
              <w:bottom w:val="single" w:sz="4" w:space="0" w:color="auto"/>
              <w:right w:val="single" w:sz="4" w:space="0" w:color="auto"/>
            </w:tcBorders>
          </w:tcPr>
          <w:p w:rsidR="00DB6E7E" w:rsidRPr="002F5E9A" w:rsidRDefault="00DB6E7E" w:rsidP="006A257A">
            <w:pPr>
              <w:pStyle w:val="24"/>
              <w:ind w:left="-108" w:right="-94" w:firstLine="108"/>
              <w:jc w:val="center"/>
              <w:rPr>
                <w:sz w:val="18"/>
                <w:szCs w:val="18"/>
                <w:lang w:val="uk-UA"/>
              </w:rPr>
            </w:pPr>
            <w:r w:rsidRPr="002F5E9A">
              <w:rPr>
                <w:sz w:val="18"/>
                <w:szCs w:val="18"/>
              </w:rPr>
              <w:t>Прак</w:t>
            </w:r>
            <w:r>
              <w:rPr>
                <w:sz w:val="18"/>
                <w:szCs w:val="18"/>
                <w:lang w:val="en-US"/>
              </w:rPr>
              <w:t xml:space="preserve"> </w:t>
            </w:r>
            <w:r w:rsidRPr="002F5E9A">
              <w:rPr>
                <w:sz w:val="18"/>
                <w:szCs w:val="18"/>
              </w:rPr>
              <w:t>тичні</w:t>
            </w:r>
          </w:p>
        </w:tc>
        <w:tc>
          <w:tcPr>
            <w:tcW w:w="709"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tc>
        <w:tc>
          <w:tcPr>
            <w:tcW w:w="708"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tc>
        <w:tc>
          <w:tcPr>
            <w:tcW w:w="709"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tc>
        <w:tc>
          <w:tcPr>
            <w:tcW w:w="567"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tc>
        <w:tc>
          <w:tcPr>
            <w:tcW w:w="567" w:type="dxa"/>
            <w:vMerge/>
            <w:tcBorders>
              <w:top w:val="single" w:sz="4" w:space="0" w:color="auto"/>
              <w:left w:val="single" w:sz="4" w:space="0" w:color="auto"/>
              <w:bottom w:val="single" w:sz="4" w:space="0" w:color="auto"/>
              <w:right w:val="single" w:sz="4" w:space="0" w:color="auto"/>
            </w:tcBorders>
          </w:tcPr>
          <w:p w:rsidR="00DB6E7E" w:rsidRDefault="00DB6E7E" w:rsidP="006A257A">
            <w:pPr>
              <w:pStyle w:val="ac"/>
              <w:rPr>
                <w:sz w:val="16"/>
              </w:rPr>
            </w:pPr>
          </w:p>
        </w:tc>
        <w:tc>
          <w:tcPr>
            <w:tcW w:w="709" w:type="dxa"/>
            <w:vMerge/>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16"/>
              </w:rPr>
            </w:pPr>
          </w:p>
        </w:tc>
      </w:tr>
      <w:tr w:rsidR="00DB6E7E" w:rsidRPr="003B36FC">
        <w:trPr>
          <w:cantSplit/>
        </w:trPr>
        <w:tc>
          <w:tcPr>
            <w:tcW w:w="1134"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r w:rsidRPr="003B36FC">
              <w:rPr>
                <w:sz w:val="20"/>
              </w:rPr>
              <w:t>Денна</w:t>
            </w:r>
          </w:p>
        </w:tc>
        <w:tc>
          <w:tcPr>
            <w:tcW w:w="425"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426"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0"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1"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r>
      <w:tr w:rsidR="00DB6E7E" w:rsidRPr="003B36FC">
        <w:trPr>
          <w:cantSplit/>
        </w:trPr>
        <w:tc>
          <w:tcPr>
            <w:tcW w:w="1134"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r w:rsidRPr="003B36FC">
              <w:rPr>
                <w:sz w:val="20"/>
              </w:rPr>
              <w:t>Вечірня</w:t>
            </w:r>
          </w:p>
        </w:tc>
        <w:tc>
          <w:tcPr>
            <w:tcW w:w="425"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426"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0"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1"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r>
      <w:tr w:rsidR="00DB6E7E" w:rsidRPr="003B36FC">
        <w:trPr>
          <w:cantSplit/>
        </w:trPr>
        <w:tc>
          <w:tcPr>
            <w:tcW w:w="1134"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r w:rsidRPr="003B36FC">
              <w:rPr>
                <w:sz w:val="20"/>
              </w:rPr>
              <w:t>Заочна</w:t>
            </w:r>
          </w:p>
        </w:tc>
        <w:tc>
          <w:tcPr>
            <w:tcW w:w="425"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426"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0"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1"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r>
      <w:tr w:rsidR="00DB6E7E" w:rsidRPr="003B36FC">
        <w:trPr>
          <w:cantSplit/>
        </w:trPr>
        <w:tc>
          <w:tcPr>
            <w:tcW w:w="1134"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r w:rsidRPr="003B36FC">
              <w:rPr>
                <w:sz w:val="20"/>
              </w:rPr>
              <w:t>Екстернат</w:t>
            </w:r>
          </w:p>
        </w:tc>
        <w:tc>
          <w:tcPr>
            <w:tcW w:w="425"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426"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0"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851"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8"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567"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c>
          <w:tcPr>
            <w:tcW w:w="709" w:type="dxa"/>
            <w:tcBorders>
              <w:top w:val="single" w:sz="4" w:space="0" w:color="auto"/>
              <w:left w:val="single" w:sz="4" w:space="0" w:color="auto"/>
              <w:bottom w:val="single" w:sz="4" w:space="0" w:color="auto"/>
              <w:right w:val="single" w:sz="4" w:space="0" w:color="auto"/>
            </w:tcBorders>
          </w:tcPr>
          <w:p w:rsidR="00DB6E7E" w:rsidRPr="003B36FC" w:rsidRDefault="00DB6E7E" w:rsidP="006A257A">
            <w:pPr>
              <w:rPr>
                <w:sz w:val="20"/>
              </w:rPr>
            </w:pPr>
          </w:p>
        </w:tc>
      </w:tr>
    </w:tbl>
    <w:p w:rsidR="00DB6E7E" w:rsidRDefault="00DB6E7E" w:rsidP="003E73A7">
      <w:r>
        <w:t xml:space="preserve"> </w:t>
      </w:r>
    </w:p>
    <w:p w:rsidR="00DB6E7E" w:rsidRDefault="00DB6E7E" w:rsidP="003E73A7"/>
    <w:p w:rsidR="00DB6E7E" w:rsidRDefault="00DB6E7E" w:rsidP="003E73A7"/>
    <w:p w:rsidR="00DB6E7E" w:rsidRDefault="00DB6E7E" w:rsidP="00FE7104">
      <w:pPr>
        <w:jc w:val="left"/>
      </w:pPr>
      <w:r>
        <w:t xml:space="preserve">Робоча програма складена на основі:    </w:t>
      </w:r>
      <w:r>
        <w:rPr>
          <w:b/>
          <w:i/>
        </w:rPr>
        <w:t>освітньо-професійної програми</w:t>
      </w:r>
      <w:r>
        <w:t xml:space="preserve"> ГСВО ____________ напряму __________________________</w:t>
      </w:r>
    </w:p>
    <w:p w:rsidR="00DB6E7E" w:rsidRDefault="00DB6E7E" w:rsidP="00FE7104">
      <w:pPr>
        <w:pStyle w:val="31"/>
      </w:pPr>
      <w:r>
        <w:t xml:space="preserve">                                              </w:t>
      </w:r>
      <w:r>
        <w:rPr>
          <w:lang w:val="uk-UA"/>
        </w:rPr>
        <w:tab/>
      </w:r>
      <w:r>
        <w:rPr>
          <w:lang w:val="uk-UA"/>
        </w:rPr>
        <w:tab/>
      </w:r>
      <w:r>
        <w:rPr>
          <w:lang w:val="uk-UA"/>
        </w:rPr>
        <w:tab/>
        <w:t xml:space="preserve">      </w:t>
      </w:r>
      <w:r>
        <w:t xml:space="preserve">    (шифр, назва)</w:t>
      </w:r>
    </w:p>
    <w:p w:rsidR="00DB6E7E" w:rsidRDefault="00DB6E7E" w:rsidP="00FE7104">
      <w:pPr>
        <w:jc w:val="left"/>
      </w:pPr>
      <w:r>
        <w:rPr>
          <w:b/>
          <w:i/>
        </w:rPr>
        <w:t>варіативної частини освітньо-професійної програми</w:t>
      </w:r>
      <w:r>
        <w:t xml:space="preserve"> спеціальності ____________________</w:t>
      </w:r>
    </w:p>
    <w:p w:rsidR="00DB6E7E" w:rsidRDefault="00DB6E7E" w:rsidP="00FE7104">
      <w:pPr>
        <w:pStyle w:val="31"/>
      </w:pPr>
      <w:r>
        <w:t xml:space="preserve">           </w:t>
      </w:r>
      <w:r>
        <w:rPr>
          <w:lang w:val="uk-UA"/>
        </w:rPr>
        <w:t xml:space="preserve">              </w:t>
      </w:r>
      <w:r>
        <w:t xml:space="preserve">  (шифр, назва)</w:t>
      </w:r>
    </w:p>
    <w:p w:rsidR="00DB6E7E" w:rsidRDefault="00DB6E7E" w:rsidP="00FE7104">
      <w:pPr>
        <w:jc w:val="left"/>
      </w:pPr>
      <w:r>
        <w:t>Робоча програма складена _________________________________________________________</w:t>
      </w:r>
    </w:p>
    <w:p w:rsidR="00DB6E7E" w:rsidRDefault="00DB6E7E" w:rsidP="00FE7104">
      <w:pPr>
        <w:jc w:val="left"/>
        <w:rPr>
          <w:sz w:val="16"/>
        </w:rPr>
      </w:pPr>
      <w:r>
        <w:t xml:space="preserve">                         </w:t>
      </w:r>
      <w:r>
        <w:rPr>
          <w:sz w:val="16"/>
        </w:rPr>
        <w:t xml:space="preserve">(вчена ступінь, вчене звання, ім’я та ініціали автора (ів) прграми) </w:t>
      </w:r>
    </w:p>
    <w:p w:rsidR="00DB6E7E" w:rsidRDefault="00DB6E7E" w:rsidP="00FE7104">
      <w:pPr>
        <w:jc w:val="left"/>
      </w:pPr>
    </w:p>
    <w:p w:rsidR="00DB6E7E" w:rsidRDefault="00DB6E7E" w:rsidP="00FE7104">
      <w:pPr>
        <w:jc w:val="left"/>
        <w:rPr>
          <w:b/>
          <w:i/>
        </w:rPr>
      </w:pPr>
      <w:r>
        <w:t xml:space="preserve">Робоча програма затверджена на засіданні </w:t>
      </w:r>
      <w:r>
        <w:rPr>
          <w:bCs/>
          <w:iCs/>
        </w:rPr>
        <w:t>кафедри (циклової, предметної комісії) ____________________________________________________________________</w:t>
      </w:r>
    </w:p>
    <w:p w:rsidR="00DB6E7E" w:rsidRDefault="00DB6E7E" w:rsidP="00FE7104">
      <w:pPr>
        <w:jc w:val="left"/>
        <w:rPr>
          <w:b/>
          <w:i/>
        </w:rPr>
      </w:pPr>
    </w:p>
    <w:p w:rsidR="00DB6E7E" w:rsidRDefault="00DB6E7E" w:rsidP="00FE7104">
      <w:pPr>
        <w:jc w:val="left"/>
      </w:pPr>
      <w:r>
        <w:t>Протокол № ___ від.  “____”________________20__ р.</w:t>
      </w:r>
    </w:p>
    <w:p w:rsidR="00DB6E7E" w:rsidRDefault="00DB6E7E" w:rsidP="00FE7104">
      <w:pPr>
        <w:jc w:val="left"/>
      </w:pPr>
    </w:p>
    <w:p w:rsidR="00DB6E7E" w:rsidRDefault="00DB6E7E" w:rsidP="00FE7104">
      <w:pPr>
        <w:jc w:val="left"/>
      </w:pPr>
      <w:r>
        <w:t xml:space="preserve">                         Завідувач кафедрою (циклової, предметної комісії)________________________</w:t>
      </w:r>
    </w:p>
    <w:p w:rsidR="00DB6E7E" w:rsidRDefault="00DB6E7E" w:rsidP="00FE7104">
      <w:pPr>
        <w:jc w:val="left"/>
      </w:pPr>
    </w:p>
    <w:p w:rsidR="00DB6E7E" w:rsidRDefault="00DB6E7E" w:rsidP="00FE7104">
      <w:pPr>
        <w:jc w:val="left"/>
      </w:pPr>
      <w:r>
        <w:t xml:space="preserve">                                                                _______________________ /__________________/</w:t>
      </w:r>
    </w:p>
    <w:p w:rsidR="00DB6E7E" w:rsidRDefault="00DB6E7E" w:rsidP="00FE7104">
      <w:pPr>
        <w:jc w:val="left"/>
        <w:rPr>
          <w:sz w:val="16"/>
        </w:rPr>
      </w:pPr>
      <w:r>
        <w:rPr>
          <w:sz w:val="16"/>
        </w:rPr>
        <w:t xml:space="preserve">                                                                                                                 (підпис)                                                   (прізвище та ініціали)         </w:t>
      </w:r>
    </w:p>
    <w:p w:rsidR="00DB6E7E" w:rsidRDefault="00DB6E7E" w:rsidP="00FE7104">
      <w:pPr>
        <w:jc w:val="left"/>
      </w:pPr>
      <w:r>
        <w:t xml:space="preserve">“_____”___________________ 20___ р </w:t>
      </w:r>
    </w:p>
    <w:p w:rsidR="00DB6E7E" w:rsidRDefault="00DB6E7E" w:rsidP="00FE7104">
      <w:pPr>
        <w:jc w:val="left"/>
      </w:pPr>
    </w:p>
    <w:p w:rsidR="00DB6E7E" w:rsidRDefault="00DB6E7E" w:rsidP="00FE7104">
      <w:pPr>
        <w:jc w:val="left"/>
      </w:pPr>
      <w:r>
        <w:t>Схвалено методичною комісією напряму (спеціальності)_______________________________________________________________</w:t>
      </w:r>
    </w:p>
    <w:p w:rsidR="00DB6E7E" w:rsidRDefault="00DB6E7E" w:rsidP="00FE7104">
      <w:pPr>
        <w:pStyle w:val="31"/>
      </w:pPr>
      <w:r w:rsidRPr="00DB7B56">
        <w:rPr>
          <w:lang w:val="uk-UA"/>
        </w:rPr>
        <w:t xml:space="preserve">                                                                                                                                                                    </w:t>
      </w:r>
      <w:r>
        <w:t>(шифр, назва)</w:t>
      </w:r>
    </w:p>
    <w:p w:rsidR="00DB6E7E" w:rsidRDefault="00DB6E7E" w:rsidP="00FE7104">
      <w:pPr>
        <w:jc w:val="left"/>
      </w:pPr>
      <w:r>
        <w:t>Протокол № ___ від.  “____”________________20___ р.</w:t>
      </w:r>
    </w:p>
    <w:p w:rsidR="00DB6E7E" w:rsidRDefault="00DB6E7E" w:rsidP="00FE7104">
      <w:pPr>
        <w:jc w:val="left"/>
      </w:pPr>
    </w:p>
    <w:p w:rsidR="00DB6E7E" w:rsidRDefault="00DB6E7E" w:rsidP="00FE7104">
      <w:pPr>
        <w:jc w:val="left"/>
      </w:pPr>
      <w:r>
        <w:t>“_____”________________20__ р. Голова     _______________/  _____________________/</w:t>
      </w:r>
    </w:p>
    <w:p w:rsidR="00DB6E7E" w:rsidRDefault="00DB6E7E" w:rsidP="00FE7104">
      <w:pPr>
        <w:jc w:val="left"/>
        <w:rPr>
          <w:sz w:val="16"/>
        </w:rPr>
      </w:pPr>
      <w:r>
        <w:rPr>
          <w:sz w:val="16"/>
        </w:rPr>
        <w:t xml:space="preserve">                                                                                                                               (підпис)                                   (прізвище та ініціали)         </w:t>
      </w:r>
    </w:p>
    <w:p w:rsidR="00DB6E7E" w:rsidRDefault="00DB6E7E" w:rsidP="00FE7104">
      <w:pPr>
        <w:jc w:val="left"/>
      </w:pPr>
      <w:r>
        <w:t xml:space="preserve"> </w:t>
      </w:r>
    </w:p>
    <w:p w:rsidR="00DB6E7E" w:rsidRDefault="00DB6E7E" w:rsidP="00FE7104">
      <w:pPr>
        <w:jc w:val="left"/>
      </w:pPr>
    </w:p>
    <w:p w:rsidR="00DB6E7E" w:rsidRDefault="00DB6E7E" w:rsidP="003E73A7"/>
    <w:p w:rsidR="00DB6E7E" w:rsidRDefault="00DB6E7E" w:rsidP="003E73A7"/>
    <w:p w:rsidR="00DB6E7E" w:rsidRDefault="00DB6E7E" w:rsidP="003E73A7"/>
    <w:p w:rsidR="00DB6E7E" w:rsidRDefault="00DB6E7E" w:rsidP="003E73A7"/>
    <w:p w:rsidR="00DB6E7E" w:rsidRDefault="00DB6E7E" w:rsidP="003E73A7"/>
    <w:p w:rsidR="007C2F0B" w:rsidRDefault="00DB6E7E" w:rsidP="007C2F0B">
      <w:pPr>
        <w:jc w:val="center"/>
      </w:pPr>
      <w:r>
        <w:br w:type="page"/>
      </w:r>
    </w:p>
    <w:p w:rsidR="00DB6E7E" w:rsidRPr="00F54E97" w:rsidRDefault="00DB6E7E" w:rsidP="00E470B5">
      <w:pPr>
        <w:spacing w:line="240" w:lineRule="auto"/>
        <w:jc w:val="center"/>
        <w:rPr>
          <w:b/>
          <w:szCs w:val="28"/>
        </w:rPr>
      </w:pPr>
      <w:r>
        <w:rPr>
          <w:b/>
          <w:szCs w:val="28"/>
        </w:rPr>
        <w:lastRenderedPageBreak/>
        <w:t>1</w:t>
      </w:r>
      <w:r w:rsidRPr="00F54E97">
        <w:rPr>
          <w:b/>
          <w:szCs w:val="28"/>
        </w:rPr>
        <w:t>. МЕТА ТА ЗАВДАННЯ НАВЧАЛЬНОЇ ДИСЦИПЛІНИ</w:t>
      </w:r>
    </w:p>
    <w:p w:rsidR="00293B36" w:rsidRPr="00596963" w:rsidRDefault="00293B36" w:rsidP="00293B36">
      <w:pPr>
        <w:tabs>
          <w:tab w:val="left" w:pos="3900"/>
        </w:tabs>
        <w:jc w:val="center"/>
        <w:rPr>
          <w:b/>
          <w:bCs/>
          <w:szCs w:val="28"/>
        </w:rPr>
      </w:pPr>
      <w:r w:rsidRPr="00F54E97">
        <w:rPr>
          <w:b/>
          <w:bCs/>
          <w:szCs w:val="28"/>
        </w:rPr>
        <w:t>2. Мета та завдання навчальної дисципліни</w:t>
      </w:r>
    </w:p>
    <w:p w:rsidR="00293B36" w:rsidRPr="00596963" w:rsidRDefault="00293B36" w:rsidP="00293B36">
      <w:pPr>
        <w:tabs>
          <w:tab w:val="left" w:pos="3900"/>
        </w:tabs>
        <w:jc w:val="center"/>
        <w:rPr>
          <w:b/>
          <w:bCs/>
          <w:szCs w:val="28"/>
        </w:rPr>
      </w:pPr>
    </w:p>
    <w:p w:rsidR="00293B36" w:rsidRPr="00C03A5C" w:rsidRDefault="00293B36" w:rsidP="00293B36">
      <w:pPr>
        <w:ind w:firstLine="720"/>
        <w:rPr>
          <w:sz w:val="24"/>
          <w:szCs w:val="24"/>
          <w:lang w:eastAsia="uk-UA"/>
        </w:rPr>
      </w:pPr>
      <w:r w:rsidRPr="00C03A5C">
        <w:rPr>
          <w:b/>
          <w:bCs/>
          <w:sz w:val="24"/>
          <w:szCs w:val="24"/>
          <w:lang w:eastAsia="uk-UA"/>
        </w:rPr>
        <w:t>Мета</w:t>
      </w:r>
      <w:r w:rsidRPr="00C03A5C">
        <w:rPr>
          <w:sz w:val="24"/>
          <w:szCs w:val="24"/>
          <w:lang w:eastAsia="uk-UA"/>
        </w:rPr>
        <w:t xml:space="preserve"> вивчення дисципліни — здобути теоретичні знання та сформувати практичні вміння в галузі організації та функціонування інформаційних технолгій та систем, що сприятиме ефективному використанню в майбутній професійній діяльності відповідних програмних засобів та самостійному опануванню нових програмних продуктів.</w:t>
      </w:r>
    </w:p>
    <w:p w:rsidR="00293B36" w:rsidRPr="00C03A5C" w:rsidRDefault="00293B36" w:rsidP="00293B36">
      <w:pPr>
        <w:ind w:firstLine="720"/>
        <w:rPr>
          <w:sz w:val="24"/>
          <w:szCs w:val="24"/>
          <w:lang w:eastAsia="uk-UA"/>
        </w:rPr>
      </w:pPr>
      <w:r w:rsidRPr="00C03A5C">
        <w:rPr>
          <w:b/>
          <w:bCs/>
          <w:sz w:val="24"/>
          <w:szCs w:val="24"/>
          <w:lang w:eastAsia="uk-UA"/>
        </w:rPr>
        <w:t>Завдання</w:t>
      </w:r>
      <w:r w:rsidRPr="00C03A5C">
        <w:rPr>
          <w:sz w:val="24"/>
          <w:szCs w:val="24"/>
          <w:lang w:eastAsia="uk-UA"/>
        </w:rPr>
        <w:t xml:space="preserve"> курсу: вивчення інформаційних технологій; ознайомлення з організацією та методологією розв’язання прикладних задач в організаціях різних типів.</w:t>
      </w:r>
    </w:p>
    <w:p w:rsidR="00293B36" w:rsidRPr="00C03A5C" w:rsidRDefault="00293B36" w:rsidP="00293B36">
      <w:pPr>
        <w:ind w:firstLine="720"/>
        <w:rPr>
          <w:sz w:val="24"/>
          <w:szCs w:val="24"/>
          <w:lang w:eastAsia="uk-UA"/>
        </w:rPr>
      </w:pPr>
      <w:r w:rsidRPr="00C03A5C">
        <w:rPr>
          <w:sz w:val="24"/>
          <w:szCs w:val="24"/>
          <w:lang w:eastAsia="uk-UA"/>
        </w:rPr>
        <w:t>Мета дисципліни досягається шляхом опанування відповідних програмних продуктів під час систематичної практичної роботи за комп’ютерами. Для закріплення матеріалу, вивченого як під керівництвом викладача, так і у процесі самостійної роботи, проводяться лабораторні роботи.</w:t>
      </w:r>
    </w:p>
    <w:p w:rsidR="00293B36" w:rsidRPr="00C03A5C" w:rsidRDefault="00293B36" w:rsidP="00293B36">
      <w:pPr>
        <w:ind w:firstLine="720"/>
        <w:rPr>
          <w:sz w:val="24"/>
          <w:szCs w:val="24"/>
          <w:lang w:eastAsia="uk-UA"/>
        </w:rPr>
      </w:pPr>
      <w:r w:rsidRPr="00C03A5C">
        <w:rPr>
          <w:sz w:val="24"/>
          <w:szCs w:val="24"/>
          <w:lang w:eastAsia="uk-UA"/>
        </w:rPr>
        <w:t>Викладач може самостійно добирати методичні шляхи розв’язання освітніх завдань курсу, вносити корективи у вивчення тем згідно з навчальною програмою.</w:t>
      </w:r>
    </w:p>
    <w:p w:rsidR="00293B36" w:rsidRPr="00C03A5C" w:rsidRDefault="00293B36" w:rsidP="00293B36">
      <w:pPr>
        <w:ind w:firstLine="720"/>
        <w:rPr>
          <w:sz w:val="24"/>
          <w:szCs w:val="24"/>
          <w:lang w:eastAsia="uk-UA"/>
        </w:rPr>
      </w:pPr>
      <w:r w:rsidRPr="00C03A5C">
        <w:rPr>
          <w:sz w:val="24"/>
          <w:szCs w:val="24"/>
          <w:lang w:eastAsia="uk-UA"/>
        </w:rPr>
        <w:t>Здобуті знання студенти можуть використовувати при розв’язуванні прикладних задач за раціонального та ефективного використання засобів сучасних інформаційних технологій у майбутній професійній діяльності.</w:t>
      </w:r>
    </w:p>
    <w:p w:rsidR="00293B36" w:rsidRPr="00C03A5C" w:rsidRDefault="00293B36" w:rsidP="00293B36">
      <w:pPr>
        <w:ind w:firstLine="720"/>
        <w:rPr>
          <w:sz w:val="24"/>
          <w:szCs w:val="24"/>
          <w:lang w:eastAsia="uk-UA"/>
        </w:rPr>
      </w:pPr>
      <w:r w:rsidRPr="00C03A5C">
        <w:rPr>
          <w:sz w:val="24"/>
          <w:szCs w:val="24"/>
          <w:lang w:eastAsia="uk-UA"/>
        </w:rPr>
        <w:t>У результаті вивчення дисципліни студенти повинні:</w:t>
      </w:r>
    </w:p>
    <w:p w:rsidR="00293B36" w:rsidRPr="00C03A5C" w:rsidRDefault="00293B36" w:rsidP="00293B36">
      <w:pPr>
        <w:ind w:firstLine="720"/>
        <w:rPr>
          <w:b/>
          <w:bCs/>
          <w:sz w:val="24"/>
          <w:szCs w:val="24"/>
          <w:lang w:eastAsia="uk-UA"/>
        </w:rPr>
      </w:pPr>
      <w:r w:rsidRPr="00C03A5C">
        <w:rPr>
          <w:b/>
          <w:bCs/>
          <w:sz w:val="24"/>
          <w:szCs w:val="24"/>
          <w:lang w:eastAsia="uk-UA"/>
        </w:rPr>
        <w:t>знати</w:t>
      </w:r>
    </w:p>
    <w:p w:rsidR="00293B36" w:rsidRPr="00C03A5C" w:rsidRDefault="00293B36" w:rsidP="00293B36">
      <w:pPr>
        <w:ind w:firstLine="720"/>
        <w:rPr>
          <w:sz w:val="24"/>
          <w:szCs w:val="24"/>
          <w:lang w:eastAsia="uk-UA"/>
        </w:rPr>
      </w:pPr>
      <w:r w:rsidRPr="00C03A5C">
        <w:rPr>
          <w:sz w:val="24"/>
          <w:szCs w:val="24"/>
          <w:lang w:eastAsia="uk-UA"/>
        </w:rPr>
        <w:t>• інформаційні системи та їх роль в управлінні різними галузями суспільства;</w:t>
      </w:r>
    </w:p>
    <w:p w:rsidR="00293B36" w:rsidRPr="00C03A5C" w:rsidRDefault="00293B36" w:rsidP="00293B36">
      <w:pPr>
        <w:ind w:firstLine="720"/>
        <w:rPr>
          <w:sz w:val="24"/>
          <w:szCs w:val="24"/>
          <w:lang w:eastAsia="uk-UA"/>
        </w:rPr>
      </w:pPr>
      <w:r w:rsidRPr="00C03A5C">
        <w:rPr>
          <w:sz w:val="24"/>
          <w:szCs w:val="24"/>
          <w:lang w:eastAsia="uk-UA"/>
        </w:rPr>
        <w:t>• правила організації інформаційних баз та систем опрацювання інформації;</w:t>
      </w:r>
    </w:p>
    <w:p w:rsidR="00293B36" w:rsidRPr="00C03A5C" w:rsidRDefault="00293B36" w:rsidP="00293B36">
      <w:pPr>
        <w:ind w:firstLine="720"/>
        <w:rPr>
          <w:sz w:val="24"/>
          <w:szCs w:val="24"/>
          <w:lang w:eastAsia="uk-UA"/>
        </w:rPr>
      </w:pPr>
      <w:r w:rsidRPr="00C03A5C">
        <w:rPr>
          <w:sz w:val="24"/>
          <w:szCs w:val="24"/>
          <w:lang w:eastAsia="uk-UA"/>
        </w:rPr>
        <w:t>• основні правила автоматизації управління в різних галузях діяльності та організаціях різних форм власності;</w:t>
      </w:r>
    </w:p>
    <w:p w:rsidR="00293B36" w:rsidRPr="00C03A5C" w:rsidRDefault="00293B36" w:rsidP="00293B36">
      <w:pPr>
        <w:ind w:firstLine="720"/>
        <w:rPr>
          <w:sz w:val="24"/>
          <w:szCs w:val="24"/>
          <w:lang w:eastAsia="uk-UA"/>
        </w:rPr>
      </w:pPr>
      <w:r w:rsidRPr="00C03A5C">
        <w:rPr>
          <w:sz w:val="24"/>
          <w:szCs w:val="24"/>
          <w:lang w:eastAsia="uk-UA"/>
        </w:rPr>
        <w:t>• основні правила безпеки при роботі з інформаційними системами</w:t>
      </w:r>
    </w:p>
    <w:p w:rsidR="00293B36" w:rsidRPr="00C03A5C" w:rsidRDefault="00293B36" w:rsidP="00293B36">
      <w:pPr>
        <w:ind w:firstLine="720"/>
        <w:rPr>
          <w:b/>
          <w:bCs/>
          <w:sz w:val="24"/>
          <w:szCs w:val="24"/>
          <w:lang w:eastAsia="uk-UA"/>
        </w:rPr>
      </w:pPr>
      <w:r w:rsidRPr="00C03A5C">
        <w:rPr>
          <w:b/>
          <w:bCs/>
          <w:sz w:val="24"/>
          <w:szCs w:val="24"/>
          <w:lang w:eastAsia="uk-UA"/>
        </w:rPr>
        <w:t>уміти</w:t>
      </w:r>
    </w:p>
    <w:p w:rsidR="00293B36" w:rsidRPr="00C03A5C" w:rsidRDefault="00293B36" w:rsidP="00293B36">
      <w:pPr>
        <w:ind w:firstLine="720"/>
        <w:rPr>
          <w:sz w:val="24"/>
          <w:szCs w:val="24"/>
          <w:lang w:eastAsia="uk-UA"/>
        </w:rPr>
      </w:pPr>
      <w:r w:rsidRPr="00C03A5C">
        <w:rPr>
          <w:sz w:val="24"/>
          <w:szCs w:val="24"/>
          <w:lang w:eastAsia="uk-UA"/>
        </w:rPr>
        <w:t>• використовувати інформаційні системи управління;</w:t>
      </w:r>
    </w:p>
    <w:p w:rsidR="00293B36" w:rsidRPr="00C03A5C" w:rsidRDefault="00293B36" w:rsidP="00293B36">
      <w:pPr>
        <w:ind w:firstLine="720"/>
        <w:rPr>
          <w:sz w:val="24"/>
          <w:szCs w:val="24"/>
          <w:lang w:eastAsia="uk-UA"/>
        </w:rPr>
      </w:pPr>
      <w:r w:rsidRPr="00C03A5C">
        <w:rPr>
          <w:sz w:val="24"/>
          <w:szCs w:val="24"/>
          <w:lang w:eastAsia="uk-UA"/>
        </w:rPr>
        <w:t>• застосовувати засоби інформаційних систем у різних галузях діяльності;</w:t>
      </w:r>
    </w:p>
    <w:p w:rsidR="00293B36" w:rsidRPr="00C03A5C" w:rsidRDefault="00293B36" w:rsidP="00293B36">
      <w:pPr>
        <w:ind w:firstLine="720"/>
        <w:rPr>
          <w:sz w:val="24"/>
          <w:szCs w:val="24"/>
          <w:lang w:eastAsia="uk-UA"/>
        </w:rPr>
      </w:pPr>
      <w:r w:rsidRPr="00C03A5C">
        <w:rPr>
          <w:sz w:val="24"/>
          <w:szCs w:val="24"/>
          <w:lang w:eastAsia="uk-UA"/>
        </w:rPr>
        <w:t>• застосовувати автоматизовані системи для роботи з інформацією в різних сферах господарства.</w:t>
      </w:r>
    </w:p>
    <w:p w:rsidR="00293B36" w:rsidRPr="00C03A5C" w:rsidRDefault="00293B36" w:rsidP="00293B36">
      <w:pPr>
        <w:ind w:firstLine="720"/>
        <w:rPr>
          <w:sz w:val="24"/>
          <w:szCs w:val="24"/>
          <w:lang w:eastAsia="uk-UA"/>
        </w:rPr>
      </w:pPr>
      <w:r w:rsidRPr="00C03A5C">
        <w:rPr>
          <w:sz w:val="24"/>
          <w:szCs w:val="24"/>
          <w:lang w:eastAsia="uk-UA"/>
        </w:rPr>
        <w:t>• використовувати основні сервісні служби Інтернету;</w:t>
      </w:r>
    </w:p>
    <w:p w:rsidR="00293B36" w:rsidRPr="00C03A5C" w:rsidRDefault="00293B36" w:rsidP="00293B36">
      <w:pPr>
        <w:ind w:firstLine="720"/>
        <w:rPr>
          <w:sz w:val="24"/>
          <w:szCs w:val="24"/>
          <w:lang w:eastAsia="uk-UA"/>
        </w:rPr>
      </w:pPr>
      <w:r w:rsidRPr="00C03A5C">
        <w:rPr>
          <w:sz w:val="24"/>
          <w:szCs w:val="24"/>
          <w:lang w:eastAsia="uk-UA"/>
        </w:rPr>
        <w:t>• вміти здійснювати пошук різнотипної інформації в Інтернеті;</w:t>
      </w:r>
    </w:p>
    <w:p w:rsidR="00293B36" w:rsidRPr="00C03A5C" w:rsidRDefault="00293B36" w:rsidP="00293B36">
      <w:pPr>
        <w:ind w:firstLine="720"/>
        <w:rPr>
          <w:sz w:val="24"/>
          <w:szCs w:val="24"/>
          <w:lang w:eastAsia="uk-UA"/>
        </w:rPr>
      </w:pPr>
      <w:r w:rsidRPr="00C03A5C">
        <w:rPr>
          <w:sz w:val="24"/>
          <w:szCs w:val="24"/>
          <w:lang w:eastAsia="uk-UA"/>
        </w:rPr>
        <w:t>• використовувати основні засоби спілкування в Інтернеті;</w:t>
      </w:r>
    </w:p>
    <w:p w:rsidR="00293B36" w:rsidRPr="00C03A5C" w:rsidRDefault="00293B36" w:rsidP="00293B36">
      <w:pPr>
        <w:ind w:firstLine="720"/>
        <w:rPr>
          <w:sz w:val="24"/>
          <w:szCs w:val="24"/>
          <w:lang w:eastAsia="uk-UA"/>
        </w:rPr>
      </w:pPr>
      <w:r w:rsidRPr="00C03A5C">
        <w:rPr>
          <w:sz w:val="24"/>
          <w:szCs w:val="24"/>
          <w:lang w:eastAsia="uk-UA"/>
        </w:rPr>
        <w:t>• використовувати основні програмні пакети для створення веб-сторінок.</w:t>
      </w:r>
    </w:p>
    <w:p w:rsidR="00DB6E7E" w:rsidRPr="00F54E97" w:rsidRDefault="00DB6E7E" w:rsidP="00A32843">
      <w:pPr>
        <w:tabs>
          <w:tab w:val="left" w:pos="284"/>
          <w:tab w:val="left" w:pos="567"/>
        </w:tabs>
        <w:spacing w:line="240" w:lineRule="auto"/>
        <w:ind w:firstLine="567"/>
        <w:rPr>
          <w:szCs w:val="28"/>
        </w:rPr>
      </w:pPr>
      <w:r w:rsidRPr="00F54E97">
        <w:rPr>
          <w:szCs w:val="28"/>
        </w:rPr>
        <w:t xml:space="preserve"> </w:t>
      </w:r>
    </w:p>
    <w:p w:rsidR="00DB6E7E" w:rsidRPr="00F54E97" w:rsidRDefault="00DB6E7E" w:rsidP="00E470B5">
      <w:pPr>
        <w:spacing w:line="240" w:lineRule="auto"/>
        <w:jc w:val="center"/>
        <w:rPr>
          <w:b/>
          <w:szCs w:val="28"/>
        </w:rPr>
      </w:pPr>
      <w:r>
        <w:rPr>
          <w:b/>
          <w:szCs w:val="28"/>
        </w:rPr>
        <w:t>2</w:t>
      </w:r>
      <w:r w:rsidRPr="00F54E97">
        <w:rPr>
          <w:b/>
          <w:szCs w:val="28"/>
        </w:rPr>
        <w:t>. ПРОГРАМА НАВЧАЛЬНОЇ ДИСЦИПЛІНИ</w:t>
      </w:r>
    </w:p>
    <w:p w:rsidR="00BC7D4B" w:rsidRDefault="00BC7D4B" w:rsidP="00BC7D4B">
      <w:pPr>
        <w:tabs>
          <w:tab w:val="left" w:pos="284"/>
          <w:tab w:val="left" w:pos="567"/>
        </w:tabs>
        <w:ind w:firstLine="567"/>
        <w:rPr>
          <w:b/>
          <w:szCs w:val="28"/>
        </w:rPr>
      </w:pPr>
    </w:p>
    <w:p w:rsidR="00293B36" w:rsidRPr="00C03A5C" w:rsidRDefault="00293B36" w:rsidP="00293B36">
      <w:pPr>
        <w:tabs>
          <w:tab w:val="left" w:pos="284"/>
          <w:tab w:val="left" w:pos="567"/>
        </w:tabs>
        <w:ind w:firstLine="567"/>
        <w:rPr>
          <w:b/>
          <w:bCs/>
          <w:sz w:val="24"/>
          <w:szCs w:val="24"/>
        </w:rPr>
      </w:pPr>
      <w:r w:rsidRPr="00C03A5C">
        <w:rPr>
          <w:b/>
          <w:bCs/>
          <w:sz w:val="24"/>
          <w:szCs w:val="24"/>
        </w:rPr>
        <w:t>Тема 1. Інформація: структура та форми подання.</w:t>
      </w:r>
    </w:p>
    <w:p w:rsidR="00293B36" w:rsidRPr="00C03A5C" w:rsidRDefault="00293B36" w:rsidP="00293B36">
      <w:pPr>
        <w:tabs>
          <w:tab w:val="left" w:pos="284"/>
          <w:tab w:val="left" w:pos="567"/>
        </w:tabs>
        <w:ind w:firstLine="567"/>
        <w:rPr>
          <w:sz w:val="24"/>
          <w:szCs w:val="24"/>
        </w:rPr>
      </w:pPr>
      <w:r w:rsidRPr="00C03A5C">
        <w:rPr>
          <w:sz w:val="24"/>
          <w:szCs w:val="24"/>
        </w:rPr>
        <w:t>Поняття інформації. Дані та знання. Властивості інформації. Кількість та якість інформації. Класифікація інформації. Кодування інформації. Міжнародна інформації.</w:t>
      </w:r>
    </w:p>
    <w:p w:rsidR="00293B36" w:rsidRPr="00C03A5C" w:rsidRDefault="00293B36" w:rsidP="00293B36">
      <w:pPr>
        <w:tabs>
          <w:tab w:val="left" w:pos="284"/>
          <w:tab w:val="left" w:pos="567"/>
        </w:tabs>
        <w:ind w:firstLine="567"/>
        <w:rPr>
          <w:b/>
          <w:bCs/>
          <w:sz w:val="24"/>
          <w:szCs w:val="24"/>
        </w:rPr>
      </w:pPr>
      <w:r w:rsidRPr="00C03A5C">
        <w:rPr>
          <w:b/>
          <w:bCs/>
          <w:sz w:val="24"/>
          <w:szCs w:val="24"/>
        </w:rPr>
        <w:t>Тема 2. Інформаційні технології</w:t>
      </w:r>
    </w:p>
    <w:p w:rsidR="00293B36" w:rsidRPr="00C03A5C" w:rsidRDefault="00293B36" w:rsidP="00293B36">
      <w:pPr>
        <w:tabs>
          <w:tab w:val="left" w:pos="284"/>
          <w:tab w:val="left" w:pos="567"/>
        </w:tabs>
        <w:ind w:firstLine="567"/>
        <w:rPr>
          <w:sz w:val="24"/>
          <w:szCs w:val="24"/>
        </w:rPr>
      </w:pPr>
      <w:r w:rsidRPr="00C03A5C">
        <w:rPr>
          <w:sz w:val="24"/>
          <w:szCs w:val="24"/>
        </w:rPr>
        <w:t>Виникнення та розвиток технологій. Роль технології як науки. Прогнозування розвитку технологій. Структура технологічних систем. Інформаційні революції. Поняття інформаційних технологій. Розвиток інформаційних технологій. Еволюція розвитку комп’ютерних технологій. Еволюція розвитку комп’ютерних процесорів. Інформатизація суспільства. Інформаційне суспільство. Використання сучасних інформаційних технологій у дипломатичній діяльності.</w:t>
      </w:r>
    </w:p>
    <w:p w:rsidR="00293B36" w:rsidRPr="00C03A5C" w:rsidRDefault="00293B36" w:rsidP="00293B36">
      <w:pPr>
        <w:tabs>
          <w:tab w:val="left" w:pos="284"/>
          <w:tab w:val="left" w:pos="567"/>
        </w:tabs>
        <w:ind w:firstLine="567"/>
        <w:rPr>
          <w:b/>
          <w:bCs/>
          <w:sz w:val="24"/>
          <w:szCs w:val="24"/>
        </w:rPr>
      </w:pPr>
      <w:r w:rsidRPr="00C03A5C">
        <w:rPr>
          <w:b/>
          <w:bCs/>
          <w:sz w:val="24"/>
          <w:szCs w:val="24"/>
        </w:rPr>
        <w:t>Тема 3. Інформаційні системи.</w:t>
      </w:r>
    </w:p>
    <w:p w:rsidR="00293B36" w:rsidRPr="00C03A5C" w:rsidRDefault="00293B36" w:rsidP="00293B36">
      <w:pPr>
        <w:tabs>
          <w:tab w:val="left" w:pos="284"/>
          <w:tab w:val="left" w:pos="567"/>
        </w:tabs>
        <w:ind w:firstLine="567"/>
        <w:rPr>
          <w:sz w:val="24"/>
          <w:szCs w:val="24"/>
        </w:rPr>
      </w:pPr>
      <w:r w:rsidRPr="00C03A5C">
        <w:rPr>
          <w:sz w:val="24"/>
          <w:szCs w:val="24"/>
        </w:rPr>
        <w:t>Інформаційні системи: основні поняття та визначення. Роль інформаційних систем в управлінні сучасними організаціями. Інформаційна система як об’єкт управління. Покоління інформаційних систем. Створення та розвиток автоматизованих систем управління. Класифікація автоматизованих інформаційних систем. Інформаційне забезпечення інформаційних систем. Інформаційні системи в міжнародному бізнесі.</w:t>
      </w:r>
    </w:p>
    <w:p w:rsidR="00293B36" w:rsidRPr="00C03A5C" w:rsidRDefault="00293B36" w:rsidP="00293B36">
      <w:pPr>
        <w:tabs>
          <w:tab w:val="left" w:pos="284"/>
          <w:tab w:val="left" w:pos="567"/>
        </w:tabs>
        <w:ind w:firstLine="567"/>
        <w:rPr>
          <w:b/>
          <w:bCs/>
          <w:sz w:val="24"/>
          <w:szCs w:val="24"/>
        </w:rPr>
      </w:pPr>
      <w:r w:rsidRPr="00C03A5C">
        <w:rPr>
          <w:b/>
          <w:bCs/>
          <w:sz w:val="24"/>
          <w:szCs w:val="24"/>
        </w:rPr>
        <w:t>Тема 4. Проблеми безпеки інформаційних систем.</w:t>
      </w:r>
    </w:p>
    <w:p w:rsidR="00293B36" w:rsidRPr="00C03A5C" w:rsidRDefault="00293B36" w:rsidP="00293B36">
      <w:pPr>
        <w:tabs>
          <w:tab w:val="left" w:pos="284"/>
          <w:tab w:val="left" w:pos="567"/>
        </w:tabs>
        <w:ind w:firstLine="567"/>
        <w:rPr>
          <w:sz w:val="24"/>
          <w:szCs w:val="24"/>
        </w:rPr>
      </w:pPr>
      <w:r w:rsidRPr="00C03A5C">
        <w:rPr>
          <w:sz w:val="24"/>
          <w:szCs w:val="24"/>
        </w:rPr>
        <w:t>Інформація як об’єкт захисту. Стандарти захисту інформації. Якісні характеристики проблем захисту інформаційних систем. Організаційні принципи захисту інформаційних систем. Принципи реалізації систем захисту інформаційних систем. Характеристика загроз інформаційним системам. Аналіз пошкоджень роботи інформаційних систем. Комп’ютерні віруси. Основні антивірусні програми. Комп’ютерна злочинність. Шахрайство в Інтернеті.</w:t>
      </w:r>
    </w:p>
    <w:p w:rsidR="00293B36" w:rsidRPr="00C03A5C" w:rsidRDefault="00293B36" w:rsidP="00293B36">
      <w:pPr>
        <w:tabs>
          <w:tab w:val="left" w:pos="284"/>
          <w:tab w:val="left" w:pos="567"/>
        </w:tabs>
        <w:ind w:firstLine="567"/>
        <w:rPr>
          <w:b/>
          <w:bCs/>
          <w:sz w:val="24"/>
          <w:szCs w:val="24"/>
        </w:rPr>
      </w:pPr>
      <w:r w:rsidRPr="00C03A5C">
        <w:rPr>
          <w:b/>
          <w:bCs/>
          <w:sz w:val="24"/>
          <w:szCs w:val="24"/>
        </w:rPr>
        <w:t xml:space="preserve">Тема 5. Корпоративні інформаційні системи. </w:t>
      </w:r>
    </w:p>
    <w:p w:rsidR="00293B36" w:rsidRPr="00C03A5C" w:rsidRDefault="00293B36" w:rsidP="00293B36">
      <w:pPr>
        <w:tabs>
          <w:tab w:val="left" w:pos="284"/>
          <w:tab w:val="left" w:pos="567"/>
        </w:tabs>
        <w:ind w:firstLine="567"/>
        <w:rPr>
          <w:sz w:val="24"/>
          <w:szCs w:val="24"/>
        </w:rPr>
      </w:pPr>
      <w:r w:rsidRPr="00C03A5C">
        <w:rPr>
          <w:sz w:val="24"/>
          <w:szCs w:val="24"/>
        </w:rPr>
        <w:t xml:space="preserve">Загальна характеристика корпоративних інформаційних систем. Локальні системи. Середні інтегровані системи. Великі інтегровані системи. Інформаційна підтримка планування та реалізації виробничої програми. Фінансовий аналіз за допомогою інформаційних систем. Автоматизація документообігу в інформаційній системі. Технічне забезпечення інформаційних систем. </w:t>
      </w:r>
    </w:p>
    <w:p w:rsidR="00293B36" w:rsidRPr="00C03A5C" w:rsidRDefault="00293B36" w:rsidP="00293B36">
      <w:pPr>
        <w:tabs>
          <w:tab w:val="left" w:pos="284"/>
          <w:tab w:val="left" w:pos="567"/>
        </w:tabs>
        <w:ind w:firstLine="567"/>
        <w:rPr>
          <w:b/>
          <w:bCs/>
          <w:sz w:val="24"/>
          <w:szCs w:val="24"/>
        </w:rPr>
      </w:pPr>
      <w:r w:rsidRPr="00C03A5C">
        <w:rPr>
          <w:b/>
          <w:bCs/>
          <w:sz w:val="24"/>
          <w:szCs w:val="24"/>
        </w:rPr>
        <w:t>Тема 6. Інформаційні технології глобальної мережі INTERNET.</w:t>
      </w:r>
    </w:p>
    <w:p w:rsidR="00E63604" w:rsidRDefault="00293B36" w:rsidP="00293B36">
      <w:pPr>
        <w:shd w:val="clear" w:color="auto" w:fill="FFFFFF"/>
        <w:tabs>
          <w:tab w:val="left" w:leader="dot" w:pos="7655"/>
        </w:tabs>
        <w:spacing w:before="382" w:line="259" w:lineRule="atLeast"/>
        <w:ind w:left="22"/>
        <w:rPr>
          <w:szCs w:val="28"/>
        </w:rPr>
      </w:pPr>
      <w:r w:rsidRPr="00C03A5C">
        <w:rPr>
          <w:sz w:val="24"/>
          <w:szCs w:val="24"/>
        </w:rPr>
        <w:t>Комп’ютерні мережі – основні поняття. Історія розвитку Internet. Глобальна мережа Internet: та її основні технологічні характеристики. Основні сервіси (сервісні служби) Internet. Електронна пошта (e-mail). Основні принципи роботи з електронною поштою. Служба FTP. Служба Telnet. Протоколи Internet. Адресація ресурсів Інтернет. Пошукові системи в глобальній мережі. Принципи пошуку інформації в глобальній мережі. Основні принципи створення web-сайту. Інформаційне наповнення WEB-сайту. Використання графіки. Оптимізація сайту для роботи з різними браузерами. Поняття інтерактивності у WEB-сторінках. Реєстрація сайту. Поняття про фрейми. Мова гіпертекстової розмітки HTML. Технологія PHP. Java-технології. Акселерація завантаження файлів. P2P мережі. Засоби для спілкування в мережі. Доступ до глобальної мережі через стільниковий телефон. Перспективи розвитку Internet.  Форуми та чати. WAP</w:t>
      </w:r>
    </w:p>
    <w:p w:rsidR="00F92222" w:rsidRDefault="00F92222" w:rsidP="00E63604">
      <w:pPr>
        <w:shd w:val="clear" w:color="auto" w:fill="FFFFFF"/>
        <w:tabs>
          <w:tab w:val="left" w:leader="dot" w:pos="7655"/>
        </w:tabs>
        <w:spacing w:before="382" w:line="259" w:lineRule="atLeast"/>
        <w:ind w:left="22"/>
        <w:rPr>
          <w:szCs w:val="28"/>
        </w:rPr>
      </w:pPr>
    </w:p>
    <w:p w:rsidR="00DB6E7E" w:rsidRPr="00CC6BAF" w:rsidRDefault="00DB6E7E" w:rsidP="00CC6BAF">
      <w:pPr>
        <w:jc w:val="center"/>
        <w:rPr>
          <w:b/>
        </w:rPr>
      </w:pPr>
      <w:r w:rsidRPr="00CC6BAF">
        <w:rPr>
          <w:b/>
        </w:rPr>
        <w:t>3.РІВЕНЬ СФОРМОВАНОСТІ ВМІНЬ ТА ЗНАНЬ</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7717"/>
      </w:tblGrid>
      <w:tr w:rsidR="00DB6E7E" w:rsidRPr="003B36FC">
        <w:tc>
          <w:tcPr>
            <w:tcW w:w="1000" w:type="pct"/>
            <w:tcBorders>
              <w:top w:val="single" w:sz="4" w:space="0" w:color="auto"/>
              <w:left w:val="single" w:sz="4" w:space="0" w:color="auto"/>
              <w:bottom w:val="single" w:sz="4" w:space="0" w:color="auto"/>
              <w:right w:val="single" w:sz="4" w:space="0" w:color="auto"/>
            </w:tcBorders>
            <w:vAlign w:val="center"/>
          </w:tcPr>
          <w:p w:rsidR="00DB6E7E" w:rsidRPr="003B36FC" w:rsidRDefault="00DB6E7E" w:rsidP="008708B2">
            <w:pPr>
              <w:spacing w:line="240" w:lineRule="auto"/>
              <w:jc w:val="center"/>
              <w:rPr>
                <w:sz w:val="24"/>
                <w:szCs w:val="24"/>
              </w:rPr>
            </w:pPr>
            <w:r w:rsidRPr="003B36FC">
              <w:rPr>
                <w:sz w:val="24"/>
                <w:szCs w:val="24"/>
              </w:rPr>
              <w:t>Шифр умінь</w:t>
            </w:r>
          </w:p>
          <w:p w:rsidR="00DB6E7E" w:rsidRPr="003B36FC" w:rsidRDefault="00DB6E7E" w:rsidP="008708B2">
            <w:pPr>
              <w:spacing w:line="240" w:lineRule="auto"/>
              <w:jc w:val="center"/>
              <w:rPr>
                <w:sz w:val="24"/>
                <w:szCs w:val="24"/>
              </w:rPr>
            </w:pPr>
            <w:r w:rsidRPr="003B36FC">
              <w:rPr>
                <w:sz w:val="24"/>
                <w:szCs w:val="24"/>
              </w:rPr>
              <w:t>та змістових модулів</w:t>
            </w:r>
          </w:p>
        </w:tc>
        <w:tc>
          <w:tcPr>
            <w:tcW w:w="4000" w:type="pct"/>
            <w:tcBorders>
              <w:top w:val="single" w:sz="4" w:space="0" w:color="auto"/>
              <w:left w:val="single" w:sz="4" w:space="0" w:color="auto"/>
              <w:bottom w:val="single" w:sz="4" w:space="0" w:color="auto"/>
              <w:right w:val="single" w:sz="4" w:space="0" w:color="auto"/>
            </w:tcBorders>
            <w:vAlign w:val="center"/>
          </w:tcPr>
          <w:p w:rsidR="00DB6E7E" w:rsidRPr="00272E2A" w:rsidRDefault="00DB6E7E" w:rsidP="008708B2">
            <w:pPr>
              <w:spacing w:line="240" w:lineRule="auto"/>
              <w:jc w:val="center"/>
              <w:rPr>
                <w:szCs w:val="28"/>
              </w:rPr>
            </w:pPr>
            <w:r w:rsidRPr="00272E2A">
              <w:rPr>
                <w:szCs w:val="28"/>
              </w:rPr>
              <w:t>Зміст умінь, що забезпечується</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Default="0029620E" w:rsidP="0029620E">
            <w:pPr>
              <w:ind w:left="280"/>
              <w:jc w:val="left"/>
            </w:pPr>
            <w:r>
              <w:t>1.01.15</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9C4FB1">
            <w:pPr>
              <w:rPr>
                <w:szCs w:val="28"/>
              </w:rPr>
            </w:pPr>
            <w:r w:rsidRPr="00272E2A">
              <w:rPr>
                <w:szCs w:val="28"/>
              </w:rPr>
              <w:t>використовувати програмно-технічні засоби інформатики</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Default="0029620E" w:rsidP="0029620E">
            <w:pPr>
              <w:ind w:left="280"/>
              <w:jc w:val="left"/>
            </w:pPr>
            <w:r>
              <w:t>1.01.16</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9C4FB1">
            <w:pPr>
              <w:rPr>
                <w:szCs w:val="28"/>
              </w:rPr>
            </w:pPr>
            <w:r w:rsidRPr="00272E2A">
              <w:rPr>
                <w:szCs w:val="28"/>
              </w:rPr>
              <w:t>використовувати сучасні інформаційні системи і технології</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Default="0029620E" w:rsidP="0029620E">
            <w:pPr>
              <w:ind w:left="280"/>
              <w:jc w:val="left"/>
            </w:pPr>
            <w:r>
              <w:t>1.01.17</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9C4FB1">
            <w:pPr>
              <w:rPr>
                <w:szCs w:val="28"/>
              </w:rPr>
            </w:pPr>
            <w:r w:rsidRPr="00272E2A">
              <w:rPr>
                <w:szCs w:val="28"/>
              </w:rPr>
              <w:t>використовувати методи і засоби інформаційно-аналітичної діяльності</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Default="0029620E" w:rsidP="0029620E">
            <w:pPr>
              <w:ind w:left="280"/>
              <w:jc w:val="left"/>
            </w:pPr>
            <w:r>
              <w:t>1.01.18</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9C4FB1">
            <w:pPr>
              <w:rPr>
                <w:szCs w:val="28"/>
              </w:rPr>
            </w:pPr>
            <w:r w:rsidRPr="00272E2A">
              <w:rPr>
                <w:szCs w:val="28"/>
              </w:rPr>
              <w:t>використовувати методи міжнародної інформації</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Pr="007C2F0B" w:rsidRDefault="0029620E" w:rsidP="0029620E">
            <w:pPr>
              <w:spacing w:line="240" w:lineRule="auto"/>
              <w:ind w:left="280"/>
              <w:jc w:val="left"/>
              <w:rPr>
                <w:szCs w:val="28"/>
              </w:rPr>
            </w:pPr>
            <w:r w:rsidRPr="007C2F0B">
              <w:rPr>
                <w:szCs w:val="28"/>
              </w:rPr>
              <w:t>1.01.19</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7C2F0B">
            <w:pPr>
              <w:spacing w:line="240" w:lineRule="auto"/>
              <w:rPr>
                <w:szCs w:val="28"/>
              </w:rPr>
            </w:pPr>
            <w:r w:rsidRPr="00272E2A">
              <w:rPr>
                <w:szCs w:val="28"/>
              </w:rPr>
              <w:t>використовувати методи аналізу конфліктних ситуацій</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Pr="007C2F0B" w:rsidRDefault="0029620E" w:rsidP="0029620E">
            <w:pPr>
              <w:spacing w:line="240" w:lineRule="auto"/>
              <w:ind w:left="280"/>
              <w:jc w:val="left"/>
              <w:rPr>
                <w:szCs w:val="28"/>
              </w:rPr>
            </w:pPr>
            <w:r w:rsidRPr="007C2F0B">
              <w:rPr>
                <w:szCs w:val="28"/>
              </w:rPr>
              <w:t>1.01.20</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7C2F0B">
            <w:pPr>
              <w:spacing w:line="240" w:lineRule="auto"/>
              <w:rPr>
                <w:szCs w:val="28"/>
              </w:rPr>
            </w:pPr>
            <w:r w:rsidRPr="00272E2A">
              <w:rPr>
                <w:szCs w:val="28"/>
              </w:rPr>
              <w:t xml:space="preserve">проводити наукові дослідження </w:t>
            </w:r>
          </w:p>
        </w:tc>
      </w:tr>
      <w:tr w:rsidR="0029620E" w:rsidRPr="003B36FC">
        <w:tc>
          <w:tcPr>
            <w:tcW w:w="1000" w:type="pct"/>
            <w:tcBorders>
              <w:top w:val="single" w:sz="4" w:space="0" w:color="auto"/>
              <w:left w:val="single" w:sz="4" w:space="0" w:color="auto"/>
              <w:bottom w:val="single" w:sz="4" w:space="0" w:color="auto"/>
              <w:right w:val="single" w:sz="4" w:space="0" w:color="auto"/>
            </w:tcBorders>
          </w:tcPr>
          <w:p w:rsidR="0029620E" w:rsidRDefault="0029620E" w:rsidP="0029620E">
            <w:pPr>
              <w:ind w:left="280"/>
              <w:jc w:val="left"/>
            </w:pPr>
            <w:r>
              <w:t>3.01.01</w:t>
            </w:r>
          </w:p>
        </w:tc>
        <w:tc>
          <w:tcPr>
            <w:tcW w:w="4000" w:type="pct"/>
            <w:tcBorders>
              <w:top w:val="single" w:sz="4" w:space="0" w:color="auto"/>
              <w:left w:val="single" w:sz="4" w:space="0" w:color="auto"/>
              <w:bottom w:val="single" w:sz="4" w:space="0" w:color="auto"/>
              <w:right w:val="single" w:sz="4" w:space="0" w:color="auto"/>
            </w:tcBorders>
          </w:tcPr>
          <w:p w:rsidR="0029620E" w:rsidRPr="00272E2A" w:rsidRDefault="0029620E" w:rsidP="009C4FB1">
            <w:pPr>
              <w:rPr>
                <w:szCs w:val="28"/>
              </w:rPr>
            </w:pPr>
            <w:r w:rsidRPr="00272E2A">
              <w:rPr>
                <w:szCs w:val="28"/>
              </w:rPr>
              <w:t>планувати проведення інформаційно-аналітичних робіт;</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Pr="007C2F0B" w:rsidRDefault="004E055F" w:rsidP="0029620E">
            <w:pPr>
              <w:spacing w:line="240" w:lineRule="auto"/>
              <w:ind w:left="280"/>
              <w:jc w:val="left"/>
              <w:rPr>
                <w:szCs w:val="28"/>
              </w:rPr>
            </w:pPr>
            <w:r>
              <w:rPr>
                <w:szCs w:val="28"/>
              </w:rPr>
              <w:t>З.</w:t>
            </w:r>
            <w:r w:rsidR="0029620E" w:rsidRPr="007C2F0B">
              <w:rPr>
                <w:szCs w:val="28"/>
              </w:rPr>
              <w:t>01.</w:t>
            </w:r>
            <w:r w:rsidR="0029620E">
              <w:rPr>
                <w:szCs w:val="28"/>
              </w:rPr>
              <w:t>02</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7C2F0B">
            <w:pPr>
              <w:spacing w:line="240" w:lineRule="auto"/>
              <w:rPr>
                <w:szCs w:val="28"/>
              </w:rPr>
            </w:pPr>
            <w:r w:rsidRPr="00272E2A">
              <w:rPr>
                <w:szCs w:val="28"/>
              </w:rPr>
              <w:t>оцінювати із застосуванням відповідних методичних засобів та встановлених критеріїв рівень розвитку власних пізнавальних процесів (відчуття, сприймання, уява, пам’ять, мислення, увага);</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Pr="007C2F0B" w:rsidRDefault="004E055F" w:rsidP="0029620E">
            <w:pPr>
              <w:spacing w:line="240" w:lineRule="auto"/>
              <w:ind w:left="280"/>
              <w:jc w:val="left"/>
              <w:rPr>
                <w:szCs w:val="28"/>
              </w:rPr>
            </w:pPr>
            <w:r>
              <w:rPr>
                <w:szCs w:val="28"/>
              </w:rPr>
              <w:t>З.</w:t>
            </w:r>
            <w:r w:rsidR="0029620E" w:rsidRPr="007C2F0B">
              <w:rPr>
                <w:szCs w:val="28"/>
              </w:rPr>
              <w:t>01.</w:t>
            </w:r>
            <w:r w:rsidR="0029620E">
              <w:rPr>
                <w:szCs w:val="28"/>
              </w:rPr>
              <w:t>03</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7C2F0B">
            <w:pPr>
              <w:spacing w:line="240" w:lineRule="auto"/>
              <w:rPr>
                <w:szCs w:val="28"/>
              </w:rPr>
            </w:pPr>
            <w:r w:rsidRPr="00272E2A">
              <w:rPr>
                <w:szCs w:val="28"/>
              </w:rPr>
              <w:t>оцінювати відповідність якісних та кількісних показників рівня розвитку власних пізнавальних процесів за встановленими виробничих нормами та вимогами;</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4E055F" w:rsidP="0029620E">
            <w:pPr>
              <w:ind w:left="280"/>
              <w:jc w:val="left"/>
            </w:pPr>
            <w:r>
              <w:t>З.</w:t>
            </w:r>
            <w:r w:rsidR="0029620E">
              <w:t>11.01</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29620E">
            <w:pPr>
              <w:pStyle w:val="af0"/>
              <w:jc w:val="both"/>
              <w:rPr>
                <w:sz w:val="28"/>
                <w:szCs w:val="28"/>
                <w:lang w:val="uk-UA"/>
              </w:rPr>
            </w:pPr>
            <w:r w:rsidRPr="00272E2A">
              <w:rPr>
                <w:sz w:val="28"/>
                <w:szCs w:val="28"/>
                <w:lang w:val="uk-UA"/>
              </w:rPr>
              <w:t>пошук нової текстової інформації (робота з джерелами навчальної, наукової та довідкової інформації);</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4E055F" w:rsidP="0029620E">
            <w:pPr>
              <w:ind w:left="280"/>
              <w:jc w:val="left"/>
            </w:pPr>
            <w:r>
              <w:t>З.</w:t>
            </w:r>
            <w:r w:rsidR="0029620E">
              <w:t>11.02</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29620E">
            <w:pPr>
              <w:pStyle w:val="af0"/>
              <w:jc w:val="both"/>
              <w:rPr>
                <w:sz w:val="28"/>
                <w:szCs w:val="28"/>
                <w:lang w:val="uk-UA"/>
              </w:rPr>
            </w:pPr>
            <w:r w:rsidRPr="00272E2A">
              <w:rPr>
                <w:sz w:val="28"/>
                <w:szCs w:val="28"/>
                <w:lang w:val="uk-UA"/>
              </w:rPr>
              <w:t>пошук нової графічної, звукової та відеоінформації.</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29620E" w:rsidP="0029620E">
            <w:pPr>
              <w:ind w:left="280"/>
              <w:jc w:val="left"/>
            </w:pPr>
            <w:r>
              <w:t>З.13.02</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29620E">
            <w:pPr>
              <w:pStyle w:val="af0"/>
              <w:jc w:val="both"/>
              <w:rPr>
                <w:sz w:val="28"/>
                <w:szCs w:val="28"/>
                <w:lang w:val="uk-UA"/>
              </w:rPr>
            </w:pPr>
            <w:r w:rsidRPr="00272E2A">
              <w:rPr>
                <w:sz w:val="28"/>
                <w:szCs w:val="28"/>
                <w:lang w:val="uk-UA"/>
              </w:rPr>
              <w:t>використовуючи інформаційні технології (інформативні бази даних, гіпертексти, системи навігації, пошуку інформації тощо) та іншомовну інформацію (текст, звук, відео) на електронних носіях (включаючи CD-ROM носії та мережу Internet), розширювати лексичний та граматичний мінімум.</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29620E" w:rsidP="0029620E">
            <w:pPr>
              <w:ind w:left="280"/>
              <w:jc w:val="left"/>
            </w:pPr>
            <w:r>
              <w:t>З.17.01</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29620E">
            <w:pPr>
              <w:pStyle w:val="af0"/>
              <w:jc w:val="both"/>
              <w:rPr>
                <w:sz w:val="28"/>
                <w:szCs w:val="28"/>
                <w:lang w:val="uk-UA"/>
              </w:rPr>
            </w:pPr>
            <w:r w:rsidRPr="00272E2A">
              <w:rPr>
                <w:sz w:val="28"/>
                <w:szCs w:val="28"/>
                <w:lang w:val="uk-UA"/>
              </w:rPr>
              <w:t>під час виконання професійних обов'язків, використовуючи комп'ютерні системи автоматизованого перекладу та електронні словники, робити переклад іншомовної інформації.</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29620E" w:rsidP="0029620E">
            <w:pPr>
              <w:ind w:left="280"/>
              <w:jc w:val="left"/>
            </w:pPr>
            <w:r>
              <w:t>З.23.01</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9C4FB1">
            <w:pPr>
              <w:pStyle w:val="af0"/>
              <w:jc w:val="both"/>
              <w:rPr>
                <w:sz w:val="28"/>
                <w:szCs w:val="28"/>
                <w:lang w:val="uk-UA"/>
              </w:rPr>
            </w:pPr>
            <w:r w:rsidRPr="00272E2A">
              <w:rPr>
                <w:sz w:val="28"/>
                <w:szCs w:val="28"/>
                <w:lang w:val="uk-UA"/>
              </w:rPr>
              <w:t>у процесі роботи зі структурованою інформацією, відповідно до визначеної мети діяльності, виявляти зв’язки між елементами інформаційного матеріалу;</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Default="0029620E" w:rsidP="0029620E">
            <w:pPr>
              <w:ind w:left="280"/>
              <w:jc w:val="left"/>
            </w:pPr>
            <w:r>
              <w:t>З.23.02</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9C4FB1">
            <w:pPr>
              <w:pStyle w:val="af0"/>
              <w:jc w:val="both"/>
              <w:rPr>
                <w:sz w:val="28"/>
                <w:szCs w:val="28"/>
                <w:lang w:val="uk-UA"/>
              </w:rPr>
            </w:pPr>
            <w:r w:rsidRPr="00272E2A">
              <w:rPr>
                <w:sz w:val="28"/>
                <w:szCs w:val="28"/>
                <w:lang w:val="uk-UA"/>
              </w:rPr>
              <w:t>у процесі роботи зі структурованою інформацією на основі відомостей про зв’язки між елементами інформаційного матеріалу визначати наявність системи;</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Pr="007C2F0B" w:rsidRDefault="0029620E" w:rsidP="0029620E">
            <w:pPr>
              <w:spacing w:line="240" w:lineRule="auto"/>
              <w:ind w:left="280"/>
              <w:jc w:val="left"/>
              <w:rPr>
                <w:szCs w:val="28"/>
              </w:rPr>
            </w:pPr>
            <w:r>
              <w:rPr>
                <w:szCs w:val="28"/>
              </w:rPr>
              <w:t>З.24.</w:t>
            </w:r>
            <w:r w:rsidRPr="007C2F0B">
              <w:rPr>
                <w:szCs w:val="28"/>
              </w:rPr>
              <w:t>01</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7C2F0B">
            <w:pPr>
              <w:pStyle w:val="af0"/>
              <w:jc w:val="both"/>
              <w:rPr>
                <w:spacing w:val="-4"/>
                <w:sz w:val="28"/>
                <w:szCs w:val="28"/>
                <w:lang w:val="uk-UA"/>
              </w:rPr>
            </w:pPr>
            <w:r w:rsidRPr="00272E2A">
              <w:rPr>
                <w:spacing w:val="-4"/>
                <w:sz w:val="28"/>
                <w:szCs w:val="28"/>
                <w:lang w:val="uk-UA"/>
              </w:rPr>
              <w:t>використовуючи теоретично визначені правила функціонування системи, за певними методиками розробляти практичні рекомендації щодо здійснення безпечної та ефективної діяльності;</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Pr="007C2F0B" w:rsidRDefault="0029620E" w:rsidP="0029620E">
            <w:pPr>
              <w:spacing w:line="240" w:lineRule="auto"/>
              <w:ind w:left="280"/>
              <w:jc w:val="left"/>
              <w:rPr>
                <w:szCs w:val="28"/>
              </w:rPr>
            </w:pPr>
            <w:r>
              <w:rPr>
                <w:szCs w:val="28"/>
              </w:rPr>
              <w:t>З.24.</w:t>
            </w:r>
            <w:r w:rsidRPr="007C2F0B">
              <w:rPr>
                <w:szCs w:val="28"/>
              </w:rPr>
              <w:t>02</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7C2F0B">
            <w:pPr>
              <w:pStyle w:val="af0"/>
              <w:jc w:val="both"/>
              <w:rPr>
                <w:sz w:val="28"/>
                <w:szCs w:val="28"/>
                <w:lang w:val="uk-UA"/>
              </w:rPr>
            </w:pPr>
            <w:r w:rsidRPr="00272E2A">
              <w:rPr>
                <w:sz w:val="28"/>
                <w:szCs w:val="28"/>
                <w:lang w:val="uk-UA"/>
              </w:rPr>
              <w:t>викону</w:t>
            </w:r>
            <w:r w:rsidR="00272E2A">
              <w:rPr>
                <w:sz w:val="28"/>
                <w:szCs w:val="28"/>
                <w:lang w:val="uk-UA"/>
              </w:rPr>
              <w:t>ючи</w:t>
            </w:r>
            <w:r w:rsidR="004E055F" w:rsidRPr="00272E2A">
              <w:rPr>
                <w:sz w:val="28"/>
                <w:szCs w:val="28"/>
                <w:lang w:val="uk-UA"/>
              </w:rPr>
              <w:t>и</w:t>
            </w:r>
            <w:r w:rsidRPr="00272E2A">
              <w:rPr>
                <w:sz w:val="28"/>
                <w:szCs w:val="28"/>
                <w:lang w:val="uk-UA"/>
              </w:rPr>
              <w:t xml:space="preserve"> практичні рекомендації щодо здійснення безпечної та ефективної діяльності, здійснювати діяльність;</w:t>
            </w:r>
          </w:p>
        </w:tc>
      </w:tr>
      <w:tr w:rsidR="0029620E" w:rsidRPr="003B36FC">
        <w:tc>
          <w:tcPr>
            <w:tcW w:w="1000" w:type="pct"/>
            <w:tcBorders>
              <w:top w:val="single" w:sz="4" w:space="0" w:color="auto"/>
              <w:left w:val="single" w:sz="4" w:space="0" w:color="auto"/>
              <w:bottom w:val="single" w:sz="4" w:space="0" w:color="auto"/>
              <w:right w:val="single" w:sz="4" w:space="0" w:color="auto"/>
            </w:tcBorders>
            <w:vAlign w:val="center"/>
          </w:tcPr>
          <w:p w:rsidR="0029620E" w:rsidRPr="007C2F0B" w:rsidRDefault="0029620E" w:rsidP="0029620E">
            <w:pPr>
              <w:spacing w:line="240" w:lineRule="auto"/>
              <w:ind w:left="280"/>
              <w:jc w:val="left"/>
              <w:rPr>
                <w:szCs w:val="28"/>
              </w:rPr>
            </w:pPr>
            <w:r w:rsidRPr="007C2F0B">
              <w:rPr>
                <w:szCs w:val="28"/>
              </w:rPr>
              <w:t>З.24.03</w:t>
            </w:r>
          </w:p>
        </w:tc>
        <w:tc>
          <w:tcPr>
            <w:tcW w:w="4000" w:type="pct"/>
            <w:tcBorders>
              <w:top w:val="single" w:sz="4" w:space="0" w:color="auto"/>
              <w:left w:val="single" w:sz="4" w:space="0" w:color="auto"/>
              <w:bottom w:val="single" w:sz="4" w:space="0" w:color="auto"/>
              <w:right w:val="single" w:sz="4" w:space="0" w:color="auto"/>
            </w:tcBorders>
            <w:vAlign w:val="center"/>
          </w:tcPr>
          <w:p w:rsidR="0029620E" w:rsidRPr="00272E2A" w:rsidRDefault="0029620E" w:rsidP="007C2F0B">
            <w:pPr>
              <w:pStyle w:val="af0"/>
              <w:jc w:val="both"/>
              <w:rPr>
                <w:spacing w:val="-4"/>
                <w:sz w:val="28"/>
                <w:szCs w:val="28"/>
                <w:lang w:val="uk-UA"/>
              </w:rPr>
            </w:pPr>
            <w:r w:rsidRPr="00272E2A">
              <w:rPr>
                <w:spacing w:val="-4"/>
                <w:sz w:val="28"/>
                <w:szCs w:val="28"/>
                <w:lang w:val="uk-UA"/>
              </w:rPr>
              <w:t>на основі аналізу результатів виконання практичних рекомендацій щодо здійснення безпечної та ефективної діяльності встановлювати ступінь істинності теоретично визначених правил.</w:t>
            </w:r>
          </w:p>
        </w:tc>
      </w:tr>
    </w:tbl>
    <w:p w:rsidR="00DB6E7E" w:rsidRPr="00DC1AE1" w:rsidRDefault="00DB6E7E" w:rsidP="003E73A7">
      <w:pPr>
        <w:jc w:val="center"/>
        <w:rPr>
          <w:sz w:val="16"/>
          <w:szCs w:val="16"/>
        </w:rPr>
      </w:pPr>
    </w:p>
    <w:p w:rsidR="00DB6E7E" w:rsidRPr="00CC6BAF" w:rsidRDefault="00DB6E7E" w:rsidP="00CC6BAF">
      <w:pPr>
        <w:shd w:val="clear" w:color="auto" w:fill="FFFFFF"/>
        <w:spacing w:line="240" w:lineRule="auto"/>
        <w:ind w:left="360"/>
        <w:jc w:val="center"/>
        <w:rPr>
          <w:b/>
        </w:rPr>
      </w:pPr>
      <w:r w:rsidRPr="00CC6BAF">
        <w:rPr>
          <w:b/>
        </w:rPr>
        <w:t>4. ІНФОРМАЦІЙНИЙ ОБСЯГ ДИСЦИПЛІНИ</w:t>
      </w:r>
    </w:p>
    <w:p w:rsidR="00BC7D4B" w:rsidRPr="00A32843" w:rsidRDefault="00BC7D4B" w:rsidP="00BC7D4B">
      <w:pPr>
        <w:ind w:left="360"/>
        <w:rPr>
          <w:b/>
        </w:rPr>
      </w:pPr>
      <w:r w:rsidRPr="00A32843">
        <w:rPr>
          <w:b/>
        </w:rPr>
        <w:t>4.1. Лекційний курс</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6770"/>
        <w:gridCol w:w="1415"/>
      </w:tblGrid>
      <w:tr w:rsidR="00BC7D4B" w:rsidRPr="00F54E97" w:rsidTr="007105D0">
        <w:trPr>
          <w:trHeight w:val="1045"/>
        </w:trPr>
        <w:tc>
          <w:tcPr>
            <w:tcW w:w="1313" w:type="dxa"/>
          </w:tcPr>
          <w:p w:rsidR="00BC7D4B" w:rsidRPr="003B36FC" w:rsidRDefault="00BC7D4B" w:rsidP="007105D0">
            <w:pPr>
              <w:jc w:val="center"/>
              <w:rPr>
                <w:sz w:val="24"/>
                <w:szCs w:val="24"/>
              </w:rPr>
            </w:pPr>
            <w:r w:rsidRPr="003B36FC">
              <w:rPr>
                <w:sz w:val="24"/>
                <w:szCs w:val="24"/>
              </w:rPr>
              <w:t>Шифр змістового</w:t>
            </w:r>
          </w:p>
          <w:p w:rsidR="00BC7D4B" w:rsidRPr="00F54E97" w:rsidRDefault="00BC7D4B" w:rsidP="007105D0">
            <w:pPr>
              <w:ind w:left="142" w:hanging="142"/>
              <w:jc w:val="center"/>
              <w:rPr>
                <w:szCs w:val="28"/>
              </w:rPr>
            </w:pPr>
            <w:r w:rsidRPr="003B36FC">
              <w:rPr>
                <w:sz w:val="24"/>
                <w:szCs w:val="24"/>
              </w:rPr>
              <w:t>модуля</w:t>
            </w:r>
          </w:p>
        </w:tc>
        <w:tc>
          <w:tcPr>
            <w:tcW w:w="6770" w:type="dxa"/>
            <w:vAlign w:val="center"/>
          </w:tcPr>
          <w:p w:rsidR="00BC7D4B" w:rsidRPr="003B36FC" w:rsidRDefault="00BC7D4B" w:rsidP="007105D0">
            <w:pPr>
              <w:jc w:val="center"/>
            </w:pPr>
            <w:r w:rsidRPr="003B36FC">
              <w:t>Назва змістового модуля</w:t>
            </w:r>
          </w:p>
        </w:tc>
        <w:tc>
          <w:tcPr>
            <w:tcW w:w="1415" w:type="dxa"/>
            <w:vAlign w:val="center"/>
          </w:tcPr>
          <w:p w:rsidR="00BC7D4B" w:rsidRPr="003B36FC" w:rsidRDefault="00BC7D4B" w:rsidP="007105D0">
            <w:pPr>
              <w:spacing w:line="240" w:lineRule="auto"/>
              <w:jc w:val="center"/>
              <w:rPr>
                <w:sz w:val="24"/>
                <w:szCs w:val="24"/>
              </w:rPr>
            </w:pPr>
            <w:r w:rsidRPr="003B36FC">
              <w:rPr>
                <w:sz w:val="24"/>
                <w:szCs w:val="24"/>
              </w:rPr>
              <w:t>Кількість аудиторних годин</w:t>
            </w:r>
          </w:p>
        </w:tc>
      </w:tr>
      <w:tr w:rsidR="00BC7D4B" w:rsidRPr="00F54E97" w:rsidTr="00BC7D4B">
        <w:trPr>
          <w:trHeight w:val="332"/>
        </w:trPr>
        <w:tc>
          <w:tcPr>
            <w:tcW w:w="1313" w:type="dxa"/>
          </w:tcPr>
          <w:p w:rsidR="00BC7D4B" w:rsidRPr="003B36FC" w:rsidRDefault="00BC7D4B" w:rsidP="007105D0">
            <w:pPr>
              <w:jc w:val="center"/>
              <w:rPr>
                <w:sz w:val="24"/>
                <w:szCs w:val="24"/>
              </w:rPr>
            </w:pPr>
            <w:r>
              <w:rPr>
                <w:sz w:val="24"/>
                <w:szCs w:val="24"/>
              </w:rPr>
              <w:t>1</w:t>
            </w:r>
          </w:p>
        </w:tc>
        <w:tc>
          <w:tcPr>
            <w:tcW w:w="6770" w:type="dxa"/>
            <w:vAlign w:val="center"/>
          </w:tcPr>
          <w:p w:rsidR="00BC7D4B" w:rsidRPr="009706B6" w:rsidRDefault="00BC7D4B" w:rsidP="00BC7D4B">
            <w:pPr>
              <w:jc w:val="left"/>
              <w:rPr>
                <w:b/>
              </w:rPr>
            </w:pPr>
            <w:r w:rsidRPr="009706B6">
              <w:rPr>
                <w:b/>
              </w:rPr>
              <w:t>Змістовний модуль 1</w:t>
            </w:r>
          </w:p>
        </w:tc>
        <w:tc>
          <w:tcPr>
            <w:tcW w:w="1415" w:type="dxa"/>
            <w:vAlign w:val="center"/>
          </w:tcPr>
          <w:p w:rsidR="00BC7D4B" w:rsidRPr="009706B6" w:rsidRDefault="00293B36" w:rsidP="007105D0">
            <w:pPr>
              <w:spacing w:line="240" w:lineRule="auto"/>
              <w:jc w:val="center"/>
              <w:rPr>
                <w:b/>
                <w:sz w:val="24"/>
                <w:szCs w:val="24"/>
              </w:rPr>
            </w:pPr>
            <w:r>
              <w:rPr>
                <w:b/>
                <w:sz w:val="24"/>
                <w:szCs w:val="24"/>
              </w:rPr>
              <w:t>10</w:t>
            </w:r>
          </w:p>
        </w:tc>
      </w:tr>
      <w:tr w:rsidR="00293B36" w:rsidRPr="00F54E97" w:rsidTr="00F43D21">
        <w:trPr>
          <w:trHeight w:val="332"/>
        </w:trPr>
        <w:tc>
          <w:tcPr>
            <w:tcW w:w="1313" w:type="dxa"/>
          </w:tcPr>
          <w:p w:rsidR="00293B36" w:rsidRDefault="00293B36" w:rsidP="007105D0">
            <w:pPr>
              <w:jc w:val="center"/>
              <w:rPr>
                <w:sz w:val="24"/>
                <w:szCs w:val="24"/>
              </w:rPr>
            </w:pPr>
            <w:r>
              <w:rPr>
                <w:sz w:val="24"/>
                <w:szCs w:val="24"/>
              </w:rPr>
              <w:t>1.01</w:t>
            </w:r>
          </w:p>
        </w:tc>
        <w:tc>
          <w:tcPr>
            <w:tcW w:w="6770" w:type="dxa"/>
          </w:tcPr>
          <w:p w:rsidR="00293B36" w:rsidRPr="003611E4" w:rsidRDefault="00293B36" w:rsidP="007105D0">
            <w:pPr>
              <w:rPr>
                <w:szCs w:val="28"/>
              </w:rPr>
            </w:pPr>
            <w:r w:rsidRPr="003611E4">
              <w:rPr>
                <w:szCs w:val="28"/>
              </w:rPr>
              <w:t>Інформація: структура та форми подання.</w:t>
            </w:r>
          </w:p>
        </w:tc>
        <w:tc>
          <w:tcPr>
            <w:tcW w:w="1415" w:type="dxa"/>
            <w:vAlign w:val="center"/>
          </w:tcPr>
          <w:p w:rsidR="00293B36" w:rsidRPr="003B36FC" w:rsidRDefault="00293B36" w:rsidP="007105D0">
            <w:pPr>
              <w:spacing w:line="240" w:lineRule="auto"/>
              <w:jc w:val="center"/>
              <w:rPr>
                <w:sz w:val="24"/>
                <w:szCs w:val="24"/>
              </w:rPr>
            </w:pPr>
            <w:r>
              <w:rPr>
                <w:sz w:val="24"/>
                <w:szCs w:val="24"/>
              </w:rPr>
              <w:t>2</w:t>
            </w:r>
          </w:p>
        </w:tc>
      </w:tr>
      <w:tr w:rsidR="00293B36" w:rsidRPr="00F54E97" w:rsidTr="000A3BB2">
        <w:trPr>
          <w:trHeight w:val="332"/>
        </w:trPr>
        <w:tc>
          <w:tcPr>
            <w:tcW w:w="1313" w:type="dxa"/>
          </w:tcPr>
          <w:p w:rsidR="00293B36" w:rsidRDefault="00293B36" w:rsidP="001B2433">
            <w:pPr>
              <w:jc w:val="center"/>
              <w:rPr>
                <w:sz w:val="24"/>
                <w:szCs w:val="24"/>
              </w:rPr>
            </w:pPr>
            <w:r>
              <w:rPr>
                <w:sz w:val="24"/>
                <w:szCs w:val="24"/>
              </w:rPr>
              <w:t>1.0</w:t>
            </w:r>
            <w:r w:rsidR="001B2433">
              <w:rPr>
                <w:sz w:val="24"/>
                <w:szCs w:val="24"/>
              </w:rPr>
              <w:t>3</w:t>
            </w:r>
          </w:p>
        </w:tc>
        <w:tc>
          <w:tcPr>
            <w:tcW w:w="6770" w:type="dxa"/>
          </w:tcPr>
          <w:p w:rsidR="00293B36" w:rsidRPr="003D429A" w:rsidRDefault="00293B36" w:rsidP="007105D0">
            <w:pPr>
              <w:rPr>
                <w:szCs w:val="28"/>
              </w:rPr>
            </w:pPr>
            <w:r w:rsidRPr="003611E4">
              <w:rPr>
                <w:szCs w:val="28"/>
              </w:rPr>
              <w:t>Інформаційні технології</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F54E97" w:rsidTr="0049263A">
        <w:trPr>
          <w:trHeight w:val="332"/>
        </w:trPr>
        <w:tc>
          <w:tcPr>
            <w:tcW w:w="1313" w:type="dxa"/>
          </w:tcPr>
          <w:p w:rsidR="00293B36" w:rsidRDefault="00293B36" w:rsidP="001B2433">
            <w:pPr>
              <w:jc w:val="center"/>
              <w:rPr>
                <w:sz w:val="24"/>
                <w:szCs w:val="24"/>
              </w:rPr>
            </w:pPr>
            <w:r>
              <w:rPr>
                <w:sz w:val="24"/>
                <w:szCs w:val="24"/>
              </w:rPr>
              <w:t>1.0</w:t>
            </w:r>
            <w:r w:rsidR="001B2433">
              <w:rPr>
                <w:sz w:val="24"/>
                <w:szCs w:val="24"/>
              </w:rPr>
              <w:t>5</w:t>
            </w:r>
          </w:p>
        </w:tc>
        <w:tc>
          <w:tcPr>
            <w:tcW w:w="6770" w:type="dxa"/>
          </w:tcPr>
          <w:p w:rsidR="00293B36" w:rsidRPr="003D429A" w:rsidRDefault="00293B36" w:rsidP="007105D0">
            <w:pPr>
              <w:rPr>
                <w:szCs w:val="28"/>
              </w:rPr>
            </w:pPr>
            <w:r w:rsidRPr="003611E4">
              <w:rPr>
                <w:szCs w:val="28"/>
              </w:rPr>
              <w:t>Інформаційні системи</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F54E97" w:rsidTr="0049263A">
        <w:trPr>
          <w:trHeight w:val="332"/>
        </w:trPr>
        <w:tc>
          <w:tcPr>
            <w:tcW w:w="1313" w:type="dxa"/>
          </w:tcPr>
          <w:p w:rsidR="00293B36" w:rsidRDefault="00293B36" w:rsidP="001B2433">
            <w:pPr>
              <w:jc w:val="center"/>
              <w:rPr>
                <w:sz w:val="24"/>
                <w:szCs w:val="24"/>
              </w:rPr>
            </w:pPr>
            <w:r>
              <w:rPr>
                <w:sz w:val="24"/>
                <w:szCs w:val="24"/>
              </w:rPr>
              <w:t>1.0</w:t>
            </w:r>
            <w:r w:rsidR="001B2433">
              <w:rPr>
                <w:sz w:val="24"/>
                <w:szCs w:val="24"/>
              </w:rPr>
              <w:t>7</w:t>
            </w:r>
          </w:p>
        </w:tc>
        <w:tc>
          <w:tcPr>
            <w:tcW w:w="6770" w:type="dxa"/>
          </w:tcPr>
          <w:p w:rsidR="00293B36" w:rsidRPr="00AE3DD2" w:rsidRDefault="00293B36" w:rsidP="007105D0">
            <w:pPr>
              <w:rPr>
                <w:szCs w:val="28"/>
              </w:rPr>
            </w:pPr>
            <w:r>
              <w:rPr>
                <w:szCs w:val="28"/>
              </w:rPr>
              <w:t>Поняття про комп’ютерні віруси. Віруси для мобільних пристроїв</w:t>
            </w:r>
          </w:p>
        </w:tc>
        <w:tc>
          <w:tcPr>
            <w:tcW w:w="1415" w:type="dxa"/>
            <w:vAlign w:val="center"/>
          </w:tcPr>
          <w:p w:rsidR="00293B36" w:rsidRDefault="00293B36" w:rsidP="007105D0">
            <w:pPr>
              <w:spacing w:line="240" w:lineRule="auto"/>
              <w:jc w:val="center"/>
              <w:rPr>
                <w:sz w:val="24"/>
                <w:szCs w:val="24"/>
              </w:rPr>
            </w:pPr>
          </w:p>
        </w:tc>
      </w:tr>
      <w:tr w:rsidR="00293B36" w:rsidRPr="00F54E97" w:rsidTr="0049263A">
        <w:trPr>
          <w:trHeight w:val="332"/>
        </w:trPr>
        <w:tc>
          <w:tcPr>
            <w:tcW w:w="1313" w:type="dxa"/>
          </w:tcPr>
          <w:p w:rsidR="00293B36" w:rsidRDefault="00293B36" w:rsidP="001B2433">
            <w:pPr>
              <w:jc w:val="center"/>
              <w:rPr>
                <w:sz w:val="24"/>
                <w:szCs w:val="24"/>
              </w:rPr>
            </w:pPr>
            <w:r>
              <w:rPr>
                <w:sz w:val="24"/>
                <w:szCs w:val="24"/>
              </w:rPr>
              <w:t>1.0</w:t>
            </w:r>
            <w:r w:rsidR="001B2433">
              <w:rPr>
                <w:sz w:val="24"/>
                <w:szCs w:val="24"/>
              </w:rPr>
              <w:t>9</w:t>
            </w:r>
          </w:p>
        </w:tc>
        <w:tc>
          <w:tcPr>
            <w:tcW w:w="6770" w:type="dxa"/>
          </w:tcPr>
          <w:p w:rsidR="00293B36" w:rsidRDefault="00293B36" w:rsidP="007105D0">
            <w:pPr>
              <w:rPr>
                <w:szCs w:val="28"/>
              </w:rPr>
            </w:pPr>
            <w:r>
              <w:rPr>
                <w:szCs w:val="28"/>
              </w:rPr>
              <w:t>Антивіруси. Спам. Шахрайство в Інтернеті. Хакери.</w:t>
            </w:r>
          </w:p>
        </w:tc>
        <w:tc>
          <w:tcPr>
            <w:tcW w:w="1415" w:type="dxa"/>
            <w:vAlign w:val="center"/>
          </w:tcPr>
          <w:p w:rsidR="00293B36" w:rsidRDefault="00293B36" w:rsidP="007105D0">
            <w:pPr>
              <w:spacing w:line="240" w:lineRule="auto"/>
              <w:jc w:val="center"/>
              <w:rPr>
                <w:sz w:val="24"/>
                <w:szCs w:val="24"/>
              </w:rPr>
            </w:pPr>
          </w:p>
        </w:tc>
      </w:tr>
      <w:tr w:rsidR="00293B36" w:rsidRPr="00F54E97" w:rsidTr="00BC7D4B">
        <w:trPr>
          <w:trHeight w:val="332"/>
        </w:trPr>
        <w:tc>
          <w:tcPr>
            <w:tcW w:w="1313" w:type="dxa"/>
          </w:tcPr>
          <w:p w:rsidR="00293B36" w:rsidRDefault="00293B36" w:rsidP="007105D0">
            <w:pPr>
              <w:jc w:val="center"/>
              <w:rPr>
                <w:sz w:val="24"/>
                <w:szCs w:val="24"/>
              </w:rPr>
            </w:pPr>
            <w:r>
              <w:rPr>
                <w:sz w:val="24"/>
                <w:szCs w:val="24"/>
              </w:rPr>
              <w:t>2</w:t>
            </w:r>
          </w:p>
        </w:tc>
        <w:tc>
          <w:tcPr>
            <w:tcW w:w="6770" w:type="dxa"/>
            <w:vAlign w:val="center"/>
          </w:tcPr>
          <w:p w:rsidR="00293B36" w:rsidRPr="009706B6" w:rsidRDefault="00293B36" w:rsidP="00BC7D4B">
            <w:pPr>
              <w:jc w:val="left"/>
              <w:rPr>
                <w:b/>
                <w:szCs w:val="28"/>
              </w:rPr>
            </w:pPr>
            <w:r w:rsidRPr="009706B6">
              <w:rPr>
                <w:b/>
              </w:rPr>
              <w:t>Змістовний модуль 2</w:t>
            </w:r>
          </w:p>
        </w:tc>
        <w:tc>
          <w:tcPr>
            <w:tcW w:w="1415" w:type="dxa"/>
            <w:vAlign w:val="center"/>
          </w:tcPr>
          <w:p w:rsidR="00293B36" w:rsidRPr="009706B6" w:rsidRDefault="00293B36" w:rsidP="007105D0">
            <w:pPr>
              <w:spacing w:line="240" w:lineRule="auto"/>
              <w:jc w:val="center"/>
              <w:rPr>
                <w:b/>
                <w:sz w:val="24"/>
                <w:szCs w:val="24"/>
              </w:rPr>
            </w:pPr>
            <w:r>
              <w:rPr>
                <w:b/>
                <w:sz w:val="24"/>
                <w:szCs w:val="24"/>
              </w:rPr>
              <w:t>8</w:t>
            </w:r>
          </w:p>
        </w:tc>
      </w:tr>
      <w:tr w:rsidR="00293B36" w:rsidRPr="00F54E97" w:rsidTr="00BC7D4B">
        <w:trPr>
          <w:trHeight w:val="332"/>
        </w:trPr>
        <w:tc>
          <w:tcPr>
            <w:tcW w:w="1313" w:type="dxa"/>
          </w:tcPr>
          <w:p w:rsidR="00293B36" w:rsidRDefault="00293B36" w:rsidP="001B2433">
            <w:pPr>
              <w:jc w:val="center"/>
              <w:rPr>
                <w:sz w:val="24"/>
                <w:szCs w:val="24"/>
              </w:rPr>
            </w:pPr>
            <w:r>
              <w:rPr>
                <w:sz w:val="24"/>
                <w:szCs w:val="24"/>
              </w:rPr>
              <w:t>2.</w:t>
            </w:r>
            <w:r w:rsidR="001B2433">
              <w:rPr>
                <w:sz w:val="24"/>
                <w:szCs w:val="24"/>
              </w:rPr>
              <w:t>11</w:t>
            </w:r>
          </w:p>
        </w:tc>
        <w:tc>
          <w:tcPr>
            <w:tcW w:w="6770" w:type="dxa"/>
            <w:vAlign w:val="center"/>
          </w:tcPr>
          <w:p w:rsidR="00293B36" w:rsidRDefault="00293B36" w:rsidP="00BC7D4B">
            <w:pPr>
              <w:jc w:val="left"/>
              <w:rPr>
                <w:szCs w:val="28"/>
              </w:rPr>
            </w:pPr>
            <w:r w:rsidRPr="003611E4">
              <w:rPr>
                <w:szCs w:val="28"/>
              </w:rPr>
              <w:t>Корпоративні інформаційні системи</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F54E97" w:rsidTr="00BC7D4B">
        <w:trPr>
          <w:trHeight w:val="332"/>
        </w:trPr>
        <w:tc>
          <w:tcPr>
            <w:tcW w:w="1313" w:type="dxa"/>
          </w:tcPr>
          <w:p w:rsidR="00293B36" w:rsidRDefault="00293B36" w:rsidP="001B2433">
            <w:pPr>
              <w:jc w:val="center"/>
              <w:rPr>
                <w:sz w:val="24"/>
                <w:szCs w:val="24"/>
              </w:rPr>
            </w:pPr>
            <w:r>
              <w:rPr>
                <w:sz w:val="24"/>
                <w:szCs w:val="24"/>
              </w:rPr>
              <w:t>2.</w:t>
            </w:r>
            <w:r w:rsidR="001B2433">
              <w:rPr>
                <w:sz w:val="24"/>
                <w:szCs w:val="24"/>
              </w:rPr>
              <w:t>13</w:t>
            </w:r>
          </w:p>
        </w:tc>
        <w:tc>
          <w:tcPr>
            <w:tcW w:w="6770" w:type="dxa"/>
            <w:vAlign w:val="center"/>
          </w:tcPr>
          <w:p w:rsidR="00293B36" w:rsidRDefault="00293B36" w:rsidP="00BC7D4B">
            <w:pPr>
              <w:jc w:val="left"/>
              <w:rPr>
                <w:szCs w:val="28"/>
              </w:rPr>
            </w:pPr>
            <w:r w:rsidRPr="003611E4">
              <w:rPr>
                <w:szCs w:val="28"/>
              </w:rPr>
              <w:t>Проблеми безпеки інформаційних систем.</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F54E97" w:rsidTr="00BC7D4B">
        <w:trPr>
          <w:trHeight w:val="332"/>
        </w:trPr>
        <w:tc>
          <w:tcPr>
            <w:tcW w:w="1313" w:type="dxa"/>
          </w:tcPr>
          <w:p w:rsidR="00293B36" w:rsidRDefault="00293B36" w:rsidP="001B2433">
            <w:pPr>
              <w:jc w:val="center"/>
              <w:rPr>
                <w:sz w:val="24"/>
                <w:szCs w:val="24"/>
              </w:rPr>
            </w:pPr>
            <w:r>
              <w:rPr>
                <w:sz w:val="24"/>
                <w:szCs w:val="24"/>
              </w:rPr>
              <w:t>2.</w:t>
            </w:r>
            <w:r w:rsidR="001B2433">
              <w:rPr>
                <w:sz w:val="24"/>
                <w:szCs w:val="24"/>
              </w:rPr>
              <w:t>15</w:t>
            </w:r>
          </w:p>
        </w:tc>
        <w:tc>
          <w:tcPr>
            <w:tcW w:w="6770" w:type="dxa"/>
            <w:vAlign w:val="center"/>
          </w:tcPr>
          <w:p w:rsidR="00293B36" w:rsidRDefault="00293B36" w:rsidP="00BC7D4B">
            <w:pPr>
              <w:jc w:val="left"/>
              <w:rPr>
                <w:szCs w:val="28"/>
              </w:rPr>
            </w:pPr>
            <w:r>
              <w:rPr>
                <w:szCs w:val="28"/>
              </w:rPr>
              <w:t>Класифікація автоматизованих інформаційних систем</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F54E97" w:rsidTr="00BC7D4B">
        <w:trPr>
          <w:trHeight w:val="332"/>
        </w:trPr>
        <w:tc>
          <w:tcPr>
            <w:tcW w:w="1313" w:type="dxa"/>
          </w:tcPr>
          <w:p w:rsidR="00293B36" w:rsidRDefault="00293B36" w:rsidP="001B2433">
            <w:pPr>
              <w:jc w:val="center"/>
              <w:rPr>
                <w:sz w:val="24"/>
                <w:szCs w:val="24"/>
              </w:rPr>
            </w:pPr>
            <w:r>
              <w:rPr>
                <w:sz w:val="24"/>
                <w:szCs w:val="24"/>
              </w:rPr>
              <w:t>2.</w:t>
            </w:r>
            <w:r w:rsidR="001B2433">
              <w:rPr>
                <w:sz w:val="24"/>
                <w:szCs w:val="24"/>
              </w:rPr>
              <w:t>17</w:t>
            </w:r>
          </w:p>
        </w:tc>
        <w:tc>
          <w:tcPr>
            <w:tcW w:w="6770" w:type="dxa"/>
            <w:vAlign w:val="center"/>
          </w:tcPr>
          <w:p w:rsidR="00293B36" w:rsidRDefault="00293B36" w:rsidP="00BC7D4B">
            <w:pPr>
              <w:jc w:val="left"/>
              <w:rPr>
                <w:szCs w:val="28"/>
              </w:rPr>
            </w:pPr>
            <w:r>
              <w:rPr>
                <w:szCs w:val="28"/>
              </w:rPr>
              <w:t>Інтелектуальні ІС</w:t>
            </w:r>
          </w:p>
        </w:tc>
        <w:tc>
          <w:tcPr>
            <w:tcW w:w="1415" w:type="dxa"/>
            <w:vAlign w:val="center"/>
          </w:tcPr>
          <w:p w:rsidR="00293B36" w:rsidRDefault="00293B36" w:rsidP="007105D0">
            <w:pPr>
              <w:spacing w:line="240" w:lineRule="auto"/>
              <w:jc w:val="center"/>
              <w:rPr>
                <w:sz w:val="24"/>
                <w:szCs w:val="24"/>
              </w:rPr>
            </w:pPr>
            <w:r>
              <w:rPr>
                <w:sz w:val="24"/>
                <w:szCs w:val="24"/>
              </w:rPr>
              <w:t>2</w:t>
            </w:r>
          </w:p>
        </w:tc>
      </w:tr>
      <w:tr w:rsidR="00293B36" w:rsidRPr="009706B6" w:rsidTr="00BC7D4B">
        <w:trPr>
          <w:trHeight w:val="332"/>
        </w:trPr>
        <w:tc>
          <w:tcPr>
            <w:tcW w:w="1313" w:type="dxa"/>
          </w:tcPr>
          <w:p w:rsidR="00293B36" w:rsidRPr="009706B6" w:rsidRDefault="00293B36" w:rsidP="007105D0">
            <w:pPr>
              <w:jc w:val="center"/>
              <w:rPr>
                <w:b/>
                <w:sz w:val="24"/>
                <w:szCs w:val="24"/>
              </w:rPr>
            </w:pPr>
          </w:p>
        </w:tc>
        <w:tc>
          <w:tcPr>
            <w:tcW w:w="6770" w:type="dxa"/>
            <w:vAlign w:val="center"/>
          </w:tcPr>
          <w:p w:rsidR="00293B36" w:rsidRPr="009706B6" w:rsidRDefault="00293B36" w:rsidP="00BC7D4B">
            <w:pPr>
              <w:jc w:val="left"/>
              <w:rPr>
                <w:b/>
                <w:szCs w:val="28"/>
              </w:rPr>
            </w:pPr>
            <w:r w:rsidRPr="009706B6">
              <w:rPr>
                <w:b/>
                <w:szCs w:val="28"/>
              </w:rPr>
              <w:t>Разом</w:t>
            </w:r>
          </w:p>
        </w:tc>
        <w:tc>
          <w:tcPr>
            <w:tcW w:w="1415" w:type="dxa"/>
            <w:vAlign w:val="center"/>
          </w:tcPr>
          <w:p w:rsidR="00293B36" w:rsidRPr="009706B6" w:rsidRDefault="00293B36" w:rsidP="00293B36">
            <w:pPr>
              <w:spacing w:line="240" w:lineRule="auto"/>
              <w:jc w:val="center"/>
              <w:rPr>
                <w:b/>
                <w:sz w:val="24"/>
                <w:szCs w:val="24"/>
              </w:rPr>
            </w:pPr>
            <w:r w:rsidRPr="009706B6">
              <w:rPr>
                <w:b/>
                <w:sz w:val="24"/>
                <w:szCs w:val="24"/>
              </w:rPr>
              <w:t>1</w:t>
            </w:r>
            <w:r>
              <w:rPr>
                <w:b/>
                <w:sz w:val="24"/>
                <w:szCs w:val="24"/>
              </w:rPr>
              <w:t>8</w:t>
            </w:r>
          </w:p>
        </w:tc>
      </w:tr>
    </w:tbl>
    <w:p w:rsidR="00DB6E7E" w:rsidRDefault="00DB6E7E" w:rsidP="00A32843">
      <w:pPr>
        <w:pStyle w:val="22"/>
        <w:spacing w:after="0" w:line="240" w:lineRule="auto"/>
        <w:ind w:left="780"/>
        <w:rPr>
          <w:b/>
          <w:sz w:val="16"/>
          <w:szCs w:val="16"/>
          <w:lang w:val="uk-UA"/>
        </w:rPr>
      </w:pPr>
    </w:p>
    <w:p w:rsidR="00BC7D4B" w:rsidRPr="00DC1AE1" w:rsidRDefault="00BC7D4B" w:rsidP="00A32843">
      <w:pPr>
        <w:pStyle w:val="22"/>
        <w:spacing w:after="0" w:line="240" w:lineRule="auto"/>
        <w:ind w:left="780"/>
        <w:rPr>
          <w:b/>
          <w:sz w:val="16"/>
          <w:szCs w:val="16"/>
          <w:lang w:val="uk-UA"/>
        </w:rPr>
      </w:pPr>
    </w:p>
    <w:p w:rsidR="00DB6E7E" w:rsidRDefault="00DB6E7E" w:rsidP="00A32843">
      <w:pPr>
        <w:pStyle w:val="22"/>
        <w:spacing w:after="0" w:line="240" w:lineRule="auto"/>
        <w:ind w:left="780"/>
        <w:rPr>
          <w:b/>
          <w:sz w:val="28"/>
          <w:szCs w:val="28"/>
          <w:lang w:val="uk-UA"/>
        </w:rPr>
      </w:pPr>
      <w:r w:rsidRPr="00A32843">
        <w:rPr>
          <w:b/>
          <w:sz w:val="28"/>
          <w:szCs w:val="28"/>
          <w:lang w:val="uk-UA"/>
        </w:rPr>
        <w:t xml:space="preserve">4.2. </w:t>
      </w:r>
      <w:r w:rsidR="00293B36">
        <w:rPr>
          <w:b/>
          <w:sz w:val="28"/>
          <w:szCs w:val="28"/>
          <w:lang w:val="uk-UA"/>
        </w:rPr>
        <w:t>Лабораторні</w:t>
      </w:r>
      <w:r w:rsidR="00BC7D4B">
        <w:rPr>
          <w:b/>
          <w:sz w:val="28"/>
          <w:szCs w:val="28"/>
          <w:lang w:val="uk-UA"/>
        </w:rPr>
        <w:t xml:space="preserve"> заняття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6770"/>
        <w:gridCol w:w="1415"/>
      </w:tblGrid>
      <w:tr w:rsidR="003F2539" w:rsidRPr="00F54E97" w:rsidTr="00DC1AE1">
        <w:trPr>
          <w:trHeight w:val="1045"/>
        </w:trPr>
        <w:tc>
          <w:tcPr>
            <w:tcW w:w="1313" w:type="dxa"/>
          </w:tcPr>
          <w:p w:rsidR="003F2539" w:rsidRPr="003B36FC" w:rsidRDefault="003F2539" w:rsidP="003F2539">
            <w:pPr>
              <w:jc w:val="center"/>
              <w:rPr>
                <w:sz w:val="24"/>
                <w:szCs w:val="24"/>
              </w:rPr>
            </w:pPr>
            <w:r w:rsidRPr="003B36FC">
              <w:rPr>
                <w:sz w:val="24"/>
                <w:szCs w:val="24"/>
              </w:rPr>
              <w:t>Шифр змістового</w:t>
            </w:r>
          </w:p>
          <w:p w:rsidR="003F2539" w:rsidRPr="00F54E97" w:rsidRDefault="003F2539" w:rsidP="003F2539">
            <w:pPr>
              <w:ind w:left="142" w:hanging="142"/>
              <w:jc w:val="center"/>
              <w:rPr>
                <w:szCs w:val="28"/>
              </w:rPr>
            </w:pPr>
            <w:r w:rsidRPr="003B36FC">
              <w:rPr>
                <w:sz w:val="24"/>
                <w:szCs w:val="24"/>
              </w:rPr>
              <w:t>модуля</w:t>
            </w:r>
          </w:p>
        </w:tc>
        <w:tc>
          <w:tcPr>
            <w:tcW w:w="6770" w:type="dxa"/>
            <w:vAlign w:val="center"/>
          </w:tcPr>
          <w:p w:rsidR="003F2539" w:rsidRPr="003B36FC" w:rsidRDefault="003F2539" w:rsidP="003F2539">
            <w:pPr>
              <w:jc w:val="center"/>
            </w:pPr>
            <w:r w:rsidRPr="003B36FC">
              <w:t>Назва змістового модуля</w:t>
            </w:r>
          </w:p>
        </w:tc>
        <w:tc>
          <w:tcPr>
            <w:tcW w:w="1415" w:type="dxa"/>
            <w:vAlign w:val="center"/>
          </w:tcPr>
          <w:p w:rsidR="003F2539" w:rsidRPr="003B36FC" w:rsidRDefault="003F2539" w:rsidP="003F2539">
            <w:pPr>
              <w:spacing w:line="240" w:lineRule="auto"/>
              <w:jc w:val="center"/>
              <w:rPr>
                <w:sz w:val="24"/>
                <w:szCs w:val="24"/>
              </w:rPr>
            </w:pPr>
            <w:r w:rsidRPr="003B36FC">
              <w:rPr>
                <w:sz w:val="24"/>
                <w:szCs w:val="24"/>
              </w:rPr>
              <w:t>Кількість аудиторних годин</w:t>
            </w:r>
          </w:p>
        </w:tc>
      </w:tr>
      <w:tr w:rsidR="003F2539" w:rsidRPr="00F54E97" w:rsidTr="00DC1AE1">
        <w:tc>
          <w:tcPr>
            <w:tcW w:w="1313" w:type="dxa"/>
          </w:tcPr>
          <w:p w:rsidR="003F2539" w:rsidRPr="00F54E97" w:rsidRDefault="003F2539" w:rsidP="003F2539">
            <w:pPr>
              <w:jc w:val="center"/>
              <w:rPr>
                <w:szCs w:val="28"/>
              </w:rPr>
            </w:pPr>
            <w:r w:rsidRPr="00F54E97">
              <w:rPr>
                <w:szCs w:val="28"/>
              </w:rPr>
              <w:t>1</w:t>
            </w:r>
          </w:p>
        </w:tc>
        <w:tc>
          <w:tcPr>
            <w:tcW w:w="6770" w:type="dxa"/>
          </w:tcPr>
          <w:p w:rsidR="003F2539" w:rsidRDefault="003F2539" w:rsidP="009706B6">
            <w:pPr>
              <w:rPr>
                <w:szCs w:val="28"/>
              </w:rPr>
            </w:pPr>
            <w:r w:rsidRPr="003F2539">
              <w:rPr>
                <w:b/>
                <w:szCs w:val="28"/>
              </w:rPr>
              <w:t>Змістовний модуль 1</w:t>
            </w:r>
            <w:r>
              <w:rPr>
                <w:szCs w:val="28"/>
              </w:rPr>
              <w:t xml:space="preserve"> </w:t>
            </w:r>
          </w:p>
        </w:tc>
        <w:tc>
          <w:tcPr>
            <w:tcW w:w="1415" w:type="dxa"/>
          </w:tcPr>
          <w:p w:rsidR="003F2539" w:rsidRPr="009706B6" w:rsidRDefault="001B2433" w:rsidP="003F2539">
            <w:pPr>
              <w:jc w:val="center"/>
              <w:rPr>
                <w:b/>
                <w:szCs w:val="28"/>
              </w:rPr>
            </w:pPr>
            <w:r>
              <w:rPr>
                <w:b/>
                <w:szCs w:val="28"/>
              </w:rPr>
              <w:t>8</w:t>
            </w:r>
          </w:p>
        </w:tc>
      </w:tr>
      <w:tr w:rsidR="001B2433" w:rsidRPr="00F54E97" w:rsidTr="00DC1AE1">
        <w:tc>
          <w:tcPr>
            <w:tcW w:w="1313" w:type="dxa"/>
          </w:tcPr>
          <w:p w:rsidR="001B2433" w:rsidRPr="00F54E97" w:rsidRDefault="001B2433" w:rsidP="001B2433">
            <w:pPr>
              <w:jc w:val="center"/>
              <w:rPr>
                <w:szCs w:val="28"/>
              </w:rPr>
            </w:pPr>
            <w:r>
              <w:rPr>
                <w:szCs w:val="28"/>
              </w:rPr>
              <w:t>1.02</w:t>
            </w:r>
          </w:p>
        </w:tc>
        <w:tc>
          <w:tcPr>
            <w:tcW w:w="6770" w:type="dxa"/>
          </w:tcPr>
          <w:p w:rsidR="001B2433" w:rsidRPr="00F54E97" w:rsidRDefault="001B2433" w:rsidP="007105D0">
            <w:pPr>
              <w:rPr>
                <w:szCs w:val="28"/>
              </w:rPr>
            </w:pPr>
            <w:r>
              <w:rPr>
                <w:szCs w:val="28"/>
              </w:rPr>
              <w:t>Комп’ютерні мережі. Класифікація. Основні сервіси Інтернету</w:t>
            </w:r>
          </w:p>
        </w:tc>
        <w:tc>
          <w:tcPr>
            <w:tcW w:w="1415" w:type="dxa"/>
          </w:tcPr>
          <w:p w:rsidR="001B2433" w:rsidRPr="00B178E4" w:rsidRDefault="001B2433" w:rsidP="003F2539">
            <w:pPr>
              <w:jc w:val="center"/>
              <w:rPr>
                <w:szCs w:val="28"/>
              </w:rPr>
            </w:pPr>
            <w:r>
              <w:rPr>
                <w:szCs w:val="28"/>
              </w:rPr>
              <w:t>2</w:t>
            </w:r>
          </w:p>
        </w:tc>
      </w:tr>
      <w:tr w:rsidR="001B2433" w:rsidRPr="00F54E97" w:rsidTr="00DC1AE1">
        <w:tc>
          <w:tcPr>
            <w:tcW w:w="1313" w:type="dxa"/>
          </w:tcPr>
          <w:p w:rsidR="001B2433" w:rsidRPr="00F54E97" w:rsidRDefault="001B2433" w:rsidP="001B2433">
            <w:pPr>
              <w:jc w:val="center"/>
              <w:rPr>
                <w:szCs w:val="28"/>
              </w:rPr>
            </w:pPr>
            <w:r>
              <w:rPr>
                <w:szCs w:val="28"/>
              </w:rPr>
              <w:t>1.04</w:t>
            </w:r>
          </w:p>
        </w:tc>
        <w:tc>
          <w:tcPr>
            <w:tcW w:w="6770" w:type="dxa"/>
          </w:tcPr>
          <w:p w:rsidR="001B2433" w:rsidRPr="00F54E97" w:rsidRDefault="001B2433" w:rsidP="007105D0">
            <w:pPr>
              <w:rPr>
                <w:szCs w:val="28"/>
              </w:rPr>
            </w:pPr>
            <w:r>
              <w:rPr>
                <w:szCs w:val="28"/>
              </w:rPr>
              <w:t>Основні програми для роботи з Інтернетом</w:t>
            </w:r>
          </w:p>
        </w:tc>
        <w:tc>
          <w:tcPr>
            <w:tcW w:w="1415" w:type="dxa"/>
          </w:tcPr>
          <w:p w:rsidR="001B2433" w:rsidRPr="00B178E4" w:rsidRDefault="001B2433" w:rsidP="003F2539">
            <w:pPr>
              <w:jc w:val="center"/>
              <w:rPr>
                <w:szCs w:val="28"/>
              </w:rPr>
            </w:pPr>
            <w:r>
              <w:rPr>
                <w:szCs w:val="28"/>
              </w:rPr>
              <w:t>2</w:t>
            </w:r>
          </w:p>
        </w:tc>
      </w:tr>
      <w:tr w:rsidR="001B2433" w:rsidRPr="00F54E97" w:rsidTr="00DC1AE1">
        <w:tc>
          <w:tcPr>
            <w:tcW w:w="1313" w:type="dxa"/>
          </w:tcPr>
          <w:p w:rsidR="001B2433" w:rsidRPr="00F54E97" w:rsidRDefault="001B2433" w:rsidP="001B2433">
            <w:pPr>
              <w:jc w:val="center"/>
              <w:rPr>
                <w:szCs w:val="28"/>
              </w:rPr>
            </w:pPr>
            <w:r>
              <w:rPr>
                <w:szCs w:val="28"/>
              </w:rPr>
              <w:t>1.06</w:t>
            </w:r>
          </w:p>
        </w:tc>
        <w:tc>
          <w:tcPr>
            <w:tcW w:w="6770" w:type="dxa"/>
          </w:tcPr>
          <w:p w:rsidR="001B2433" w:rsidRDefault="001B2433" w:rsidP="007105D0">
            <w:pPr>
              <w:rPr>
                <w:szCs w:val="28"/>
              </w:rPr>
            </w:pPr>
            <w:r>
              <w:rPr>
                <w:szCs w:val="28"/>
              </w:rPr>
              <w:t>Пошук інформації в Інтернеті. .</w:t>
            </w:r>
          </w:p>
        </w:tc>
        <w:tc>
          <w:tcPr>
            <w:tcW w:w="1415" w:type="dxa"/>
          </w:tcPr>
          <w:p w:rsidR="001B2433" w:rsidRPr="00B178E4" w:rsidRDefault="001B2433" w:rsidP="003F2539">
            <w:pPr>
              <w:jc w:val="center"/>
              <w:rPr>
                <w:szCs w:val="28"/>
              </w:rPr>
            </w:pPr>
            <w:r>
              <w:rPr>
                <w:szCs w:val="28"/>
              </w:rPr>
              <w:t>2</w:t>
            </w:r>
          </w:p>
        </w:tc>
      </w:tr>
      <w:tr w:rsidR="001B2433" w:rsidRPr="00F54E97" w:rsidTr="00DC1AE1">
        <w:tc>
          <w:tcPr>
            <w:tcW w:w="1313" w:type="dxa"/>
          </w:tcPr>
          <w:p w:rsidR="001B2433" w:rsidRDefault="001B2433" w:rsidP="001B2433">
            <w:pPr>
              <w:jc w:val="center"/>
              <w:rPr>
                <w:szCs w:val="28"/>
              </w:rPr>
            </w:pPr>
            <w:r>
              <w:rPr>
                <w:szCs w:val="28"/>
              </w:rPr>
              <w:t>1.08</w:t>
            </w:r>
          </w:p>
        </w:tc>
        <w:tc>
          <w:tcPr>
            <w:tcW w:w="6770" w:type="dxa"/>
          </w:tcPr>
          <w:p w:rsidR="001B2433" w:rsidRDefault="001B2433" w:rsidP="007105D0">
            <w:pPr>
              <w:rPr>
                <w:szCs w:val="28"/>
              </w:rPr>
            </w:pPr>
            <w:r>
              <w:rPr>
                <w:szCs w:val="28"/>
              </w:rPr>
              <w:t>Характеристика основних пошукових систем</w:t>
            </w:r>
          </w:p>
        </w:tc>
        <w:tc>
          <w:tcPr>
            <w:tcW w:w="1415" w:type="dxa"/>
          </w:tcPr>
          <w:p w:rsidR="001B2433" w:rsidRDefault="001B2433" w:rsidP="003F2539">
            <w:pPr>
              <w:jc w:val="center"/>
              <w:rPr>
                <w:szCs w:val="28"/>
              </w:rPr>
            </w:pPr>
            <w:r>
              <w:rPr>
                <w:szCs w:val="28"/>
              </w:rPr>
              <w:t>2</w:t>
            </w:r>
          </w:p>
        </w:tc>
      </w:tr>
      <w:tr w:rsidR="006F5C75" w:rsidRPr="00F54E97" w:rsidTr="00DC1AE1">
        <w:tc>
          <w:tcPr>
            <w:tcW w:w="1313" w:type="dxa"/>
          </w:tcPr>
          <w:p w:rsidR="006F5C75" w:rsidRDefault="006F5C75" w:rsidP="00D41137">
            <w:pPr>
              <w:jc w:val="center"/>
              <w:rPr>
                <w:szCs w:val="28"/>
              </w:rPr>
            </w:pPr>
            <w:r>
              <w:rPr>
                <w:szCs w:val="28"/>
              </w:rPr>
              <w:t>2</w:t>
            </w:r>
          </w:p>
        </w:tc>
        <w:tc>
          <w:tcPr>
            <w:tcW w:w="6770" w:type="dxa"/>
          </w:tcPr>
          <w:p w:rsidR="006F5C75" w:rsidRDefault="006F5C75" w:rsidP="001B2433">
            <w:pPr>
              <w:rPr>
                <w:szCs w:val="28"/>
              </w:rPr>
            </w:pPr>
            <w:r w:rsidRPr="003F2539">
              <w:rPr>
                <w:b/>
                <w:szCs w:val="28"/>
              </w:rPr>
              <w:t xml:space="preserve">Змістовний модуль </w:t>
            </w:r>
            <w:r>
              <w:rPr>
                <w:b/>
                <w:szCs w:val="28"/>
              </w:rPr>
              <w:t>2</w:t>
            </w:r>
          </w:p>
        </w:tc>
        <w:tc>
          <w:tcPr>
            <w:tcW w:w="1415" w:type="dxa"/>
          </w:tcPr>
          <w:p w:rsidR="006F5C75" w:rsidRPr="006C1850" w:rsidRDefault="006F5C75" w:rsidP="003F2539">
            <w:pPr>
              <w:jc w:val="center"/>
              <w:rPr>
                <w:b/>
                <w:szCs w:val="28"/>
              </w:rPr>
            </w:pPr>
            <w:r>
              <w:rPr>
                <w:b/>
                <w:szCs w:val="28"/>
              </w:rPr>
              <w:t>10</w:t>
            </w:r>
          </w:p>
        </w:tc>
      </w:tr>
      <w:tr w:rsidR="006F5C75" w:rsidRPr="00F54E97" w:rsidTr="00DC1AE1">
        <w:tc>
          <w:tcPr>
            <w:tcW w:w="1313" w:type="dxa"/>
          </w:tcPr>
          <w:p w:rsidR="006F5C75" w:rsidRPr="00F54E97" w:rsidRDefault="006F5C75" w:rsidP="00D41137">
            <w:pPr>
              <w:jc w:val="center"/>
              <w:rPr>
                <w:szCs w:val="28"/>
              </w:rPr>
            </w:pPr>
            <w:r>
              <w:rPr>
                <w:szCs w:val="28"/>
              </w:rPr>
              <w:t>2.10</w:t>
            </w:r>
          </w:p>
        </w:tc>
        <w:tc>
          <w:tcPr>
            <w:tcW w:w="6770" w:type="dxa"/>
          </w:tcPr>
          <w:p w:rsidR="006F5C75" w:rsidRDefault="006F5C75" w:rsidP="007105D0">
            <w:pPr>
              <w:rPr>
                <w:szCs w:val="28"/>
              </w:rPr>
            </w:pPr>
            <w:r>
              <w:rPr>
                <w:szCs w:val="28"/>
              </w:rPr>
              <w:t>Програми для спілкування в Інтернеті</w:t>
            </w:r>
          </w:p>
        </w:tc>
        <w:tc>
          <w:tcPr>
            <w:tcW w:w="1415" w:type="dxa"/>
          </w:tcPr>
          <w:p w:rsidR="006F5C75" w:rsidRPr="009706B6" w:rsidRDefault="006F5C75" w:rsidP="003F2539">
            <w:pPr>
              <w:jc w:val="center"/>
              <w:rPr>
                <w:szCs w:val="28"/>
              </w:rPr>
            </w:pPr>
            <w:r w:rsidRPr="009706B6">
              <w:rPr>
                <w:szCs w:val="28"/>
              </w:rPr>
              <w:t>2</w:t>
            </w:r>
          </w:p>
        </w:tc>
      </w:tr>
      <w:tr w:rsidR="006F5C75" w:rsidRPr="00F54E97" w:rsidTr="00DC1AE1">
        <w:tc>
          <w:tcPr>
            <w:tcW w:w="1313" w:type="dxa"/>
          </w:tcPr>
          <w:p w:rsidR="006F5C75" w:rsidRPr="00F54E97" w:rsidRDefault="006F5C75" w:rsidP="00D41137">
            <w:pPr>
              <w:jc w:val="center"/>
              <w:rPr>
                <w:szCs w:val="28"/>
              </w:rPr>
            </w:pPr>
            <w:r>
              <w:rPr>
                <w:szCs w:val="28"/>
              </w:rPr>
              <w:t>2.12</w:t>
            </w:r>
          </w:p>
        </w:tc>
        <w:tc>
          <w:tcPr>
            <w:tcW w:w="6770" w:type="dxa"/>
          </w:tcPr>
          <w:p w:rsidR="006F5C75" w:rsidRDefault="006F5C75" w:rsidP="007105D0">
            <w:pPr>
              <w:rPr>
                <w:szCs w:val="28"/>
              </w:rPr>
            </w:pPr>
            <w:r>
              <w:rPr>
                <w:szCs w:val="28"/>
              </w:rPr>
              <w:t>Основні безкоштовні електронні скриньки</w:t>
            </w:r>
          </w:p>
        </w:tc>
        <w:tc>
          <w:tcPr>
            <w:tcW w:w="1415" w:type="dxa"/>
          </w:tcPr>
          <w:p w:rsidR="006F5C75" w:rsidRPr="00B178E4" w:rsidRDefault="006F5C75" w:rsidP="003F2539">
            <w:pPr>
              <w:jc w:val="center"/>
              <w:rPr>
                <w:szCs w:val="28"/>
              </w:rPr>
            </w:pPr>
            <w:r>
              <w:rPr>
                <w:szCs w:val="28"/>
              </w:rPr>
              <w:t>2</w:t>
            </w:r>
          </w:p>
        </w:tc>
      </w:tr>
      <w:tr w:rsidR="006F5C75" w:rsidRPr="00F54E97" w:rsidTr="00DC1AE1">
        <w:tc>
          <w:tcPr>
            <w:tcW w:w="1313" w:type="dxa"/>
          </w:tcPr>
          <w:p w:rsidR="006F5C75" w:rsidRDefault="006F5C75" w:rsidP="00D41137">
            <w:pPr>
              <w:jc w:val="center"/>
              <w:rPr>
                <w:szCs w:val="28"/>
              </w:rPr>
            </w:pPr>
            <w:r>
              <w:rPr>
                <w:szCs w:val="28"/>
              </w:rPr>
              <w:t>2.14</w:t>
            </w:r>
          </w:p>
        </w:tc>
        <w:tc>
          <w:tcPr>
            <w:tcW w:w="6770" w:type="dxa"/>
          </w:tcPr>
          <w:p w:rsidR="006F5C75" w:rsidRPr="00E56014" w:rsidRDefault="006F5C75" w:rsidP="007105D0">
            <w:pPr>
              <w:rPr>
                <w:szCs w:val="28"/>
                <w:lang w:val="en-US"/>
              </w:rPr>
            </w:pPr>
            <w:r>
              <w:rPr>
                <w:szCs w:val="28"/>
              </w:rPr>
              <w:t>Мова гіпертекстової розмітки HTML</w:t>
            </w:r>
          </w:p>
        </w:tc>
        <w:tc>
          <w:tcPr>
            <w:tcW w:w="1415" w:type="dxa"/>
          </w:tcPr>
          <w:p w:rsidR="006F5C75" w:rsidRPr="00B178E4" w:rsidRDefault="006F5C75" w:rsidP="003F2539">
            <w:pPr>
              <w:jc w:val="center"/>
              <w:rPr>
                <w:szCs w:val="28"/>
              </w:rPr>
            </w:pPr>
            <w:r>
              <w:rPr>
                <w:szCs w:val="28"/>
              </w:rPr>
              <w:t>2</w:t>
            </w:r>
          </w:p>
        </w:tc>
      </w:tr>
      <w:tr w:rsidR="006F5C75" w:rsidRPr="00F54E97" w:rsidTr="00DC1AE1">
        <w:tc>
          <w:tcPr>
            <w:tcW w:w="1313" w:type="dxa"/>
          </w:tcPr>
          <w:p w:rsidR="006F5C75" w:rsidRDefault="006F5C75" w:rsidP="00D41137">
            <w:pPr>
              <w:jc w:val="center"/>
              <w:rPr>
                <w:szCs w:val="28"/>
              </w:rPr>
            </w:pPr>
            <w:r>
              <w:rPr>
                <w:szCs w:val="28"/>
              </w:rPr>
              <w:t>2.16</w:t>
            </w:r>
          </w:p>
        </w:tc>
        <w:tc>
          <w:tcPr>
            <w:tcW w:w="6770" w:type="dxa"/>
          </w:tcPr>
          <w:p w:rsidR="006F5C75" w:rsidRPr="00E56014" w:rsidRDefault="006F5C75" w:rsidP="007105D0">
            <w:pPr>
              <w:rPr>
                <w:szCs w:val="28"/>
              </w:rPr>
            </w:pPr>
            <w:r w:rsidRPr="00E56014">
              <w:rPr>
                <w:szCs w:val="28"/>
              </w:rPr>
              <w:t>Програми для створення веб-сторінок</w:t>
            </w:r>
          </w:p>
        </w:tc>
        <w:tc>
          <w:tcPr>
            <w:tcW w:w="1415" w:type="dxa"/>
          </w:tcPr>
          <w:p w:rsidR="006F5C75" w:rsidRDefault="006F5C75" w:rsidP="003F2539">
            <w:pPr>
              <w:jc w:val="center"/>
              <w:rPr>
                <w:szCs w:val="28"/>
              </w:rPr>
            </w:pPr>
            <w:r>
              <w:rPr>
                <w:szCs w:val="28"/>
              </w:rPr>
              <w:t>2</w:t>
            </w:r>
          </w:p>
        </w:tc>
      </w:tr>
      <w:tr w:rsidR="006F5C75" w:rsidRPr="00F54E97" w:rsidTr="00DC1AE1">
        <w:tc>
          <w:tcPr>
            <w:tcW w:w="1313" w:type="dxa"/>
          </w:tcPr>
          <w:p w:rsidR="006F5C75" w:rsidRDefault="006F5C75" w:rsidP="001B2433">
            <w:pPr>
              <w:jc w:val="center"/>
              <w:rPr>
                <w:szCs w:val="28"/>
              </w:rPr>
            </w:pPr>
            <w:r>
              <w:rPr>
                <w:szCs w:val="28"/>
              </w:rPr>
              <w:t>2.18</w:t>
            </w:r>
          </w:p>
        </w:tc>
        <w:tc>
          <w:tcPr>
            <w:tcW w:w="6770" w:type="dxa"/>
          </w:tcPr>
          <w:p w:rsidR="006F5C75" w:rsidRDefault="006F5C75" w:rsidP="007105D0">
            <w:pPr>
              <w:rPr>
                <w:szCs w:val="28"/>
              </w:rPr>
            </w:pPr>
            <w:r>
              <w:rPr>
                <w:szCs w:val="28"/>
              </w:rPr>
              <w:t>Створення веб-сторінки</w:t>
            </w:r>
          </w:p>
        </w:tc>
        <w:tc>
          <w:tcPr>
            <w:tcW w:w="1415" w:type="dxa"/>
          </w:tcPr>
          <w:p w:rsidR="006F5C75" w:rsidRDefault="006F5C75" w:rsidP="003F2539">
            <w:pPr>
              <w:jc w:val="center"/>
              <w:rPr>
                <w:szCs w:val="28"/>
              </w:rPr>
            </w:pPr>
            <w:r>
              <w:rPr>
                <w:szCs w:val="28"/>
              </w:rPr>
              <w:t>2</w:t>
            </w:r>
          </w:p>
        </w:tc>
      </w:tr>
      <w:tr w:rsidR="006F5C75" w:rsidRPr="004055D6" w:rsidTr="00DC1AE1">
        <w:tc>
          <w:tcPr>
            <w:tcW w:w="1313" w:type="dxa"/>
          </w:tcPr>
          <w:p w:rsidR="006F5C75" w:rsidRPr="004055D6" w:rsidRDefault="006F5C75" w:rsidP="003F2539">
            <w:pPr>
              <w:jc w:val="center"/>
              <w:rPr>
                <w:b/>
                <w:szCs w:val="28"/>
              </w:rPr>
            </w:pPr>
          </w:p>
        </w:tc>
        <w:tc>
          <w:tcPr>
            <w:tcW w:w="6770" w:type="dxa"/>
          </w:tcPr>
          <w:p w:rsidR="006F5C75" w:rsidRPr="004055D6" w:rsidRDefault="006F5C75" w:rsidP="009706B6">
            <w:pPr>
              <w:rPr>
                <w:b/>
                <w:szCs w:val="28"/>
              </w:rPr>
            </w:pPr>
            <w:r w:rsidRPr="004055D6">
              <w:rPr>
                <w:b/>
                <w:szCs w:val="28"/>
              </w:rPr>
              <w:t xml:space="preserve">Разом за </w:t>
            </w:r>
            <w:r>
              <w:rPr>
                <w:b/>
                <w:szCs w:val="28"/>
              </w:rPr>
              <w:t>практичні заняття</w:t>
            </w:r>
          </w:p>
        </w:tc>
        <w:tc>
          <w:tcPr>
            <w:tcW w:w="1415" w:type="dxa"/>
          </w:tcPr>
          <w:p w:rsidR="006F5C75" w:rsidRPr="004055D6" w:rsidRDefault="006F5C75" w:rsidP="003F2539">
            <w:pPr>
              <w:jc w:val="center"/>
              <w:rPr>
                <w:b/>
                <w:szCs w:val="28"/>
              </w:rPr>
            </w:pPr>
            <w:r>
              <w:rPr>
                <w:b/>
                <w:szCs w:val="28"/>
              </w:rPr>
              <w:t>14</w:t>
            </w:r>
          </w:p>
        </w:tc>
      </w:tr>
    </w:tbl>
    <w:p w:rsidR="002F392B" w:rsidRPr="00DC1AE1" w:rsidRDefault="002F392B" w:rsidP="00BB04F5">
      <w:pPr>
        <w:pStyle w:val="22"/>
        <w:spacing w:after="0" w:line="240" w:lineRule="auto"/>
        <w:ind w:left="0"/>
        <w:rPr>
          <w:b/>
          <w:sz w:val="16"/>
          <w:szCs w:val="16"/>
          <w:lang w:val="uk-UA"/>
        </w:rPr>
      </w:pPr>
    </w:p>
    <w:p w:rsidR="00BB04F5" w:rsidRDefault="00BB04F5" w:rsidP="00BB04F5">
      <w:pPr>
        <w:pStyle w:val="22"/>
        <w:spacing w:after="0" w:line="240" w:lineRule="auto"/>
        <w:ind w:left="0"/>
        <w:rPr>
          <w:b/>
          <w:sz w:val="28"/>
          <w:lang w:val="uk-UA"/>
        </w:rPr>
      </w:pPr>
      <w:r w:rsidRPr="00BB04F5">
        <w:rPr>
          <w:b/>
          <w:sz w:val="28"/>
          <w:lang w:val="uk-UA"/>
        </w:rPr>
        <w:tab/>
        <w:t>4.3 Самостійна робота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6448"/>
        <w:gridCol w:w="1418"/>
      </w:tblGrid>
      <w:tr w:rsidR="00DC1AE1" w:rsidRPr="00F54E97" w:rsidTr="00706890">
        <w:tc>
          <w:tcPr>
            <w:tcW w:w="1632" w:type="dxa"/>
            <w:vAlign w:val="center"/>
          </w:tcPr>
          <w:p w:rsidR="00DC1AE1" w:rsidRPr="003B36FC" w:rsidRDefault="00DC1AE1" w:rsidP="007105D0">
            <w:pPr>
              <w:jc w:val="center"/>
              <w:rPr>
                <w:sz w:val="24"/>
                <w:szCs w:val="24"/>
              </w:rPr>
            </w:pPr>
            <w:r w:rsidRPr="003B36FC">
              <w:rPr>
                <w:sz w:val="24"/>
                <w:szCs w:val="24"/>
              </w:rPr>
              <w:t>Шифр змістового</w:t>
            </w:r>
          </w:p>
          <w:p w:rsidR="00DC1AE1" w:rsidRPr="003B36FC" w:rsidRDefault="00DC1AE1" w:rsidP="007105D0">
            <w:pPr>
              <w:jc w:val="center"/>
            </w:pPr>
            <w:r w:rsidRPr="003B36FC">
              <w:rPr>
                <w:sz w:val="24"/>
                <w:szCs w:val="24"/>
              </w:rPr>
              <w:t>модуля</w:t>
            </w:r>
          </w:p>
        </w:tc>
        <w:tc>
          <w:tcPr>
            <w:tcW w:w="6448" w:type="dxa"/>
            <w:vAlign w:val="center"/>
          </w:tcPr>
          <w:p w:rsidR="00DC1AE1" w:rsidRPr="003B36FC" w:rsidRDefault="00DC1AE1" w:rsidP="007105D0">
            <w:pPr>
              <w:jc w:val="center"/>
            </w:pPr>
            <w:r w:rsidRPr="003B36FC">
              <w:t>Назва змістового модуля</w:t>
            </w:r>
          </w:p>
        </w:tc>
        <w:tc>
          <w:tcPr>
            <w:tcW w:w="1418" w:type="dxa"/>
            <w:vAlign w:val="center"/>
          </w:tcPr>
          <w:p w:rsidR="00DC1AE1" w:rsidRPr="003B36FC" w:rsidRDefault="00DC1AE1" w:rsidP="007105D0">
            <w:pPr>
              <w:jc w:val="center"/>
              <w:rPr>
                <w:sz w:val="24"/>
                <w:szCs w:val="24"/>
              </w:rPr>
            </w:pPr>
            <w:r w:rsidRPr="003B36FC">
              <w:rPr>
                <w:sz w:val="24"/>
                <w:szCs w:val="24"/>
              </w:rPr>
              <w:t>Кількість аудиторних годин</w:t>
            </w:r>
          </w:p>
        </w:tc>
      </w:tr>
      <w:tr w:rsidR="001B2433" w:rsidRPr="00F54E97" w:rsidTr="00DC1AE1">
        <w:tc>
          <w:tcPr>
            <w:tcW w:w="1632" w:type="dxa"/>
            <w:vAlign w:val="center"/>
          </w:tcPr>
          <w:p w:rsidR="001B2433" w:rsidRPr="00DC1AE1" w:rsidRDefault="001B2433" w:rsidP="003F2539">
            <w:pPr>
              <w:jc w:val="center"/>
              <w:rPr>
                <w:szCs w:val="28"/>
                <w:lang w:val="en-US"/>
              </w:rPr>
            </w:pPr>
            <w:r w:rsidRPr="00F54E97">
              <w:rPr>
                <w:szCs w:val="28"/>
              </w:rPr>
              <w:t>1</w:t>
            </w:r>
            <w:r>
              <w:rPr>
                <w:szCs w:val="28"/>
                <w:lang w:val="en-US"/>
              </w:rPr>
              <w:t>.01</w:t>
            </w:r>
          </w:p>
        </w:tc>
        <w:tc>
          <w:tcPr>
            <w:tcW w:w="6448" w:type="dxa"/>
          </w:tcPr>
          <w:p w:rsidR="001B2433" w:rsidRPr="00F54E97" w:rsidRDefault="001B2433" w:rsidP="007105D0">
            <w:pPr>
              <w:rPr>
                <w:szCs w:val="28"/>
              </w:rPr>
            </w:pPr>
            <w:r>
              <w:rPr>
                <w:szCs w:val="28"/>
              </w:rPr>
              <w:t>Міжнародна інформація</w:t>
            </w:r>
          </w:p>
        </w:tc>
        <w:tc>
          <w:tcPr>
            <w:tcW w:w="1418" w:type="dxa"/>
            <w:vAlign w:val="center"/>
          </w:tcPr>
          <w:p w:rsidR="001B2433" w:rsidRPr="00D84D61" w:rsidRDefault="001B2433" w:rsidP="007105D0">
            <w:pPr>
              <w:jc w:val="center"/>
              <w:rPr>
                <w:szCs w:val="28"/>
              </w:rPr>
            </w:pPr>
            <w:r>
              <w:rPr>
                <w:szCs w:val="28"/>
              </w:rPr>
              <w:t>2</w:t>
            </w:r>
          </w:p>
        </w:tc>
      </w:tr>
      <w:tr w:rsidR="001B2433" w:rsidRPr="00F54E97" w:rsidTr="00DC1AE1">
        <w:tc>
          <w:tcPr>
            <w:tcW w:w="1632" w:type="dxa"/>
            <w:vAlign w:val="center"/>
          </w:tcPr>
          <w:p w:rsidR="001B2433" w:rsidRPr="001B2433" w:rsidRDefault="001B2433" w:rsidP="001B2433">
            <w:pPr>
              <w:jc w:val="center"/>
              <w:rPr>
                <w:szCs w:val="28"/>
              </w:rPr>
            </w:pPr>
            <w:r>
              <w:rPr>
                <w:szCs w:val="28"/>
                <w:lang w:val="en-US"/>
              </w:rPr>
              <w:t>1.0</w:t>
            </w:r>
            <w:r>
              <w:rPr>
                <w:szCs w:val="28"/>
              </w:rPr>
              <w:t>3</w:t>
            </w:r>
          </w:p>
        </w:tc>
        <w:tc>
          <w:tcPr>
            <w:tcW w:w="6448" w:type="dxa"/>
          </w:tcPr>
          <w:p w:rsidR="001B2433" w:rsidRPr="00F54E97" w:rsidRDefault="001B2433" w:rsidP="007105D0">
            <w:pPr>
              <w:rPr>
                <w:szCs w:val="28"/>
              </w:rPr>
            </w:pPr>
            <w:r>
              <w:rPr>
                <w:szCs w:val="28"/>
              </w:rPr>
              <w:t>Еволюція розвитку комп’ютерних технологій</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1B2433" w:rsidRDefault="001B2433" w:rsidP="001B2433">
            <w:pPr>
              <w:jc w:val="center"/>
              <w:rPr>
                <w:szCs w:val="28"/>
              </w:rPr>
            </w:pPr>
            <w:r>
              <w:rPr>
                <w:szCs w:val="28"/>
                <w:lang w:val="en-US"/>
              </w:rPr>
              <w:t>1.0</w:t>
            </w:r>
            <w:r>
              <w:rPr>
                <w:szCs w:val="28"/>
              </w:rPr>
              <w:t>3</w:t>
            </w:r>
          </w:p>
        </w:tc>
        <w:tc>
          <w:tcPr>
            <w:tcW w:w="6448" w:type="dxa"/>
          </w:tcPr>
          <w:p w:rsidR="001B2433" w:rsidRPr="00F54E97" w:rsidRDefault="001B2433" w:rsidP="007105D0">
            <w:pPr>
              <w:rPr>
                <w:szCs w:val="28"/>
              </w:rPr>
            </w:pPr>
            <w:r>
              <w:rPr>
                <w:szCs w:val="28"/>
              </w:rPr>
              <w:t>Ровиток процесорних технологій</w:t>
            </w:r>
          </w:p>
        </w:tc>
        <w:tc>
          <w:tcPr>
            <w:tcW w:w="1418" w:type="dxa"/>
            <w:vAlign w:val="center"/>
          </w:tcPr>
          <w:p w:rsidR="001B2433" w:rsidRPr="00D84D61" w:rsidRDefault="001B2433" w:rsidP="007105D0">
            <w:pPr>
              <w:jc w:val="center"/>
              <w:rPr>
                <w:szCs w:val="28"/>
              </w:rPr>
            </w:pPr>
            <w:r w:rsidRPr="00D84D61">
              <w:rPr>
                <w:szCs w:val="28"/>
              </w:rPr>
              <w:t>4</w:t>
            </w:r>
          </w:p>
        </w:tc>
      </w:tr>
      <w:tr w:rsidR="001B2433" w:rsidRPr="00F54E97" w:rsidTr="00DC1AE1">
        <w:tc>
          <w:tcPr>
            <w:tcW w:w="1632" w:type="dxa"/>
            <w:vAlign w:val="center"/>
          </w:tcPr>
          <w:p w:rsidR="001B2433" w:rsidRPr="009706B6" w:rsidRDefault="001B2433" w:rsidP="001B2433">
            <w:pPr>
              <w:jc w:val="center"/>
              <w:rPr>
                <w:szCs w:val="28"/>
              </w:rPr>
            </w:pPr>
            <w:r>
              <w:rPr>
                <w:szCs w:val="28"/>
                <w:lang w:val="en-US"/>
              </w:rPr>
              <w:t>1.0</w:t>
            </w:r>
            <w:r>
              <w:rPr>
                <w:szCs w:val="28"/>
              </w:rPr>
              <w:t>3</w:t>
            </w:r>
          </w:p>
        </w:tc>
        <w:tc>
          <w:tcPr>
            <w:tcW w:w="6448" w:type="dxa"/>
          </w:tcPr>
          <w:p w:rsidR="001B2433" w:rsidRPr="00F54E97" w:rsidRDefault="001B2433" w:rsidP="007105D0">
            <w:pPr>
              <w:rPr>
                <w:szCs w:val="28"/>
              </w:rPr>
            </w:pPr>
            <w:r>
              <w:rPr>
                <w:szCs w:val="28"/>
              </w:rPr>
              <w:t>Інформатизація суспільства</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9706B6" w:rsidRDefault="001B2433" w:rsidP="001B2433">
            <w:pPr>
              <w:jc w:val="center"/>
              <w:rPr>
                <w:szCs w:val="28"/>
              </w:rPr>
            </w:pPr>
            <w:r>
              <w:rPr>
                <w:szCs w:val="28"/>
                <w:lang w:val="en-US"/>
              </w:rPr>
              <w:t>1.0</w:t>
            </w:r>
            <w:r>
              <w:rPr>
                <w:szCs w:val="28"/>
              </w:rPr>
              <w:t>3</w:t>
            </w:r>
          </w:p>
        </w:tc>
        <w:tc>
          <w:tcPr>
            <w:tcW w:w="6448" w:type="dxa"/>
          </w:tcPr>
          <w:p w:rsidR="001B2433" w:rsidRPr="00F54E97" w:rsidRDefault="001B2433" w:rsidP="007105D0">
            <w:pPr>
              <w:rPr>
                <w:szCs w:val="28"/>
              </w:rPr>
            </w:pPr>
            <w:r>
              <w:rPr>
                <w:szCs w:val="28"/>
              </w:rPr>
              <w:t>Інформаційне суспільство</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9706B6" w:rsidRDefault="001B2433" w:rsidP="001B2433">
            <w:pPr>
              <w:jc w:val="center"/>
              <w:rPr>
                <w:szCs w:val="28"/>
              </w:rPr>
            </w:pPr>
            <w:r>
              <w:rPr>
                <w:szCs w:val="28"/>
                <w:lang w:val="en-US"/>
              </w:rPr>
              <w:t>1.0</w:t>
            </w:r>
            <w:r>
              <w:rPr>
                <w:szCs w:val="28"/>
              </w:rPr>
              <w:t>5</w:t>
            </w:r>
          </w:p>
        </w:tc>
        <w:tc>
          <w:tcPr>
            <w:tcW w:w="6448" w:type="dxa"/>
          </w:tcPr>
          <w:p w:rsidR="001B2433" w:rsidRPr="00F54E97" w:rsidRDefault="001B2433" w:rsidP="007105D0">
            <w:pPr>
              <w:rPr>
                <w:szCs w:val="28"/>
              </w:rPr>
            </w:pPr>
            <w:r>
              <w:rPr>
                <w:szCs w:val="28"/>
              </w:rPr>
              <w:t>Використання інформаційних технологій в дипломатичній діяльності</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1B2433" w:rsidP="001B2433">
            <w:pPr>
              <w:jc w:val="center"/>
              <w:rPr>
                <w:szCs w:val="28"/>
              </w:rPr>
            </w:pPr>
            <w:r>
              <w:rPr>
                <w:szCs w:val="28"/>
                <w:lang w:val="en-US"/>
              </w:rPr>
              <w:t>1.0</w:t>
            </w:r>
            <w:r>
              <w:rPr>
                <w:szCs w:val="28"/>
              </w:rPr>
              <w:t>5</w:t>
            </w:r>
          </w:p>
        </w:tc>
        <w:tc>
          <w:tcPr>
            <w:tcW w:w="6448" w:type="dxa"/>
          </w:tcPr>
          <w:p w:rsidR="001B2433" w:rsidRPr="00F54E97" w:rsidRDefault="001B2433" w:rsidP="007105D0">
            <w:pPr>
              <w:rPr>
                <w:szCs w:val="28"/>
              </w:rPr>
            </w:pPr>
            <w:r w:rsidRPr="00A048B0">
              <w:rPr>
                <w:szCs w:val="28"/>
              </w:rPr>
              <w:t>Роль інформаційних систем в управлінні сучасними організаціями</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1B2433" w:rsidP="006F5C75">
            <w:pPr>
              <w:jc w:val="center"/>
              <w:rPr>
                <w:szCs w:val="28"/>
              </w:rPr>
            </w:pPr>
            <w:r>
              <w:rPr>
                <w:szCs w:val="28"/>
                <w:lang w:val="en-US"/>
              </w:rPr>
              <w:t>1.0</w:t>
            </w:r>
            <w:r w:rsidR="006F5C75">
              <w:rPr>
                <w:szCs w:val="28"/>
              </w:rPr>
              <w:t>5</w:t>
            </w:r>
          </w:p>
        </w:tc>
        <w:tc>
          <w:tcPr>
            <w:tcW w:w="6448" w:type="dxa"/>
          </w:tcPr>
          <w:p w:rsidR="001B2433" w:rsidRPr="00A048B0" w:rsidRDefault="001B2433" w:rsidP="007105D0">
            <w:pPr>
              <w:rPr>
                <w:szCs w:val="28"/>
              </w:rPr>
            </w:pPr>
            <w:r w:rsidRPr="00A048B0">
              <w:rPr>
                <w:szCs w:val="28"/>
              </w:rPr>
              <w:t>Створення та розвиток автоматизованих систем управління.</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1B2433" w:rsidRDefault="006F5C75" w:rsidP="00D014BC">
            <w:pPr>
              <w:jc w:val="center"/>
              <w:rPr>
                <w:szCs w:val="28"/>
              </w:rPr>
            </w:pPr>
            <w:r>
              <w:rPr>
                <w:szCs w:val="28"/>
              </w:rPr>
              <w:t>1.05</w:t>
            </w:r>
          </w:p>
        </w:tc>
        <w:tc>
          <w:tcPr>
            <w:tcW w:w="6448" w:type="dxa"/>
          </w:tcPr>
          <w:p w:rsidR="001B2433" w:rsidRPr="00FB5E37" w:rsidRDefault="001B2433" w:rsidP="007105D0">
            <w:pPr>
              <w:rPr>
                <w:szCs w:val="28"/>
              </w:rPr>
            </w:pPr>
            <w:r w:rsidRPr="00A048B0">
              <w:rPr>
                <w:szCs w:val="28"/>
              </w:rPr>
              <w:t>Інформаційне забезпечення інформаційних систем..</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1B2433" w:rsidP="006F5C75">
            <w:pPr>
              <w:jc w:val="center"/>
              <w:rPr>
                <w:szCs w:val="28"/>
              </w:rPr>
            </w:pPr>
            <w:r>
              <w:rPr>
                <w:szCs w:val="28"/>
                <w:lang w:val="en-US"/>
              </w:rPr>
              <w:t>1.0</w:t>
            </w:r>
            <w:r w:rsidR="006F5C75">
              <w:rPr>
                <w:szCs w:val="28"/>
              </w:rPr>
              <w:t>5</w:t>
            </w:r>
          </w:p>
        </w:tc>
        <w:tc>
          <w:tcPr>
            <w:tcW w:w="6448" w:type="dxa"/>
          </w:tcPr>
          <w:p w:rsidR="001B2433" w:rsidRPr="00F54E97" w:rsidRDefault="001B2433" w:rsidP="007105D0">
            <w:pPr>
              <w:rPr>
                <w:szCs w:val="28"/>
              </w:rPr>
            </w:pPr>
            <w:r w:rsidRPr="00A048B0">
              <w:rPr>
                <w:szCs w:val="28"/>
              </w:rPr>
              <w:t>Інформаційні системи в міжнародному бізнесі</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1B2433" w:rsidP="006F5C75">
            <w:pPr>
              <w:jc w:val="center"/>
              <w:rPr>
                <w:szCs w:val="28"/>
              </w:rPr>
            </w:pPr>
            <w:r>
              <w:rPr>
                <w:szCs w:val="28"/>
                <w:lang w:val="en-US"/>
              </w:rPr>
              <w:t>1.0</w:t>
            </w:r>
            <w:r w:rsidR="006F5C75">
              <w:rPr>
                <w:szCs w:val="28"/>
              </w:rPr>
              <w:t>9</w:t>
            </w:r>
          </w:p>
        </w:tc>
        <w:tc>
          <w:tcPr>
            <w:tcW w:w="6448" w:type="dxa"/>
          </w:tcPr>
          <w:p w:rsidR="001B2433" w:rsidRPr="00F54E97" w:rsidRDefault="001B2433" w:rsidP="007105D0">
            <w:pPr>
              <w:rPr>
                <w:szCs w:val="28"/>
              </w:rPr>
            </w:pPr>
            <w:r w:rsidRPr="00A048B0">
              <w:rPr>
                <w:szCs w:val="28"/>
              </w:rPr>
              <w:t>Комп’ютерна злочинність</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6F5C75" w:rsidRDefault="006F5C75" w:rsidP="006F5C75">
            <w:pPr>
              <w:jc w:val="center"/>
              <w:rPr>
                <w:szCs w:val="28"/>
              </w:rPr>
            </w:pPr>
            <w:r>
              <w:rPr>
                <w:szCs w:val="28"/>
              </w:rPr>
              <w:t>2</w:t>
            </w:r>
            <w:r w:rsidR="001B2433">
              <w:rPr>
                <w:szCs w:val="28"/>
                <w:lang w:val="en-US"/>
              </w:rPr>
              <w:t>.</w:t>
            </w:r>
            <w:r>
              <w:rPr>
                <w:szCs w:val="28"/>
              </w:rPr>
              <w:t>11</w:t>
            </w:r>
          </w:p>
        </w:tc>
        <w:tc>
          <w:tcPr>
            <w:tcW w:w="6448" w:type="dxa"/>
          </w:tcPr>
          <w:p w:rsidR="001B2433" w:rsidRPr="00F54E97" w:rsidRDefault="001B2433" w:rsidP="007105D0">
            <w:pPr>
              <w:rPr>
                <w:szCs w:val="28"/>
              </w:rPr>
            </w:pPr>
            <w:r w:rsidRPr="00A048B0">
              <w:rPr>
                <w:szCs w:val="28"/>
              </w:rPr>
              <w:t xml:space="preserve">Автоматизація документообігу в інформаційній системі. </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6F5C75" w:rsidP="00D014BC">
            <w:pPr>
              <w:jc w:val="center"/>
              <w:rPr>
                <w:szCs w:val="28"/>
              </w:rPr>
            </w:pPr>
            <w:r>
              <w:rPr>
                <w:szCs w:val="28"/>
              </w:rPr>
              <w:t>2</w:t>
            </w:r>
            <w:r>
              <w:rPr>
                <w:szCs w:val="28"/>
                <w:lang w:val="en-US"/>
              </w:rPr>
              <w:t>.</w:t>
            </w:r>
            <w:r>
              <w:rPr>
                <w:szCs w:val="28"/>
              </w:rPr>
              <w:t>11</w:t>
            </w:r>
          </w:p>
        </w:tc>
        <w:tc>
          <w:tcPr>
            <w:tcW w:w="6448" w:type="dxa"/>
          </w:tcPr>
          <w:p w:rsidR="001B2433" w:rsidRPr="00F54E97" w:rsidRDefault="001B2433" w:rsidP="007105D0">
            <w:pPr>
              <w:rPr>
                <w:szCs w:val="28"/>
              </w:rPr>
            </w:pPr>
            <w:r w:rsidRPr="00A048B0">
              <w:rPr>
                <w:szCs w:val="28"/>
              </w:rPr>
              <w:t>Технічне забезпечення інформаційних систем.</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F54E97" w:rsidTr="00DC1AE1">
        <w:tc>
          <w:tcPr>
            <w:tcW w:w="1632" w:type="dxa"/>
            <w:vAlign w:val="center"/>
          </w:tcPr>
          <w:p w:rsidR="001B2433" w:rsidRPr="00D014BC" w:rsidRDefault="001B2433" w:rsidP="006F5C75">
            <w:pPr>
              <w:jc w:val="center"/>
              <w:rPr>
                <w:szCs w:val="28"/>
              </w:rPr>
            </w:pPr>
            <w:r>
              <w:rPr>
                <w:szCs w:val="28"/>
                <w:lang w:val="en-US"/>
              </w:rPr>
              <w:t>1.0</w:t>
            </w:r>
            <w:r w:rsidR="006F5C75">
              <w:rPr>
                <w:szCs w:val="28"/>
              </w:rPr>
              <w:t>2</w:t>
            </w:r>
          </w:p>
        </w:tc>
        <w:tc>
          <w:tcPr>
            <w:tcW w:w="6448" w:type="dxa"/>
          </w:tcPr>
          <w:p w:rsidR="001B2433" w:rsidRPr="00F54E97" w:rsidRDefault="001B2433" w:rsidP="007105D0">
            <w:pPr>
              <w:rPr>
                <w:szCs w:val="28"/>
              </w:rPr>
            </w:pPr>
            <w:r>
              <w:rPr>
                <w:szCs w:val="28"/>
              </w:rPr>
              <w:t>Історія виникнення глобальної мережі Інтернет</w:t>
            </w:r>
          </w:p>
        </w:tc>
        <w:tc>
          <w:tcPr>
            <w:tcW w:w="1418" w:type="dxa"/>
            <w:vAlign w:val="center"/>
          </w:tcPr>
          <w:p w:rsidR="001B2433" w:rsidRPr="00D84D61" w:rsidRDefault="001B2433" w:rsidP="007105D0">
            <w:pPr>
              <w:jc w:val="center"/>
              <w:rPr>
                <w:szCs w:val="28"/>
              </w:rPr>
            </w:pPr>
            <w:r w:rsidRPr="00D84D61">
              <w:rPr>
                <w:szCs w:val="28"/>
              </w:rPr>
              <w:t>4</w:t>
            </w:r>
          </w:p>
        </w:tc>
      </w:tr>
      <w:tr w:rsidR="001B2433" w:rsidRPr="00320122" w:rsidTr="00DC1AE1">
        <w:tc>
          <w:tcPr>
            <w:tcW w:w="1632" w:type="dxa"/>
            <w:vAlign w:val="center"/>
          </w:tcPr>
          <w:p w:rsidR="001B2433" w:rsidRPr="00D014BC" w:rsidRDefault="001B2433" w:rsidP="006F5C75">
            <w:pPr>
              <w:jc w:val="center"/>
              <w:rPr>
                <w:szCs w:val="28"/>
              </w:rPr>
            </w:pPr>
            <w:r>
              <w:rPr>
                <w:szCs w:val="28"/>
              </w:rPr>
              <w:t>1.0</w:t>
            </w:r>
            <w:r w:rsidR="006F5C75">
              <w:rPr>
                <w:szCs w:val="28"/>
              </w:rPr>
              <w:t>2</w:t>
            </w:r>
          </w:p>
        </w:tc>
        <w:tc>
          <w:tcPr>
            <w:tcW w:w="6448" w:type="dxa"/>
          </w:tcPr>
          <w:p w:rsidR="001B2433" w:rsidRPr="00F54E97" w:rsidRDefault="001B2433" w:rsidP="007105D0">
            <w:pPr>
              <w:rPr>
                <w:szCs w:val="28"/>
              </w:rPr>
            </w:pPr>
            <w:r>
              <w:rPr>
                <w:szCs w:val="28"/>
              </w:rPr>
              <w:t>Правове регулювання роботи Інтернету</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DC1AE1" w:rsidRDefault="001B2433" w:rsidP="006F5C75">
            <w:pPr>
              <w:jc w:val="center"/>
              <w:rPr>
                <w:szCs w:val="28"/>
                <w:lang w:val="en-US"/>
              </w:rPr>
            </w:pPr>
            <w:r>
              <w:rPr>
                <w:szCs w:val="28"/>
              </w:rPr>
              <w:t>1.0</w:t>
            </w:r>
            <w:r w:rsidR="006F5C75">
              <w:rPr>
                <w:szCs w:val="28"/>
              </w:rPr>
              <w:t>2</w:t>
            </w:r>
          </w:p>
        </w:tc>
        <w:tc>
          <w:tcPr>
            <w:tcW w:w="6448" w:type="dxa"/>
          </w:tcPr>
          <w:p w:rsidR="001B2433" w:rsidRPr="00F54E97" w:rsidRDefault="001B2433" w:rsidP="007105D0">
            <w:pPr>
              <w:rPr>
                <w:szCs w:val="28"/>
              </w:rPr>
            </w:pPr>
            <w:r>
              <w:rPr>
                <w:szCs w:val="28"/>
              </w:rPr>
              <w:t>Сервісні служби Інтернету</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F54E97" w:rsidRDefault="001B2433" w:rsidP="003F2539">
            <w:pPr>
              <w:jc w:val="center"/>
              <w:rPr>
                <w:szCs w:val="28"/>
              </w:rPr>
            </w:pPr>
            <w:r>
              <w:rPr>
                <w:szCs w:val="28"/>
              </w:rPr>
              <w:t>1.06</w:t>
            </w:r>
          </w:p>
        </w:tc>
        <w:tc>
          <w:tcPr>
            <w:tcW w:w="6448" w:type="dxa"/>
          </w:tcPr>
          <w:p w:rsidR="001B2433" w:rsidRPr="00F54E97" w:rsidRDefault="001B2433" w:rsidP="007105D0">
            <w:pPr>
              <w:rPr>
                <w:szCs w:val="28"/>
              </w:rPr>
            </w:pPr>
            <w:r>
              <w:rPr>
                <w:szCs w:val="28"/>
              </w:rPr>
              <w:t>Мова пошукових запитів</w:t>
            </w:r>
          </w:p>
        </w:tc>
        <w:tc>
          <w:tcPr>
            <w:tcW w:w="1418" w:type="dxa"/>
            <w:vAlign w:val="center"/>
          </w:tcPr>
          <w:p w:rsidR="001B2433" w:rsidRPr="00D84D61" w:rsidRDefault="001B2433" w:rsidP="007105D0">
            <w:pPr>
              <w:jc w:val="center"/>
              <w:rPr>
                <w:szCs w:val="28"/>
              </w:rPr>
            </w:pPr>
            <w:r w:rsidRPr="00D84D61">
              <w:rPr>
                <w:szCs w:val="28"/>
              </w:rPr>
              <w:t>6</w:t>
            </w:r>
          </w:p>
        </w:tc>
      </w:tr>
      <w:tr w:rsidR="001B2433" w:rsidRPr="00320122" w:rsidTr="00DC1AE1">
        <w:tc>
          <w:tcPr>
            <w:tcW w:w="1632" w:type="dxa"/>
            <w:vAlign w:val="center"/>
          </w:tcPr>
          <w:p w:rsidR="001B2433" w:rsidRPr="006F5C75" w:rsidRDefault="006F5C75" w:rsidP="003F2539">
            <w:pPr>
              <w:jc w:val="center"/>
              <w:rPr>
                <w:szCs w:val="28"/>
              </w:rPr>
            </w:pPr>
            <w:r>
              <w:rPr>
                <w:szCs w:val="28"/>
              </w:rPr>
              <w:t>1.04</w:t>
            </w:r>
          </w:p>
        </w:tc>
        <w:tc>
          <w:tcPr>
            <w:tcW w:w="6448" w:type="dxa"/>
          </w:tcPr>
          <w:p w:rsidR="001B2433" w:rsidRPr="000510FA" w:rsidRDefault="001B2433" w:rsidP="007105D0">
            <w:pPr>
              <w:rPr>
                <w:szCs w:val="28"/>
              </w:rPr>
            </w:pPr>
            <w:r w:rsidRPr="000510FA">
              <w:rPr>
                <w:szCs w:val="28"/>
              </w:rPr>
              <w:t>Робота з файлообмінними мережами (Rapidshare, deposifiles, megaupload, ifolder)</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DC1AE1" w:rsidRDefault="006F5C75" w:rsidP="003F2539">
            <w:pPr>
              <w:jc w:val="center"/>
              <w:rPr>
                <w:szCs w:val="28"/>
                <w:lang w:val="en-US"/>
              </w:rPr>
            </w:pPr>
            <w:r>
              <w:rPr>
                <w:szCs w:val="28"/>
              </w:rPr>
              <w:t>1.04</w:t>
            </w:r>
          </w:p>
        </w:tc>
        <w:tc>
          <w:tcPr>
            <w:tcW w:w="6448" w:type="dxa"/>
          </w:tcPr>
          <w:p w:rsidR="001B2433" w:rsidRPr="00F54E97" w:rsidRDefault="001B2433" w:rsidP="007105D0">
            <w:pPr>
              <w:rPr>
                <w:szCs w:val="28"/>
              </w:rPr>
            </w:pPr>
            <w:r>
              <w:rPr>
                <w:szCs w:val="28"/>
              </w:rPr>
              <w:t>Програми для роботи з пірінговими мережами</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6F5C75" w:rsidRDefault="001B2433" w:rsidP="006F5C75">
            <w:pPr>
              <w:jc w:val="center"/>
              <w:rPr>
                <w:szCs w:val="28"/>
              </w:rPr>
            </w:pPr>
            <w:r>
              <w:rPr>
                <w:szCs w:val="28"/>
                <w:lang w:val="en-US"/>
              </w:rPr>
              <w:t>2.</w:t>
            </w:r>
            <w:r w:rsidR="006F5C75">
              <w:rPr>
                <w:szCs w:val="28"/>
              </w:rPr>
              <w:t>10</w:t>
            </w:r>
          </w:p>
        </w:tc>
        <w:tc>
          <w:tcPr>
            <w:tcW w:w="6448" w:type="dxa"/>
          </w:tcPr>
          <w:p w:rsidR="001B2433" w:rsidRPr="00F54E97" w:rsidRDefault="001B2433" w:rsidP="007105D0">
            <w:pPr>
              <w:rPr>
                <w:szCs w:val="28"/>
              </w:rPr>
            </w:pPr>
            <w:r>
              <w:rPr>
                <w:szCs w:val="28"/>
              </w:rPr>
              <w:t>Робота з форумами</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D014BC" w:rsidRDefault="001B2433" w:rsidP="006F5C75">
            <w:pPr>
              <w:jc w:val="center"/>
              <w:rPr>
                <w:szCs w:val="28"/>
              </w:rPr>
            </w:pPr>
            <w:r>
              <w:rPr>
                <w:szCs w:val="28"/>
              </w:rPr>
              <w:t>2.</w:t>
            </w:r>
            <w:r w:rsidR="006F5C75">
              <w:rPr>
                <w:szCs w:val="28"/>
              </w:rPr>
              <w:t>10</w:t>
            </w:r>
          </w:p>
        </w:tc>
        <w:tc>
          <w:tcPr>
            <w:tcW w:w="6448" w:type="dxa"/>
          </w:tcPr>
          <w:p w:rsidR="001B2433" w:rsidRPr="00F54E97" w:rsidRDefault="001B2433" w:rsidP="007105D0">
            <w:pPr>
              <w:rPr>
                <w:szCs w:val="28"/>
              </w:rPr>
            </w:pPr>
            <w:r>
              <w:rPr>
                <w:szCs w:val="28"/>
              </w:rPr>
              <w:t>Робота з соціальними мережами</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DC1AE1" w:rsidRDefault="001B2433" w:rsidP="006F5C75">
            <w:pPr>
              <w:jc w:val="center"/>
              <w:rPr>
                <w:szCs w:val="28"/>
                <w:lang w:val="en-US"/>
              </w:rPr>
            </w:pPr>
            <w:r>
              <w:rPr>
                <w:szCs w:val="28"/>
              </w:rPr>
              <w:t>2.</w:t>
            </w:r>
            <w:r w:rsidR="006F5C75">
              <w:rPr>
                <w:szCs w:val="28"/>
              </w:rPr>
              <w:t>10</w:t>
            </w:r>
          </w:p>
        </w:tc>
        <w:tc>
          <w:tcPr>
            <w:tcW w:w="6448" w:type="dxa"/>
          </w:tcPr>
          <w:p w:rsidR="001B2433" w:rsidRPr="00F54E97" w:rsidRDefault="001B2433" w:rsidP="007105D0">
            <w:pPr>
              <w:rPr>
                <w:szCs w:val="28"/>
              </w:rPr>
            </w:pPr>
            <w:r>
              <w:rPr>
                <w:szCs w:val="28"/>
              </w:rPr>
              <w:t>Блоги, блоггери,  блогосфера</w:t>
            </w:r>
          </w:p>
        </w:tc>
        <w:tc>
          <w:tcPr>
            <w:tcW w:w="1418" w:type="dxa"/>
            <w:vAlign w:val="center"/>
          </w:tcPr>
          <w:p w:rsidR="001B2433" w:rsidRPr="00D84D61" w:rsidRDefault="001B2433" w:rsidP="007105D0">
            <w:pPr>
              <w:jc w:val="center"/>
              <w:rPr>
                <w:szCs w:val="28"/>
              </w:rPr>
            </w:pPr>
            <w:r w:rsidRPr="00D84D61">
              <w:rPr>
                <w:szCs w:val="28"/>
              </w:rPr>
              <w:t>4</w:t>
            </w:r>
          </w:p>
        </w:tc>
      </w:tr>
      <w:tr w:rsidR="001B2433" w:rsidRPr="00320122" w:rsidTr="00DC1AE1">
        <w:tc>
          <w:tcPr>
            <w:tcW w:w="1632" w:type="dxa"/>
            <w:vAlign w:val="center"/>
          </w:tcPr>
          <w:p w:rsidR="001B2433" w:rsidRPr="00F54E97" w:rsidRDefault="001B2433" w:rsidP="006F5C75">
            <w:pPr>
              <w:jc w:val="center"/>
              <w:rPr>
                <w:szCs w:val="28"/>
              </w:rPr>
            </w:pPr>
            <w:r>
              <w:rPr>
                <w:szCs w:val="28"/>
              </w:rPr>
              <w:t>2.</w:t>
            </w:r>
            <w:r w:rsidR="006F5C75">
              <w:rPr>
                <w:szCs w:val="28"/>
              </w:rPr>
              <w:t>14</w:t>
            </w:r>
          </w:p>
        </w:tc>
        <w:tc>
          <w:tcPr>
            <w:tcW w:w="6448" w:type="dxa"/>
          </w:tcPr>
          <w:p w:rsidR="001B2433" w:rsidRPr="00D84D61" w:rsidRDefault="001B2433" w:rsidP="007105D0">
            <w:pPr>
              <w:rPr>
                <w:szCs w:val="28"/>
              </w:rPr>
            </w:pPr>
            <w:r w:rsidRPr="00D84D61">
              <w:rPr>
                <w:szCs w:val="28"/>
              </w:rPr>
              <w:t>Основні елементи мови HTML.</w:t>
            </w:r>
          </w:p>
        </w:tc>
        <w:tc>
          <w:tcPr>
            <w:tcW w:w="1418" w:type="dxa"/>
            <w:vAlign w:val="center"/>
          </w:tcPr>
          <w:p w:rsidR="001B2433" w:rsidRPr="00D84D61" w:rsidRDefault="001B2433" w:rsidP="007105D0">
            <w:pPr>
              <w:jc w:val="center"/>
              <w:rPr>
                <w:szCs w:val="28"/>
              </w:rPr>
            </w:pPr>
            <w:r w:rsidRPr="00D84D61">
              <w:rPr>
                <w:szCs w:val="28"/>
              </w:rPr>
              <w:t>10</w:t>
            </w:r>
          </w:p>
        </w:tc>
      </w:tr>
      <w:tr w:rsidR="001B2433" w:rsidRPr="00320122" w:rsidTr="00DC1AE1">
        <w:tc>
          <w:tcPr>
            <w:tcW w:w="1632" w:type="dxa"/>
            <w:vAlign w:val="center"/>
          </w:tcPr>
          <w:p w:rsidR="001B2433" w:rsidRPr="00F54E97" w:rsidRDefault="001B2433" w:rsidP="006F5C75">
            <w:pPr>
              <w:jc w:val="center"/>
              <w:rPr>
                <w:szCs w:val="28"/>
              </w:rPr>
            </w:pPr>
            <w:r>
              <w:rPr>
                <w:szCs w:val="28"/>
              </w:rPr>
              <w:t>2.</w:t>
            </w:r>
            <w:r w:rsidR="006F5C75">
              <w:rPr>
                <w:szCs w:val="28"/>
              </w:rPr>
              <w:t>14</w:t>
            </w:r>
          </w:p>
        </w:tc>
        <w:tc>
          <w:tcPr>
            <w:tcW w:w="6448" w:type="dxa"/>
          </w:tcPr>
          <w:p w:rsidR="001B2433" w:rsidRPr="00F54E97" w:rsidRDefault="001B2433" w:rsidP="007105D0">
            <w:pPr>
              <w:rPr>
                <w:szCs w:val="28"/>
              </w:rPr>
            </w:pPr>
            <w:r w:rsidRPr="00D84D61">
              <w:rPr>
                <w:szCs w:val="28"/>
              </w:rPr>
              <w:t>Зв’язки з іншими файлами</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F54E97" w:rsidRDefault="001B2433" w:rsidP="006F5C75">
            <w:pPr>
              <w:jc w:val="center"/>
              <w:rPr>
                <w:szCs w:val="28"/>
              </w:rPr>
            </w:pPr>
            <w:r>
              <w:rPr>
                <w:szCs w:val="28"/>
              </w:rPr>
              <w:t>2.</w:t>
            </w:r>
            <w:r w:rsidR="006F5C75">
              <w:rPr>
                <w:szCs w:val="28"/>
              </w:rPr>
              <w:t>14</w:t>
            </w:r>
          </w:p>
        </w:tc>
        <w:tc>
          <w:tcPr>
            <w:tcW w:w="6448" w:type="dxa"/>
          </w:tcPr>
          <w:p w:rsidR="001B2433" w:rsidRPr="00F54E97" w:rsidRDefault="001B2433" w:rsidP="007105D0">
            <w:pPr>
              <w:rPr>
                <w:szCs w:val="28"/>
              </w:rPr>
            </w:pPr>
            <w:r w:rsidRPr="00D84D61">
              <w:rPr>
                <w:szCs w:val="28"/>
              </w:rPr>
              <w:t>Зв’язки з віддаленими URL.</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F54E97" w:rsidRDefault="001B2433" w:rsidP="006F5C75">
            <w:pPr>
              <w:jc w:val="center"/>
              <w:rPr>
                <w:szCs w:val="28"/>
              </w:rPr>
            </w:pPr>
            <w:r>
              <w:rPr>
                <w:szCs w:val="28"/>
              </w:rPr>
              <w:t>2.</w:t>
            </w:r>
            <w:r w:rsidR="006F5C75">
              <w:rPr>
                <w:szCs w:val="28"/>
              </w:rPr>
              <w:t>1</w:t>
            </w:r>
            <w:r>
              <w:rPr>
                <w:szCs w:val="28"/>
              </w:rPr>
              <w:t>4</w:t>
            </w:r>
          </w:p>
        </w:tc>
        <w:tc>
          <w:tcPr>
            <w:tcW w:w="6448" w:type="dxa"/>
          </w:tcPr>
          <w:p w:rsidR="001B2433" w:rsidRPr="00D84D61" w:rsidRDefault="001B2433" w:rsidP="007105D0">
            <w:pPr>
              <w:rPr>
                <w:szCs w:val="28"/>
              </w:rPr>
            </w:pPr>
            <w:r w:rsidRPr="00D84D61">
              <w:rPr>
                <w:szCs w:val="28"/>
              </w:rPr>
              <w:t>Вбудовані малюнки. Вимоги до форматів малюнків.</w:t>
            </w:r>
          </w:p>
        </w:tc>
        <w:tc>
          <w:tcPr>
            <w:tcW w:w="1418" w:type="dxa"/>
            <w:vAlign w:val="center"/>
          </w:tcPr>
          <w:p w:rsidR="001B2433" w:rsidRPr="00D84D61" w:rsidRDefault="001B2433" w:rsidP="007105D0">
            <w:pPr>
              <w:jc w:val="center"/>
              <w:rPr>
                <w:szCs w:val="28"/>
              </w:rPr>
            </w:pPr>
            <w:r w:rsidRPr="00D84D61">
              <w:rPr>
                <w:szCs w:val="28"/>
              </w:rPr>
              <w:t>2</w:t>
            </w:r>
          </w:p>
        </w:tc>
      </w:tr>
      <w:tr w:rsidR="001B2433" w:rsidRPr="00320122" w:rsidTr="00DC1AE1">
        <w:tc>
          <w:tcPr>
            <w:tcW w:w="1632" w:type="dxa"/>
            <w:vAlign w:val="center"/>
          </w:tcPr>
          <w:p w:rsidR="001B2433" w:rsidRPr="00F54E97" w:rsidRDefault="001B2433" w:rsidP="006F5C75">
            <w:pPr>
              <w:jc w:val="center"/>
              <w:rPr>
                <w:szCs w:val="28"/>
              </w:rPr>
            </w:pPr>
            <w:r>
              <w:rPr>
                <w:szCs w:val="28"/>
              </w:rPr>
              <w:t>2.</w:t>
            </w:r>
            <w:r w:rsidR="006F5C75">
              <w:rPr>
                <w:szCs w:val="28"/>
              </w:rPr>
              <w:t>14</w:t>
            </w:r>
          </w:p>
        </w:tc>
        <w:tc>
          <w:tcPr>
            <w:tcW w:w="6448" w:type="dxa"/>
          </w:tcPr>
          <w:p w:rsidR="001B2433" w:rsidRPr="00F54E97" w:rsidRDefault="001B2433" w:rsidP="007105D0">
            <w:pPr>
              <w:rPr>
                <w:szCs w:val="28"/>
              </w:rPr>
            </w:pPr>
            <w:r w:rsidRPr="00D84D61">
              <w:rPr>
                <w:szCs w:val="28"/>
              </w:rPr>
              <w:t>Інтерактивні  Web-сторінки. Java, JavaScript, PHP технології</w:t>
            </w:r>
          </w:p>
        </w:tc>
        <w:tc>
          <w:tcPr>
            <w:tcW w:w="1418" w:type="dxa"/>
            <w:vAlign w:val="center"/>
          </w:tcPr>
          <w:p w:rsidR="001B2433" w:rsidRPr="00D84D61" w:rsidRDefault="001B2433" w:rsidP="007105D0">
            <w:pPr>
              <w:jc w:val="center"/>
              <w:rPr>
                <w:szCs w:val="28"/>
              </w:rPr>
            </w:pPr>
            <w:r w:rsidRPr="00D84D61">
              <w:rPr>
                <w:szCs w:val="28"/>
              </w:rPr>
              <w:t>2</w:t>
            </w:r>
          </w:p>
        </w:tc>
      </w:tr>
    </w:tbl>
    <w:p w:rsidR="004055D6" w:rsidRPr="00DC1AE1" w:rsidRDefault="004055D6" w:rsidP="004055D6">
      <w:pPr>
        <w:shd w:val="clear" w:color="auto" w:fill="FFFFFF"/>
        <w:spacing w:line="240" w:lineRule="auto"/>
        <w:ind w:left="720"/>
        <w:rPr>
          <w:b/>
          <w:sz w:val="16"/>
          <w:szCs w:val="16"/>
        </w:rPr>
      </w:pPr>
    </w:p>
    <w:p w:rsidR="004055D6" w:rsidRDefault="004055D6">
      <w:pPr>
        <w:spacing w:line="240" w:lineRule="auto"/>
        <w:jc w:val="left"/>
        <w:rPr>
          <w:b/>
        </w:rPr>
      </w:pPr>
    </w:p>
    <w:p w:rsidR="00DB6E7E" w:rsidRPr="005E35CE" w:rsidRDefault="00DB6E7E" w:rsidP="004055D6">
      <w:pPr>
        <w:shd w:val="clear" w:color="auto" w:fill="FFFFFF"/>
        <w:spacing w:line="240" w:lineRule="auto"/>
        <w:ind w:left="720"/>
        <w:rPr>
          <w:b/>
        </w:rPr>
      </w:pPr>
      <w:r w:rsidRPr="005E35CE">
        <w:rPr>
          <w:b/>
        </w:rPr>
        <w:t>ПЕРЕЛІК РЕКОМЕНДОВАНИХ ПІДРУЧНИКІВ, МЕТОДИЧНИХ ТА ДИДАКТИЧНИХ МАТЕРІАЛІВ</w:t>
      </w:r>
    </w:p>
    <w:p w:rsidR="005E35CE" w:rsidRPr="00F54E97" w:rsidRDefault="005E35CE" w:rsidP="005E35CE">
      <w:pPr>
        <w:shd w:val="clear" w:color="auto" w:fill="FFFFFF"/>
        <w:jc w:val="center"/>
        <w:rPr>
          <w:b/>
          <w:bCs/>
          <w:spacing w:val="-6"/>
          <w:szCs w:val="28"/>
        </w:rPr>
      </w:pPr>
      <w:r w:rsidRPr="00F54E97">
        <w:rPr>
          <w:b/>
          <w:szCs w:val="28"/>
        </w:rPr>
        <w:t>Рекомендована література</w:t>
      </w:r>
    </w:p>
    <w:p w:rsidR="001B2433" w:rsidRPr="00F54E97" w:rsidRDefault="001B2433" w:rsidP="001B2433">
      <w:pPr>
        <w:shd w:val="clear" w:color="auto" w:fill="FFFFFF"/>
        <w:jc w:val="center"/>
        <w:rPr>
          <w:b/>
          <w:bCs/>
          <w:spacing w:val="-6"/>
          <w:szCs w:val="28"/>
        </w:rPr>
      </w:pPr>
      <w:r w:rsidRPr="00F54E97">
        <w:rPr>
          <w:b/>
          <w:bCs/>
          <w:spacing w:val="-6"/>
          <w:szCs w:val="28"/>
        </w:rPr>
        <w:t>Базова</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 xml:space="preserve">Міжнародні інформаційні технології: Навчальний посібник </w:t>
      </w:r>
      <w:r w:rsidRPr="001A0163">
        <w:rPr>
          <w:sz w:val="28"/>
          <w:szCs w:val="28"/>
        </w:rPr>
        <w:t>/</w:t>
      </w:r>
      <w:r w:rsidRPr="001A0163">
        <w:rPr>
          <w:sz w:val="28"/>
          <w:szCs w:val="28"/>
          <w:lang w:val="uk-UA"/>
        </w:rPr>
        <w:t xml:space="preserve"> За ред. проф. В.П. Гондюла. – К. : Видавничо-поліграфічний центр „Київський університет”, 2003. – 210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Коломієць В. Міжнародні інформаційні системи. -- К., 2001</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Гуменюк Б. І., Щерба О. В. Сучасна дипломатична служба- Навч посібник — К Либідь, 2001 —255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Гужва В. М., Постєвой А. Г. Інформаційні системи в міжнародному бізнесі: Навч. посібник. Вид. 2-ге, доп. і перероб. — К.: КНЕУ, 2002. — 458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Батюк А.Є. та ін. Інформаційні системи в менеджменті: Навчальний посібник/А.Є. Батюк, З.П. Двуліт, К.М. Обельовська, І.М. Огородник, Л.П. Фабрі. — Львів: Національний університет „Львівська політехніка" (Інформаційно-видавничий центр „ІНТЕЛЕКТ+" Інституту післядипломної освіти), „Інтелект- Захід" 2004. — 520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Павленко Л. А. Корпоративні інформаційні системи: Навчальний посібник. - 2-ге вид., стереотип.- X.: ВД ІНЖЕК, 2005. - 260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Плескач В.Л. П 38 Інформаційні технології та системи: Підруч. для студ. екон.спец. / Плескач В.Л., Рогушина Ю.В., Кустова Н.П. - К.: КНИГА, 2004. - 520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Рагулин П.Г. Р 59 Информационные технологии. Электронный учебник. — Владивосток: ТИДОТ Дальневост. ун-та, 2004. - 208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Сендзюк М. А. С 31 Інформаційні системи в державному управлінні: Навч.посіб. — К.: КНЕУ, 2004. — 339 с</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Гусев, B.C. Google: эффективный поиск. Краткое руководство. — М.:Издательский дом "Вильяме", 2006. — 240 с.: ил.</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Копыл В. И.  К 65 Поиск в Интернете./ В. И. Копыл.— М.: ACT, Мн.: Харвест, 2006.— 64 с—  (Какие кнопки нажимать).</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Холмогоров В. Х71 Поиск в Интернете и сервисы Яндекс. — СПб.: Питер, 2006. —123 с: ил.</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Крупник Поиск в Интернете. Самоучитель</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А.В.Росляков и др. - IP-телефония</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Александров Е. Интернет легко и просто</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Баловсяк Н. В., Бойцев О. М.Б20 Интернет. Новые возможности. Трюки и эффекты (+CD). — СПб.: Питер, 2008. — 304 с.: ил. — (Серия «Трюки и эффекты»).</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Ванг Уоллес Как обворовывают Вас и Ваш ПК в Internet</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Гольцман В. Skype бесплатные звонки через Интернет</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Капелюх С. А. К20 Электронная почта. Самоучитель. — СПб.: БХВ-Петербург, 2006. 144 с: ил.</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Фролов И. Teleport Pro и другие оффлайн браузеры Internet</w:t>
      </w:r>
    </w:p>
    <w:p w:rsidR="001B2433" w:rsidRPr="001A0163" w:rsidRDefault="001B2433" w:rsidP="001B2433">
      <w:pPr>
        <w:pStyle w:val="af3"/>
        <w:numPr>
          <w:ilvl w:val="0"/>
          <w:numId w:val="33"/>
        </w:numPr>
        <w:shd w:val="clear" w:color="auto" w:fill="FFFFFF"/>
        <w:rPr>
          <w:sz w:val="28"/>
          <w:szCs w:val="28"/>
          <w:lang w:val="uk-UA"/>
        </w:rPr>
      </w:pPr>
      <w:r w:rsidRPr="001A0163">
        <w:rPr>
          <w:sz w:val="28"/>
          <w:szCs w:val="28"/>
          <w:lang w:val="uk-UA"/>
        </w:rPr>
        <w:t>Экслер А. Общение в Интернете</w:t>
      </w:r>
    </w:p>
    <w:p w:rsidR="001B2433" w:rsidRPr="003B3ED2" w:rsidRDefault="001B2433" w:rsidP="001B2433">
      <w:pPr>
        <w:pStyle w:val="af3"/>
        <w:numPr>
          <w:ilvl w:val="0"/>
          <w:numId w:val="33"/>
        </w:numPr>
        <w:shd w:val="clear" w:color="auto" w:fill="FFFFFF"/>
        <w:rPr>
          <w:sz w:val="28"/>
          <w:szCs w:val="28"/>
          <w:lang w:val="uk-UA"/>
        </w:rPr>
      </w:pPr>
      <w:r w:rsidRPr="001A0163">
        <w:rPr>
          <w:sz w:val="28"/>
          <w:szCs w:val="28"/>
          <w:lang w:val="uk-UA"/>
        </w:rPr>
        <w:t>Якушев А.В.  Начинаем работать в Интернет. Краткое руководство</w:t>
      </w:r>
    </w:p>
    <w:p w:rsidR="001B2433" w:rsidRPr="001A0163" w:rsidRDefault="001B2433" w:rsidP="001B2433">
      <w:pPr>
        <w:pStyle w:val="af3"/>
        <w:numPr>
          <w:ilvl w:val="0"/>
          <w:numId w:val="33"/>
        </w:numPr>
        <w:shd w:val="clear" w:color="auto" w:fill="FFFFFF"/>
        <w:rPr>
          <w:sz w:val="28"/>
          <w:szCs w:val="28"/>
          <w:lang w:val="uk-UA"/>
        </w:rPr>
      </w:pPr>
      <w:r w:rsidRPr="003B3ED2">
        <w:rPr>
          <w:i/>
          <w:iCs/>
          <w:sz w:val="28"/>
          <w:szCs w:val="28"/>
          <w:lang w:val="uk-UA"/>
        </w:rPr>
        <w:t>Холл</w:t>
      </w:r>
      <w:r w:rsidRPr="003B3ED2">
        <w:rPr>
          <w:sz w:val="28"/>
          <w:szCs w:val="28"/>
          <w:lang w:val="uk-UA"/>
        </w:rPr>
        <w:t xml:space="preserve"> М., Браун Л. </w:t>
      </w:r>
      <w:r w:rsidRPr="003B3ED2">
        <w:rPr>
          <w:i/>
          <w:iCs/>
          <w:sz w:val="28"/>
          <w:szCs w:val="28"/>
          <w:lang w:val="uk-UA"/>
        </w:rPr>
        <w:t>Программирование для Web</w:t>
      </w:r>
      <w:r w:rsidRPr="003B3ED2">
        <w:rPr>
          <w:i/>
          <w:iCs/>
          <w:sz w:val="28"/>
          <w:szCs w:val="28"/>
        </w:rPr>
        <w:t>.</w:t>
      </w:r>
      <w:r w:rsidRPr="003B3ED2">
        <w:rPr>
          <w:sz w:val="28"/>
          <w:szCs w:val="28"/>
          <w:lang w:val="uk-UA"/>
        </w:rPr>
        <w:t xml:space="preserve"> М.: Вильямс Год: 2002. </w:t>
      </w:r>
      <w:r w:rsidRPr="001A0163">
        <w:rPr>
          <w:sz w:val="28"/>
          <w:szCs w:val="28"/>
          <w:lang w:val="uk-UA"/>
        </w:rPr>
        <w:t>—</w:t>
      </w:r>
      <w:r>
        <w:rPr>
          <w:sz w:val="28"/>
          <w:szCs w:val="28"/>
          <w:lang w:val="uk-UA"/>
        </w:rPr>
        <w:t xml:space="preserve"> </w:t>
      </w:r>
      <w:r w:rsidRPr="003B3ED2">
        <w:rPr>
          <w:sz w:val="28"/>
          <w:szCs w:val="28"/>
          <w:lang w:val="uk-UA"/>
        </w:rPr>
        <w:t>1264</w:t>
      </w:r>
      <w:r>
        <w:rPr>
          <w:sz w:val="28"/>
          <w:szCs w:val="28"/>
          <w:lang w:val="uk-UA"/>
        </w:rPr>
        <w:t>с.</w:t>
      </w:r>
    </w:p>
    <w:p w:rsidR="001B2433" w:rsidRDefault="001B2433" w:rsidP="001B2433">
      <w:pPr>
        <w:shd w:val="clear" w:color="auto" w:fill="FFFFFF"/>
        <w:jc w:val="center"/>
        <w:rPr>
          <w:b/>
          <w:bCs/>
          <w:spacing w:val="-6"/>
          <w:szCs w:val="28"/>
        </w:rPr>
      </w:pPr>
    </w:p>
    <w:p w:rsidR="001B2433" w:rsidRPr="001A0163" w:rsidRDefault="001B2433" w:rsidP="001B2433">
      <w:pPr>
        <w:shd w:val="clear" w:color="auto" w:fill="FFFFFF"/>
        <w:jc w:val="center"/>
        <w:rPr>
          <w:b/>
          <w:bCs/>
          <w:spacing w:val="-6"/>
          <w:szCs w:val="28"/>
        </w:rPr>
      </w:pPr>
      <w:r w:rsidRPr="001A0163">
        <w:rPr>
          <w:b/>
          <w:bCs/>
          <w:spacing w:val="-6"/>
          <w:szCs w:val="28"/>
        </w:rPr>
        <w:t>Допоміжна</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Башмаков А.И., Башмаков И.А. Интеллектуальные информациБ336 онные технологии: Учеб. пособие. - М.: Изд-во МГТУ им. Н.Э. Баумана, 2005. - 304 с : ил. — (Информатика в техническом университете).</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Биячуев Т.А. / под ред. Л.Г.Осовецкого Безопасность</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корпоративных сетей. – СПб: СПб ГУ ИТМО, 2004.- 161 с.</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Информационные технологии в бизнесе / Под ред. М. Желены. — СПб: Питер, 2002. — 1120 е.: ил. — (Серия «Бизнес-класс»).</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Миловзоров В. П. Элементы информационных систем: Учеб. для вузов по спец. «Автоматизированные системы обр. информ. и упр.» — М.: Высш. шк., 1989. — 440 с: ил.</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Информационные технологии в экономике. Под редакцией д.э.н., профессора Ю.Ф. Симионова. Серия Высшее образование. Ростов н/Д: Феникс, 2003 - 352 с.</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Ситник В.Ф., Писаревська ТА, Єрьоміна Н.В., Краєва О.С. Основи інформаційних систем: Навч. посібник / За ред. В.Ф. Ситника. - К.: КНЕУ, 1997. - 252 с.</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Martin C. Brown Hacking Google Maps and Google Earth</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Денисов А.С. Обзор по браузерам</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Зуев М. Б. Продвижение сайта в поисковых системах</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Краинский И. К78 200 лучших программ для Интернета. Популярный самоучитель (+CD). — СПб.: Питер, 2008. — 288 с.: ил. — (Серия «Популярный самоучитель»).</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Левин М. Антиспам без секретов</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П. Данилов - The Bat! 3. Практическая работа</w:t>
      </w:r>
    </w:p>
    <w:p w:rsidR="001B2433" w:rsidRPr="001A0163" w:rsidRDefault="001B2433" w:rsidP="001B2433">
      <w:pPr>
        <w:pStyle w:val="af3"/>
        <w:numPr>
          <w:ilvl w:val="0"/>
          <w:numId w:val="34"/>
        </w:numPr>
        <w:shd w:val="clear" w:color="auto" w:fill="FFFFFF"/>
        <w:rPr>
          <w:sz w:val="28"/>
          <w:szCs w:val="28"/>
          <w:lang w:val="uk-UA"/>
        </w:rPr>
      </w:pPr>
      <w:r w:rsidRPr="001A0163">
        <w:rPr>
          <w:sz w:val="28"/>
          <w:szCs w:val="28"/>
          <w:lang w:val="uk-UA"/>
        </w:rPr>
        <w:t>Плюшев А.Н. Халява в Интернете</w:t>
      </w:r>
    </w:p>
    <w:p w:rsidR="001B2433" w:rsidRPr="001A0163" w:rsidRDefault="001B2433" w:rsidP="001B2433">
      <w:pPr>
        <w:pStyle w:val="af3"/>
        <w:shd w:val="clear" w:color="auto" w:fill="FFFFFF"/>
        <w:ind w:left="1146"/>
        <w:rPr>
          <w:sz w:val="28"/>
          <w:szCs w:val="28"/>
          <w:lang w:val="uk-UA"/>
        </w:rPr>
      </w:pPr>
    </w:p>
    <w:p w:rsidR="001B2433" w:rsidRPr="001A0163" w:rsidRDefault="001B2433" w:rsidP="001B2433">
      <w:pPr>
        <w:shd w:val="clear" w:color="auto" w:fill="FFFFFF"/>
        <w:tabs>
          <w:tab w:val="left" w:pos="365"/>
        </w:tabs>
        <w:spacing w:before="14" w:line="226" w:lineRule="exact"/>
        <w:jc w:val="center"/>
        <w:rPr>
          <w:spacing w:val="-20"/>
          <w:szCs w:val="28"/>
        </w:rPr>
      </w:pPr>
      <w:r w:rsidRPr="001A0163">
        <w:rPr>
          <w:b/>
          <w:bCs/>
          <w:szCs w:val="28"/>
        </w:rPr>
        <w:t>13. Інформаційні ресурси</w:t>
      </w:r>
    </w:p>
    <w:p w:rsidR="001B2433" w:rsidRPr="001A0163" w:rsidRDefault="001B2433" w:rsidP="001B2433">
      <w:pPr>
        <w:shd w:val="clear" w:color="auto" w:fill="FFFFFF"/>
        <w:tabs>
          <w:tab w:val="left" w:pos="365"/>
        </w:tabs>
        <w:spacing w:before="14" w:line="226" w:lineRule="exact"/>
        <w:rPr>
          <w:spacing w:val="-20"/>
          <w:szCs w:val="28"/>
        </w:rPr>
      </w:pPr>
    </w:p>
    <w:p w:rsidR="001B2433" w:rsidRPr="001A0163" w:rsidRDefault="001B2433" w:rsidP="001B2433">
      <w:pPr>
        <w:pStyle w:val="af3"/>
        <w:numPr>
          <w:ilvl w:val="0"/>
          <w:numId w:val="32"/>
        </w:numPr>
        <w:rPr>
          <w:sz w:val="28"/>
          <w:szCs w:val="28"/>
          <w:lang w:val="uk-UA"/>
        </w:rPr>
      </w:pPr>
      <w:r w:rsidRPr="001A0163">
        <w:rPr>
          <w:sz w:val="28"/>
          <w:szCs w:val="28"/>
          <w:lang w:val="uk-UA"/>
        </w:rPr>
        <w:t>Інтернет-ресурс «</w:t>
      </w:r>
      <w:r w:rsidRPr="001A0163">
        <w:rPr>
          <w:sz w:val="28"/>
          <w:szCs w:val="28"/>
        </w:rPr>
        <w:t>Море(!) аналитической информации!</w:t>
      </w:r>
      <w:r w:rsidRPr="001A0163">
        <w:rPr>
          <w:sz w:val="28"/>
          <w:szCs w:val="28"/>
          <w:lang w:val="uk-UA"/>
        </w:rPr>
        <w:t xml:space="preserve">» // </w:t>
      </w:r>
      <w:hyperlink r:id="rId7" w:history="1">
        <w:r w:rsidRPr="001A0163">
          <w:rPr>
            <w:rStyle w:val="af8"/>
            <w:sz w:val="28"/>
            <w:szCs w:val="28"/>
            <w:lang w:val="uk-UA"/>
          </w:rPr>
          <w:t>http://citforum.ru</w:t>
        </w:r>
      </w:hyperlink>
    </w:p>
    <w:p w:rsidR="001B2433" w:rsidRPr="001A0163" w:rsidRDefault="001B2433" w:rsidP="001B2433">
      <w:pPr>
        <w:pStyle w:val="af3"/>
        <w:numPr>
          <w:ilvl w:val="0"/>
          <w:numId w:val="32"/>
        </w:numPr>
        <w:rPr>
          <w:sz w:val="28"/>
          <w:szCs w:val="28"/>
          <w:lang w:val="uk-UA"/>
        </w:rPr>
      </w:pPr>
      <w:r w:rsidRPr="001A0163">
        <w:rPr>
          <w:sz w:val="28"/>
          <w:szCs w:val="28"/>
          <w:lang w:val="uk-UA"/>
        </w:rPr>
        <w:t>Інтернет-ресурс securelist все об интернет-безопасности//http://www.securelist.com/ru/</w:t>
      </w:r>
    </w:p>
    <w:p w:rsidR="001B2433" w:rsidRPr="001A0163" w:rsidRDefault="001B2433" w:rsidP="001B2433">
      <w:pPr>
        <w:pStyle w:val="af3"/>
        <w:numPr>
          <w:ilvl w:val="0"/>
          <w:numId w:val="32"/>
        </w:numPr>
        <w:rPr>
          <w:sz w:val="28"/>
          <w:szCs w:val="28"/>
          <w:lang w:val="uk-UA"/>
        </w:rPr>
      </w:pPr>
      <w:r w:rsidRPr="001A0163">
        <w:rPr>
          <w:sz w:val="28"/>
          <w:szCs w:val="28"/>
          <w:lang w:val="uk-UA"/>
        </w:rPr>
        <w:t>Bausch P. OReilly.Google.Hacks.3rd.Edition.Aug.2006</w:t>
      </w:r>
    </w:p>
    <w:p w:rsidR="001B2433" w:rsidRPr="001A0163" w:rsidRDefault="001B2433" w:rsidP="001B2433">
      <w:pPr>
        <w:pStyle w:val="af3"/>
        <w:numPr>
          <w:ilvl w:val="0"/>
          <w:numId w:val="32"/>
        </w:numPr>
        <w:rPr>
          <w:sz w:val="28"/>
          <w:szCs w:val="28"/>
          <w:lang w:val="uk-UA"/>
        </w:rPr>
      </w:pPr>
      <w:r w:rsidRPr="001A0163">
        <w:rPr>
          <w:sz w:val="28"/>
          <w:szCs w:val="28"/>
          <w:lang w:val="uk-UA"/>
        </w:rPr>
        <w:t>Biersdorfer J. OReilly.Google.The.Missing.Manual.2nd.Edition.Mar.2006</w:t>
      </w:r>
    </w:p>
    <w:p w:rsidR="001B2433" w:rsidRDefault="001B2433">
      <w:pPr>
        <w:spacing w:line="240" w:lineRule="auto"/>
        <w:jc w:val="left"/>
        <w:rPr>
          <w:b/>
        </w:rPr>
      </w:pPr>
    </w:p>
    <w:p w:rsidR="001B2433" w:rsidRDefault="001B2433" w:rsidP="001B2433">
      <w:pPr>
        <w:shd w:val="clear" w:color="auto" w:fill="FFFFFF"/>
        <w:jc w:val="center"/>
        <w:rPr>
          <w:b/>
          <w:bCs/>
          <w:szCs w:val="28"/>
        </w:rPr>
      </w:pPr>
      <w:r>
        <w:rPr>
          <w:b/>
          <w:bCs/>
          <w:szCs w:val="28"/>
        </w:rPr>
        <w:t>Завдання для лабораторних робіт</w:t>
      </w:r>
    </w:p>
    <w:p w:rsidR="001B2433" w:rsidRPr="00D84D61" w:rsidRDefault="001B2433" w:rsidP="001B2433">
      <w:pPr>
        <w:ind w:left="1418" w:hanging="567"/>
        <w:rPr>
          <w:b/>
          <w:bCs/>
          <w:szCs w:val="28"/>
        </w:rPr>
      </w:pPr>
      <w:r w:rsidRPr="00D84D61">
        <w:rPr>
          <w:b/>
          <w:bCs/>
          <w:szCs w:val="28"/>
        </w:rPr>
        <w:t>Лабораторна робота №1</w:t>
      </w:r>
    </w:p>
    <w:p w:rsidR="001B2433" w:rsidRPr="00D84D61" w:rsidRDefault="001B2433" w:rsidP="001B2433">
      <w:pPr>
        <w:ind w:left="1418" w:hanging="567"/>
        <w:rPr>
          <w:b/>
          <w:bCs/>
          <w:szCs w:val="28"/>
        </w:rPr>
      </w:pPr>
      <w:r w:rsidRPr="00D84D61">
        <w:rPr>
          <w:b/>
          <w:bCs/>
          <w:szCs w:val="28"/>
        </w:rPr>
        <w:t>Робота в мережі Internet</w:t>
      </w:r>
    </w:p>
    <w:p w:rsidR="001B2433" w:rsidRPr="00D84D61" w:rsidRDefault="001B2433" w:rsidP="001B2433">
      <w:pPr>
        <w:numPr>
          <w:ilvl w:val="0"/>
          <w:numId w:val="36"/>
        </w:numPr>
        <w:spacing w:line="240" w:lineRule="auto"/>
        <w:ind w:left="1418" w:hanging="567"/>
        <w:rPr>
          <w:szCs w:val="28"/>
        </w:rPr>
      </w:pPr>
      <w:r w:rsidRPr="00D84D61">
        <w:rPr>
          <w:szCs w:val="28"/>
        </w:rPr>
        <w:t>Класифікація комп'ютерних мереж.(за покриттям, за топологією, за набором протоколів, за сферою застосування, за середовищем передачі даних).</w:t>
      </w:r>
    </w:p>
    <w:p w:rsidR="001B2433" w:rsidRPr="00D84D61" w:rsidRDefault="001B2433" w:rsidP="001B2433">
      <w:pPr>
        <w:numPr>
          <w:ilvl w:val="0"/>
          <w:numId w:val="36"/>
        </w:numPr>
        <w:spacing w:line="240" w:lineRule="auto"/>
        <w:ind w:left="1418" w:hanging="567"/>
        <w:rPr>
          <w:szCs w:val="28"/>
        </w:rPr>
      </w:pPr>
      <w:r w:rsidRPr="00D84D61">
        <w:rPr>
          <w:szCs w:val="28"/>
        </w:rPr>
        <w:t>Локальні комп'ютерні мережі. Мережі з виділеними серверами.</w:t>
      </w:r>
    </w:p>
    <w:p w:rsidR="001B2433" w:rsidRPr="00D84D61" w:rsidRDefault="001B2433" w:rsidP="001B2433">
      <w:pPr>
        <w:numPr>
          <w:ilvl w:val="0"/>
          <w:numId w:val="36"/>
        </w:numPr>
        <w:spacing w:line="240" w:lineRule="auto"/>
        <w:ind w:left="1418" w:hanging="567"/>
        <w:rPr>
          <w:szCs w:val="28"/>
        </w:rPr>
      </w:pPr>
      <w:r w:rsidRPr="00D84D61">
        <w:rPr>
          <w:szCs w:val="28"/>
        </w:rPr>
        <w:t xml:space="preserve">Топології локальних комп'ютерних мереж. </w:t>
      </w:r>
    </w:p>
    <w:p w:rsidR="001B2433" w:rsidRPr="00D84D61" w:rsidRDefault="001B2433" w:rsidP="001B2433">
      <w:pPr>
        <w:numPr>
          <w:ilvl w:val="0"/>
          <w:numId w:val="36"/>
        </w:numPr>
        <w:spacing w:line="240" w:lineRule="auto"/>
        <w:ind w:left="1418" w:hanging="567"/>
        <w:rPr>
          <w:szCs w:val="28"/>
        </w:rPr>
      </w:pPr>
      <w:r w:rsidRPr="00D84D61">
        <w:rPr>
          <w:szCs w:val="28"/>
        </w:rPr>
        <w:t>Що</w:t>
      </w:r>
      <w:r w:rsidRPr="0073761C">
        <w:rPr>
          <w:szCs w:val="28"/>
          <w:lang w:val="de-DE"/>
        </w:rPr>
        <w:t xml:space="preserve"> </w:t>
      </w:r>
      <w:r w:rsidRPr="00D84D61">
        <w:rPr>
          <w:szCs w:val="28"/>
        </w:rPr>
        <w:t>таке</w:t>
      </w:r>
      <w:r w:rsidRPr="0073761C">
        <w:rPr>
          <w:szCs w:val="28"/>
          <w:lang w:val="de-DE"/>
        </w:rPr>
        <w:t xml:space="preserve"> Internet. </w:t>
      </w:r>
      <w:r w:rsidRPr="00D84D61">
        <w:rPr>
          <w:szCs w:val="28"/>
          <w:lang w:val="en-US"/>
        </w:rPr>
        <w:t>Ви</w:t>
      </w:r>
      <w:r w:rsidRPr="00D84D61">
        <w:rPr>
          <w:szCs w:val="28"/>
        </w:rPr>
        <w:t>значення</w:t>
      </w:r>
      <w:r w:rsidRPr="0073761C">
        <w:rPr>
          <w:szCs w:val="28"/>
          <w:lang w:val="de-DE"/>
        </w:rPr>
        <w:t xml:space="preserve"> Internet. </w:t>
      </w:r>
      <w:r w:rsidRPr="00D84D61">
        <w:rPr>
          <w:szCs w:val="28"/>
        </w:rPr>
        <w:t>Історія розвитку. Перспективи розвитку Internet. Нормативні акти України, в яких згадується Інтернет</w:t>
      </w:r>
    </w:p>
    <w:p w:rsidR="001B2433" w:rsidRPr="00D84D61" w:rsidRDefault="001B2433" w:rsidP="001B2433">
      <w:pPr>
        <w:numPr>
          <w:ilvl w:val="0"/>
          <w:numId w:val="36"/>
        </w:numPr>
        <w:spacing w:line="240" w:lineRule="auto"/>
        <w:ind w:left="1418" w:hanging="567"/>
        <w:rPr>
          <w:szCs w:val="28"/>
        </w:rPr>
      </w:pPr>
      <w:r w:rsidRPr="00D84D61">
        <w:rPr>
          <w:szCs w:val="28"/>
        </w:rPr>
        <w:t xml:space="preserve">Поняття протоколу. Мережеві протоколи. Протоколи Internet. </w:t>
      </w:r>
    </w:p>
    <w:p w:rsidR="001B2433" w:rsidRPr="00D84D61" w:rsidRDefault="001B2433" w:rsidP="001B2433">
      <w:pPr>
        <w:numPr>
          <w:ilvl w:val="0"/>
          <w:numId w:val="36"/>
        </w:numPr>
        <w:spacing w:line="240" w:lineRule="auto"/>
        <w:ind w:left="1418" w:hanging="567"/>
        <w:rPr>
          <w:szCs w:val="28"/>
        </w:rPr>
      </w:pPr>
      <w:r w:rsidRPr="00D84D61">
        <w:rPr>
          <w:szCs w:val="28"/>
        </w:rPr>
        <w:t xml:space="preserve">Призначення та характеристика основних протоколів Internet. </w:t>
      </w:r>
    </w:p>
    <w:p w:rsidR="001B2433" w:rsidRPr="00D84D61" w:rsidRDefault="001B2433" w:rsidP="001B2433">
      <w:pPr>
        <w:numPr>
          <w:ilvl w:val="0"/>
          <w:numId w:val="36"/>
        </w:numPr>
        <w:spacing w:line="240" w:lineRule="auto"/>
        <w:ind w:left="1418" w:hanging="567"/>
        <w:rPr>
          <w:szCs w:val="28"/>
        </w:rPr>
      </w:pPr>
      <w:r w:rsidRPr="00D84D61">
        <w:rPr>
          <w:szCs w:val="28"/>
        </w:rPr>
        <w:t xml:space="preserve">Адресація в Internet. ІР-адреси. Доменні адреси. </w:t>
      </w:r>
    </w:p>
    <w:p w:rsidR="001B2433" w:rsidRPr="00D84D61" w:rsidRDefault="001B2433" w:rsidP="001B2433">
      <w:pPr>
        <w:numPr>
          <w:ilvl w:val="0"/>
          <w:numId w:val="36"/>
        </w:numPr>
        <w:spacing w:line="240" w:lineRule="auto"/>
        <w:ind w:left="1418" w:hanging="567"/>
        <w:rPr>
          <w:szCs w:val="28"/>
        </w:rPr>
      </w:pPr>
      <w:r w:rsidRPr="00D84D61">
        <w:rPr>
          <w:szCs w:val="28"/>
        </w:rPr>
        <w:t xml:space="preserve">Сервіси Internet. </w:t>
      </w:r>
      <w:r w:rsidRPr="00D84D61">
        <w:rPr>
          <w:szCs w:val="28"/>
          <w:lang w:val="en-US"/>
        </w:rPr>
        <w:t>WWW</w:t>
      </w:r>
      <w:r w:rsidRPr="00D84D61">
        <w:rPr>
          <w:szCs w:val="28"/>
        </w:rPr>
        <w:t xml:space="preserve">. </w:t>
      </w:r>
    </w:p>
    <w:p w:rsidR="001B2433" w:rsidRPr="00D84D61" w:rsidRDefault="001B2433" w:rsidP="001B2433">
      <w:pPr>
        <w:numPr>
          <w:ilvl w:val="0"/>
          <w:numId w:val="36"/>
        </w:numPr>
        <w:spacing w:line="240" w:lineRule="auto"/>
        <w:ind w:left="1418" w:hanging="567"/>
        <w:rPr>
          <w:szCs w:val="28"/>
        </w:rPr>
      </w:pPr>
      <w:r w:rsidRPr="00D84D61">
        <w:rPr>
          <w:szCs w:val="28"/>
        </w:rPr>
        <w:t xml:space="preserve">Сервіси Internet. Telnet. </w:t>
      </w:r>
    </w:p>
    <w:p w:rsidR="001B2433" w:rsidRPr="00D84D61" w:rsidRDefault="001B2433" w:rsidP="001B2433">
      <w:pPr>
        <w:numPr>
          <w:ilvl w:val="0"/>
          <w:numId w:val="36"/>
        </w:numPr>
        <w:spacing w:line="240" w:lineRule="auto"/>
        <w:ind w:left="1418" w:hanging="567"/>
        <w:rPr>
          <w:szCs w:val="28"/>
        </w:rPr>
      </w:pPr>
      <w:r w:rsidRPr="00D84D61">
        <w:rPr>
          <w:szCs w:val="28"/>
        </w:rPr>
        <w:t xml:space="preserve">Сервіси Internet. FTP. </w:t>
      </w:r>
    </w:p>
    <w:p w:rsidR="001B2433" w:rsidRPr="00D84D61" w:rsidRDefault="001B2433" w:rsidP="001B2433">
      <w:pPr>
        <w:numPr>
          <w:ilvl w:val="0"/>
          <w:numId w:val="36"/>
        </w:numPr>
        <w:spacing w:line="240" w:lineRule="auto"/>
        <w:ind w:left="1418" w:hanging="567"/>
        <w:rPr>
          <w:szCs w:val="28"/>
        </w:rPr>
      </w:pPr>
      <w:r w:rsidRPr="00D84D61">
        <w:rPr>
          <w:szCs w:val="28"/>
        </w:rPr>
        <w:t>Продовження копіювання файлів після розірвання зв'язку.</w:t>
      </w:r>
    </w:p>
    <w:p w:rsidR="001B2433" w:rsidRPr="00D84D61" w:rsidRDefault="001B2433" w:rsidP="001B2433">
      <w:pPr>
        <w:numPr>
          <w:ilvl w:val="0"/>
          <w:numId w:val="36"/>
        </w:numPr>
        <w:spacing w:line="240" w:lineRule="auto"/>
        <w:ind w:left="1418" w:hanging="567"/>
        <w:rPr>
          <w:szCs w:val="28"/>
        </w:rPr>
      </w:pPr>
      <w:r w:rsidRPr="00D84D61">
        <w:rPr>
          <w:szCs w:val="28"/>
        </w:rPr>
        <w:t>Програми для "перекачування" файлів та сайтів і їх функціональні можливості.</w:t>
      </w:r>
    </w:p>
    <w:p w:rsidR="001B2433" w:rsidRPr="00D84D61" w:rsidRDefault="001B2433" w:rsidP="001B2433">
      <w:pPr>
        <w:numPr>
          <w:ilvl w:val="0"/>
          <w:numId w:val="36"/>
        </w:numPr>
        <w:spacing w:line="240" w:lineRule="auto"/>
        <w:ind w:left="1418" w:hanging="567"/>
        <w:rPr>
          <w:szCs w:val="28"/>
          <w:lang w:val="en-US"/>
        </w:rPr>
      </w:pPr>
      <w:r w:rsidRPr="00D84D61">
        <w:rPr>
          <w:szCs w:val="28"/>
          <w:lang w:val="en-US"/>
        </w:rPr>
        <w:t>Файлообмінні мережі (Rapidshare, deposifiles, megaupload, ifolder).</w:t>
      </w:r>
    </w:p>
    <w:p w:rsidR="001B2433" w:rsidRPr="00D84D61" w:rsidRDefault="001B2433" w:rsidP="001B2433">
      <w:pPr>
        <w:numPr>
          <w:ilvl w:val="0"/>
          <w:numId w:val="36"/>
        </w:numPr>
        <w:spacing w:line="240" w:lineRule="auto"/>
        <w:ind w:left="1418" w:hanging="567"/>
        <w:rPr>
          <w:szCs w:val="28"/>
        </w:rPr>
      </w:pPr>
      <w:r w:rsidRPr="00D84D61">
        <w:rPr>
          <w:szCs w:val="28"/>
        </w:rPr>
        <w:t xml:space="preserve">Програми для роботи з файлообмінними мережами (RapGet, </w:t>
      </w:r>
      <w:r w:rsidRPr="00D84D61">
        <w:rPr>
          <w:szCs w:val="28"/>
          <w:lang w:val="en-US"/>
        </w:rPr>
        <w:t>USDownloader</w:t>
      </w:r>
      <w:r w:rsidRPr="00D84D61">
        <w:rPr>
          <w:szCs w:val="28"/>
        </w:rPr>
        <w:t>)</w:t>
      </w:r>
    </w:p>
    <w:p w:rsidR="001B2433" w:rsidRPr="00D84D61" w:rsidRDefault="001B2433" w:rsidP="001B2433">
      <w:pPr>
        <w:numPr>
          <w:ilvl w:val="0"/>
          <w:numId w:val="36"/>
        </w:numPr>
        <w:spacing w:line="240" w:lineRule="auto"/>
        <w:ind w:left="1418" w:hanging="567"/>
        <w:rPr>
          <w:szCs w:val="28"/>
        </w:rPr>
      </w:pPr>
      <w:r w:rsidRPr="00D84D61">
        <w:rPr>
          <w:szCs w:val="28"/>
        </w:rPr>
        <w:t>Пірінгові (Р2Р) мережі</w:t>
      </w:r>
    </w:p>
    <w:p w:rsidR="001B2433" w:rsidRPr="00D84D61" w:rsidRDefault="001B2433" w:rsidP="001B2433">
      <w:pPr>
        <w:numPr>
          <w:ilvl w:val="0"/>
          <w:numId w:val="36"/>
        </w:numPr>
        <w:spacing w:line="240" w:lineRule="auto"/>
        <w:ind w:left="1418" w:hanging="567"/>
        <w:rPr>
          <w:szCs w:val="28"/>
        </w:rPr>
      </w:pPr>
      <w:r w:rsidRPr="00D84D61">
        <w:rPr>
          <w:szCs w:val="28"/>
        </w:rPr>
        <w:t>Основні програми для роботи в мережі Інтернет</w:t>
      </w:r>
    </w:p>
    <w:p w:rsidR="001B2433" w:rsidRPr="00D84D61" w:rsidRDefault="001B2433" w:rsidP="001B2433">
      <w:pPr>
        <w:numPr>
          <w:ilvl w:val="0"/>
          <w:numId w:val="36"/>
        </w:numPr>
        <w:spacing w:line="240" w:lineRule="auto"/>
        <w:ind w:left="1418" w:hanging="567"/>
        <w:rPr>
          <w:szCs w:val="28"/>
          <w:lang w:val="en-US"/>
        </w:rPr>
      </w:pPr>
      <w:r w:rsidRPr="00D84D61">
        <w:rPr>
          <w:szCs w:val="28"/>
        </w:rPr>
        <w:t>Запуск</w:t>
      </w:r>
      <w:r w:rsidRPr="00D84D61">
        <w:rPr>
          <w:szCs w:val="28"/>
          <w:lang w:val="en-US"/>
        </w:rPr>
        <w:t xml:space="preserve"> </w:t>
      </w:r>
      <w:r w:rsidRPr="00D84D61">
        <w:rPr>
          <w:szCs w:val="28"/>
        </w:rPr>
        <w:t>браузера</w:t>
      </w:r>
      <w:r w:rsidRPr="00D84D61">
        <w:rPr>
          <w:szCs w:val="28"/>
          <w:lang w:val="en-US"/>
        </w:rPr>
        <w:t xml:space="preserve"> -  Internet Explorer, Opera, Mozilla Firefox, Safari.</w:t>
      </w:r>
    </w:p>
    <w:p w:rsidR="001B2433" w:rsidRPr="00D84D61" w:rsidRDefault="001B2433" w:rsidP="001B2433">
      <w:pPr>
        <w:numPr>
          <w:ilvl w:val="0"/>
          <w:numId w:val="36"/>
        </w:numPr>
        <w:spacing w:line="240" w:lineRule="auto"/>
        <w:ind w:left="1418" w:hanging="567"/>
        <w:jc w:val="left"/>
        <w:rPr>
          <w:szCs w:val="28"/>
        </w:rPr>
      </w:pPr>
      <w:r w:rsidRPr="00D84D61">
        <w:rPr>
          <w:szCs w:val="28"/>
        </w:rPr>
        <w:t xml:space="preserve">Основні елементи екрану програми </w:t>
      </w:r>
      <w:r w:rsidRPr="00D84D61">
        <w:rPr>
          <w:szCs w:val="28"/>
        </w:rPr>
        <w:br/>
        <w:t>Стрічка заголовку</w:t>
      </w:r>
      <w:r w:rsidRPr="00D84D61">
        <w:rPr>
          <w:szCs w:val="28"/>
        </w:rPr>
        <w:br/>
        <w:t>Стрічка меню</w:t>
      </w:r>
      <w:r w:rsidRPr="00D84D61">
        <w:rPr>
          <w:szCs w:val="28"/>
        </w:rPr>
        <w:br/>
        <w:t>Стандартні кнопки</w:t>
      </w:r>
      <w:r w:rsidRPr="00D84D61">
        <w:rPr>
          <w:szCs w:val="28"/>
        </w:rPr>
        <w:br/>
        <w:t>Адресна стрічка</w:t>
      </w:r>
      <w:r w:rsidRPr="00D84D61">
        <w:rPr>
          <w:szCs w:val="28"/>
        </w:rPr>
        <w:br/>
        <w:t>Робоче вікно</w:t>
      </w:r>
      <w:r w:rsidRPr="00D84D61">
        <w:rPr>
          <w:szCs w:val="28"/>
        </w:rPr>
        <w:br/>
        <w:t>Стрічка стану</w:t>
      </w:r>
    </w:p>
    <w:p w:rsidR="001B2433" w:rsidRPr="00D84D61" w:rsidRDefault="001B2433" w:rsidP="001B2433">
      <w:pPr>
        <w:numPr>
          <w:ilvl w:val="0"/>
          <w:numId w:val="36"/>
        </w:numPr>
        <w:spacing w:line="240" w:lineRule="auto"/>
        <w:ind w:left="1418" w:hanging="567"/>
        <w:jc w:val="left"/>
        <w:rPr>
          <w:szCs w:val="28"/>
        </w:rPr>
      </w:pPr>
      <w:r w:rsidRPr="00D84D61">
        <w:rPr>
          <w:szCs w:val="28"/>
        </w:rPr>
        <w:t>Робота з браузером</w:t>
      </w:r>
      <w:r w:rsidRPr="00D84D61">
        <w:rPr>
          <w:szCs w:val="28"/>
        </w:rPr>
        <w:br/>
        <w:t>Переходи по посиланням (Відкрити нове вікно)</w:t>
      </w:r>
      <w:r w:rsidRPr="00D84D61">
        <w:rPr>
          <w:szCs w:val="28"/>
        </w:rPr>
        <w:br/>
        <w:t>Введення адреси</w:t>
      </w:r>
      <w:r w:rsidRPr="00D84D61">
        <w:rPr>
          <w:szCs w:val="28"/>
        </w:rPr>
        <w:br/>
        <w:t>Повторне проходження маршрутів</w:t>
      </w:r>
      <w:r w:rsidRPr="00D84D61">
        <w:rPr>
          <w:szCs w:val="28"/>
        </w:rPr>
        <w:br/>
        <w:t>Робота з журналом</w:t>
      </w:r>
    </w:p>
    <w:p w:rsidR="001B2433" w:rsidRPr="00D84D61" w:rsidRDefault="001B2433" w:rsidP="001B2433">
      <w:pPr>
        <w:numPr>
          <w:ilvl w:val="0"/>
          <w:numId w:val="36"/>
        </w:numPr>
        <w:spacing w:line="240" w:lineRule="auto"/>
        <w:ind w:left="1418" w:hanging="567"/>
        <w:jc w:val="left"/>
        <w:rPr>
          <w:szCs w:val="28"/>
        </w:rPr>
      </w:pPr>
      <w:r w:rsidRPr="00D84D61">
        <w:rPr>
          <w:szCs w:val="28"/>
        </w:rPr>
        <w:t>Робота з вкладками.</w:t>
      </w:r>
    </w:p>
    <w:p w:rsidR="001B2433" w:rsidRPr="00D84D61" w:rsidRDefault="001B2433" w:rsidP="001B2433">
      <w:pPr>
        <w:numPr>
          <w:ilvl w:val="0"/>
          <w:numId w:val="36"/>
        </w:numPr>
        <w:spacing w:line="240" w:lineRule="auto"/>
        <w:ind w:left="1418" w:hanging="567"/>
        <w:jc w:val="left"/>
        <w:rPr>
          <w:szCs w:val="28"/>
        </w:rPr>
      </w:pPr>
      <w:r w:rsidRPr="00D84D61">
        <w:rPr>
          <w:szCs w:val="28"/>
        </w:rPr>
        <w:t>Папка “Вибране”</w:t>
      </w:r>
      <w:r w:rsidRPr="00D84D61">
        <w:rPr>
          <w:szCs w:val="28"/>
        </w:rPr>
        <w:br/>
        <w:t>Додавання нової адреси</w:t>
      </w:r>
      <w:r w:rsidRPr="00D84D61">
        <w:rPr>
          <w:szCs w:val="28"/>
        </w:rPr>
        <w:br/>
        <w:t>Перегляд папки “Вибране”</w:t>
      </w:r>
      <w:r w:rsidRPr="00D84D61">
        <w:rPr>
          <w:szCs w:val="28"/>
        </w:rPr>
        <w:br/>
        <w:t>Відкриття Адрес з папки “Вибране”</w:t>
      </w:r>
    </w:p>
    <w:p w:rsidR="001B2433" w:rsidRPr="00D84D61" w:rsidRDefault="001B2433" w:rsidP="001B2433">
      <w:pPr>
        <w:numPr>
          <w:ilvl w:val="0"/>
          <w:numId w:val="36"/>
        </w:numPr>
        <w:spacing w:line="240" w:lineRule="auto"/>
        <w:ind w:left="1418" w:hanging="567"/>
        <w:jc w:val="left"/>
        <w:rPr>
          <w:szCs w:val="28"/>
        </w:rPr>
      </w:pPr>
      <w:r w:rsidRPr="00D84D61">
        <w:rPr>
          <w:szCs w:val="28"/>
        </w:rPr>
        <w:t>Робота з файлами</w:t>
      </w:r>
    </w:p>
    <w:p w:rsidR="001B2433" w:rsidRPr="00D84D61" w:rsidRDefault="001B2433" w:rsidP="001B2433">
      <w:pPr>
        <w:numPr>
          <w:ilvl w:val="0"/>
          <w:numId w:val="36"/>
        </w:numPr>
        <w:spacing w:line="240" w:lineRule="auto"/>
        <w:ind w:left="1418" w:hanging="567"/>
        <w:jc w:val="left"/>
        <w:rPr>
          <w:szCs w:val="28"/>
        </w:rPr>
      </w:pPr>
      <w:r w:rsidRPr="00D84D61">
        <w:rPr>
          <w:szCs w:val="28"/>
        </w:rPr>
        <w:t>Настройка б</w:t>
      </w:r>
      <w:r w:rsidRPr="00D84D61">
        <w:rPr>
          <w:szCs w:val="28"/>
          <w:lang w:val="en-US"/>
        </w:rPr>
        <w:t>раузера</w:t>
      </w:r>
    </w:p>
    <w:p w:rsidR="001B2433" w:rsidRPr="00D84D61" w:rsidRDefault="001B2433" w:rsidP="001B2433">
      <w:pPr>
        <w:ind w:left="1418" w:hanging="567"/>
        <w:rPr>
          <w:szCs w:val="28"/>
        </w:rPr>
      </w:pPr>
    </w:p>
    <w:p w:rsidR="001B2433" w:rsidRPr="00D84D61" w:rsidRDefault="001B2433" w:rsidP="001B2433">
      <w:pPr>
        <w:ind w:left="1418" w:hanging="567"/>
        <w:rPr>
          <w:b/>
          <w:bCs/>
          <w:szCs w:val="28"/>
        </w:rPr>
      </w:pPr>
      <w:r w:rsidRPr="00D84D61">
        <w:rPr>
          <w:b/>
          <w:bCs/>
          <w:szCs w:val="28"/>
        </w:rPr>
        <w:t>Лабораторна робота №2</w:t>
      </w:r>
    </w:p>
    <w:p w:rsidR="001B2433" w:rsidRPr="00D84D61" w:rsidRDefault="001B2433" w:rsidP="001B2433">
      <w:pPr>
        <w:ind w:left="1418" w:hanging="567"/>
        <w:rPr>
          <w:szCs w:val="28"/>
        </w:rPr>
      </w:pPr>
      <w:r w:rsidRPr="00D84D61">
        <w:rPr>
          <w:b/>
          <w:bCs/>
          <w:szCs w:val="28"/>
        </w:rPr>
        <w:t>Пошук інформації в мережі Internet</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5 складових програм пошукової машини (пошуковика).</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Одиниці пошуку. Стоп-слова.</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Проблема кодування</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Повнота та точність пошуку. Релевантність.</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Морфологічний аналіз пошукової системи.</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Коротка характеристика пошукових систем</w:t>
      </w:r>
    </w:p>
    <w:p w:rsidR="001B2433" w:rsidRPr="00D84D61" w:rsidRDefault="001B2433" w:rsidP="001B2433">
      <w:pPr>
        <w:ind w:left="1418"/>
        <w:rPr>
          <w:b/>
          <w:bCs/>
          <w:szCs w:val="28"/>
        </w:rPr>
      </w:pPr>
      <w:r w:rsidRPr="00D84D61">
        <w:rPr>
          <w:b/>
          <w:bCs/>
          <w:color w:val="000000"/>
          <w:szCs w:val="28"/>
          <w:lang w:eastAsia="uk-UA"/>
        </w:rPr>
        <w:t>Google</w:t>
      </w:r>
    </w:p>
    <w:p w:rsidR="001B2433" w:rsidRPr="00D84D61" w:rsidRDefault="001B2433" w:rsidP="001B2433">
      <w:pPr>
        <w:ind w:left="1418"/>
        <w:rPr>
          <w:b/>
          <w:bCs/>
          <w:color w:val="000000"/>
          <w:szCs w:val="28"/>
          <w:lang w:eastAsia="uk-UA"/>
        </w:rPr>
      </w:pPr>
      <w:r w:rsidRPr="00D84D61">
        <w:rPr>
          <w:b/>
          <w:bCs/>
          <w:color w:val="000000"/>
          <w:szCs w:val="28"/>
          <w:lang w:eastAsia="uk-UA"/>
        </w:rPr>
        <w:t>Яndех</w:t>
      </w:r>
    </w:p>
    <w:p w:rsidR="001B2433" w:rsidRPr="00D84D61" w:rsidRDefault="001B2433" w:rsidP="001B2433">
      <w:pPr>
        <w:ind w:left="1418"/>
        <w:rPr>
          <w:b/>
          <w:bCs/>
          <w:color w:val="000000"/>
          <w:szCs w:val="28"/>
          <w:lang w:eastAsia="uk-UA"/>
        </w:rPr>
      </w:pPr>
      <w:r w:rsidRPr="00D84D61">
        <w:rPr>
          <w:b/>
          <w:bCs/>
          <w:color w:val="000000"/>
          <w:szCs w:val="28"/>
          <w:lang w:eastAsia="uk-UA"/>
        </w:rPr>
        <w:t>Rambler</w:t>
      </w:r>
    </w:p>
    <w:p w:rsidR="001B2433" w:rsidRPr="00D84D61" w:rsidRDefault="001B2433" w:rsidP="001B2433">
      <w:pPr>
        <w:ind w:left="1418"/>
        <w:rPr>
          <w:b/>
          <w:bCs/>
          <w:color w:val="000000"/>
          <w:szCs w:val="28"/>
          <w:lang w:val="en-US" w:eastAsia="uk-UA"/>
        </w:rPr>
      </w:pPr>
      <w:r w:rsidRPr="00D84D61">
        <w:rPr>
          <w:b/>
          <w:bCs/>
          <w:color w:val="000000"/>
          <w:szCs w:val="28"/>
          <w:lang w:eastAsia="uk-UA"/>
        </w:rPr>
        <w:t>Yahoo</w:t>
      </w:r>
    </w:p>
    <w:p w:rsidR="001B2433" w:rsidRPr="00D84D61" w:rsidRDefault="001B2433" w:rsidP="001B2433">
      <w:pPr>
        <w:ind w:left="1418"/>
        <w:rPr>
          <w:b/>
          <w:bCs/>
          <w:color w:val="000000"/>
          <w:szCs w:val="28"/>
        </w:rPr>
      </w:pPr>
      <w:r w:rsidRPr="00D84D61">
        <w:rPr>
          <w:b/>
          <w:bCs/>
          <w:color w:val="000000"/>
          <w:szCs w:val="28"/>
        </w:rPr>
        <w:t>мета</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Можливості розширеного пошуку</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Мова запитів в пошуковій системі</w:t>
      </w:r>
    </w:p>
    <w:p w:rsidR="001B2433" w:rsidRPr="00D84D61" w:rsidRDefault="001B2433" w:rsidP="001B2433">
      <w:pPr>
        <w:numPr>
          <w:ilvl w:val="0"/>
          <w:numId w:val="37"/>
        </w:numPr>
        <w:spacing w:line="240" w:lineRule="auto"/>
        <w:ind w:left="1418" w:hanging="567"/>
        <w:rPr>
          <w:color w:val="000000"/>
          <w:szCs w:val="28"/>
        </w:rPr>
      </w:pPr>
      <w:r w:rsidRPr="00D84D61">
        <w:rPr>
          <w:color w:val="000000"/>
          <w:szCs w:val="28"/>
        </w:rPr>
        <w:t>Каталоги. Пошук за допомогою каталога. Переваги та недоліки каталогів.</w:t>
      </w:r>
    </w:p>
    <w:p w:rsidR="001B2433" w:rsidRPr="00D84D61" w:rsidRDefault="001B2433" w:rsidP="001B2433">
      <w:pPr>
        <w:numPr>
          <w:ilvl w:val="0"/>
          <w:numId w:val="37"/>
        </w:numPr>
        <w:spacing w:line="240" w:lineRule="auto"/>
        <w:ind w:left="1418" w:hanging="567"/>
        <w:rPr>
          <w:szCs w:val="28"/>
        </w:rPr>
      </w:pPr>
      <w:r w:rsidRPr="00D84D61">
        <w:rPr>
          <w:szCs w:val="28"/>
        </w:rPr>
        <w:t xml:space="preserve">Додаткові </w:t>
      </w:r>
      <w:r w:rsidRPr="00D84D61">
        <w:rPr>
          <w:color w:val="000000"/>
          <w:szCs w:val="28"/>
        </w:rPr>
        <w:t>сервіси пошукових систем</w:t>
      </w:r>
    </w:p>
    <w:p w:rsidR="001B2433" w:rsidRPr="00D84D61" w:rsidRDefault="001B2433" w:rsidP="001B2433">
      <w:pPr>
        <w:numPr>
          <w:ilvl w:val="0"/>
          <w:numId w:val="37"/>
        </w:numPr>
        <w:spacing w:line="240" w:lineRule="auto"/>
        <w:ind w:left="1418" w:hanging="567"/>
        <w:rPr>
          <w:szCs w:val="28"/>
        </w:rPr>
      </w:pPr>
      <w:r w:rsidRPr="00D84D61">
        <w:rPr>
          <w:szCs w:val="28"/>
        </w:rPr>
        <w:t>Історія розвитку Goo</w:t>
      </w:r>
      <w:r w:rsidRPr="00D84D61">
        <w:rPr>
          <w:szCs w:val="28"/>
          <w:lang w:val="en-US"/>
        </w:rPr>
        <w:t>g</w:t>
      </w:r>
      <w:r w:rsidRPr="00D84D61">
        <w:rPr>
          <w:szCs w:val="28"/>
        </w:rPr>
        <w:t>le</w:t>
      </w:r>
    </w:p>
    <w:p w:rsidR="001B2433" w:rsidRPr="00D84D61" w:rsidRDefault="001B2433" w:rsidP="001B2433">
      <w:pPr>
        <w:numPr>
          <w:ilvl w:val="0"/>
          <w:numId w:val="37"/>
        </w:numPr>
        <w:spacing w:line="240" w:lineRule="auto"/>
        <w:ind w:left="1418" w:hanging="567"/>
        <w:rPr>
          <w:szCs w:val="28"/>
        </w:rPr>
      </w:pPr>
      <w:r w:rsidRPr="00D84D61">
        <w:rPr>
          <w:szCs w:val="28"/>
        </w:rPr>
        <w:t>Goo</w:t>
      </w:r>
      <w:r w:rsidRPr="00D84D61">
        <w:rPr>
          <w:szCs w:val="28"/>
          <w:lang w:val="en-US"/>
        </w:rPr>
        <w:t>g</w:t>
      </w:r>
      <w:r w:rsidRPr="00D84D61">
        <w:rPr>
          <w:szCs w:val="28"/>
        </w:rPr>
        <w:t>le як особистий портал</w:t>
      </w:r>
    </w:p>
    <w:p w:rsidR="001B2433" w:rsidRPr="00D84D61" w:rsidRDefault="001B2433" w:rsidP="001B2433">
      <w:pPr>
        <w:numPr>
          <w:ilvl w:val="0"/>
          <w:numId w:val="37"/>
        </w:numPr>
        <w:spacing w:line="240" w:lineRule="auto"/>
        <w:ind w:left="1418" w:hanging="567"/>
        <w:rPr>
          <w:szCs w:val="28"/>
        </w:rPr>
      </w:pPr>
      <w:r w:rsidRPr="00D84D61">
        <w:rPr>
          <w:szCs w:val="28"/>
        </w:rPr>
        <w:t>Інтеграція пошукових систем з браузерами</w:t>
      </w:r>
    </w:p>
    <w:p w:rsidR="001B2433" w:rsidRPr="00D84D61" w:rsidRDefault="001B2433" w:rsidP="001B2433">
      <w:pPr>
        <w:ind w:left="1418" w:hanging="567"/>
        <w:rPr>
          <w:szCs w:val="28"/>
        </w:rPr>
      </w:pPr>
    </w:p>
    <w:p w:rsidR="001B2433" w:rsidRPr="00D84D61" w:rsidRDefault="001B2433" w:rsidP="001B2433">
      <w:pPr>
        <w:ind w:left="1418" w:hanging="567"/>
        <w:rPr>
          <w:b/>
          <w:bCs/>
          <w:szCs w:val="28"/>
        </w:rPr>
      </w:pPr>
      <w:r w:rsidRPr="00D84D61">
        <w:rPr>
          <w:b/>
          <w:bCs/>
          <w:szCs w:val="28"/>
        </w:rPr>
        <w:t>Лабораторна робота №3</w:t>
      </w:r>
    </w:p>
    <w:p w:rsidR="001B2433" w:rsidRPr="00D84D61" w:rsidRDefault="001B2433" w:rsidP="001B2433">
      <w:pPr>
        <w:ind w:left="1418" w:hanging="567"/>
        <w:rPr>
          <w:szCs w:val="28"/>
        </w:rPr>
      </w:pPr>
      <w:r w:rsidRPr="00D84D61">
        <w:rPr>
          <w:b/>
          <w:bCs/>
          <w:szCs w:val="28"/>
        </w:rPr>
        <w:t>Спілкування в мережі Internet</w:t>
      </w:r>
    </w:p>
    <w:p w:rsidR="001B2433" w:rsidRPr="00D84D61" w:rsidRDefault="001B2433" w:rsidP="001B2433">
      <w:pPr>
        <w:ind w:left="1418" w:hanging="567"/>
        <w:rPr>
          <w:szCs w:val="28"/>
        </w:rPr>
      </w:pP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Безкоштовні поштові сервіси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Адресація електронної пошти.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Протоколи електронної пошти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Севіс email.</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Типові програми для роботи з поштою:</w:t>
      </w:r>
    </w:p>
    <w:p w:rsidR="001B2433" w:rsidRPr="00D84D61" w:rsidRDefault="001B2433" w:rsidP="001B2433">
      <w:pPr>
        <w:ind w:left="1418" w:hanging="567"/>
        <w:rPr>
          <w:szCs w:val="28"/>
          <w:lang w:val="en-US"/>
        </w:rPr>
      </w:pPr>
      <w:r w:rsidRPr="00D84D61">
        <w:rPr>
          <w:szCs w:val="28"/>
          <w:lang w:val="en-US"/>
        </w:rPr>
        <w:t>Outlook Express</w:t>
      </w:r>
    </w:p>
    <w:p w:rsidR="001B2433" w:rsidRPr="00D84D61" w:rsidRDefault="001B2433" w:rsidP="001B2433">
      <w:pPr>
        <w:ind w:left="1418" w:hanging="567"/>
        <w:rPr>
          <w:szCs w:val="28"/>
          <w:lang w:val="en-US"/>
        </w:rPr>
      </w:pPr>
      <w:r w:rsidRPr="00D84D61">
        <w:rPr>
          <w:szCs w:val="28"/>
          <w:lang w:val="en-US"/>
        </w:rPr>
        <w:t>The Bat</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Основні функції поштових пакетів</w:t>
      </w:r>
    </w:p>
    <w:p w:rsidR="001B2433" w:rsidRPr="00D84D61" w:rsidRDefault="001B2433" w:rsidP="001B2433">
      <w:pPr>
        <w:ind w:left="1418" w:hanging="567"/>
        <w:rPr>
          <w:szCs w:val="28"/>
        </w:rPr>
      </w:pPr>
      <w:r w:rsidRPr="00D84D61">
        <w:rPr>
          <w:szCs w:val="28"/>
        </w:rPr>
        <w:t>Підготовка тексту</w:t>
      </w:r>
    </w:p>
    <w:p w:rsidR="001B2433" w:rsidRPr="00D84D61" w:rsidRDefault="001B2433" w:rsidP="001B2433">
      <w:pPr>
        <w:ind w:left="1418" w:hanging="567"/>
        <w:rPr>
          <w:szCs w:val="28"/>
        </w:rPr>
      </w:pPr>
      <w:r w:rsidRPr="00D84D61">
        <w:rPr>
          <w:szCs w:val="28"/>
        </w:rPr>
        <w:t>Читання і збереження кореспонденції</w:t>
      </w:r>
    </w:p>
    <w:p w:rsidR="001B2433" w:rsidRPr="00D84D61" w:rsidRDefault="001B2433" w:rsidP="001B2433">
      <w:pPr>
        <w:ind w:left="1418" w:hanging="567"/>
        <w:rPr>
          <w:szCs w:val="28"/>
        </w:rPr>
      </w:pPr>
      <w:r w:rsidRPr="00D84D61">
        <w:rPr>
          <w:szCs w:val="28"/>
        </w:rPr>
        <w:t>Знищення кореспонденції</w:t>
      </w:r>
    </w:p>
    <w:p w:rsidR="001B2433" w:rsidRPr="00D84D61" w:rsidRDefault="001B2433" w:rsidP="001B2433">
      <w:pPr>
        <w:ind w:left="1418" w:hanging="567"/>
        <w:rPr>
          <w:szCs w:val="28"/>
        </w:rPr>
      </w:pPr>
      <w:r w:rsidRPr="00D84D61">
        <w:rPr>
          <w:szCs w:val="28"/>
        </w:rPr>
        <w:t>Введення адреси</w:t>
      </w:r>
    </w:p>
    <w:p w:rsidR="001B2433" w:rsidRPr="00D84D61" w:rsidRDefault="001B2433" w:rsidP="001B2433">
      <w:pPr>
        <w:ind w:left="1418" w:hanging="567"/>
        <w:rPr>
          <w:szCs w:val="28"/>
        </w:rPr>
      </w:pPr>
      <w:r w:rsidRPr="00D84D61">
        <w:rPr>
          <w:szCs w:val="28"/>
        </w:rPr>
        <w:t>Коментування і пересилка інформації</w:t>
      </w:r>
    </w:p>
    <w:p w:rsidR="001B2433" w:rsidRPr="00D84D61" w:rsidRDefault="001B2433" w:rsidP="001B2433">
      <w:pPr>
        <w:ind w:left="1418" w:hanging="567"/>
        <w:rPr>
          <w:szCs w:val="28"/>
        </w:rPr>
      </w:pPr>
      <w:r w:rsidRPr="00D84D61">
        <w:rPr>
          <w:szCs w:val="28"/>
        </w:rPr>
        <w:t>Приєднання вкладених файлів</w:t>
      </w:r>
    </w:p>
    <w:p w:rsidR="001B2433" w:rsidRPr="00D84D61" w:rsidRDefault="001B2433" w:rsidP="001B2433">
      <w:pPr>
        <w:ind w:left="1418" w:hanging="567"/>
        <w:rPr>
          <w:szCs w:val="28"/>
        </w:rPr>
      </w:pPr>
      <w:r w:rsidRPr="00D84D61">
        <w:rPr>
          <w:szCs w:val="28"/>
        </w:rPr>
        <w:t>Робота з адресною книгою</w:t>
      </w:r>
    </w:p>
    <w:p w:rsidR="001B2433" w:rsidRPr="00D84D61" w:rsidRDefault="001B2433" w:rsidP="001B2433">
      <w:pPr>
        <w:ind w:left="1418" w:hanging="567"/>
        <w:rPr>
          <w:szCs w:val="28"/>
        </w:rPr>
      </w:pPr>
      <w:r w:rsidRPr="00D84D61">
        <w:rPr>
          <w:szCs w:val="28"/>
        </w:rPr>
        <w:t>Фільтрація повідомлень</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Основні правила використання електронної пошти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Папки поштових клієнтів</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Вхідна документація, вихідна документація, Відправлені листи, Видалені, Чернетки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Додавання, знищення, редагування папок</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Адресна книга</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Створення нового листа</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Читання пошти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Відповідь на лист</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Видалення пошти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Пересилка повідомлення</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Сортування повідомлень</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Інтернет пейджери – ICQ, mIRC, QiP</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Форуми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Чати</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Програма Skype</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Соціальні мережі. ВКонтакті.Ру, Однокласники.Ру. Конект.Уа. Історія їх виникнення. Особливості використання</w:t>
      </w:r>
    </w:p>
    <w:p w:rsidR="001B2433" w:rsidRPr="00D84D61" w:rsidRDefault="001B2433" w:rsidP="001B2433">
      <w:pPr>
        <w:numPr>
          <w:ilvl w:val="0"/>
          <w:numId w:val="38"/>
        </w:numPr>
        <w:tabs>
          <w:tab w:val="num" w:pos="1560"/>
        </w:tabs>
        <w:spacing w:line="240" w:lineRule="auto"/>
        <w:ind w:left="1418" w:hanging="567"/>
        <w:rPr>
          <w:szCs w:val="28"/>
        </w:rPr>
      </w:pPr>
      <w:r w:rsidRPr="00D84D61">
        <w:rPr>
          <w:szCs w:val="28"/>
        </w:rPr>
        <w:t>Блоги, блоггери, блогосфера. Історія виникнення.</w:t>
      </w:r>
    </w:p>
    <w:p w:rsidR="001B2433" w:rsidRPr="00D84D61" w:rsidRDefault="001B2433" w:rsidP="001B2433">
      <w:pPr>
        <w:ind w:left="1418" w:hanging="567"/>
        <w:rPr>
          <w:szCs w:val="28"/>
        </w:rPr>
      </w:pPr>
    </w:p>
    <w:p w:rsidR="001B2433" w:rsidRPr="006C61AF" w:rsidRDefault="001B2433" w:rsidP="001B2433">
      <w:pPr>
        <w:pStyle w:val="2"/>
        <w:ind w:left="1418" w:hanging="567"/>
        <w:rPr>
          <w:color w:val="auto"/>
          <w:sz w:val="28"/>
          <w:szCs w:val="28"/>
        </w:rPr>
      </w:pPr>
      <w:r w:rsidRPr="006C61AF">
        <w:rPr>
          <w:color w:val="auto"/>
          <w:sz w:val="28"/>
          <w:szCs w:val="28"/>
        </w:rPr>
        <w:t>Лабораторна робота №4</w:t>
      </w:r>
    </w:p>
    <w:p w:rsidR="001B2433" w:rsidRPr="00D84D61" w:rsidRDefault="001B2433" w:rsidP="001B2433">
      <w:pPr>
        <w:ind w:left="1418" w:hanging="567"/>
        <w:rPr>
          <w:b/>
          <w:bCs/>
          <w:szCs w:val="28"/>
        </w:rPr>
      </w:pPr>
      <w:r w:rsidRPr="00D84D61">
        <w:rPr>
          <w:b/>
          <w:bCs/>
          <w:szCs w:val="28"/>
        </w:rPr>
        <w:t>Створення власної веб-сторінки. Питання безпеки при роботі в мережі</w:t>
      </w:r>
    </w:p>
    <w:p w:rsidR="001B2433" w:rsidRPr="00D84D61" w:rsidRDefault="001B2433" w:rsidP="001B2433">
      <w:pPr>
        <w:numPr>
          <w:ilvl w:val="0"/>
          <w:numId w:val="35"/>
        </w:numPr>
        <w:spacing w:line="240" w:lineRule="auto"/>
        <w:ind w:left="1418" w:hanging="567"/>
        <w:rPr>
          <w:szCs w:val="28"/>
        </w:rPr>
      </w:pPr>
      <w:r w:rsidRPr="00D84D61">
        <w:rPr>
          <w:szCs w:val="28"/>
        </w:rPr>
        <w:t>Основи навігації.</w:t>
      </w:r>
    </w:p>
    <w:p w:rsidR="001B2433" w:rsidRPr="00D84D61" w:rsidRDefault="001B2433" w:rsidP="001B2433">
      <w:pPr>
        <w:numPr>
          <w:ilvl w:val="0"/>
          <w:numId w:val="35"/>
        </w:numPr>
        <w:spacing w:line="240" w:lineRule="auto"/>
        <w:ind w:left="1418" w:hanging="567"/>
        <w:rPr>
          <w:szCs w:val="28"/>
        </w:rPr>
      </w:pPr>
      <w:r w:rsidRPr="00D84D61">
        <w:rPr>
          <w:szCs w:val="28"/>
        </w:rPr>
        <w:t>Отримання (копіювання на свій диск) інформації за допомогою WWW.</w:t>
      </w:r>
    </w:p>
    <w:p w:rsidR="001B2433" w:rsidRPr="00D84D61" w:rsidRDefault="001B2433" w:rsidP="001B2433">
      <w:pPr>
        <w:numPr>
          <w:ilvl w:val="0"/>
          <w:numId w:val="35"/>
        </w:numPr>
        <w:spacing w:line="240" w:lineRule="auto"/>
        <w:ind w:left="1418" w:hanging="567"/>
        <w:rPr>
          <w:szCs w:val="28"/>
        </w:rPr>
      </w:pPr>
      <w:r w:rsidRPr="00D84D61">
        <w:rPr>
          <w:szCs w:val="28"/>
        </w:rPr>
        <w:t>Використання різних протоколів у браузерах.</w:t>
      </w:r>
    </w:p>
    <w:p w:rsidR="001B2433" w:rsidRPr="00D84D61" w:rsidRDefault="001B2433" w:rsidP="001B2433">
      <w:pPr>
        <w:numPr>
          <w:ilvl w:val="0"/>
          <w:numId w:val="35"/>
        </w:numPr>
        <w:spacing w:line="240" w:lineRule="auto"/>
        <w:ind w:left="1418" w:hanging="567"/>
        <w:rPr>
          <w:szCs w:val="28"/>
        </w:rPr>
      </w:pPr>
      <w:r w:rsidRPr="00D84D61">
        <w:rPr>
          <w:szCs w:val="28"/>
        </w:rPr>
        <w:t>Основні принципи та засоби створення Web-сторінок.</w:t>
      </w:r>
    </w:p>
    <w:p w:rsidR="001B2433" w:rsidRPr="00D84D61" w:rsidRDefault="001B2433" w:rsidP="001B2433">
      <w:pPr>
        <w:numPr>
          <w:ilvl w:val="0"/>
          <w:numId w:val="35"/>
        </w:numPr>
        <w:spacing w:line="240" w:lineRule="auto"/>
        <w:ind w:left="1418" w:hanging="567"/>
        <w:rPr>
          <w:szCs w:val="28"/>
        </w:rPr>
      </w:pPr>
      <w:r w:rsidRPr="00D84D61">
        <w:rPr>
          <w:szCs w:val="28"/>
        </w:rPr>
        <w:t>Засоби створення Web-сторінок, їх загальна характеристика.</w:t>
      </w:r>
    </w:p>
    <w:p w:rsidR="001B2433" w:rsidRPr="00D84D61" w:rsidRDefault="001B2433" w:rsidP="001B2433">
      <w:pPr>
        <w:numPr>
          <w:ilvl w:val="0"/>
          <w:numId w:val="35"/>
        </w:numPr>
        <w:spacing w:line="240" w:lineRule="auto"/>
        <w:ind w:left="1418" w:hanging="567"/>
        <w:rPr>
          <w:szCs w:val="28"/>
        </w:rPr>
      </w:pPr>
      <w:r w:rsidRPr="00D84D61">
        <w:rPr>
          <w:szCs w:val="28"/>
        </w:rPr>
        <w:t>Основні елементи мови HTML.</w:t>
      </w:r>
    </w:p>
    <w:p w:rsidR="001B2433" w:rsidRPr="00D84D61" w:rsidRDefault="001B2433" w:rsidP="001B2433">
      <w:pPr>
        <w:numPr>
          <w:ilvl w:val="0"/>
          <w:numId w:val="35"/>
        </w:numPr>
        <w:spacing w:line="240" w:lineRule="auto"/>
        <w:ind w:left="1418" w:hanging="567"/>
        <w:rPr>
          <w:szCs w:val="28"/>
        </w:rPr>
      </w:pPr>
      <w:r w:rsidRPr="00D84D61">
        <w:rPr>
          <w:szCs w:val="28"/>
        </w:rPr>
        <w:t>Головні теги (індикатори).</w:t>
      </w:r>
    </w:p>
    <w:p w:rsidR="001B2433" w:rsidRPr="00D84D61" w:rsidRDefault="001B2433" w:rsidP="001B2433">
      <w:pPr>
        <w:numPr>
          <w:ilvl w:val="0"/>
          <w:numId w:val="35"/>
        </w:numPr>
        <w:spacing w:line="240" w:lineRule="auto"/>
        <w:ind w:left="1418" w:hanging="567"/>
        <w:rPr>
          <w:szCs w:val="28"/>
        </w:rPr>
      </w:pPr>
      <w:r w:rsidRPr="00D84D61">
        <w:rPr>
          <w:szCs w:val="28"/>
        </w:rPr>
        <w:t>Зв’язки з іншими файлами.</w:t>
      </w:r>
    </w:p>
    <w:p w:rsidR="001B2433" w:rsidRPr="00D84D61" w:rsidRDefault="001B2433" w:rsidP="001B2433">
      <w:pPr>
        <w:numPr>
          <w:ilvl w:val="0"/>
          <w:numId w:val="35"/>
        </w:numPr>
        <w:spacing w:line="240" w:lineRule="auto"/>
        <w:ind w:left="1418" w:hanging="567"/>
        <w:rPr>
          <w:szCs w:val="28"/>
        </w:rPr>
      </w:pPr>
      <w:r w:rsidRPr="00D84D61">
        <w:rPr>
          <w:szCs w:val="28"/>
        </w:rPr>
        <w:t>Зв’язки з віддаленими URL.</w:t>
      </w:r>
    </w:p>
    <w:p w:rsidR="001B2433" w:rsidRPr="00D84D61" w:rsidRDefault="001B2433" w:rsidP="001B2433">
      <w:pPr>
        <w:numPr>
          <w:ilvl w:val="0"/>
          <w:numId w:val="35"/>
        </w:numPr>
        <w:spacing w:line="240" w:lineRule="auto"/>
        <w:ind w:left="1418" w:hanging="567"/>
        <w:rPr>
          <w:szCs w:val="28"/>
        </w:rPr>
      </w:pPr>
      <w:r w:rsidRPr="00D84D61">
        <w:rPr>
          <w:szCs w:val="28"/>
        </w:rPr>
        <w:t>Вбудовані малюнки. Вимоги до форматів малюнків.</w:t>
      </w:r>
    </w:p>
    <w:p w:rsidR="001B2433" w:rsidRPr="00D84D61" w:rsidRDefault="001B2433" w:rsidP="001B2433">
      <w:pPr>
        <w:numPr>
          <w:ilvl w:val="0"/>
          <w:numId w:val="35"/>
        </w:numPr>
        <w:spacing w:line="240" w:lineRule="auto"/>
        <w:ind w:left="1418" w:hanging="567"/>
        <w:rPr>
          <w:szCs w:val="28"/>
        </w:rPr>
      </w:pPr>
      <w:r w:rsidRPr="00D84D61">
        <w:rPr>
          <w:szCs w:val="28"/>
        </w:rPr>
        <w:t xml:space="preserve">Інтерактивні  Web-сторінки. Java, </w:t>
      </w:r>
      <w:r w:rsidRPr="00D84D61">
        <w:rPr>
          <w:szCs w:val="28"/>
          <w:lang w:val="en-US"/>
        </w:rPr>
        <w:t>JavaScript</w:t>
      </w:r>
      <w:r w:rsidRPr="00D84D61">
        <w:rPr>
          <w:szCs w:val="28"/>
        </w:rPr>
        <w:t xml:space="preserve">, </w:t>
      </w:r>
      <w:r w:rsidRPr="00D84D61">
        <w:rPr>
          <w:szCs w:val="28"/>
          <w:lang w:val="en-US"/>
        </w:rPr>
        <w:t>PHP</w:t>
      </w:r>
      <w:r w:rsidRPr="00D84D61">
        <w:rPr>
          <w:szCs w:val="28"/>
        </w:rPr>
        <w:t xml:space="preserve"> технології</w:t>
      </w:r>
    </w:p>
    <w:p w:rsidR="001B2433" w:rsidRPr="00D84D61" w:rsidRDefault="001B2433" w:rsidP="001B2433">
      <w:pPr>
        <w:numPr>
          <w:ilvl w:val="0"/>
          <w:numId w:val="35"/>
        </w:numPr>
        <w:spacing w:line="240" w:lineRule="auto"/>
        <w:ind w:left="1418" w:hanging="567"/>
        <w:rPr>
          <w:szCs w:val="28"/>
        </w:rPr>
      </w:pPr>
      <w:r w:rsidRPr="00D84D61">
        <w:rPr>
          <w:szCs w:val="28"/>
        </w:rPr>
        <w:t>Створення Web-сторінки за допомогою MS Word, FrontPage Express.</w:t>
      </w:r>
    </w:p>
    <w:p w:rsidR="001B2433" w:rsidRPr="00D84D61" w:rsidRDefault="001B2433" w:rsidP="001B2433">
      <w:pPr>
        <w:numPr>
          <w:ilvl w:val="0"/>
          <w:numId w:val="35"/>
        </w:numPr>
        <w:spacing w:line="240" w:lineRule="auto"/>
        <w:ind w:left="1418" w:hanging="567"/>
        <w:rPr>
          <w:szCs w:val="28"/>
        </w:rPr>
      </w:pPr>
      <w:r w:rsidRPr="00D84D61">
        <w:rPr>
          <w:szCs w:val="28"/>
        </w:rPr>
        <w:t>Основні категорії мережевої небезпеки.</w:t>
      </w:r>
    </w:p>
    <w:p w:rsidR="001B2433" w:rsidRPr="00D84D61" w:rsidRDefault="001B2433" w:rsidP="001B2433">
      <w:pPr>
        <w:numPr>
          <w:ilvl w:val="0"/>
          <w:numId w:val="35"/>
        </w:numPr>
        <w:spacing w:line="240" w:lineRule="auto"/>
        <w:ind w:left="1418" w:hanging="567"/>
        <w:rPr>
          <w:szCs w:val="28"/>
        </w:rPr>
      </w:pPr>
      <w:r w:rsidRPr="00D84D61">
        <w:rPr>
          <w:szCs w:val="28"/>
        </w:rPr>
        <w:t>Основи безпеки в Інтернет.</w:t>
      </w:r>
    </w:p>
    <w:p w:rsidR="001B2433" w:rsidRPr="00D84D61" w:rsidRDefault="001B2433" w:rsidP="001B2433">
      <w:pPr>
        <w:numPr>
          <w:ilvl w:val="0"/>
          <w:numId w:val="35"/>
        </w:numPr>
        <w:spacing w:line="240" w:lineRule="auto"/>
        <w:ind w:left="1418" w:hanging="567"/>
        <w:rPr>
          <w:szCs w:val="28"/>
        </w:rPr>
      </w:pPr>
      <w:r w:rsidRPr="00D84D61">
        <w:rPr>
          <w:szCs w:val="28"/>
        </w:rPr>
        <w:t>Зони безпеки в Інтернет.</w:t>
      </w:r>
    </w:p>
    <w:p w:rsidR="001B2433" w:rsidRPr="00D84D61" w:rsidRDefault="001B2433" w:rsidP="001B2433">
      <w:pPr>
        <w:numPr>
          <w:ilvl w:val="0"/>
          <w:numId w:val="35"/>
        </w:numPr>
        <w:spacing w:line="240" w:lineRule="auto"/>
        <w:ind w:left="1418" w:hanging="567"/>
        <w:rPr>
          <w:szCs w:val="28"/>
        </w:rPr>
      </w:pPr>
      <w:r w:rsidRPr="00D84D61">
        <w:rPr>
          <w:szCs w:val="28"/>
        </w:rPr>
        <w:t>Сертифікати безпеки Інтернет.</w:t>
      </w:r>
    </w:p>
    <w:p w:rsidR="001B2433" w:rsidRPr="00D84D61" w:rsidRDefault="001B2433" w:rsidP="001B2433">
      <w:pPr>
        <w:numPr>
          <w:ilvl w:val="0"/>
          <w:numId w:val="35"/>
        </w:numPr>
        <w:spacing w:line="240" w:lineRule="auto"/>
        <w:ind w:left="1418" w:hanging="567"/>
        <w:rPr>
          <w:szCs w:val="28"/>
        </w:rPr>
      </w:pPr>
      <w:r w:rsidRPr="00D84D61">
        <w:rPr>
          <w:szCs w:val="28"/>
        </w:rPr>
        <w:t>Сертифікат вузла Інтернет.</w:t>
      </w:r>
    </w:p>
    <w:p w:rsidR="001B2433" w:rsidRPr="00D84D61" w:rsidRDefault="001B2433" w:rsidP="001B2433">
      <w:pPr>
        <w:numPr>
          <w:ilvl w:val="0"/>
          <w:numId w:val="35"/>
        </w:numPr>
        <w:spacing w:line="240" w:lineRule="auto"/>
        <w:ind w:left="1418" w:hanging="567"/>
        <w:rPr>
          <w:szCs w:val="28"/>
        </w:rPr>
      </w:pPr>
      <w:r w:rsidRPr="00D84D61">
        <w:rPr>
          <w:szCs w:val="28"/>
        </w:rPr>
        <w:t>Поняття комп’ютерного вірусу. Означення, механізм дії.</w:t>
      </w:r>
    </w:p>
    <w:p w:rsidR="001B2433" w:rsidRPr="00D84D61" w:rsidRDefault="001B2433" w:rsidP="001B2433">
      <w:pPr>
        <w:numPr>
          <w:ilvl w:val="0"/>
          <w:numId w:val="35"/>
        </w:numPr>
        <w:spacing w:line="240" w:lineRule="auto"/>
        <w:ind w:left="1418" w:hanging="567"/>
        <w:rPr>
          <w:szCs w:val="28"/>
        </w:rPr>
      </w:pPr>
      <w:r w:rsidRPr="00D84D61">
        <w:rPr>
          <w:szCs w:val="28"/>
        </w:rPr>
        <w:t>Передача та розповсюдження вірусів через Інтернет.</w:t>
      </w:r>
    </w:p>
    <w:p w:rsidR="001B2433" w:rsidRPr="00D84D61" w:rsidRDefault="001B2433" w:rsidP="001B2433">
      <w:pPr>
        <w:numPr>
          <w:ilvl w:val="0"/>
          <w:numId w:val="35"/>
        </w:numPr>
        <w:spacing w:line="240" w:lineRule="auto"/>
        <w:ind w:left="1418" w:hanging="567"/>
        <w:rPr>
          <w:szCs w:val="28"/>
        </w:rPr>
      </w:pPr>
      <w:r w:rsidRPr="00D84D61">
        <w:rPr>
          <w:szCs w:val="28"/>
        </w:rPr>
        <w:t>Класифікація комп’ютерних вірусів.</w:t>
      </w:r>
    </w:p>
    <w:p w:rsidR="001B2433" w:rsidRPr="00D84D61" w:rsidRDefault="001B2433" w:rsidP="001B2433">
      <w:pPr>
        <w:numPr>
          <w:ilvl w:val="0"/>
          <w:numId w:val="35"/>
        </w:numPr>
        <w:spacing w:line="240" w:lineRule="auto"/>
        <w:ind w:left="1418" w:hanging="567"/>
        <w:rPr>
          <w:szCs w:val="28"/>
        </w:rPr>
      </w:pPr>
      <w:r w:rsidRPr="00D84D61">
        <w:rPr>
          <w:szCs w:val="28"/>
        </w:rPr>
        <w:t>Файлові та бутові віруси.</w:t>
      </w:r>
    </w:p>
    <w:p w:rsidR="001B2433" w:rsidRPr="00D84D61" w:rsidRDefault="001B2433" w:rsidP="001B2433">
      <w:pPr>
        <w:numPr>
          <w:ilvl w:val="0"/>
          <w:numId w:val="35"/>
        </w:numPr>
        <w:spacing w:line="240" w:lineRule="auto"/>
        <w:ind w:left="1418" w:hanging="567"/>
        <w:rPr>
          <w:szCs w:val="28"/>
        </w:rPr>
      </w:pPr>
      <w:r w:rsidRPr="00D84D61">
        <w:rPr>
          <w:szCs w:val="28"/>
        </w:rPr>
        <w:t>Троянські коні.</w:t>
      </w:r>
    </w:p>
    <w:p w:rsidR="001B2433" w:rsidRPr="00D84D61" w:rsidRDefault="001B2433" w:rsidP="001B2433">
      <w:pPr>
        <w:numPr>
          <w:ilvl w:val="0"/>
          <w:numId w:val="35"/>
        </w:numPr>
        <w:spacing w:line="240" w:lineRule="auto"/>
        <w:ind w:left="1418" w:hanging="567"/>
        <w:rPr>
          <w:szCs w:val="28"/>
        </w:rPr>
      </w:pPr>
      <w:r w:rsidRPr="00D84D61">
        <w:rPr>
          <w:szCs w:val="28"/>
        </w:rPr>
        <w:t>Мережеві віруси (червяки).</w:t>
      </w:r>
    </w:p>
    <w:p w:rsidR="001B2433" w:rsidRPr="00D84D61" w:rsidRDefault="001B2433" w:rsidP="001B2433">
      <w:pPr>
        <w:numPr>
          <w:ilvl w:val="0"/>
          <w:numId w:val="35"/>
        </w:numPr>
        <w:spacing w:line="240" w:lineRule="auto"/>
        <w:ind w:left="1418" w:hanging="567"/>
        <w:rPr>
          <w:szCs w:val="28"/>
        </w:rPr>
      </w:pPr>
      <w:r w:rsidRPr="00D84D61">
        <w:rPr>
          <w:szCs w:val="28"/>
        </w:rPr>
        <w:t>Резидентні віруси.</w:t>
      </w:r>
    </w:p>
    <w:p w:rsidR="001B2433" w:rsidRPr="00D84D61" w:rsidRDefault="001B2433" w:rsidP="001B2433">
      <w:pPr>
        <w:numPr>
          <w:ilvl w:val="0"/>
          <w:numId w:val="35"/>
        </w:numPr>
        <w:spacing w:line="240" w:lineRule="auto"/>
        <w:ind w:left="1418" w:hanging="567"/>
        <w:rPr>
          <w:szCs w:val="28"/>
        </w:rPr>
      </w:pPr>
      <w:r w:rsidRPr="00D84D61">
        <w:rPr>
          <w:szCs w:val="28"/>
        </w:rPr>
        <w:t>Стелс-віруси.</w:t>
      </w:r>
    </w:p>
    <w:p w:rsidR="001B2433" w:rsidRPr="00D84D61" w:rsidRDefault="001B2433" w:rsidP="001B2433">
      <w:pPr>
        <w:numPr>
          <w:ilvl w:val="0"/>
          <w:numId w:val="35"/>
        </w:numPr>
        <w:spacing w:line="240" w:lineRule="auto"/>
        <w:ind w:left="1418" w:hanging="567"/>
        <w:rPr>
          <w:szCs w:val="28"/>
        </w:rPr>
      </w:pPr>
      <w:r w:rsidRPr="00D84D61">
        <w:rPr>
          <w:szCs w:val="28"/>
        </w:rPr>
        <w:t>Макро віруси.</w:t>
      </w:r>
    </w:p>
    <w:p w:rsidR="001B2433" w:rsidRPr="00D84D61" w:rsidRDefault="001B2433" w:rsidP="001B2433">
      <w:pPr>
        <w:numPr>
          <w:ilvl w:val="0"/>
          <w:numId w:val="35"/>
        </w:numPr>
        <w:spacing w:line="240" w:lineRule="auto"/>
        <w:ind w:left="1418" w:hanging="567"/>
        <w:rPr>
          <w:szCs w:val="28"/>
        </w:rPr>
      </w:pPr>
      <w:r w:rsidRPr="00D84D61">
        <w:rPr>
          <w:szCs w:val="28"/>
        </w:rPr>
        <w:t>Віруси-невидимки.</w:t>
      </w:r>
    </w:p>
    <w:p w:rsidR="001B2433" w:rsidRPr="00D84D61" w:rsidRDefault="001B2433" w:rsidP="001B2433">
      <w:pPr>
        <w:numPr>
          <w:ilvl w:val="0"/>
          <w:numId w:val="35"/>
        </w:numPr>
        <w:spacing w:line="240" w:lineRule="auto"/>
        <w:ind w:left="1418" w:hanging="567"/>
        <w:rPr>
          <w:szCs w:val="28"/>
        </w:rPr>
      </w:pPr>
      <w:r w:rsidRPr="00D84D61">
        <w:rPr>
          <w:szCs w:val="28"/>
        </w:rPr>
        <w:t>Віруси, що модифікуються (поліморфні).</w:t>
      </w:r>
    </w:p>
    <w:p w:rsidR="001B2433" w:rsidRPr="00D84D61" w:rsidRDefault="001B2433" w:rsidP="001B2433">
      <w:pPr>
        <w:numPr>
          <w:ilvl w:val="0"/>
          <w:numId w:val="35"/>
        </w:numPr>
        <w:spacing w:line="240" w:lineRule="auto"/>
        <w:ind w:left="1418" w:hanging="567"/>
        <w:rPr>
          <w:szCs w:val="28"/>
        </w:rPr>
      </w:pPr>
      <w:r w:rsidRPr="00D84D61">
        <w:rPr>
          <w:szCs w:val="28"/>
        </w:rPr>
        <w:t>Мережеві віруси.</w:t>
      </w:r>
    </w:p>
    <w:p w:rsidR="001B2433" w:rsidRPr="00D84D61" w:rsidRDefault="001B2433" w:rsidP="001B2433">
      <w:pPr>
        <w:numPr>
          <w:ilvl w:val="0"/>
          <w:numId w:val="35"/>
        </w:numPr>
        <w:spacing w:line="240" w:lineRule="auto"/>
        <w:ind w:left="1418" w:hanging="567"/>
        <w:rPr>
          <w:szCs w:val="28"/>
        </w:rPr>
      </w:pPr>
      <w:r w:rsidRPr="00D84D61">
        <w:rPr>
          <w:szCs w:val="28"/>
        </w:rPr>
        <w:t>генератори вірусів</w:t>
      </w:r>
    </w:p>
    <w:p w:rsidR="001B2433" w:rsidRPr="00D84D61" w:rsidRDefault="001B2433" w:rsidP="001B2433">
      <w:pPr>
        <w:numPr>
          <w:ilvl w:val="0"/>
          <w:numId w:val="35"/>
        </w:numPr>
        <w:spacing w:line="240" w:lineRule="auto"/>
        <w:ind w:left="1418" w:hanging="567"/>
        <w:rPr>
          <w:szCs w:val="28"/>
        </w:rPr>
      </w:pPr>
      <w:r w:rsidRPr="00D84D61">
        <w:rPr>
          <w:szCs w:val="28"/>
        </w:rPr>
        <w:t>Способи зараження вірусами.</w:t>
      </w:r>
    </w:p>
    <w:p w:rsidR="001B2433" w:rsidRPr="00D84D61" w:rsidRDefault="001B2433" w:rsidP="001B2433">
      <w:pPr>
        <w:numPr>
          <w:ilvl w:val="0"/>
          <w:numId w:val="35"/>
        </w:numPr>
        <w:spacing w:line="240" w:lineRule="auto"/>
        <w:ind w:left="1418" w:hanging="567"/>
        <w:rPr>
          <w:szCs w:val="28"/>
        </w:rPr>
      </w:pPr>
      <w:r w:rsidRPr="00D84D61">
        <w:rPr>
          <w:szCs w:val="28"/>
        </w:rPr>
        <w:t>Методи боротьби з комп’ютерними вірусами.</w:t>
      </w:r>
    </w:p>
    <w:p w:rsidR="001B2433" w:rsidRPr="00D84D61" w:rsidRDefault="001B2433" w:rsidP="001B2433">
      <w:pPr>
        <w:numPr>
          <w:ilvl w:val="0"/>
          <w:numId w:val="35"/>
        </w:numPr>
        <w:spacing w:line="240" w:lineRule="auto"/>
        <w:ind w:left="1418" w:hanging="567"/>
        <w:rPr>
          <w:szCs w:val="28"/>
        </w:rPr>
      </w:pPr>
      <w:r w:rsidRPr="00D84D61">
        <w:rPr>
          <w:szCs w:val="28"/>
        </w:rPr>
        <w:t>Антивірусні програми.</w:t>
      </w:r>
    </w:p>
    <w:p w:rsidR="001B2433" w:rsidRPr="00D84D61" w:rsidRDefault="001B2433" w:rsidP="001B2433">
      <w:pPr>
        <w:numPr>
          <w:ilvl w:val="0"/>
          <w:numId w:val="35"/>
        </w:numPr>
        <w:spacing w:line="240" w:lineRule="auto"/>
        <w:ind w:left="1418" w:hanging="567"/>
        <w:rPr>
          <w:szCs w:val="28"/>
        </w:rPr>
      </w:pPr>
      <w:r w:rsidRPr="00D84D61">
        <w:rPr>
          <w:szCs w:val="28"/>
        </w:rPr>
        <w:t>Детектори, фаги (доктори), ревізори, фільтри, вакцини.</w:t>
      </w:r>
    </w:p>
    <w:p w:rsidR="001B2433" w:rsidRPr="00D84D61" w:rsidRDefault="001B2433" w:rsidP="001B2433">
      <w:pPr>
        <w:numPr>
          <w:ilvl w:val="0"/>
          <w:numId w:val="35"/>
        </w:numPr>
        <w:spacing w:line="240" w:lineRule="auto"/>
        <w:ind w:left="1418" w:hanging="567"/>
        <w:rPr>
          <w:szCs w:val="28"/>
        </w:rPr>
      </w:pPr>
      <w:r w:rsidRPr="00D84D61">
        <w:rPr>
          <w:szCs w:val="28"/>
        </w:rPr>
        <w:t>Стратегії захисту від вірусів.</w:t>
      </w:r>
    </w:p>
    <w:p w:rsidR="001B2433" w:rsidRPr="00D84D61" w:rsidRDefault="001B2433" w:rsidP="001B2433">
      <w:pPr>
        <w:numPr>
          <w:ilvl w:val="0"/>
          <w:numId w:val="35"/>
        </w:numPr>
        <w:spacing w:line="240" w:lineRule="auto"/>
        <w:ind w:left="1418" w:hanging="567"/>
        <w:rPr>
          <w:szCs w:val="28"/>
        </w:rPr>
      </w:pPr>
      <w:r w:rsidRPr="00D84D61">
        <w:rPr>
          <w:szCs w:val="28"/>
        </w:rPr>
        <w:t>Дії користувача при зараженні вірусом.</w:t>
      </w:r>
    </w:p>
    <w:p w:rsidR="001B2433" w:rsidRPr="00D84D61" w:rsidRDefault="001B2433" w:rsidP="001B2433">
      <w:pPr>
        <w:numPr>
          <w:ilvl w:val="0"/>
          <w:numId w:val="35"/>
        </w:numPr>
        <w:spacing w:line="240" w:lineRule="auto"/>
        <w:ind w:left="1418" w:hanging="567"/>
        <w:rPr>
          <w:szCs w:val="28"/>
        </w:rPr>
      </w:pPr>
      <w:r w:rsidRPr="00D84D61">
        <w:rPr>
          <w:szCs w:val="28"/>
        </w:rPr>
        <w:t>Спам</w:t>
      </w:r>
    </w:p>
    <w:p w:rsidR="001B2433" w:rsidRPr="00D84D61" w:rsidRDefault="001B2433" w:rsidP="001B2433">
      <w:pPr>
        <w:numPr>
          <w:ilvl w:val="0"/>
          <w:numId w:val="35"/>
        </w:numPr>
        <w:spacing w:line="240" w:lineRule="auto"/>
        <w:ind w:left="1418" w:hanging="567"/>
        <w:rPr>
          <w:szCs w:val="28"/>
        </w:rPr>
      </w:pPr>
      <w:r w:rsidRPr="00D84D61">
        <w:rPr>
          <w:szCs w:val="28"/>
        </w:rPr>
        <w:t>Шахрайство в Інтернеті</w:t>
      </w:r>
    </w:p>
    <w:p w:rsidR="001B2433" w:rsidRDefault="001B2433" w:rsidP="001B2433">
      <w:pPr>
        <w:shd w:val="clear" w:color="auto" w:fill="FFFFFF"/>
        <w:jc w:val="center"/>
        <w:rPr>
          <w:b/>
          <w:bCs/>
          <w:szCs w:val="28"/>
        </w:rPr>
      </w:pPr>
    </w:p>
    <w:p w:rsidR="001B2433" w:rsidRPr="00207AF9" w:rsidRDefault="001B2433" w:rsidP="001B2433">
      <w:pPr>
        <w:ind w:right="-108" w:firstLine="709"/>
        <w:rPr>
          <w:b/>
          <w:bCs/>
          <w:szCs w:val="28"/>
        </w:rPr>
      </w:pPr>
      <w:r w:rsidRPr="00207AF9">
        <w:rPr>
          <w:b/>
          <w:bCs/>
          <w:szCs w:val="28"/>
        </w:rPr>
        <w:t>Завдання для модульного контролю</w:t>
      </w:r>
    </w:p>
    <w:p w:rsidR="001B2433" w:rsidRPr="00B6403A" w:rsidRDefault="001B2433" w:rsidP="001B2433">
      <w:pPr>
        <w:ind w:left="1134" w:hanging="567"/>
      </w:pPr>
      <w:r w:rsidRPr="00B6403A">
        <w:rPr>
          <w:rFonts w:eastAsia="MS Mincho"/>
          <w:color w:val="000000"/>
          <w:szCs w:val="28"/>
        </w:rPr>
        <w:t>Сукупність методів обробки, виготовлення, зміни стану, властивостей, форми сировини, матеріалу або напівфабрикату, здійснюваних у процесі виготовлення продукції – це……….</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 xml:space="preserve">Завдання технології як науки </w:t>
      </w:r>
    </w:p>
    <w:p w:rsidR="001B2433" w:rsidRPr="00B6403A" w:rsidRDefault="001B2433" w:rsidP="001B2433">
      <w:pPr>
        <w:ind w:left="1134" w:hanging="567"/>
        <w:rPr>
          <w:rFonts w:eastAsia="MS Mincho"/>
          <w:color w:val="000000"/>
          <w:szCs w:val="28"/>
        </w:rPr>
      </w:pPr>
      <w:r w:rsidRPr="00B6403A">
        <w:rPr>
          <w:rFonts w:eastAsia="MS Mincho"/>
          <w:color w:val="000000"/>
          <w:szCs w:val="28"/>
        </w:rPr>
        <w:t>У вузькому розумінні технологія – це………..</w:t>
      </w:r>
    </w:p>
    <w:p w:rsidR="001B2433" w:rsidRPr="00B6403A" w:rsidRDefault="001B2433" w:rsidP="001B2433">
      <w:pPr>
        <w:ind w:left="1134" w:hanging="567"/>
        <w:rPr>
          <w:rFonts w:eastAsia="MS Mincho"/>
          <w:color w:val="000000"/>
          <w:szCs w:val="28"/>
        </w:rPr>
      </w:pPr>
      <w:r w:rsidRPr="00B6403A">
        <w:rPr>
          <w:rFonts w:eastAsia="MS Mincho"/>
          <w:color w:val="000000"/>
          <w:szCs w:val="28"/>
        </w:rPr>
        <w:t>У широкому розумінні технологія ……….</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Мета технології як сукупності дисциплін</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Ознаки, які характеризують будь-яку науково та практично обґрунтована технологію.</w:t>
      </w:r>
    </w:p>
    <w:p w:rsidR="001B2433" w:rsidRPr="00B6403A" w:rsidRDefault="001B2433" w:rsidP="001B2433">
      <w:pPr>
        <w:ind w:left="1134" w:hanging="567"/>
        <w:rPr>
          <w:szCs w:val="28"/>
        </w:rPr>
      </w:pPr>
      <w:r w:rsidRPr="00B6403A">
        <w:rPr>
          <w:rFonts w:eastAsia="MS Mincho"/>
          <w:color w:val="000000"/>
          <w:szCs w:val="28"/>
        </w:rPr>
        <w:t>Сукупність методів обробки, виготовлення, зміни стану, властивостей, форми сировини, матеріалу або напівфабрикату, здійснюваних у процесі виготовлення продукції – це</w:t>
      </w:r>
    </w:p>
    <w:p w:rsidR="001B2433" w:rsidRPr="00B6403A" w:rsidRDefault="001B2433" w:rsidP="001B2433">
      <w:pPr>
        <w:ind w:left="1134" w:hanging="567"/>
      </w:pPr>
      <w:r w:rsidRPr="00B6403A">
        <w:rPr>
          <w:rFonts w:eastAsia="MS Mincho"/>
          <w:color w:val="000000"/>
          <w:szCs w:val="28"/>
        </w:rPr>
        <w:t>Що визначає критерій масовості в понятті технології?</w:t>
      </w:r>
    </w:p>
    <w:p w:rsidR="001B2433" w:rsidRPr="00B6403A" w:rsidRDefault="001B2433" w:rsidP="001B2433">
      <w:pPr>
        <w:ind w:left="1134" w:hanging="567"/>
      </w:pPr>
      <w:r w:rsidRPr="00B6403A">
        <w:rPr>
          <w:rFonts w:eastAsia="MS Mincho"/>
          <w:color w:val="000000"/>
          <w:szCs w:val="28"/>
        </w:rPr>
        <w:t>Що визначає критерій граничності параметрів в понятті технології?</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визначає критерій складності в понятті технології?</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необхідно враховувати при науковому аналізі розвитку технологій?</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На які питання необхідно дати відповідь при науковому аналізі технології?</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Етапи розвитку технологій.</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Структура технологічних систем.</w:t>
      </w:r>
    </w:p>
    <w:p w:rsidR="001B2433" w:rsidRPr="00B6403A" w:rsidRDefault="001B2433" w:rsidP="001B2433">
      <w:pPr>
        <w:ind w:left="1134" w:hanging="567"/>
      </w:pPr>
      <w:r w:rsidRPr="00B6403A">
        <w:rPr>
          <w:rFonts w:eastAsia="MS Mincho"/>
          <w:color w:val="000000"/>
          <w:szCs w:val="28"/>
        </w:rPr>
        <w:t>Що є предметом інформаційних технологій як науки?</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таке інформаційні технології Згідно з визначенням ЮНЕСКО?</w:t>
      </w:r>
    </w:p>
    <w:p w:rsidR="001B2433" w:rsidRPr="00B6403A" w:rsidRDefault="001B2433" w:rsidP="001B2433">
      <w:pPr>
        <w:pStyle w:val="af9"/>
        <w:spacing w:line="240" w:lineRule="auto"/>
        <w:ind w:left="1134" w:hanging="567"/>
        <w:rPr>
          <w:rFonts w:ascii="Times New Roman" w:eastAsia="MS Mincho" w:hAnsi="Times New Roman" w:cs="Times New Roman"/>
          <w:vanish/>
          <w:color w:val="000000"/>
          <w:sz w:val="28"/>
          <w:szCs w:val="28"/>
        </w:rPr>
      </w:pPr>
      <w:r w:rsidRPr="00B6403A">
        <w:rPr>
          <w:rFonts w:ascii="Times New Roman" w:eastAsia="MS Mincho" w:hAnsi="Times New Roman" w:cs="Times New Roman"/>
          <w:color w:val="000000"/>
          <w:sz w:val="28"/>
          <w:szCs w:val="28"/>
        </w:rPr>
        <w:t>Що таке інформаційна технологія?</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розуміють під інформаційним ресурсом?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таке збирання інформації?</w:t>
      </w:r>
    </w:p>
    <w:p w:rsidR="001B2433" w:rsidRPr="00B6403A" w:rsidRDefault="001B2433" w:rsidP="001B2433">
      <w:pPr>
        <w:ind w:left="1134" w:hanging="567"/>
        <w:rPr>
          <w:rFonts w:eastAsia="MS Mincho"/>
          <w:color w:val="000000"/>
          <w:szCs w:val="28"/>
        </w:rPr>
      </w:pPr>
      <w:r w:rsidRPr="00B6403A">
        <w:rPr>
          <w:rFonts w:eastAsia="MS Mincho"/>
          <w:color w:val="000000"/>
          <w:szCs w:val="28"/>
        </w:rPr>
        <w:t>Що таке обмін інформацією?</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таке накопичення інформації?</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таке збереження інформації?</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Що таке переробка інформації?</w:t>
      </w:r>
    </w:p>
    <w:p w:rsidR="001B2433" w:rsidRPr="00B6403A" w:rsidRDefault="001B2433" w:rsidP="001B2433">
      <w:pPr>
        <w:ind w:left="1134" w:hanging="567"/>
        <w:rPr>
          <w:szCs w:val="28"/>
        </w:rPr>
      </w:pPr>
      <w:r w:rsidRPr="00B6403A">
        <w:rPr>
          <w:szCs w:val="28"/>
        </w:rPr>
        <w:t>Перша інформаційна революція</w:t>
      </w:r>
    </w:p>
    <w:p w:rsidR="001B2433" w:rsidRPr="00B6403A" w:rsidRDefault="001B2433" w:rsidP="001B2433">
      <w:pPr>
        <w:ind w:left="1134" w:hanging="567"/>
        <w:rPr>
          <w:szCs w:val="28"/>
        </w:rPr>
      </w:pPr>
      <w:r w:rsidRPr="00B6403A">
        <w:rPr>
          <w:szCs w:val="28"/>
        </w:rPr>
        <w:t>Друга інформаційна революція</w:t>
      </w:r>
    </w:p>
    <w:p w:rsidR="001B2433" w:rsidRPr="00B6403A" w:rsidRDefault="001B2433" w:rsidP="001B2433">
      <w:pPr>
        <w:ind w:left="1134" w:hanging="567"/>
        <w:rPr>
          <w:szCs w:val="28"/>
        </w:rPr>
      </w:pPr>
      <w:r w:rsidRPr="00B6403A">
        <w:rPr>
          <w:szCs w:val="28"/>
        </w:rPr>
        <w:t>Третя інформаційна революція</w:t>
      </w:r>
    </w:p>
    <w:p w:rsidR="001B2433" w:rsidRPr="00B6403A" w:rsidRDefault="001B2433" w:rsidP="001B2433">
      <w:pPr>
        <w:ind w:left="1134" w:hanging="567"/>
        <w:rPr>
          <w:szCs w:val="28"/>
        </w:rPr>
      </w:pPr>
      <w:r w:rsidRPr="00B6403A">
        <w:rPr>
          <w:szCs w:val="28"/>
        </w:rPr>
        <w:t>Четверта інформаційна революція</w:t>
      </w:r>
    </w:p>
    <w:p w:rsidR="001B2433" w:rsidRPr="00B6403A" w:rsidRDefault="001B2433" w:rsidP="001B2433">
      <w:pPr>
        <w:ind w:left="1134" w:hanging="567"/>
        <w:rPr>
          <w:szCs w:val="28"/>
        </w:rPr>
      </w:pPr>
      <w:r w:rsidRPr="00B6403A">
        <w:rPr>
          <w:szCs w:val="28"/>
        </w:rPr>
        <w:t>Остання інформаційна революція</w:t>
      </w:r>
    </w:p>
    <w:p w:rsidR="001B2433" w:rsidRPr="00B6403A" w:rsidRDefault="001B2433" w:rsidP="001B2433">
      <w:pPr>
        <w:ind w:left="1134" w:hanging="567"/>
        <w:rPr>
          <w:szCs w:val="28"/>
        </w:rPr>
      </w:pPr>
      <w:r w:rsidRPr="00B6403A">
        <w:rPr>
          <w:szCs w:val="28"/>
        </w:rPr>
        <w:t>Позитивні тенденції виникнення інформаційних технологій</w:t>
      </w:r>
    </w:p>
    <w:p w:rsidR="001B2433" w:rsidRPr="00B6403A" w:rsidRDefault="001B2433" w:rsidP="001B2433">
      <w:pPr>
        <w:ind w:left="1134" w:hanging="567"/>
        <w:rPr>
          <w:szCs w:val="28"/>
        </w:rPr>
      </w:pPr>
      <w:r w:rsidRPr="00B6403A">
        <w:rPr>
          <w:szCs w:val="28"/>
        </w:rPr>
        <w:t>Негативні тенденції інформаційних технологій</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Основні етапи інформатизації суспільства</w:t>
      </w:r>
    </w:p>
    <w:p w:rsidR="001B2433" w:rsidRPr="00B6403A" w:rsidRDefault="001B2433" w:rsidP="001B2433">
      <w:pPr>
        <w:pStyle w:val="af9"/>
        <w:spacing w:line="240" w:lineRule="auto"/>
        <w:ind w:left="1134" w:hanging="567"/>
        <w:rPr>
          <w:rFonts w:ascii="Times New Roman" w:eastAsia="MS Mincho" w:hAnsi="Times New Roman" w:cs="Times New Roman"/>
          <w:i/>
          <w:iCs/>
          <w:color w:val="000000"/>
          <w:sz w:val="28"/>
          <w:szCs w:val="28"/>
        </w:rPr>
      </w:pPr>
      <w:r w:rsidRPr="00B6403A">
        <w:rPr>
          <w:rFonts w:ascii="Times New Roman" w:eastAsia="MS Mincho" w:hAnsi="Times New Roman" w:cs="Times New Roman"/>
          <w:color w:val="000000"/>
          <w:sz w:val="28"/>
          <w:szCs w:val="28"/>
        </w:rPr>
        <w:t>Підсистеми інформатизації</w:t>
      </w:r>
    </w:p>
    <w:p w:rsidR="001B2433" w:rsidRPr="0045078D" w:rsidRDefault="001B2433" w:rsidP="001B2433">
      <w:pPr>
        <w:ind w:left="1134" w:hanging="567"/>
        <w:rPr>
          <w:szCs w:val="28"/>
        </w:rPr>
      </w:pPr>
      <w:r w:rsidRPr="0045078D">
        <w:rPr>
          <w:szCs w:val="28"/>
        </w:rPr>
        <w:t xml:space="preserve">Що включає в себе Національна програма інформатизації? </w:t>
      </w:r>
    </w:p>
    <w:p w:rsidR="001B2433" w:rsidRPr="00B6403A" w:rsidRDefault="001B2433" w:rsidP="001B2433">
      <w:pPr>
        <w:ind w:left="1134" w:hanging="567"/>
        <w:rPr>
          <w:szCs w:val="28"/>
        </w:rPr>
      </w:pPr>
      <w:r w:rsidRPr="00B6403A">
        <w:rPr>
          <w:szCs w:val="28"/>
        </w:rPr>
        <w:t>Що таке інформатизація?</w:t>
      </w:r>
    </w:p>
    <w:p w:rsidR="001B2433" w:rsidRPr="00B6403A" w:rsidRDefault="001B2433" w:rsidP="001B2433">
      <w:pPr>
        <w:ind w:left="1134" w:hanging="567"/>
        <w:rPr>
          <w:szCs w:val="28"/>
        </w:rPr>
      </w:pPr>
      <w:r w:rsidRPr="00B6403A">
        <w:rPr>
          <w:szCs w:val="28"/>
        </w:rPr>
        <w:t>Що включає в собі Національна інфраструктура інформатизації?</w:t>
      </w:r>
    </w:p>
    <w:p w:rsidR="001B2433" w:rsidRPr="00B6403A" w:rsidRDefault="001B2433" w:rsidP="001B2433">
      <w:pPr>
        <w:ind w:left="1134" w:hanging="567"/>
        <w:rPr>
          <w:vanish/>
          <w:szCs w:val="28"/>
        </w:rPr>
      </w:pPr>
      <w:r w:rsidRPr="00B6403A">
        <w:rPr>
          <w:szCs w:val="28"/>
        </w:rPr>
        <w:t>Які мають бути наслідки інформатизації освіти?</w:t>
      </w:r>
    </w:p>
    <w:p w:rsidR="001B2433" w:rsidRPr="00B6403A" w:rsidRDefault="001B2433" w:rsidP="001B2433">
      <w:pPr>
        <w:autoSpaceDE w:val="0"/>
        <w:autoSpaceDN w:val="0"/>
        <w:adjustRightInd w:val="0"/>
        <w:ind w:left="1134" w:hanging="567"/>
        <w:rPr>
          <w:szCs w:val="28"/>
        </w:rPr>
      </w:pPr>
      <w:r w:rsidRPr="00B6403A">
        <w:rPr>
          <w:szCs w:val="28"/>
        </w:rPr>
        <w:t xml:space="preserve">Що таке життєво важлива інформація? </w:t>
      </w:r>
    </w:p>
    <w:p w:rsidR="001B2433" w:rsidRPr="00B6403A" w:rsidRDefault="001B2433" w:rsidP="001B2433">
      <w:pPr>
        <w:autoSpaceDE w:val="0"/>
        <w:autoSpaceDN w:val="0"/>
        <w:adjustRightInd w:val="0"/>
        <w:ind w:left="1134" w:hanging="567"/>
        <w:rPr>
          <w:szCs w:val="28"/>
        </w:rPr>
      </w:pPr>
      <w:r w:rsidRPr="00B6403A">
        <w:rPr>
          <w:szCs w:val="28"/>
        </w:rPr>
        <w:t>Що таке важлива інформація?</w:t>
      </w:r>
    </w:p>
    <w:p w:rsidR="001B2433" w:rsidRPr="00B6403A" w:rsidRDefault="001B2433" w:rsidP="001B2433">
      <w:pPr>
        <w:autoSpaceDE w:val="0"/>
        <w:autoSpaceDN w:val="0"/>
        <w:adjustRightInd w:val="0"/>
        <w:ind w:left="1134" w:hanging="567"/>
        <w:rPr>
          <w:szCs w:val="28"/>
        </w:rPr>
      </w:pPr>
      <w:r w:rsidRPr="00B6403A">
        <w:rPr>
          <w:szCs w:val="28"/>
        </w:rPr>
        <w:t>Що таке корисна інформація?</w:t>
      </w:r>
    </w:p>
    <w:p w:rsidR="001B2433" w:rsidRPr="00B6403A" w:rsidRDefault="001B2433" w:rsidP="001B2433">
      <w:pPr>
        <w:autoSpaceDE w:val="0"/>
        <w:autoSpaceDN w:val="0"/>
        <w:adjustRightInd w:val="0"/>
        <w:ind w:left="1134" w:hanging="567"/>
        <w:rPr>
          <w:szCs w:val="28"/>
        </w:rPr>
      </w:pPr>
      <w:r w:rsidRPr="00B6403A">
        <w:rPr>
          <w:szCs w:val="28"/>
        </w:rPr>
        <w:t>Що таке неістотна інформація?</w:t>
      </w:r>
    </w:p>
    <w:p w:rsidR="001B2433" w:rsidRPr="00B6403A" w:rsidRDefault="001B2433" w:rsidP="001B2433">
      <w:pPr>
        <w:autoSpaceDE w:val="0"/>
        <w:autoSpaceDN w:val="0"/>
        <w:adjustRightInd w:val="0"/>
        <w:ind w:left="1134" w:hanging="567"/>
        <w:rPr>
          <w:szCs w:val="28"/>
        </w:rPr>
      </w:pPr>
      <w:r w:rsidRPr="00B6403A">
        <w:rPr>
          <w:szCs w:val="28"/>
        </w:rPr>
        <w:t>Що таке інформаційна безпека ?</w:t>
      </w:r>
    </w:p>
    <w:p w:rsidR="001B2433" w:rsidRPr="00B6403A" w:rsidRDefault="001B2433" w:rsidP="001B2433">
      <w:pPr>
        <w:autoSpaceDE w:val="0"/>
        <w:autoSpaceDN w:val="0"/>
        <w:adjustRightInd w:val="0"/>
        <w:ind w:left="1134" w:hanging="567"/>
        <w:rPr>
          <w:szCs w:val="28"/>
        </w:rPr>
      </w:pPr>
      <w:r w:rsidRPr="00B6403A">
        <w:rPr>
          <w:szCs w:val="28"/>
        </w:rPr>
        <w:t>Що таке доступність інформації?</w:t>
      </w:r>
    </w:p>
    <w:p w:rsidR="001B2433" w:rsidRPr="00B6403A" w:rsidRDefault="001B2433" w:rsidP="001B2433">
      <w:pPr>
        <w:autoSpaceDE w:val="0"/>
        <w:autoSpaceDN w:val="0"/>
        <w:adjustRightInd w:val="0"/>
        <w:ind w:left="1134" w:hanging="567"/>
        <w:rPr>
          <w:szCs w:val="28"/>
        </w:rPr>
      </w:pPr>
      <w:r w:rsidRPr="00B6403A">
        <w:rPr>
          <w:szCs w:val="28"/>
        </w:rPr>
        <w:t>Що таке цілісність інформації?</w:t>
      </w:r>
    </w:p>
    <w:p w:rsidR="001B2433" w:rsidRPr="00B6403A" w:rsidRDefault="001B2433" w:rsidP="001B2433">
      <w:pPr>
        <w:autoSpaceDE w:val="0"/>
        <w:autoSpaceDN w:val="0"/>
        <w:adjustRightInd w:val="0"/>
        <w:ind w:left="1134" w:hanging="567"/>
        <w:rPr>
          <w:szCs w:val="28"/>
        </w:rPr>
      </w:pPr>
      <w:r w:rsidRPr="00B6403A">
        <w:rPr>
          <w:szCs w:val="28"/>
        </w:rPr>
        <w:t>Що таке конфіденційність інформації?</w:t>
      </w:r>
    </w:p>
    <w:p w:rsidR="001B2433" w:rsidRPr="00B6403A" w:rsidRDefault="001B2433" w:rsidP="001B2433">
      <w:pPr>
        <w:autoSpaceDE w:val="0"/>
        <w:autoSpaceDN w:val="0"/>
        <w:adjustRightInd w:val="0"/>
        <w:ind w:left="1134" w:hanging="567"/>
        <w:rPr>
          <w:szCs w:val="28"/>
        </w:rPr>
      </w:pPr>
      <w:r w:rsidRPr="00B6403A">
        <w:rPr>
          <w:szCs w:val="28"/>
        </w:rPr>
        <w:t>Рівні формування режиму інформаційної безпеки</w:t>
      </w:r>
    </w:p>
    <w:p w:rsidR="001B2433" w:rsidRPr="00B6403A" w:rsidRDefault="001B2433" w:rsidP="001B2433">
      <w:pPr>
        <w:autoSpaceDE w:val="0"/>
        <w:autoSpaceDN w:val="0"/>
        <w:adjustRightInd w:val="0"/>
        <w:ind w:left="1134" w:hanging="567"/>
        <w:rPr>
          <w:szCs w:val="28"/>
        </w:rPr>
      </w:pPr>
      <w:r w:rsidRPr="00B6403A">
        <w:rPr>
          <w:szCs w:val="28"/>
        </w:rPr>
        <w:t xml:space="preserve">Що таке політика безпеки? </w:t>
      </w:r>
    </w:p>
    <w:p w:rsidR="001B2433" w:rsidRPr="00B6403A" w:rsidRDefault="001B2433" w:rsidP="001B2433">
      <w:pPr>
        <w:autoSpaceDE w:val="0"/>
        <w:autoSpaceDN w:val="0"/>
        <w:adjustRightInd w:val="0"/>
        <w:ind w:left="1134" w:hanging="567"/>
        <w:rPr>
          <w:szCs w:val="28"/>
        </w:rPr>
      </w:pPr>
      <w:r w:rsidRPr="00B6403A">
        <w:rPr>
          <w:szCs w:val="28"/>
        </w:rPr>
        <w:t>Що таке загроза інформаційній безпеці?</w:t>
      </w:r>
    </w:p>
    <w:p w:rsidR="001B2433" w:rsidRPr="00B6403A" w:rsidRDefault="001B2433" w:rsidP="001B2433">
      <w:pPr>
        <w:autoSpaceDE w:val="0"/>
        <w:autoSpaceDN w:val="0"/>
        <w:adjustRightInd w:val="0"/>
        <w:ind w:left="1134" w:hanging="567"/>
        <w:rPr>
          <w:szCs w:val="28"/>
        </w:rPr>
      </w:pPr>
      <w:r w:rsidRPr="00B6403A">
        <w:rPr>
          <w:szCs w:val="28"/>
        </w:rPr>
        <w:t>Організаційні принципи формування режиму інформаційної безпеки.</w:t>
      </w:r>
    </w:p>
    <w:p w:rsidR="001B2433" w:rsidRPr="00B6403A" w:rsidRDefault="001B2433" w:rsidP="001B2433">
      <w:pPr>
        <w:ind w:left="1134" w:hanging="567"/>
        <w:rPr>
          <w:szCs w:val="28"/>
        </w:rPr>
      </w:pPr>
      <w:r w:rsidRPr="00B6403A">
        <w:rPr>
          <w:szCs w:val="28"/>
        </w:rPr>
        <w:t>Основні принципи реалізації інформаційного захисту:</w:t>
      </w:r>
    </w:p>
    <w:p w:rsidR="001B2433" w:rsidRPr="00B6403A" w:rsidRDefault="001B2433" w:rsidP="001B2433">
      <w:pPr>
        <w:ind w:left="1134" w:hanging="567"/>
      </w:pPr>
      <w:r w:rsidRPr="00B6403A">
        <w:rPr>
          <w:szCs w:val="28"/>
        </w:rPr>
        <w:t>Класи загроз інформації:</w:t>
      </w:r>
    </w:p>
    <w:p w:rsidR="001B2433" w:rsidRPr="00B6403A" w:rsidRDefault="001B2433" w:rsidP="001B2433">
      <w:pPr>
        <w:autoSpaceDE w:val="0"/>
        <w:autoSpaceDN w:val="0"/>
        <w:adjustRightInd w:val="0"/>
        <w:ind w:left="1134" w:hanging="567"/>
        <w:rPr>
          <w:szCs w:val="28"/>
        </w:rPr>
      </w:pPr>
      <w:r w:rsidRPr="00B6403A">
        <w:rPr>
          <w:szCs w:val="28"/>
        </w:rPr>
        <w:t>Поняття дестабілізуючого фактору в інформаційній безпеці</w:t>
      </w:r>
    </w:p>
    <w:p w:rsidR="001B2433" w:rsidRPr="00B6403A" w:rsidRDefault="001B2433" w:rsidP="001B2433">
      <w:pPr>
        <w:autoSpaceDE w:val="0"/>
        <w:autoSpaceDN w:val="0"/>
        <w:adjustRightInd w:val="0"/>
        <w:ind w:left="1134" w:hanging="567"/>
        <w:rPr>
          <w:szCs w:val="28"/>
        </w:rPr>
      </w:pPr>
      <w:r w:rsidRPr="00B6403A">
        <w:rPr>
          <w:szCs w:val="28"/>
        </w:rPr>
        <w:t>Типи Дестабілізуючих факторів в інформаційній безпеці.</w:t>
      </w:r>
    </w:p>
    <w:p w:rsidR="001B2433" w:rsidRPr="00B6403A" w:rsidRDefault="001B2433" w:rsidP="001B2433">
      <w:pPr>
        <w:autoSpaceDE w:val="0"/>
        <w:autoSpaceDN w:val="0"/>
        <w:adjustRightInd w:val="0"/>
        <w:ind w:left="1134" w:hanging="567"/>
        <w:rPr>
          <w:szCs w:val="28"/>
        </w:rPr>
      </w:pPr>
      <w:r w:rsidRPr="00B6403A">
        <w:rPr>
          <w:szCs w:val="28"/>
        </w:rPr>
        <w:t>Джерела дестабілізуючих факторів в інформаційній безпеці.</w:t>
      </w:r>
    </w:p>
    <w:p w:rsidR="001B2433" w:rsidRPr="00B6403A" w:rsidRDefault="001B2433" w:rsidP="001B2433">
      <w:pPr>
        <w:autoSpaceDE w:val="0"/>
        <w:autoSpaceDN w:val="0"/>
        <w:adjustRightInd w:val="0"/>
        <w:ind w:left="1134" w:hanging="567"/>
        <w:rPr>
          <w:szCs w:val="28"/>
        </w:rPr>
      </w:pPr>
      <w:r w:rsidRPr="00B6403A">
        <w:rPr>
          <w:szCs w:val="28"/>
        </w:rPr>
        <w:t>Хто вважається порушником та зловмисником в в інформаційній безпеці.</w:t>
      </w:r>
    </w:p>
    <w:p w:rsidR="001B2433" w:rsidRPr="00B6403A" w:rsidRDefault="001B2433" w:rsidP="001B2433">
      <w:pPr>
        <w:autoSpaceDE w:val="0"/>
        <w:autoSpaceDN w:val="0"/>
        <w:adjustRightInd w:val="0"/>
        <w:ind w:left="1134" w:hanging="567"/>
        <w:rPr>
          <w:szCs w:val="28"/>
        </w:rPr>
      </w:pPr>
      <w:r w:rsidRPr="00B6403A">
        <w:rPr>
          <w:szCs w:val="28"/>
        </w:rPr>
        <w:t>Хто відноситься до внутрішніх порушників безпеки інформаційної системи?</w:t>
      </w:r>
    </w:p>
    <w:p w:rsidR="001B2433" w:rsidRPr="00B6403A" w:rsidRDefault="001B2433" w:rsidP="001B2433">
      <w:pPr>
        <w:autoSpaceDE w:val="0"/>
        <w:autoSpaceDN w:val="0"/>
        <w:adjustRightInd w:val="0"/>
        <w:ind w:left="1134" w:hanging="567"/>
        <w:rPr>
          <w:szCs w:val="28"/>
        </w:rPr>
      </w:pPr>
      <w:r w:rsidRPr="00B6403A">
        <w:rPr>
          <w:szCs w:val="28"/>
        </w:rPr>
        <w:t>Хто відноситься до зовнішніх порушників безпеки інформаційної системи?</w:t>
      </w:r>
    </w:p>
    <w:p w:rsidR="001B2433" w:rsidRPr="00B6403A" w:rsidRDefault="001B2433" w:rsidP="001B2433">
      <w:pPr>
        <w:autoSpaceDE w:val="0"/>
        <w:autoSpaceDN w:val="0"/>
        <w:adjustRightInd w:val="0"/>
        <w:ind w:left="1134" w:hanging="567"/>
        <w:rPr>
          <w:vanish/>
          <w:szCs w:val="28"/>
        </w:rPr>
      </w:pPr>
      <w:r w:rsidRPr="00B6403A">
        <w:rPr>
          <w:szCs w:val="28"/>
        </w:rPr>
        <w:t>Характеристика основних методів порушення (вторгнення) безпеки інформаційної системи?</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Які технічні досягнення становлять основу сучасних інформаційних систем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Яке визначення інформаційної системи подано в Концепції інформаційної національної політики</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Яке визначення інформаційної системи за документами Державного Стандарту України ?</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Які основні завдання інформаційної системи?</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З яких компонентів складається інформаційна система?</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Основні функції інформаційних систем.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Характеристика першого покоління інформаційних систем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Характеристика другого покоління інформаційних систем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Характеристика третього покоління інформаційних систем</w:t>
      </w:r>
    </w:p>
    <w:p w:rsidR="001B2433" w:rsidRPr="00B6403A" w:rsidRDefault="001B2433" w:rsidP="001B2433">
      <w:pPr>
        <w:pStyle w:val="af9"/>
        <w:spacing w:line="240" w:lineRule="auto"/>
        <w:ind w:left="1134" w:hanging="567"/>
        <w:rPr>
          <w:rFonts w:ascii="Times New Roman" w:eastAsia="MS Mincho" w:hAnsi="Times New Roman" w:cs="Times New Roman"/>
          <w:color w:val="000000"/>
          <w:sz w:val="28"/>
          <w:szCs w:val="28"/>
        </w:rPr>
      </w:pPr>
      <w:r w:rsidRPr="00B6403A">
        <w:rPr>
          <w:rFonts w:ascii="Times New Roman" w:eastAsia="MS Mincho" w:hAnsi="Times New Roman" w:cs="Times New Roman"/>
          <w:color w:val="000000"/>
          <w:sz w:val="28"/>
          <w:szCs w:val="28"/>
        </w:rPr>
        <w:t xml:space="preserve">Характеристика четвертого покоління інформаційних систем </w:t>
      </w:r>
    </w:p>
    <w:p w:rsidR="001B2433" w:rsidRPr="00B6403A" w:rsidRDefault="001B2433" w:rsidP="001B2433">
      <w:pPr>
        <w:ind w:left="1134" w:hanging="567"/>
      </w:pPr>
      <w:r w:rsidRPr="00B6403A">
        <w:rPr>
          <w:rFonts w:eastAsia="MS Mincho"/>
          <w:color w:val="000000"/>
          <w:szCs w:val="28"/>
        </w:rPr>
        <w:t>Класифікація інформаційних систем  за рівнем у системі державного управління</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рівнем інтелектуалізації</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ступенем централізації обробки інформації</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принципами інтеграції</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видами процесів</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сферою діяльності</w:t>
      </w:r>
    </w:p>
    <w:p w:rsidR="001B2433" w:rsidRPr="00B6403A" w:rsidRDefault="001B2433" w:rsidP="001B2433">
      <w:pPr>
        <w:ind w:left="1134" w:hanging="567"/>
        <w:rPr>
          <w:szCs w:val="28"/>
        </w:rPr>
      </w:pPr>
      <w:r w:rsidRPr="00B6403A">
        <w:rPr>
          <w:rFonts w:eastAsia="MS Mincho"/>
          <w:color w:val="000000"/>
          <w:szCs w:val="28"/>
        </w:rPr>
        <w:t>Класифікація інформаційних систем за режимом обробки інформації</w:t>
      </w:r>
    </w:p>
    <w:p w:rsidR="001B2433" w:rsidRPr="00B6403A" w:rsidRDefault="001B2433" w:rsidP="001B2433">
      <w:pPr>
        <w:ind w:left="1134" w:hanging="567"/>
      </w:pPr>
      <w:r w:rsidRPr="00B6403A">
        <w:rPr>
          <w:szCs w:val="28"/>
        </w:rPr>
        <w:t>Файлові віруси</w:t>
      </w:r>
    </w:p>
    <w:p w:rsidR="001B2433" w:rsidRPr="00B6403A" w:rsidRDefault="001B2433" w:rsidP="001B2433">
      <w:pPr>
        <w:ind w:left="1134" w:hanging="567"/>
        <w:rPr>
          <w:szCs w:val="28"/>
        </w:rPr>
      </w:pPr>
      <w:r w:rsidRPr="00B6403A">
        <w:rPr>
          <w:szCs w:val="28"/>
        </w:rPr>
        <w:t>Завантажувальні віруси</w:t>
      </w:r>
    </w:p>
    <w:p w:rsidR="001B2433" w:rsidRPr="00B6403A" w:rsidRDefault="001B2433" w:rsidP="001B2433">
      <w:pPr>
        <w:ind w:left="1134" w:hanging="567"/>
        <w:rPr>
          <w:szCs w:val="28"/>
        </w:rPr>
      </w:pPr>
      <w:r w:rsidRPr="00B6403A">
        <w:rPr>
          <w:szCs w:val="28"/>
        </w:rPr>
        <w:t>Макро віруси</w:t>
      </w:r>
    </w:p>
    <w:p w:rsidR="001B2433" w:rsidRPr="00B6403A" w:rsidRDefault="001B2433" w:rsidP="001B2433">
      <w:pPr>
        <w:ind w:left="1134" w:hanging="567"/>
        <w:rPr>
          <w:szCs w:val="28"/>
        </w:rPr>
      </w:pPr>
      <w:r w:rsidRPr="00B6403A">
        <w:rPr>
          <w:szCs w:val="28"/>
        </w:rPr>
        <w:t>Резидентні віруси</w:t>
      </w:r>
    </w:p>
    <w:p w:rsidR="001B2433" w:rsidRPr="00B6403A" w:rsidRDefault="001B2433" w:rsidP="001B2433">
      <w:pPr>
        <w:ind w:left="1134" w:hanging="567"/>
        <w:rPr>
          <w:szCs w:val="28"/>
        </w:rPr>
      </w:pPr>
      <w:r w:rsidRPr="00B6403A">
        <w:rPr>
          <w:szCs w:val="28"/>
        </w:rPr>
        <w:t>Поліморфні віруси</w:t>
      </w:r>
    </w:p>
    <w:p w:rsidR="001B2433" w:rsidRPr="00B6403A" w:rsidRDefault="001B2433" w:rsidP="001B2433">
      <w:pPr>
        <w:ind w:left="1134" w:hanging="567"/>
        <w:rPr>
          <w:szCs w:val="28"/>
        </w:rPr>
      </w:pPr>
      <w:r w:rsidRPr="00B6403A">
        <w:rPr>
          <w:szCs w:val="28"/>
        </w:rPr>
        <w:t>Класифікація вірусів – мережевих хробаків</w:t>
      </w:r>
    </w:p>
    <w:p w:rsidR="001B2433" w:rsidRPr="00B6403A" w:rsidRDefault="001B2433" w:rsidP="001B2433">
      <w:pPr>
        <w:ind w:left="1134" w:hanging="567"/>
        <w:rPr>
          <w:szCs w:val="28"/>
        </w:rPr>
      </w:pPr>
      <w:r w:rsidRPr="00B6403A">
        <w:rPr>
          <w:szCs w:val="28"/>
        </w:rPr>
        <w:t>Клавіатурні шпигуни</w:t>
      </w:r>
    </w:p>
    <w:p w:rsidR="001B2433" w:rsidRPr="00B6403A" w:rsidRDefault="001B2433" w:rsidP="001B2433">
      <w:pPr>
        <w:ind w:left="1134" w:hanging="567"/>
        <w:rPr>
          <w:szCs w:val="28"/>
        </w:rPr>
      </w:pPr>
      <w:r w:rsidRPr="00B6403A">
        <w:rPr>
          <w:szCs w:val="28"/>
        </w:rPr>
        <w:t>Троянські коні та логічні бомби</w:t>
      </w:r>
    </w:p>
    <w:p w:rsidR="001B2433" w:rsidRPr="00B6403A" w:rsidRDefault="001B2433" w:rsidP="001B2433">
      <w:pPr>
        <w:ind w:left="1134" w:hanging="567"/>
        <w:rPr>
          <w:szCs w:val="28"/>
        </w:rPr>
      </w:pPr>
      <w:r w:rsidRPr="00B6403A">
        <w:rPr>
          <w:szCs w:val="28"/>
        </w:rPr>
        <w:t>Хто створює віруси</w:t>
      </w:r>
    </w:p>
    <w:p w:rsidR="001B2433" w:rsidRPr="00B6403A" w:rsidRDefault="001B2433" w:rsidP="001B2433">
      <w:pPr>
        <w:ind w:left="1134" w:hanging="567"/>
        <w:rPr>
          <w:szCs w:val="28"/>
        </w:rPr>
      </w:pPr>
      <w:r w:rsidRPr="00B6403A">
        <w:rPr>
          <w:szCs w:val="28"/>
        </w:rPr>
        <w:t>Основні способи виявлення вірусів</w:t>
      </w:r>
    </w:p>
    <w:p w:rsidR="001B2433" w:rsidRPr="00B6403A" w:rsidRDefault="001B2433" w:rsidP="001B2433">
      <w:pPr>
        <w:ind w:left="1134" w:hanging="567"/>
        <w:rPr>
          <w:szCs w:val="28"/>
        </w:rPr>
      </w:pPr>
      <w:r w:rsidRPr="00B6403A">
        <w:rPr>
          <w:szCs w:val="28"/>
        </w:rPr>
        <w:t>Антивірусні сканери</w:t>
      </w:r>
    </w:p>
    <w:p w:rsidR="001B2433" w:rsidRPr="00B6403A" w:rsidRDefault="001B2433" w:rsidP="001B2433">
      <w:pPr>
        <w:ind w:left="1134" w:hanging="567"/>
      </w:pPr>
      <w:r w:rsidRPr="00B6403A">
        <w:rPr>
          <w:szCs w:val="28"/>
        </w:rPr>
        <w:t>Антивірусні монітори</w:t>
      </w:r>
    </w:p>
    <w:p w:rsidR="001B2433" w:rsidRPr="00B6403A" w:rsidRDefault="001B2433" w:rsidP="001B2433">
      <w:pPr>
        <w:ind w:left="1134" w:hanging="567"/>
        <w:rPr>
          <w:szCs w:val="28"/>
        </w:rPr>
      </w:pPr>
      <w:r w:rsidRPr="00B6403A">
        <w:rPr>
          <w:szCs w:val="28"/>
        </w:rPr>
        <w:t>Ревізори змін</w:t>
      </w:r>
    </w:p>
    <w:p w:rsidR="001B2433" w:rsidRPr="00B6403A" w:rsidRDefault="001B2433" w:rsidP="001B2433">
      <w:pPr>
        <w:ind w:left="1134" w:hanging="567"/>
        <w:rPr>
          <w:szCs w:val="28"/>
        </w:rPr>
      </w:pPr>
      <w:r w:rsidRPr="00B6403A">
        <w:rPr>
          <w:szCs w:val="28"/>
        </w:rPr>
        <w:t>Програми-іммунізатори</w:t>
      </w:r>
    </w:p>
    <w:p w:rsidR="001B2433" w:rsidRPr="00B6403A" w:rsidRDefault="001B2433" w:rsidP="001B2433">
      <w:pPr>
        <w:ind w:left="1134" w:hanging="567"/>
        <w:rPr>
          <w:szCs w:val="28"/>
        </w:rPr>
      </w:pPr>
      <w:r w:rsidRPr="00B6403A">
        <w:rPr>
          <w:szCs w:val="28"/>
        </w:rPr>
        <w:t>Віруси для мобільних пристроїв</w:t>
      </w:r>
    </w:p>
    <w:p w:rsidR="001B2433" w:rsidRPr="00B6403A" w:rsidRDefault="001B2433" w:rsidP="001B2433">
      <w:pPr>
        <w:ind w:left="1134" w:hanging="567"/>
        <w:rPr>
          <w:szCs w:val="28"/>
        </w:rPr>
      </w:pPr>
      <w:r w:rsidRPr="00B6403A">
        <w:rPr>
          <w:szCs w:val="28"/>
        </w:rPr>
        <w:t>Основна тематика спам-розсилок</w:t>
      </w:r>
    </w:p>
    <w:p w:rsidR="001B2433" w:rsidRDefault="001B2433" w:rsidP="001B2433">
      <w:pPr>
        <w:ind w:left="1134" w:hanging="567"/>
        <w:rPr>
          <w:szCs w:val="28"/>
        </w:rPr>
      </w:pPr>
      <w:r w:rsidRPr="00B6403A">
        <w:rPr>
          <w:szCs w:val="28"/>
        </w:rPr>
        <w:t>Основні види шахрайства в Інтернеті</w:t>
      </w:r>
    </w:p>
    <w:p w:rsidR="00F92222" w:rsidRDefault="00F92222">
      <w:pPr>
        <w:spacing w:line="240" w:lineRule="auto"/>
        <w:jc w:val="left"/>
        <w:rPr>
          <w:b/>
        </w:rPr>
      </w:pPr>
      <w:r>
        <w:rPr>
          <w:b/>
        </w:rPr>
        <w:br w:type="page"/>
      </w:r>
    </w:p>
    <w:p w:rsidR="00DB6E7E" w:rsidRDefault="005E35CE" w:rsidP="005E35CE">
      <w:pPr>
        <w:shd w:val="clear" w:color="auto" w:fill="FFFFFF"/>
        <w:spacing w:line="240" w:lineRule="auto"/>
        <w:jc w:val="center"/>
        <w:rPr>
          <w:b/>
        </w:rPr>
      </w:pPr>
      <w:r w:rsidRPr="005E35CE">
        <w:rPr>
          <w:b/>
        </w:rPr>
        <w:t xml:space="preserve">6. </w:t>
      </w:r>
      <w:r w:rsidR="00DB6E7E" w:rsidRPr="005E35CE">
        <w:rPr>
          <w:b/>
        </w:rPr>
        <w:t>КРИТЕРІЇ УСПІШНОСТІ</w:t>
      </w:r>
    </w:p>
    <w:p w:rsidR="005E35CE" w:rsidRPr="005E35CE" w:rsidRDefault="005E35CE" w:rsidP="005E35CE">
      <w:pPr>
        <w:shd w:val="clear" w:color="auto" w:fill="FFFFFF"/>
        <w:spacing w:line="240" w:lineRule="auto"/>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6"/>
        <w:gridCol w:w="8154"/>
      </w:tblGrid>
      <w:tr w:rsidR="005E35CE" w:rsidRPr="003D5E62">
        <w:trPr>
          <w:trHeight w:val="576"/>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szCs w:val="28"/>
              </w:rPr>
            </w:pPr>
            <w:r w:rsidRPr="003D5E62">
              <w:rPr>
                <w:szCs w:val="28"/>
              </w:rPr>
              <w:t>Оцінка</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szCs w:val="28"/>
              </w:rPr>
            </w:pPr>
            <w:r w:rsidRPr="003D5E62">
              <w:rPr>
                <w:szCs w:val="28"/>
              </w:rPr>
              <w:t>Критерії оцінювання</w:t>
            </w:r>
          </w:p>
        </w:tc>
      </w:tr>
      <w:tr w:rsidR="005E35CE" w:rsidRPr="003D5E62">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b/>
                <w:szCs w:val="28"/>
              </w:rPr>
            </w:pPr>
            <w:r w:rsidRPr="003D5E62">
              <w:rPr>
                <w:b/>
                <w:szCs w:val="28"/>
              </w:rPr>
              <w:t>Е</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rPr>
                <w:szCs w:val="28"/>
              </w:rPr>
            </w:pPr>
            <w:r w:rsidRPr="003D5E62">
              <w:rPr>
                <w:szCs w:val="28"/>
              </w:rPr>
              <w:t>Студент виявляє знання і розуміння основних положень те</w:t>
            </w:r>
            <w:r w:rsidRPr="003D5E62">
              <w:rPr>
                <w:szCs w:val="28"/>
              </w:rPr>
              <w:softHyphen/>
              <w:t>оретичного матеріалу. Дає правильні, але недостатньо осми</w:t>
            </w:r>
            <w:r w:rsidRPr="003D5E62">
              <w:rPr>
                <w:szCs w:val="28"/>
              </w:rPr>
              <w:softHyphen/>
              <w:t>слені відповіді. Вміє застосовувати знання при виконанні завдань за зразком, наводити окремі власні приклади на підтвердження власних думок</w:t>
            </w:r>
          </w:p>
        </w:tc>
      </w:tr>
      <w:tr w:rsidR="005E35CE" w:rsidRPr="003D5E62">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b/>
                <w:szCs w:val="28"/>
                <w:lang w:val="en-US"/>
              </w:rPr>
            </w:pPr>
            <w:r w:rsidRPr="003D5E62">
              <w:rPr>
                <w:b/>
                <w:szCs w:val="28"/>
                <w:lang w:val="en-US"/>
              </w:rPr>
              <w:t>D</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rPr>
                <w:szCs w:val="28"/>
              </w:rPr>
            </w:pPr>
            <w:r w:rsidRPr="003D5E62">
              <w:rPr>
                <w:szCs w:val="28"/>
              </w:rPr>
              <w:t>Студент вміє застосовувати вивчений матеріал у стандартних ситуаціях, намагається аналізувати встановлювати най</w:t>
            </w:r>
            <w:r w:rsidRPr="003D5E62">
              <w:rPr>
                <w:szCs w:val="28"/>
              </w:rPr>
              <w:softHyphen/>
              <w:t>сут</w:t>
            </w:r>
            <w:r w:rsidRPr="003D5E62">
              <w:rPr>
                <w:szCs w:val="28"/>
              </w:rPr>
              <w:softHyphen/>
              <w:t>тєвіші зв’язки і залежність між явищами, фактами, робити висновки, загалом дає відповіді логічно, допускаючи при цьому неточності.</w:t>
            </w:r>
          </w:p>
        </w:tc>
      </w:tr>
      <w:tr w:rsidR="005E35CE" w:rsidRPr="003D5E62">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b/>
                <w:szCs w:val="28"/>
                <w:lang w:val="en-US"/>
              </w:rPr>
            </w:pPr>
            <w:r w:rsidRPr="003D5E62">
              <w:rPr>
                <w:b/>
                <w:szCs w:val="28"/>
                <w:lang w:val="en-US"/>
              </w:rPr>
              <w:t>C</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rPr>
                <w:szCs w:val="28"/>
              </w:rPr>
            </w:pPr>
            <w:r w:rsidRPr="003D5E62">
              <w:rPr>
                <w:szCs w:val="28"/>
              </w:rPr>
              <w:t>Студент добре володіє вивченим матеріалом, застосовує знання в стандартних ситуаціях, уміє аналізувати й систе</w:t>
            </w:r>
            <w:r w:rsidRPr="003D5E62">
              <w:rPr>
                <w:szCs w:val="28"/>
              </w:rPr>
              <w:softHyphen/>
              <w:t>ма</w:t>
            </w:r>
            <w:r w:rsidRPr="003D5E62">
              <w:rPr>
                <w:szCs w:val="28"/>
              </w:rPr>
              <w:softHyphen/>
              <w:t>тизувати інформацію, використовує основні положення із самостійною і правильною аргументацією.</w:t>
            </w:r>
          </w:p>
        </w:tc>
      </w:tr>
      <w:tr w:rsidR="005E35CE" w:rsidRPr="003D5E62">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b/>
                <w:szCs w:val="28"/>
                <w:lang w:val="en-US"/>
              </w:rPr>
            </w:pPr>
            <w:r w:rsidRPr="003D5E62">
              <w:rPr>
                <w:b/>
                <w:szCs w:val="28"/>
                <w:lang w:val="en-US"/>
              </w:rPr>
              <w:t>B</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rPr>
                <w:szCs w:val="28"/>
              </w:rPr>
            </w:pPr>
            <w:r w:rsidRPr="003D5E62">
              <w:rPr>
                <w:szCs w:val="28"/>
              </w:rPr>
              <w:t>Студент має повні, глибокі знання, здатний застосовувати їх у практичній діяльності, робити висновки, узагальнення. Вміє аргументовано використовувати отримані знання в різних ситуаціях, самостійно знаходити інформацію, ставити і роз</w:t>
            </w:r>
            <w:r w:rsidRPr="003D5E62">
              <w:rPr>
                <w:szCs w:val="28"/>
              </w:rPr>
              <w:softHyphen/>
              <w:t>в’язувати проблеми</w:t>
            </w:r>
          </w:p>
        </w:tc>
      </w:tr>
      <w:tr w:rsidR="005E35CE" w:rsidRPr="003D5E62">
        <w:trPr>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jc w:val="center"/>
              <w:rPr>
                <w:b/>
                <w:szCs w:val="28"/>
                <w:lang w:val="en-US"/>
              </w:rPr>
            </w:pPr>
            <w:r w:rsidRPr="003D5E62">
              <w:rPr>
                <w:b/>
                <w:szCs w:val="28"/>
                <w:lang w:val="en-US"/>
              </w:rPr>
              <w:t>A</w:t>
            </w:r>
          </w:p>
        </w:tc>
        <w:tc>
          <w:tcPr>
            <w:tcW w:w="8154" w:type="dxa"/>
            <w:tcBorders>
              <w:top w:val="single" w:sz="4" w:space="0" w:color="000000"/>
              <w:left w:val="single" w:sz="4" w:space="0" w:color="000000"/>
              <w:bottom w:val="single" w:sz="4" w:space="0" w:color="000000"/>
              <w:right w:val="single" w:sz="4" w:space="0" w:color="000000"/>
            </w:tcBorders>
            <w:vAlign w:val="center"/>
          </w:tcPr>
          <w:p w:rsidR="005E35CE" w:rsidRPr="003D5E62" w:rsidRDefault="005E35CE" w:rsidP="0092502B">
            <w:pPr>
              <w:spacing w:line="240" w:lineRule="auto"/>
              <w:rPr>
                <w:szCs w:val="28"/>
              </w:rPr>
            </w:pPr>
            <w:r w:rsidRPr="003D5E62">
              <w:rPr>
                <w:szCs w:val="28"/>
              </w:rPr>
              <w:t>Студент має системні, міцні знання в обсязі та в межах вимог навчальних програм, усвідомлено використовує їх у стан</w:t>
            </w:r>
            <w:r w:rsidRPr="003D5E62">
              <w:rPr>
                <w:szCs w:val="28"/>
              </w:rPr>
              <w:softHyphen/>
              <w:t>дартних та нестандартних ситуаціях. Уміє самостійно ана</w:t>
            </w:r>
            <w:r w:rsidRPr="003D5E62">
              <w:rPr>
                <w:szCs w:val="28"/>
              </w:rPr>
              <w:softHyphen/>
              <w:t>лі</w:t>
            </w:r>
            <w:r w:rsidRPr="003D5E62">
              <w:rPr>
                <w:szCs w:val="28"/>
              </w:rPr>
              <w:softHyphen/>
              <w:t>зувати, оцінювати, узагальнювати опанований матеріал, са</w:t>
            </w:r>
            <w:r w:rsidRPr="003D5E62">
              <w:rPr>
                <w:szCs w:val="28"/>
              </w:rPr>
              <w:softHyphen/>
              <w:t>мостійно користуватися джерелами інформації, приймати рішення.</w:t>
            </w:r>
          </w:p>
        </w:tc>
      </w:tr>
    </w:tbl>
    <w:p w:rsidR="005E35CE" w:rsidRDefault="005E35CE" w:rsidP="005E35CE">
      <w:pPr>
        <w:jc w:val="center"/>
        <w:rPr>
          <w:b/>
          <w:bCs/>
          <w:szCs w:val="28"/>
        </w:rPr>
      </w:pPr>
    </w:p>
    <w:p w:rsidR="005E35CE" w:rsidRPr="007C2EF3" w:rsidRDefault="005E35CE" w:rsidP="005E35CE">
      <w:pPr>
        <w:jc w:val="center"/>
        <w:rPr>
          <w:b/>
          <w:bCs/>
          <w:szCs w:val="28"/>
        </w:rPr>
      </w:pPr>
      <w:r w:rsidRPr="007C2EF3">
        <w:rPr>
          <w:b/>
          <w:bCs/>
          <w:szCs w:val="28"/>
        </w:rPr>
        <w:t>Шкала оцінювання: вузу, національна та ECTS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992"/>
        <w:gridCol w:w="4678"/>
      </w:tblGrid>
      <w:tr w:rsidR="005E35CE" w:rsidRPr="000D66ED">
        <w:trPr>
          <w:cantSplit/>
          <w:trHeight w:val="435"/>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Оцінка  ECTS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Оцінка в балах</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За національною шкалою</w:t>
            </w:r>
          </w:p>
        </w:tc>
      </w:tr>
      <w:tr w:rsidR="005E35CE" w:rsidRPr="000D66ED">
        <w:trPr>
          <w:cantSplit/>
          <w:trHeight w:val="45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Екзаменаційна оцінка</w:t>
            </w:r>
          </w:p>
        </w:tc>
      </w:tr>
      <w:tr w:rsidR="005E35CE" w:rsidRPr="000D66ED">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90 – 100</w:t>
            </w:r>
          </w:p>
        </w:tc>
        <w:tc>
          <w:tcPr>
            <w:tcW w:w="992"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5</w:t>
            </w:r>
          </w:p>
        </w:tc>
        <w:tc>
          <w:tcPr>
            <w:tcW w:w="4678" w:type="dxa"/>
            <w:tcBorders>
              <w:top w:val="single" w:sz="4" w:space="0" w:color="auto"/>
              <w:left w:val="single" w:sz="4" w:space="0" w:color="auto"/>
              <w:bottom w:val="single" w:sz="4" w:space="0" w:color="auto"/>
              <w:right w:val="single" w:sz="4" w:space="0" w:color="auto"/>
            </w:tcBorders>
            <w:vAlign w:val="center"/>
          </w:tcPr>
          <w:p w:rsidR="005E35CE" w:rsidRPr="003D5E62" w:rsidRDefault="005E35CE" w:rsidP="008708B2">
            <w:pPr>
              <w:pStyle w:val="3"/>
              <w:spacing w:before="0"/>
              <w:jc w:val="center"/>
              <w:rPr>
                <w:rFonts w:ascii="Times New Roman" w:eastAsia="Times New Roman" w:hAnsi="Times New Roman"/>
                <w:b w:val="0"/>
                <w:color w:val="auto"/>
                <w:szCs w:val="28"/>
              </w:rPr>
            </w:pPr>
            <w:r w:rsidRPr="003D5E62">
              <w:rPr>
                <w:rFonts w:ascii="Times New Roman" w:eastAsia="Times New Roman" w:hAnsi="Times New Roman"/>
                <w:b w:val="0"/>
                <w:color w:val="auto"/>
                <w:szCs w:val="28"/>
              </w:rPr>
              <w:t>Відмінно</w:t>
            </w:r>
          </w:p>
        </w:tc>
      </w:tr>
      <w:tr w:rsidR="005E35CE" w:rsidRPr="000D66ED">
        <w:trPr>
          <w:cantSplit/>
          <w:trHeight w:val="194"/>
          <w:jc w:val="center"/>
        </w:trPr>
        <w:tc>
          <w:tcPr>
            <w:tcW w:w="141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В</w:t>
            </w:r>
          </w:p>
        </w:tc>
        <w:tc>
          <w:tcPr>
            <w:tcW w:w="1701"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81-89</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4</w:t>
            </w:r>
          </w:p>
        </w:tc>
        <w:tc>
          <w:tcPr>
            <w:tcW w:w="467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Дуже добре</w:t>
            </w:r>
          </w:p>
        </w:tc>
      </w:tr>
      <w:tr w:rsidR="005E35CE" w:rsidRPr="000D66ED">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С</w:t>
            </w:r>
          </w:p>
        </w:tc>
        <w:tc>
          <w:tcPr>
            <w:tcW w:w="1701"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71-80</w:t>
            </w:r>
          </w:p>
        </w:tc>
        <w:tc>
          <w:tcPr>
            <w:tcW w:w="992" w:type="dxa"/>
            <w:vMerge/>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Добре</w:t>
            </w:r>
          </w:p>
        </w:tc>
      </w:tr>
      <w:tr w:rsidR="005E35CE" w:rsidRPr="000D66ED">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D</w:t>
            </w:r>
          </w:p>
        </w:tc>
        <w:tc>
          <w:tcPr>
            <w:tcW w:w="1701"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61-70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3</w:t>
            </w:r>
          </w:p>
        </w:tc>
        <w:tc>
          <w:tcPr>
            <w:tcW w:w="467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Задовільно</w:t>
            </w:r>
          </w:p>
        </w:tc>
      </w:tr>
      <w:tr w:rsidR="005E35CE" w:rsidRPr="000D66ED">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 xml:space="preserve">Е </w:t>
            </w:r>
          </w:p>
        </w:tc>
        <w:tc>
          <w:tcPr>
            <w:tcW w:w="1701"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r w:rsidRPr="000D66ED">
              <w:rPr>
                <w:szCs w:val="28"/>
              </w:rPr>
              <w:t>51-60</w:t>
            </w:r>
          </w:p>
        </w:tc>
        <w:tc>
          <w:tcPr>
            <w:tcW w:w="992" w:type="dxa"/>
            <w:vMerge/>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5E35CE" w:rsidRPr="000D66ED" w:rsidRDefault="005E35CE" w:rsidP="008708B2">
            <w:pPr>
              <w:jc w:val="center"/>
              <w:rPr>
                <w:bCs/>
                <w:iCs/>
                <w:szCs w:val="28"/>
              </w:rPr>
            </w:pPr>
            <w:r w:rsidRPr="000D66ED">
              <w:rPr>
                <w:bCs/>
                <w:iCs/>
                <w:szCs w:val="28"/>
              </w:rPr>
              <w:t>Достатньо</w:t>
            </w:r>
          </w:p>
        </w:tc>
      </w:tr>
    </w:tbl>
    <w:p w:rsidR="00DB6E7E" w:rsidRDefault="00DB6E7E" w:rsidP="003E73A7">
      <w:pPr>
        <w:shd w:val="clear" w:color="auto" w:fill="FFFFFF"/>
        <w:jc w:val="center"/>
      </w:pPr>
    </w:p>
    <w:p w:rsidR="00DB6E7E" w:rsidRDefault="00DB6E7E" w:rsidP="003E73A7">
      <w:pPr>
        <w:shd w:val="clear" w:color="auto" w:fill="FFFFFF"/>
        <w:jc w:val="center"/>
      </w:pPr>
    </w:p>
    <w:p w:rsidR="004055D6" w:rsidRDefault="004055D6">
      <w:pPr>
        <w:spacing w:line="240" w:lineRule="auto"/>
        <w:jc w:val="left"/>
        <w:rPr>
          <w:b/>
        </w:rPr>
      </w:pPr>
      <w:r>
        <w:rPr>
          <w:b/>
        </w:rPr>
        <w:br w:type="page"/>
      </w:r>
    </w:p>
    <w:p w:rsidR="00DB6E7E" w:rsidRPr="005E35CE" w:rsidRDefault="005E35CE" w:rsidP="005E35CE">
      <w:pPr>
        <w:shd w:val="clear" w:color="auto" w:fill="FFFFFF"/>
        <w:spacing w:line="240" w:lineRule="auto"/>
        <w:ind w:left="360"/>
        <w:jc w:val="center"/>
        <w:rPr>
          <w:b/>
        </w:rPr>
      </w:pPr>
      <w:r w:rsidRPr="005E35CE">
        <w:rPr>
          <w:b/>
        </w:rPr>
        <w:t xml:space="preserve">7. </w:t>
      </w:r>
      <w:r w:rsidR="00DB6E7E" w:rsidRPr="005E35CE">
        <w:rPr>
          <w:b/>
        </w:rPr>
        <w:t>ЗАСОБИ ДІАГНОСТИКИ УСПІШНОСТІ НАВЧАННЯ</w:t>
      </w:r>
    </w:p>
    <w:p w:rsidR="0092502B" w:rsidRDefault="005E35CE" w:rsidP="0092502B">
      <w:pPr>
        <w:shd w:val="clear" w:color="auto" w:fill="FFFFFF"/>
        <w:spacing w:line="276" w:lineRule="auto"/>
        <w:ind w:left="180" w:firstLine="900"/>
      </w:pPr>
      <w:r w:rsidRPr="00F54E97">
        <w:t xml:space="preserve">Контроль </w:t>
      </w:r>
      <w:r>
        <w:t>засвоєних знань та умінь студентів передбачає</w:t>
      </w:r>
      <w:r w:rsidRPr="00F54E97">
        <w:t xml:space="preserve"> поточний контроль </w:t>
      </w:r>
      <w:r>
        <w:t xml:space="preserve">підготовки до занять, засвоєння теоретичних відомостей та виконання практичних завдань. Передбачено написання </w:t>
      </w:r>
      <w:r w:rsidR="001B2433">
        <w:t>п’яти</w:t>
      </w:r>
      <w:r>
        <w:t xml:space="preserve"> комплексних контрольних робіт за матеріалами </w:t>
      </w:r>
      <w:r w:rsidR="001B2433">
        <w:t>лекційних та лабораторних занять</w:t>
      </w:r>
      <w:r>
        <w:t>.</w:t>
      </w:r>
    </w:p>
    <w:p w:rsidR="005E35CE" w:rsidRPr="0092502B" w:rsidRDefault="005E35CE" w:rsidP="0092502B">
      <w:pPr>
        <w:shd w:val="clear" w:color="auto" w:fill="FFFFFF"/>
        <w:spacing w:line="276" w:lineRule="auto"/>
        <w:ind w:left="180" w:firstLine="900"/>
      </w:pPr>
      <w:r w:rsidRPr="0092502B">
        <w:rPr>
          <w:bCs/>
        </w:rPr>
        <w:t>Оцінювання знань студента здійснюється за 100-бальною шкалою.</w:t>
      </w:r>
    </w:p>
    <w:p w:rsidR="005E35CE" w:rsidRDefault="005E35CE" w:rsidP="005E35CE">
      <w:pPr>
        <w:shd w:val="clear" w:color="auto" w:fill="FFFFFF"/>
        <w:spacing w:line="276" w:lineRule="auto"/>
        <w:ind w:left="180" w:firstLine="900"/>
        <w:rPr>
          <w:bCs/>
          <w:szCs w:val="28"/>
        </w:rPr>
      </w:pPr>
      <w:r w:rsidRPr="00F54E97">
        <w:rPr>
          <w:bCs/>
          <w:szCs w:val="28"/>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F54E97">
        <w:rPr>
          <w:bCs/>
          <w:szCs w:val="28"/>
          <w:lang w:val="en-US"/>
        </w:rPr>
        <w:t>FX</w:t>
      </w:r>
      <w:r w:rsidRPr="00F54E97">
        <w:rPr>
          <w:bCs/>
          <w:szCs w:val="28"/>
        </w:rPr>
        <w:t xml:space="preserve"> та </w:t>
      </w:r>
      <w:r w:rsidRPr="00F54E97">
        <w:rPr>
          <w:bCs/>
          <w:szCs w:val="28"/>
          <w:lang w:val="en-US"/>
        </w:rPr>
        <w:t>F</w:t>
      </w:r>
      <w:r w:rsidRPr="00F54E97">
        <w:rPr>
          <w:bCs/>
          <w:szCs w:val="28"/>
        </w:rPr>
        <w:t xml:space="preserve"> у шкалі </w:t>
      </w:r>
      <w:r w:rsidRPr="00F54E97">
        <w:rPr>
          <w:bCs/>
          <w:szCs w:val="28"/>
          <w:lang w:val="en-US"/>
        </w:rPr>
        <w:t>ECTS</w:t>
      </w:r>
      <w:r w:rsidRPr="00F54E97">
        <w:rPr>
          <w:bCs/>
          <w:szCs w:val="28"/>
        </w:rPr>
        <w:t xml:space="preserve">, у балах та національній шкалі </w:t>
      </w:r>
      <w:r w:rsidRPr="00207AF9">
        <w:rPr>
          <w:bCs/>
          <w:szCs w:val="28"/>
        </w:rPr>
        <w:t>визначається Вченими радами факультетів або кафедрами, які забезпечують викладання відповідних дисциплін.</w:t>
      </w:r>
    </w:p>
    <w:p w:rsidR="00DB6E7E" w:rsidRDefault="00DB6E7E" w:rsidP="003E73A7">
      <w:pPr>
        <w:shd w:val="clear" w:color="auto" w:fill="FFFFFF"/>
        <w:ind w:left="360"/>
        <w:jc w:val="center"/>
      </w:pPr>
    </w:p>
    <w:p w:rsidR="00DB6E7E" w:rsidRDefault="00DB6E7E" w:rsidP="003E73A7">
      <w:pPr>
        <w:shd w:val="clear" w:color="auto" w:fill="FFFFFF"/>
        <w:jc w:val="center"/>
      </w:pPr>
    </w:p>
    <w:p w:rsidR="00DB6E7E" w:rsidRDefault="00DB6E7E" w:rsidP="003E73A7">
      <w:pPr>
        <w:jc w:val="center"/>
      </w:pPr>
    </w:p>
    <w:p w:rsidR="00DB6E7E" w:rsidRDefault="00DB6E7E" w:rsidP="003E73A7">
      <w:pPr>
        <w:jc w:val="center"/>
      </w:pPr>
    </w:p>
    <w:p w:rsidR="00E63604" w:rsidRDefault="00DB6E7E" w:rsidP="00F92222">
      <w:pPr>
        <w:jc w:val="center"/>
      </w:pPr>
      <w:r>
        <w:t>Авто</w:t>
      </w:r>
      <w:r w:rsidR="005E35CE">
        <w:t xml:space="preserve">р_____________________/    </w:t>
      </w:r>
      <w:r w:rsidR="00E63604">
        <w:t xml:space="preserve">    Шипка Р.Й  /</w:t>
      </w:r>
    </w:p>
    <w:p w:rsidR="00E63604" w:rsidRDefault="00E63604" w:rsidP="00E63604">
      <w:r>
        <w:rPr>
          <w:sz w:val="16"/>
        </w:rPr>
        <w:t xml:space="preserve">                                                                                                      (підпис)                                (прізвище та ініціали)         </w:t>
      </w:r>
    </w:p>
    <w:p w:rsidR="00E63604" w:rsidRDefault="00E63604" w:rsidP="003E73A7"/>
    <w:p w:rsidR="00DB6E7E" w:rsidRPr="00BC584D" w:rsidRDefault="00DB6E7E" w:rsidP="003E73A7">
      <w:pPr>
        <w:spacing w:line="238" w:lineRule="auto"/>
        <w:jc w:val="right"/>
        <w:rPr>
          <w:sz w:val="26"/>
          <w:szCs w:val="26"/>
        </w:rPr>
      </w:pPr>
    </w:p>
    <w:p w:rsidR="00DB6E7E" w:rsidRDefault="00DB6E7E"/>
    <w:sectPr w:rsidR="00DB6E7E" w:rsidSect="00AD0205">
      <w:footerReference w:type="even" r:id="rId8"/>
      <w:footerReference w:type="default" r:id="rId9"/>
      <w:pgSz w:w="11906" w:h="16838"/>
      <w:pgMar w:top="850" w:right="85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C3" w:rsidRDefault="00C349C3" w:rsidP="00AD0205">
      <w:pPr>
        <w:spacing w:line="240" w:lineRule="auto"/>
      </w:pPr>
      <w:r>
        <w:separator/>
      </w:r>
    </w:p>
  </w:endnote>
  <w:endnote w:type="continuationSeparator" w:id="1">
    <w:p w:rsidR="00C349C3" w:rsidRDefault="00C349C3" w:rsidP="00AD0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9" w:rsidRDefault="005C0CD0" w:rsidP="004213FA">
    <w:pPr>
      <w:pStyle w:val="a9"/>
      <w:framePr w:wrap="auto" w:vAnchor="text" w:hAnchor="margin" w:xAlign="right" w:y="1"/>
      <w:rPr>
        <w:rStyle w:val="ab"/>
        <w:rFonts w:eastAsia="Times New Roman"/>
      </w:rPr>
    </w:pPr>
    <w:r>
      <w:rPr>
        <w:rStyle w:val="ab"/>
        <w:rFonts w:eastAsia="Times New Roman"/>
      </w:rPr>
      <w:fldChar w:fldCharType="begin"/>
    </w:r>
    <w:r w:rsidR="003F2539">
      <w:rPr>
        <w:rStyle w:val="ab"/>
        <w:rFonts w:eastAsia="Times New Roman"/>
      </w:rPr>
      <w:instrText xml:space="preserve">PAGE  </w:instrText>
    </w:r>
    <w:r>
      <w:rPr>
        <w:rStyle w:val="ab"/>
        <w:rFonts w:eastAsia="Times New Roman"/>
      </w:rPr>
      <w:fldChar w:fldCharType="end"/>
    </w:r>
  </w:p>
  <w:p w:rsidR="003F2539" w:rsidRDefault="003F2539" w:rsidP="004213F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9" w:rsidRDefault="005C0CD0" w:rsidP="004213FA">
    <w:pPr>
      <w:pStyle w:val="a9"/>
      <w:framePr w:wrap="auto" w:vAnchor="text" w:hAnchor="margin" w:xAlign="right" w:y="1"/>
      <w:rPr>
        <w:rStyle w:val="ab"/>
        <w:rFonts w:eastAsia="Times New Roman"/>
      </w:rPr>
    </w:pPr>
    <w:r>
      <w:rPr>
        <w:rStyle w:val="ab"/>
        <w:rFonts w:eastAsia="Times New Roman"/>
      </w:rPr>
      <w:fldChar w:fldCharType="begin"/>
    </w:r>
    <w:r w:rsidR="003F2539">
      <w:rPr>
        <w:rStyle w:val="ab"/>
        <w:rFonts w:eastAsia="Times New Roman"/>
      </w:rPr>
      <w:instrText xml:space="preserve">PAGE  </w:instrText>
    </w:r>
    <w:r>
      <w:rPr>
        <w:rStyle w:val="ab"/>
        <w:rFonts w:eastAsia="Times New Roman"/>
      </w:rPr>
      <w:fldChar w:fldCharType="separate"/>
    </w:r>
    <w:r w:rsidR="0073761C">
      <w:rPr>
        <w:rStyle w:val="ab"/>
        <w:rFonts w:eastAsia="Times New Roman"/>
        <w:noProof/>
      </w:rPr>
      <w:t>1</w:t>
    </w:r>
    <w:r>
      <w:rPr>
        <w:rStyle w:val="ab"/>
        <w:rFonts w:eastAsia="Times New Roman"/>
      </w:rPr>
      <w:fldChar w:fldCharType="end"/>
    </w:r>
  </w:p>
  <w:p w:rsidR="003F2539" w:rsidRDefault="003F2539" w:rsidP="004213F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C3" w:rsidRDefault="00C349C3" w:rsidP="00AD0205">
      <w:pPr>
        <w:spacing w:line="240" w:lineRule="auto"/>
      </w:pPr>
      <w:r>
        <w:separator/>
      </w:r>
    </w:p>
  </w:footnote>
  <w:footnote w:type="continuationSeparator" w:id="1">
    <w:p w:rsidR="00C349C3" w:rsidRDefault="00C349C3" w:rsidP="00AD02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27B"/>
    <w:multiLevelType w:val="hybridMultilevel"/>
    <w:tmpl w:val="AE8CC17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FD174C2"/>
    <w:multiLevelType w:val="hybridMultilevel"/>
    <w:tmpl w:val="FF004C2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39152E8"/>
    <w:multiLevelType w:val="multilevel"/>
    <w:tmpl w:val="80F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86187"/>
    <w:multiLevelType w:val="hybridMultilevel"/>
    <w:tmpl w:val="973C7A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8CA3F70"/>
    <w:multiLevelType w:val="hybridMultilevel"/>
    <w:tmpl w:val="D82472B0"/>
    <w:lvl w:ilvl="0" w:tplc="C3F65C3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927"/>
        </w:tabs>
        <w:ind w:left="-927" w:hanging="360"/>
      </w:pPr>
      <w:rPr>
        <w:rFonts w:ascii="Courier New" w:hAnsi="Courier New" w:hint="default"/>
      </w:rPr>
    </w:lvl>
    <w:lvl w:ilvl="2" w:tplc="04190005">
      <w:start w:val="1"/>
      <w:numFmt w:val="bullet"/>
      <w:lvlText w:val=""/>
      <w:lvlJc w:val="left"/>
      <w:pPr>
        <w:tabs>
          <w:tab w:val="num" w:pos="-207"/>
        </w:tabs>
        <w:ind w:left="-207" w:hanging="360"/>
      </w:pPr>
      <w:rPr>
        <w:rFonts w:ascii="Wingdings" w:hAnsi="Wingdings" w:hint="default"/>
      </w:rPr>
    </w:lvl>
    <w:lvl w:ilvl="3" w:tplc="04190001">
      <w:start w:val="1"/>
      <w:numFmt w:val="bullet"/>
      <w:lvlText w:val=""/>
      <w:lvlJc w:val="left"/>
      <w:pPr>
        <w:tabs>
          <w:tab w:val="num" w:pos="513"/>
        </w:tabs>
        <w:ind w:left="513" w:hanging="360"/>
      </w:pPr>
      <w:rPr>
        <w:rFonts w:ascii="Symbol" w:hAnsi="Symbol" w:hint="default"/>
      </w:rPr>
    </w:lvl>
    <w:lvl w:ilvl="4" w:tplc="04190003">
      <w:start w:val="1"/>
      <w:numFmt w:val="bullet"/>
      <w:lvlText w:val="o"/>
      <w:lvlJc w:val="left"/>
      <w:pPr>
        <w:tabs>
          <w:tab w:val="num" w:pos="1233"/>
        </w:tabs>
        <w:ind w:left="1233" w:hanging="360"/>
      </w:pPr>
      <w:rPr>
        <w:rFonts w:ascii="Courier New" w:hAnsi="Courier New" w:hint="default"/>
      </w:rPr>
    </w:lvl>
    <w:lvl w:ilvl="5" w:tplc="04190005">
      <w:start w:val="1"/>
      <w:numFmt w:val="bullet"/>
      <w:lvlText w:val=""/>
      <w:lvlJc w:val="left"/>
      <w:pPr>
        <w:tabs>
          <w:tab w:val="num" w:pos="1953"/>
        </w:tabs>
        <w:ind w:left="1953" w:hanging="360"/>
      </w:pPr>
      <w:rPr>
        <w:rFonts w:ascii="Wingdings" w:hAnsi="Wingdings" w:hint="default"/>
      </w:rPr>
    </w:lvl>
    <w:lvl w:ilvl="6" w:tplc="04190001">
      <w:start w:val="1"/>
      <w:numFmt w:val="bullet"/>
      <w:lvlText w:val=""/>
      <w:lvlJc w:val="left"/>
      <w:pPr>
        <w:tabs>
          <w:tab w:val="num" w:pos="2673"/>
        </w:tabs>
        <w:ind w:left="2673" w:hanging="360"/>
      </w:pPr>
      <w:rPr>
        <w:rFonts w:ascii="Symbol" w:hAnsi="Symbol" w:hint="default"/>
      </w:rPr>
    </w:lvl>
    <w:lvl w:ilvl="7" w:tplc="04190003">
      <w:start w:val="1"/>
      <w:numFmt w:val="bullet"/>
      <w:lvlText w:val="o"/>
      <w:lvlJc w:val="left"/>
      <w:pPr>
        <w:tabs>
          <w:tab w:val="num" w:pos="3393"/>
        </w:tabs>
        <w:ind w:left="3393" w:hanging="360"/>
      </w:pPr>
      <w:rPr>
        <w:rFonts w:ascii="Courier New" w:hAnsi="Courier New" w:hint="default"/>
      </w:rPr>
    </w:lvl>
    <w:lvl w:ilvl="8" w:tplc="04190005">
      <w:start w:val="1"/>
      <w:numFmt w:val="bullet"/>
      <w:lvlText w:val=""/>
      <w:lvlJc w:val="left"/>
      <w:pPr>
        <w:tabs>
          <w:tab w:val="num" w:pos="4113"/>
        </w:tabs>
        <w:ind w:left="4113" w:hanging="360"/>
      </w:pPr>
      <w:rPr>
        <w:rFonts w:ascii="Wingdings" w:hAnsi="Wingdings" w:hint="default"/>
      </w:rPr>
    </w:lvl>
  </w:abstractNum>
  <w:abstractNum w:abstractNumId="5">
    <w:nsid w:val="1A9A3C2F"/>
    <w:multiLevelType w:val="hybridMultilevel"/>
    <w:tmpl w:val="0B5ABFAA"/>
    <w:lvl w:ilvl="0" w:tplc="0422000F">
      <w:start w:val="1"/>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abstractNum w:abstractNumId="6">
    <w:nsid w:val="259A3F70"/>
    <w:multiLevelType w:val="hybridMultilevel"/>
    <w:tmpl w:val="F25A1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279D6AC5"/>
    <w:multiLevelType w:val="multilevel"/>
    <w:tmpl w:val="C14ADBC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8">
    <w:nsid w:val="29A71578"/>
    <w:multiLevelType w:val="multilevel"/>
    <w:tmpl w:val="95D0B88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B2E2F67"/>
    <w:multiLevelType w:val="hybridMultilevel"/>
    <w:tmpl w:val="2D520656"/>
    <w:lvl w:ilvl="0" w:tplc="648A8BF4">
      <w:start w:val="1"/>
      <w:numFmt w:val="decimal"/>
      <w:lvlText w:val="%1."/>
      <w:lvlJc w:val="left"/>
      <w:pPr>
        <w:ind w:left="786" w:hanging="360"/>
      </w:pPr>
      <w:rPr>
        <w:rFonts w:cs="Times New Roman"/>
        <w:i w:val="0"/>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10">
    <w:nsid w:val="2B6B58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306D0C1F"/>
    <w:multiLevelType w:val="hybridMultilevel"/>
    <w:tmpl w:val="BAC6BD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0E92032"/>
    <w:multiLevelType w:val="hybridMultilevel"/>
    <w:tmpl w:val="D98E9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1518E8"/>
    <w:multiLevelType w:val="hybridMultilevel"/>
    <w:tmpl w:val="45A2AE7C"/>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143309"/>
    <w:multiLevelType w:val="hybridMultilevel"/>
    <w:tmpl w:val="5BAE8F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33545AE6"/>
    <w:multiLevelType w:val="hybridMultilevel"/>
    <w:tmpl w:val="E68E9AC4"/>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6">
    <w:nsid w:val="34BA123A"/>
    <w:multiLevelType w:val="multilevel"/>
    <w:tmpl w:val="A18E2F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82F1FBF"/>
    <w:multiLevelType w:val="hybridMultilevel"/>
    <w:tmpl w:val="437C4F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3BB84706"/>
    <w:multiLevelType w:val="hybridMultilevel"/>
    <w:tmpl w:val="D98E9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FA480C"/>
    <w:multiLevelType w:val="hybridMultilevel"/>
    <w:tmpl w:val="75F4A6B4"/>
    <w:lvl w:ilvl="0" w:tplc="5C34A24A">
      <w:start w:val="1"/>
      <w:numFmt w:val="decimal"/>
      <w:lvlText w:val="%1."/>
      <w:lvlJc w:val="left"/>
      <w:pPr>
        <w:ind w:left="1146" w:hanging="360"/>
      </w:pPr>
      <w:rPr>
        <w:rFonts w:hint="default"/>
      </w:r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0">
    <w:nsid w:val="4B373549"/>
    <w:multiLevelType w:val="hybridMultilevel"/>
    <w:tmpl w:val="E1588D4A"/>
    <w:lvl w:ilvl="0" w:tplc="0419000F">
      <w:start w:val="1"/>
      <w:numFmt w:val="decimal"/>
      <w:lvlText w:val="%1."/>
      <w:lvlJc w:val="left"/>
      <w:pPr>
        <w:tabs>
          <w:tab w:val="num" w:pos="1429"/>
        </w:tabs>
        <w:ind w:left="1429"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53AC3FF8"/>
    <w:multiLevelType w:val="multilevel"/>
    <w:tmpl w:val="F0F6CBA6"/>
    <w:lvl w:ilvl="0">
      <w:start w:val="1"/>
      <w:numFmt w:val="decimal"/>
      <w:lvlText w:val="%1."/>
      <w:lvlJc w:val="left"/>
      <w:pPr>
        <w:tabs>
          <w:tab w:val="num" w:pos="360"/>
        </w:tabs>
        <w:ind w:left="360" w:hanging="360"/>
      </w:pPr>
      <w:rPr>
        <w:rFonts w:ascii="Times New Roman" w:hAnsi="Times New Roman" w:hint="default"/>
        <w:b/>
        <w:i w:val="0"/>
      </w:rPr>
    </w:lvl>
    <w:lvl w:ilvl="1">
      <w:start w:val="1"/>
      <w:numFmt w:val="decimal"/>
      <w:lvlText w:val="%1.%2."/>
      <w:lvlJc w:val="left"/>
      <w:pPr>
        <w:tabs>
          <w:tab w:val="num" w:pos="792"/>
        </w:tabs>
        <w:ind w:left="792" w:hanging="432"/>
      </w:pPr>
      <w:rPr>
        <w:rFonts w:hint="default"/>
      </w:rPr>
    </w:lvl>
    <w:lvl w:ilvl="2">
      <w:start w:val="1"/>
      <w:numFmt w:val="decimal"/>
      <w:lvlText w:val="* %1.%2.%3."/>
      <w:lvlJc w:val="left"/>
      <w:pPr>
        <w:tabs>
          <w:tab w:val="num" w:pos="1440"/>
        </w:tabs>
        <w:ind w:left="1224" w:hanging="504"/>
      </w:pPr>
      <w:rPr>
        <w:rFonts w:hint="default"/>
        <w:color w:val="FF6600"/>
        <w:u w:val="double" w:color="99CC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7EB2564"/>
    <w:multiLevelType w:val="hybridMultilevel"/>
    <w:tmpl w:val="6C5A27AE"/>
    <w:lvl w:ilvl="0" w:tplc="0422000F">
      <w:start w:val="1"/>
      <w:numFmt w:val="decimal"/>
      <w:lvlText w:val="%1."/>
      <w:lvlJc w:val="left"/>
      <w:pPr>
        <w:ind w:left="294" w:hanging="360"/>
      </w:pPr>
      <w:rPr>
        <w:rFonts w:cs="Times New Roman"/>
      </w:rPr>
    </w:lvl>
    <w:lvl w:ilvl="1" w:tplc="04220019">
      <w:start w:val="1"/>
      <w:numFmt w:val="lowerLetter"/>
      <w:lvlText w:val="%2."/>
      <w:lvlJc w:val="left"/>
      <w:pPr>
        <w:ind w:left="1014" w:hanging="360"/>
      </w:pPr>
      <w:rPr>
        <w:rFonts w:cs="Times New Roman"/>
      </w:rPr>
    </w:lvl>
    <w:lvl w:ilvl="2" w:tplc="0422001B">
      <w:start w:val="1"/>
      <w:numFmt w:val="lowerRoman"/>
      <w:lvlText w:val="%3."/>
      <w:lvlJc w:val="right"/>
      <w:pPr>
        <w:ind w:left="1734" w:hanging="180"/>
      </w:pPr>
      <w:rPr>
        <w:rFonts w:cs="Times New Roman"/>
      </w:rPr>
    </w:lvl>
    <w:lvl w:ilvl="3" w:tplc="0422000F">
      <w:start w:val="1"/>
      <w:numFmt w:val="decimal"/>
      <w:lvlText w:val="%4."/>
      <w:lvlJc w:val="left"/>
      <w:pPr>
        <w:ind w:left="2454" w:hanging="360"/>
      </w:pPr>
      <w:rPr>
        <w:rFonts w:cs="Times New Roman"/>
      </w:rPr>
    </w:lvl>
    <w:lvl w:ilvl="4" w:tplc="04220019">
      <w:start w:val="1"/>
      <w:numFmt w:val="lowerLetter"/>
      <w:lvlText w:val="%5."/>
      <w:lvlJc w:val="left"/>
      <w:pPr>
        <w:ind w:left="3174" w:hanging="360"/>
      </w:pPr>
      <w:rPr>
        <w:rFonts w:cs="Times New Roman"/>
      </w:rPr>
    </w:lvl>
    <w:lvl w:ilvl="5" w:tplc="0422001B">
      <w:start w:val="1"/>
      <w:numFmt w:val="lowerRoman"/>
      <w:lvlText w:val="%6."/>
      <w:lvlJc w:val="right"/>
      <w:pPr>
        <w:ind w:left="3894" w:hanging="180"/>
      </w:pPr>
      <w:rPr>
        <w:rFonts w:cs="Times New Roman"/>
      </w:rPr>
    </w:lvl>
    <w:lvl w:ilvl="6" w:tplc="0422000F">
      <w:start w:val="1"/>
      <w:numFmt w:val="decimal"/>
      <w:lvlText w:val="%7."/>
      <w:lvlJc w:val="left"/>
      <w:pPr>
        <w:ind w:left="4614" w:hanging="360"/>
      </w:pPr>
      <w:rPr>
        <w:rFonts w:cs="Times New Roman"/>
      </w:rPr>
    </w:lvl>
    <w:lvl w:ilvl="7" w:tplc="04220019">
      <w:start w:val="1"/>
      <w:numFmt w:val="lowerLetter"/>
      <w:lvlText w:val="%8."/>
      <w:lvlJc w:val="left"/>
      <w:pPr>
        <w:ind w:left="5334" w:hanging="360"/>
      </w:pPr>
      <w:rPr>
        <w:rFonts w:cs="Times New Roman"/>
      </w:rPr>
    </w:lvl>
    <w:lvl w:ilvl="8" w:tplc="0422001B">
      <w:start w:val="1"/>
      <w:numFmt w:val="lowerRoman"/>
      <w:lvlText w:val="%9."/>
      <w:lvlJc w:val="right"/>
      <w:pPr>
        <w:ind w:left="6054" w:hanging="180"/>
      </w:pPr>
      <w:rPr>
        <w:rFonts w:cs="Times New Roman"/>
      </w:rPr>
    </w:lvl>
  </w:abstractNum>
  <w:abstractNum w:abstractNumId="23">
    <w:nsid w:val="5D1E12F1"/>
    <w:multiLevelType w:val="hybridMultilevel"/>
    <w:tmpl w:val="9A3C9BA2"/>
    <w:lvl w:ilvl="0" w:tplc="2E282DD8">
      <w:start w:val="1"/>
      <w:numFmt w:val="decimal"/>
      <w:lvlText w:val="%1."/>
      <w:lvlJc w:val="left"/>
      <w:pPr>
        <w:tabs>
          <w:tab w:val="num" w:pos="2869"/>
        </w:tabs>
        <w:ind w:left="2869" w:hanging="360"/>
      </w:pPr>
      <w:rPr>
        <w:rFonts w:cs="Times New Roman" w:hint="default"/>
        <w:b w:val="0"/>
        <w:i w:val="0"/>
        <w:caps w:val="0"/>
        <w:strike w:val="0"/>
        <w:dstrike w:val="0"/>
        <w:outline w:val="0"/>
        <w:shadow w:val="0"/>
        <w:emboss w:val="0"/>
        <w:imprint w:val="0"/>
        <w:vanish w:val="0"/>
        <w:sz w:val="28"/>
        <w:szCs w:val="28"/>
        <w:vertAlign w:val="baseline"/>
      </w:rPr>
    </w:lvl>
    <w:lvl w:ilvl="1" w:tplc="6DD26BE4">
      <w:start w:val="1"/>
      <w:numFmt w:val="decimal"/>
      <w:lvlText w:val="%2."/>
      <w:lvlJc w:val="left"/>
      <w:pPr>
        <w:tabs>
          <w:tab w:val="num" w:pos="2880"/>
        </w:tabs>
        <w:ind w:left="2880" w:hanging="360"/>
      </w:pPr>
      <w:rPr>
        <w:rFonts w:cs="Times New Roman" w:hint="default"/>
        <w:b w:val="0"/>
        <w:i w:val="0"/>
        <w:caps w:val="0"/>
        <w:strike w:val="0"/>
        <w:dstrike w:val="0"/>
        <w:outline w:val="0"/>
        <w:shadow w:val="0"/>
        <w:emboss w:val="0"/>
        <w:imprint w:val="0"/>
        <w:vanish w:val="0"/>
        <w:sz w:val="28"/>
        <w:szCs w:val="28"/>
        <w:vertAlign w:val="baseline"/>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24">
    <w:nsid w:val="62936E64"/>
    <w:multiLevelType w:val="hybridMultilevel"/>
    <w:tmpl w:val="90C8BE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64BB34A7"/>
    <w:multiLevelType w:val="hybridMultilevel"/>
    <w:tmpl w:val="6854C684"/>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6">
    <w:nsid w:val="660B093B"/>
    <w:multiLevelType w:val="hybridMultilevel"/>
    <w:tmpl w:val="D98E9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690958"/>
    <w:multiLevelType w:val="hybridMultilevel"/>
    <w:tmpl w:val="49F6D6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8">
    <w:nsid w:val="66DF3409"/>
    <w:multiLevelType w:val="hybridMultilevel"/>
    <w:tmpl w:val="2BAE0A02"/>
    <w:lvl w:ilvl="0" w:tplc="291A51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76E41BF"/>
    <w:multiLevelType w:val="hybridMultilevel"/>
    <w:tmpl w:val="0C6A94C0"/>
    <w:lvl w:ilvl="0" w:tplc="0419000F">
      <w:start w:val="1"/>
      <w:numFmt w:val="decimal"/>
      <w:lvlText w:val="%1."/>
      <w:lvlJc w:val="left"/>
      <w:pPr>
        <w:tabs>
          <w:tab w:val="num" w:pos="2138"/>
        </w:tabs>
        <w:ind w:left="2138" w:hanging="360"/>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abstractNum w:abstractNumId="30">
    <w:nsid w:val="70EA0937"/>
    <w:multiLevelType w:val="multilevel"/>
    <w:tmpl w:val="80F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6291C"/>
    <w:multiLevelType w:val="hybridMultilevel"/>
    <w:tmpl w:val="A57640DE"/>
    <w:lvl w:ilvl="0" w:tplc="33A0122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D37B5B"/>
    <w:multiLevelType w:val="multilevel"/>
    <w:tmpl w:val="BAC6B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8E6F38"/>
    <w:multiLevelType w:val="hybridMultilevel"/>
    <w:tmpl w:val="210C17B6"/>
    <w:lvl w:ilvl="0" w:tplc="6DD26BE4">
      <w:start w:val="1"/>
      <w:numFmt w:val="decimal"/>
      <w:lvlText w:val="%1."/>
      <w:lvlJc w:val="left"/>
      <w:pPr>
        <w:tabs>
          <w:tab w:val="num" w:pos="218"/>
        </w:tabs>
        <w:ind w:left="218" w:hanging="360"/>
      </w:pPr>
      <w:rPr>
        <w:rFonts w:cs="Times New Roman" w:hint="default"/>
        <w:b w:val="0"/>
        <w:i w:val="0"/>
        <w:caps w:val="0"/>
        <w:strike w:val="0"/>
        <w:dstrike w:val="0"/>
        <w:outline w:val="0"/>
        <w:shadow w:val="0"/>
        <w:emboss w:val="0"/>
        <w:imprint w:val="0"/>
        <w:vanish w:val="0"/>
        <w:sz w:val="28"/>
        <w:szCs w:val="28"/>
        <w:vertAlign w:val="baseline"/>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502" w:hanging="180"/>
      </w:pPr>
      <w:rPr>
        <w:rFonts w:cs="Times New Roman"/>
      </w:rPr>
    </w:lvl>
    <w:lvl w:ilvl="3" w:tplc="0422000F">
      <w:start w:val="1"/>
      <w:numFmt w:val="decimal"/>
      <w:lvlText w:val="%4."/>
      <w:lvlJc w:val="left"/>
      <w:pPr>
        <w:ind w:left="218" w:hanging="360"/>
      </w:pPr>
      <w:rPr>
        <w:rFonts w:cs="Times New Roman"/>
      </w:rPr>
    </w:lvl>
    <w:lvl w:ilvl="4" w:tplc="04220019">
      <w:start w:val="1"/>
      <w:numFmt w:val="lowerLetter"/>
      <w:lvlText w:val="%5."/>
      <w:lvlJc w:val="left"/>
      <w:pPr>
        <w:ind w:left="938" w:hanging="360"/>
      </w:pPr>
      <w:rPr>
        <w:rFonts w:cs="Times New Roman"/>
      </w:rPr>
    </w:lvl>
    <w:lvl w:ilvl="5" w:tplc="0422001B">
      <w:start w:val="1"/>
      <w:numFmt w:val="lowerRoman"/>
      <w:lvlText w:val="%6."/>
      <w:lvlJc w:val="right"/>
      <w:pPr>
        <w:ind w:left="1658" w:hanging="180"/>
      </w:pPr>
      <w:rPr>
        <w:rFonts w:cs="Times New Roman"/>
      </w:rPr>
    </w:lvl>
    <w:lvl w:ilvl="6" w:tplc="0422000F">
      <w:start w:val="1"/>
      <w:numFmt w:val="decimal"/>
      <w:lvlText w:val="%7."/>
      <w:lvlJc w:val="left"/>
      <w:pPr>
        <w:ind w:left="2378" w:hanging="360"/>
      </w:pPr>
      <w:rPr>
        <w:rFonts w:cs="Times New Roman"/>
      </w:rPr>
    </w:lvl>
    <w:lvl w:ilvl="7" w:tplc="04220019">
      <w:start w:val="1"/>
      <w:numFmt w:val="lowerLetter"/>
      <w:lvlText w:val="%8."/>
      <w:lvlJc w:val="left"/>
      <w:pPr>
        <w:ind w:left="3098" w:hanging="360"/>
      </w:pPr>
      <w:rPr>
        <w:rFonts w:cs="Times New Roman"/>
      </w:rPr>
    </w:lvl>
    <w:lvl w:ilvl="8" w:tplc="0422001B">
      <w:start w:val="1"/>
      <w:numFmt w:val="lowerRoman"/>
      <w:lvlText w:val="%9."/>
      <w:lvlJc w:val="right"/>
      <w:pPr>
        <w:ind w:left="3818" w:hanging="180"/>
      </w:pPr>
      <w:rPr>
        <w:rFonts w:cs="Times New Roman"/>
      </w:rPr>
    </w:lvl>
  </w:abstractNum>
  <w:abstractNum w:abstractNumId="34">
    <w:nsid w:val="7B5A7113"/>
    <w:multiLevelType w:val="hybridMultilevel"/>
    <w:tmpl w:val="877AF0D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CEE7C60"/>
    <w:multiLevelType w:val="hybridMultilevel"/>
    <w:tmpl w:val="6EEE2A5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nsid w:val="7D0614C1"/>
    <w:multiLevelType w:val="hybridMultilevel"/>
    <w:tmpl w:val="E1983F90"/>
    <w:lvl w:ilvl="0" w:tplc="3F4CAC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7E933244"/>
    <w:multiLevelType w:val="hybridMultilevel"/>
    <w:tmpl w:val="71985398"/>
    <w:lvl w:ilvl="0" w:tplc="0419000F">
      <w:start w:val="1"/>
      <w:numFmt w:val="decimal"/>
      <w:lvlText w:val="%1."/>
      <w:lvlJc w:val="left"/>
      <w:pPr>
        <w:tabs>
          <w:tab w:val="num" w:pos="1996"/>
        </w:tabs>
        <w:ind w:left="1996" w:hanging="360"/>
      </w:pPr>
    </w:lvl>
    <w:lvl w:ilvl="1" w:tplc="04220019">
      <w:start w:val="1"/>
      <w:numFmt w:val="lowerLetter"/>
      <w:lvlText w:val="%2."/>
      <w:lvlJc w:val="left"/>
      <w:pPr>
        <w:tabs>
          <w:tab w:val="num" w:pos="2007"/>
        </w:tabs>
        <w:ind w:left="2007" w:hanging="360"/>
      </w:p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num w:numId="1">
    <w:abstractNumId w:val="7"/>
  </w:num>
  <w:num w:numId="2">
    <w:abstractNumId w:val="13"/>
  </w:num>
  <w:num w:numId="3">
    <w:abstractNumId w:val="11"/>
  </w:num>
  <w:num w:numId="4">
    <w:abstractNumId w:val="0"/>
  </w:num>
  <w:num w:numId="5">
    <w:abstractNumId w:val="22"/>
  </w:num>
  <w:num w:numId="6">
    <w:abstractNumId w:val="4"/>
  </w:num>
  <w:num w:numId="7">
    <w:abstractNumId w:val="6"/>
  </w:num>
  <w:num w:numId="8">
    <w:abstractNumId w:val="9"/>
  </w:num>
  <w:num w:numId="9">
    <w:abstractNumId w:val="5"/>
  </w:num>
  <w:num w:numId="10">
    <w:abstractNumId w:val="23"/>
  </w:num>
  <w:num w:numId="11">
    <w:abstractNumId w:val="33"/>
  </w:num>
  <w:num w:numId="12">
    <w:abstractNumId w:val="15"/>
  </w:num>
  <w:num w:numId="13">
    <w:abstractNumId w:val="34"/>
  </w:num>
  <w:num w:numId="14">
    <w:abstractNumId w:val="27"/>
  </w:num>
  <w:num w:numId="15">
    <w:abstractNumId w:val="32"/>
  </w:num>
  <w:num w:numId="16">
    <w:abstractNumId w:val="17"/>
  </w:num>
  <w:num w:numId="17">
    <w:abstractNumId w:val="10"/>
  </w:num>
  <w:num w:numId="18">
    <w:abstractNumId w:val="1"/>
  </w:num>
  <w:num w:numId="19">
    <w:abstractNumId w:val="14"/>
  </w:num>
  <w:num w:numId="20">
    <w:abstractNumId w:val="30"/>
  </w:num>
  <w:num w:numId="21">
    <w:abstractNumId w:val="2"/>
  </w:num>
  <w:num w:numId="22">
    <w:abstractNumId w:val="16"/>
  </w:num>
  <w:num w:numId="23">
    <w:abstractNumId w:val="8"/>
  </w:num>
  <w:num w:numId="24">
    <w:abstractNumId w:val="21"/>
  </w:num>
  <w:num w:numId="25">
    <w:abstractNumId w:val="28"/>
  </w:num>
  <w:num w:numId="26">
    <w:abstractNumId w:val="36"/>
  </w:num>
  <w:num w:numId="27">
    <w:abstractNumId w:val="31"/>
  </w:num>
  <w:num w:numId="28">
    <w:abstractNumId w:val="3"/>
  </w:num>
  <w:num w:numId="29">
    <w:abstractNumId w:val="18"/>
  </w:num>
  <w:num w:numId="30">
    <w:abstractNumId w:val="12"/>
  </w:num>
  <w:num w:numId="31">
    <w:abstractNumId w:val="26"/>
  </w:num>
  <w:num w:numId="32">
    <w:abstractNumId w:val="24"/>
  </w:num>
  <w:num w:numId="33">
    <w:abstractNumId w:val="25"/>
  </w:num>
  <w:num w:numId="34">
    <w:abstractNumId w:val="19"/>
  </w:num>
  <w:num w:numId="35">
    <w:abstractNumId w:val="2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3E73A7"/>
    <w:rsid w:val="000C6C83"/>
    <w:rsid w:val="001541FC"/>
    <w:rsid w:val="001B2433"/>
    <w:rsid w:val="001D4A32"/>
    <w:rsid w:val="00205435"/>
    <w:rsid w:val="00260C6C"/>
    <w:rsid w:val="00272E2A"/>
    <w:rsid w:val="00274912"/>
    <w:rsid w:val="002841E7"/>
    <w:rsid w:val="00293B36"/>
    <w:rsid w:val="0029620E"/>
    <w:rsid w:val="002A1429"/>
    <w:rsid w:val="002F08F5"/>
    <w:rsid w:val="002F0FEE"/>
    <w:rsid w:val="002F392B"/>
    <w:rsid w:val="002F5E9A"/>
    <w:rsid w:val="003B36FC"/>
    <w:rsid w:val="003C1727"/>
    <w:rsid w:val="003E73A7"/>
    <w:rsid w:val="003F2539"/>
    <w:rsid w:val="004055D6"/>
    <w:rsid w:val="004213FA"/>
    <w:rsid w:val="004222D0"/>
    <w:rsid w:val="00474485"/>
    <w:rsid w:val="00487BC0"/>
    <w:rsid w:val="004E055F"/>
    <w:rsid w:val="00521151"/>
    <w:rsid w:val="00533811"/>
    <w:rsid w:val="005C0CD0"/>
    <w:rsid w:val="005E35CE"/>
    <w:rsid w:val="005E7FCB"/>
    <w:rsid w:val="00631C3B"/>
    <w:rsid w:val="006A257A"/>
    <w:rsid w:val="006C1850"/>
    <w:rsid w:val="006F5C75"/>
    <w:rsid w:val="0073761C"/>
    <w:rsid w:val="00737983"/>
    <w:rsid w:val="00761E85"/>
    <w:rsid w:val="00764B43"/>
    <w:rsid w:val="00780A34"/>
    <w:rsid w:val="00792CEE"/>
    <w:rsid w:val="007B15FA"/>
    <w:rsid w:val="007C2F0B"/>
    <w:rsid w:val="00851072"/>
    <w:rsid w:val="00856104"/>
    <w:rsid w:val="008708B2"/>
    <w:rsid w:val="008769BE"/>
    <w:rsid w:val="0090428D"/>
    <w:rsid w:val="0091354E"/>
    <w:rsid w:val="0092502B"/>
    <w:rsid w:val="00936211"/>
    <w:rsid w:val="00936EDA"/>
    <w:rsid w:val="0094207E"/>
    <w:rsid w:val="009706B6"/>
    <w:rsid w:val="00997D33"/>
    <w:rsid w:val="009C4FB1"/>
    <w:rsid w:val="00A06E54"/>
    <w:rsid w:val="00A32843"/>
    <w:rsid w:val="00AD0205"/>
    <w:rsid w:val="00B61E10"/>
    <w:rsid w:val="00B91DD6"/>
    <w:rsid w:val="00BA09F6"/>
    <w:rsid w:val="00BB04F5"/>
    <w:rsid w:val="00BC584D"/>
    <w:rsid w:val="00BC7D4B"/>
    <w:rsid w:val="00BD6958"/>
    <w:rsid w:val="00C349C3"/>
    <w:rsid w:val="00C45DC5"/>
    <w:rsid w:val="00C716F8"/>
    <w:rsid w:val="00C71F95"/>
    <w:rsid w:val="00C76550"/>
    <w:rsid w:val="00C80BA3"/>
    <w:rsid w:val="00CA19A0"/>
    <w:rsid w:val="00CC6BAF"/>
    <w:rsid w:val="00D014BC"/>
    <w:rsid w:val="00D5104E"/>
    <w:rsid w:val="00D82DBB"/>
    <w:rsid w:val="00DB6E7E"/>
    <w:rsid w:val="00DB7B56"/>
    <w:rsid w:val="00DC1AE1"/>
    <w:rsid w:val="00DE7929"/>
    <w:rsid w:val="00DE7CA3"/>
    <w:rsid w:val="00E056B7"/>
    <w:rsid w:val="00E1244F"/>
    <w:rsid w:val="00E320A5"/>
    <w:rsid w:val="00E37C4E"/>
    <w:rsid w:val="00E470B5"/>
    <w:rsid w:val="00E63604"/>
    <w:rsid w:val="00E7221E"/>
    <w:rsid w:val="00E83C80"/>
    <w:rsid w:val="00F54E97"/>
    <w:rsid w:val="00F77FC3"/>
    <w:rsid w:val="00F92222"/>
    <w:rsid w:val="00FC6694"/>
    <w:rsid w:val="00FE71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endnote text" w:uiPriority="99"/>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2" w:locked="1"/>
    <w:lsdException w:name="Block Text" w:locked="1"/>
    <w:lsdException w:name="Hyperlink" w:uiPriority="99"/>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29"/>
    <w:pPr>
      <w:spacing w:line="264" w:lineRule="auto"/>
      <w:jc w:val="both"/>
    </w:pPr>
    <w:rPr>
      <w:rFonts w:ascii="Times New Roman" w:eastAsia="Times New Roman" w:hAnsi="Times New Roman"/>
      <w:sz w:val="28"/>
      <w:szCs w:val="22"/>
      <w:lang w:eastAsia="en-US"/>
    </w:rPr>
  </w:style>
  <w:style w:type="paragraph" w:styleId="1">
    <w:name w:val="heading 1"/>
    <w:basedOn w:val="a"/>
    <w:next w:val="a"/>
    <w:link w:val="10"/>
    <w:qFormat/>
    <w:rsid w:val="00E37C4E"/>
    <w:pPr>
      <w:keepNext/>
      <w:keepLines/>
      <w:spacing w:before="480"/>
      <w:outlineLvl w:val="0"/>
    </w:pPr>
    <w:rPr>
      <w:rFonts w:ascii="Cambria" w:eastAsia="Calibri" w:hAnsi="Cambria"/>
      <w:b/>
      <w:bCs/>
      <w:color w:val="365F91"/>
      <w:szCs w:val="28"/>
    </w:rPr>
  </w:style>
  <w:style w:type="paragraph" w:styleId="2">
    <w:name w:val="heading 2"/>
    <w:basedOn w:val="a"/>
    <w:next w:val="a"/>
    <w:link w:val="20"/>
    <w:qFormat/>
    <w:rsid w:val="00E37C4E"/>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qFormat/>
    <w:rsid w:val="00E37C4E"/>
    <w:pPr>
      <w:keepNext/>
      <w:keepLines/>
      <w:spacing w:before="200"/>
      <w:outlineLvl w:val="2"/>
    </w:pPr>
    <w:rPr>
      <w:rFonts w:ascii="Cambria" w:eastAsia="Calibri" w:hAnsi="Cambria"/>
      <w:b/>
      <w:bCs/>
      <w:color w:val="4F81BD"/>
    </w:rPr>
  </w:style>
  <w:style w:type="paragraph" w:styleId="4">
    <w:name w:val="heading 4"/>
    <w:basedOn w:val="a"/>
    <w:next w:val="a"/>
    <w:link w:val="40"/>
    <w:qFormat/>
    <w:rsid w:val="00E37C4E"/>
    <w:pPr>
      <w:keepNext/>
      <w:keepLines/>
      <w:spacing w:before="200"/>
      <w:outlineLvl w:val="3"/>
    </w:pPr>
    <w:rPr>
      <w:rFonts w:ascii="Cambria" w:eastAsia="Calibri" w:hAnsi="Cambria"/>
      <w:b/>
      <w:bCs/>
      <w:i/>
      <w:iCs/>
      <w:color w:val="4F81BD"/>
    </w:rPr>
  </w:style>
  <w:style w:type="paragraph" w:styleId="5">
    <w:name w:val="heading 5"/>
    <w:basedOn w:val="a"/>
    <w:next w:val="a"/>
    <w:link w:val="50"/>
    <w:qFormat/>
    <w:rsid w:val="00E37C4E"/>
    <w:pPr>
      <w:keepNext/>
      <w:keepLines/>
      <w:spacing w:before="200"/>
      <w:outlineLvl w:val="4"/>
    </w:pPr>
    <w:rPr>
      <w:rFonts w:ascii="Cambria" w:eastAsia="Calibri" w:hAnsi="Cambria"/>
      <w:color w:val="243F60"/>
    </w:rPr>
  </w:style>
  <w:style w:type="paragraph" w:styleId="6">
    <w:name w:val="heading 6"/>
    <w:basedOn w:val="a"/>
    <w:next w:val="a"/>
    <w:link w:val="60"/>
    <w:qFormat/>
    <w:rsid w:val="00E37C4E"/>
    <w:pPr>
      <w:keepNext/>
      <w:keepLines/>
      <w:spacing w:before="200"/>
      <w:outlineLvl w:val="5"/>
    </w:pPr>
    <w:rPr>
      <w:rFonts w:ascii="Cambria" w:eastAsia="Calibri" w:hAnsi="Cambria"/>
      <w:i/>
      <w:iCs/>
      <w:color w:val="243F60"/>
    </w:rPr>
  </w:style>
  <w:style w:type="paragraph" w:styleId="7">
    <w:name w:val="heading 7"/>
    <w:basedOn w:val="a"/>
    <w:next w:val="a"/>
    <w:link w:val="70"/>
    <w:qFormat/>
    <w:rsid w:val="00E37C4E"/>
    <w:pPr>
      <w:keepNext/>
      <w:keepLines/>
      <w:spacing w:before="200"/>
      <w:outlineLvl w:val="6"/>
    </w:pPr>
    <w:rPr>
      <w:rFonts w:ascii="Cambria" w:eastAsia="Calibri" w:hAnsi="Cambria"/>
      <w:i/>
      <w:iCs/>
      <w:color w:val="404040"/>
    </w:rPr>
  </w:style>
  <w:style w:type="paragraph" w:styleId="8">
    <w:name w:val="heading 8"/>
    <w:basedOn w:val="a"/>
    <w:next w:val="a"/>
    <w:link w:val="80"/>
    <w:qFormat/>
    <w:rsid w:val="00E37C4E"/>
    <w:pPr>
      <w:keepNext/>
      <w:keepLines/>
      <w:spacing w:before="200"/>
      <w:outlineLvl w:val="7"/>
    </w:pPr>
    <w:rPr>
      <w:rFonts w:ascii="Cambria" w:eastAsia="Calibri" w:hAnsi="Cambria"/>
      <w:color w:val="404040"/>
      <w:sz w:val="20"/>
      <w:szCs w:val="20"/>
    </w:rPr>
  </w:style>
  <w:style w:type="paragraph" w:styleId="9">
    <w:name w:val="heading 9"/>
    <w:basedOn w:val="a"/>
    <w:next w:val="a"/>
    <w:link w:val="90"/>
    <w:qFormat/>
    <w:rsid w:val="00E37C4E"/>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7C4E"/>
    <w:rPr>
      <w:rFonts w:ascii="Cambria" w:hAnsi="Cambria" w:cs="Times New Roman"/>
      <w:b/>
      <w:bCs/>
      <w:color w:val="365F91"/>
      <w:sz w:val="28"/>
      <w:szCs w:val="28"/>
    </w:rPr>
  </w:style>
  <w:style w:type="character" w:customStyle="1" w:styleId="20">
    <w:name w:val="Заголовок 2 Знак"/>
    <w:basedOn w:val="a0"/>
    <w:link w:val="2"/>
    <w:semiHidden/>
    <w:locked/>
    <w:rsid w:val="00E37C4E"/>
    <w:rPr>
      <w:rFonts w:ascii="Cambria" w:hAnsi="Cambria" w:cs="Times New Roman"/>
      <w:b/>
      <w:bCs/>
      <w:color w:val="4F81BD"/>
      <w:sz w:val="26"/>
      <w:szCs w:val="26"/>
    </w:rPr>
  </w:style>
  <w:style w:type="character" w:customStyle="1" w:styleId="30">
    <w:name w:val="Заголовок 3 Знак"/>
    <w:basedOn w:val="a0"/>
    <w:link w:val="3"/>
    <w:semiHidden/>
    <w:locked/>
    <w:rsid w:val="00E37C4E"/>
    <w:rPr>
      <w:rFonts w:ascii="Cambria" w:hAnsi="Cambria" w:cs="Times New Roman"/>
      <w:b/>
      <w:bCs/>
      <w:color w:val="4F81BD"/>
    </w:rPr>
  </w:style>
  <w:style w:type="character" w:customStyle="1" w:styleId="40">
    <w:name w:val="Заголовок 4 Знак"/>
    <w:basedOn w:val="a0"/>
    <w:link w:val="4"/>
    <w:semiHidden/>
    <w:locked/>
    <w:rsid w:val="00E37C4E"/>
    <w:rPr>
      <w:rFonts w:ascii="Cambria" w:hAnsi="Cambria" w:cs="Times New Roman"/>
      <w:b/>
      <w:bCs/>
      <w:i/>
      <w:iCs/>
      <w:color w:val="4F81BD"/>
    </w:rPr>
  </w:style>
  <w:style w:type="character" w:customStyle="1" w:styleId="50">
    <w:name w:val="Заголовок 5 Знак"/>
    <w:basedOn w:val="a0"/>
    <w:link w:val="5"/>
    <w:semiHidden/>
    <w:locked/>
    <w:rsid w:val="00E37C4E"/>
    <w:rPr>
      <w:rFonts w:ascii="Cambria" w:hAnsi="Cambria" w:cs="Times New Roman"/>
      <w:color w:val="243F60"/>
    </w:rPr>
  </w:style>
  <w:style w:type="character" w:customStyle="1" w:styleId="60">
    <w:name w:val="Заголовок 6 Знак"/>
    <w:basedOn w:val="a0"/>
    <w:link w:val="6"/>
    <w:semiHidden/>
    <w:locked/>
    <w:rsid w:val="00E37C4E"/>
    <w:rPr>
      <w:rFonts w:ascii="Cambria" w:hAnsi="Cambria" w:cs="Times New Roman"/>
      <w:i/>
      <w:iCs/>
      <w:color w:val="243F60"/>
    </w:rPr>
  </w:style>
  <w:style w:type="character" w:customStyle="1" w:styleId="70">
    <w:name w:val="Заголовок 7 Знак"/>
    <w:basedOn w:val="a0"/>
    <w:link w:val="7"/>
    <w:semiHidden/>
    <w:locked/>
    <w:rsid w:val="00E37C4E"/>
    <w:rPr>
      <w:rFonts w:ascii="Cambria" w:hAnsi="Cambria" w:cs="Times New Roman"/>
      <w:i/>
      <w:iCs/>
      <w:color w:val="404040"/>
    </w:rPr>
  </w:style>
  <w:style w:type="character" w:customStyle="1" w:styleId="80">
    <w:name w:val="Заголовок 8 Знак"/>
    <w:basedOn w:val="a0"/>
    <w:link w:val="8"/>
    <w:semiHidden/>
    <w:locked/>
    <w:rsid w:val="00E37C4E"/>
    <w:rPr>
      <w:rFonts w:ascii="Cambria" w:hAnsi="Cambria" w:cs="Times New Roman"/>
      <w:color w:val="404040"/>
      <w:sz w:val="20"/>
      <w:szCs w:val="20"/>
    </w:rPr>
  </w:style>
  <w:style w:type="character" w:customStyle="1" w:styleId="90">
    <w:name w:val="Заголовок 9 Знак"/>
    <w:basedOn w:val="a0"/>
    <w:link w:val="9"/>
    <w:semiHidden/>
    <w:locked/>
    <w:rsid w:val="00E37C4E"/>
    <w:rPr>
      <w:rFonts w:ascii="Cambria" w:hAnsi="Cambria" w:cs="Times New Roman"/>
      <w:i/>
      <w:iCs/>
      <w:color w:val="404040"/>
      <w:sz w:val="20"/>
      <w:szCs w:val="20"/>
    </w:rPr>
  </w:style>
  <w:style w:type="paragraph" w:styleId="a3">
    <w:name w:val="Title"/>
    <w:basedOn w:val="a"/>
    <w:next w:val="a"/>
    <w:link w:val="a4"/>
    <w:qFormat/>
    <w:rsid w:val="00E37C4E"/>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a4">
    <w:name w:val="Назва Знак"/>
    <w:basedOn w:val="a0"/>
    <w:link w:val="a3"/>
    <w:locked/>
    <w:rsid w:val="00E37C4E"/>
    <w:rPr>
      <w:rFonts w:ascii="Cambria" w:hAnsi="Cambria" w:cs="Times New Roman"/>
      <w:color w:val="17365D"/>
      <w:spacing w:val="5"/>
      <w:kern w:val="28"/>
      <w:sz w:val="52"/>
      <w:szCs w:val="52"/>
    </w:rPr>
  </w:style>
  <w:style w:type="paragraph" w:styleId="a5">
    <w:name w:val="Subtitle"/>
    <w:basedOn w:val="a"/>
    <w:next w:val="a"/>
    <w:link w:val="a6"/>
    <w:qFormat/>
    <w:rsid w:val="00E37C4E"/>
    <w:pPr>
      <w:numPr>
        <w:ilvl w:val="1"/>
      </w:numPr>
    </w:pPr>
    <w:rPr>
      <w:rFonts w:ascii="Cambria" w:eastAsia="Calibri" w:hAnsi="Cambria"/>
      <w:i/>
      <w:iCs/>
      <w:color w:val="4F81BD"/>
      <w:spacing w:val="15"/>
      <w:sz w:val="24"/>
      <w:szCs w:val="24"/>
    </w:rPr>
  </w:style>
  <w:style w:type="character" w:customStyle="1" w:styleId="a6">
    <w:name w:val="Підзаголовок Знак"/>
    <w:basedOn w:val="a0"/>
    <w:link w:val="a5"/>
    <w:locked/>
    <w:rsid w:val="00E37C4E"/>
    <w:rPr>
      <w:rFonts w:ascii="Cambria" w:hAnsi="Cambria" w:cs="Times New Roman"/>
      <w:i/>
      <w:iCs/>
      <w:color w:val="4F81BD"/>
      <w:spacing w:val="15"/>
      <w:sz w:val="24"/>
      <w:szCs w:val="24"/>
    </w:rPr>
  </w:style>
  <w:style w:type="character" w:styleId="a7">
    <w:name w:val="Strong"/>
    <w:basedOn w:val="a0"/>
    <w:qFormat/>
    <w:rsid w:val="00E37C4E"/>
    <w:rPr>
      <w:rFonts w:cs="Times New Roman"/>
      <w:b/>
      <w:bCs/>
    </w:rPr>
  </w:style>
  <w:style w:type="character" w:styleId="a8">
    <w:name w:val="Emphasis"/>
    <w:basedOn w:val="a0"/>
    <w:qFormat/>
    <w:rsid w:val="00E37C4E"/>
    <w:rPr>
      <w:rFonts w:cs="Times New Roman"/>
      <w:i/>
      <w:iCs/>
    </w:rPr>
  </w:style>
  <w:style w:type="paragraph" w:customStyle="1" w:styleId="11">
    <w:name w:val="Без интервала1"/>
    <w:basedOn w:val="a"/>
    <w:rsid w:val="00E37C4E"/>
    <w:pPr>
      <w:spacing w:line="240" w:lineRule="auto"/>
    </w:pPr>
  </w:style>
  <w:style w:type="paragraph" w:customStyle="1" w:styleId="12">
    <w:name w:val="Абзац списка1"/>
    <w:basedOn w:val="a"/>
    <w:rsid w:val="00E37C4E"/>
    <w:pPr>
      <w:ind w:left="720"/>
    </w:pPr>
  </w:style>
  <w:style w:type="paragraph" w:customStyle="1" w:styleId="21">
    <w:name w:val="Цитата 21"/>
    <w:basedOn w:val="a"/>
    <w:next w:val="a"/>
    <w:link w:val="QuoteChar"/>
    <w:rsid w:val="00E37C4E"/>
    <w:rPr>
      <w:i/>
      <w:iCs/>
      <w:color w:val="000000"/>
    </w:rPr>
  </w:style>
  <w:style w:type="character" w:customStyle="1" w:styleId="QuoteChar">
    <w:name w:val="Quote Char"/>
    <w:basedOn w:val="a0"/>
    <w:link w:val="21"/>
    <w:locked/>
    <w:rsid w:val="00E37C4E"/>
    <w:rPr>
      <w:rFonts w:cs="Times New Roman"/>
      <w:i/>
      <w:iCs/>
      <w:color w:val="000000"/>
    </w:rPr>
  </w:style>
  <w:style w:type="paragraph" w:customStyle="1" w:styleId="13">
    <w:name w:val="Выделенная цитата1"/>
    <w:basedOn w:val="a"/>
    <w:next w:val="a"/>
    <w:link w:val="IntenseQuoteChar"/>
    <w:rsid w:val="00E37C4E"/>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13"/>
    <w:locked/>
    <w:rsid w:val="00E37C4E"/>
    <w:rPr>
      <w:rFonts w:cs="Times New Roman"/>
      <w:b/>
      <w:bCs/>
      <w:i/>
      <w:iCs/>
      <w:color w:val="4F81BD"/>
    </w:rPr>
  </w:style>
  <w:style w:type="character" w:customStyle="1" w:styleId="14">
    <w:name w:val="Слабое выделение1"/>
    <w:rsid w:val="00E37C4E"/>
    <w:rPr>
      <w:i/>
      <w:color w:val="808080"/>
    </w:rPr>
  </w:style>
  <w:style w:type="character" w:customStyle="1" w:styleId="15">
    <w:name w:val="Сильное выделение1"/>
    <w:basedOn w:val="a0"/>
    <w:rsid w:val="00E37C4E"/>
    <w:rPr>
      <w:rFonts w:cs="Times New Roman"/>
      <w:b/>
      <w:bCs/>
      <w:i/>
      <w:iCs/>
      <w:color w:val="4F81BD"/>
    </w:rPr>
  </w:style>
  <w:style w:type="character" w:customStyle="1" w:styleId="16">
    <w:name w:val="Слабая ссылка1"/>
    <w:basedOn w:val="a0"/>
    <w:rsid w:val="00E37C4E"/>
    <w:rPr>
      <w:rFonts w:cs="Times New Roman"/>
      <w:smallCaps/>
      <w:color w:val="C0504D"/>
      <w:u w:val="single"/>
    </w:rPr>
  </w:style>
  <w:style w:type="character" w:customStyle="1" w:styleId="17">
    <w:name w:val="Сильная ссылка1"/>
    <w:basedOn w:val="a0"/>
    <w:rsid w:val="00E37C4E"/>
    <w:rPr>
      <w:rFonts w:cs="Times New Roman"/>
      <w:b/>
      <w:bCs/>
      <w:smallCaps/>
      <w:color w:val="C0504D"/>
      <w:spacing w:val="5"/>
      <w:u w:val="single"/>
    </w:rPr>
  </w:style>
  <w:style w:type="character" w:customStyle="1" w:styleId="18">
    <w:name w:val="Название книги1"/>
    <w:basedOn w:val="a0"/>
    <w:rsid w:val="00E37C4E"/>
    <w:rPr>
      <w:rFonts w:cs="Times New Roman"/>
      <w:b/>
      <w:bCs/>
      <w:smallCaps/>
      <w:spacing w:val="5"/>
    </w:rPr>
  </w:style>
  <w:style w:type="paragraph" w:customStyle="1" w:styleId="19">
    <w:name w:val="Заголовок оглавления1"/>
    <w:basedOn w:val="1"/>
    <w:next w:val="a"/>
    <w:semiHidden/>
    <w:rsid w:val="00E37C4E"/>
    <w:pPr>
      <w:outlineLvl w:val="9"/>
    </w:pPr>
  </w:style>
  <w:style w:type="paragraph" w:styleId="a9">
    <w:name w:val="footer"/>
    <w:basedOn w:val="a"/>
    <w:link w:val="aa"/>
    <w:rsid w:val="003E73A7"/>
    <w:pPr>
      <w:tabs>
        <w:tab w:val="center" w:pos="4819"/>
        <w:tab w:val="right" w:pos="9639"/>
      </w:tabs>
      <w:spacing w:line="240" w:lineRule="auto"/>
      <w:jc w:val="left"/>
    </w:pPr>
    <w:rPr>
      <w:rFonts w:eastAsia="Calibri"/>
      <w:sz w:val="24"/>
      <w:szCs w:val="24"/>
      <w:lang w:eastAsia="uk-UA"/>
    </w:rPr>
  </w:style>
  <w:style w:type="character" w:customStyle="1" w:styleId="aa">
    <w:name w:val="Нижній колонтитул Знак"/>
    <w:basedOn w:val="a0"/>
    <w:link w:val="a9"/>
    <w:locked/>
    <w:rsid w:val="003E73A7"/>
    <w:rPr>
      <w:rFonts w:ascii="Times New Roman" w:hAnsi="Times New Roman" w:cs="Times New Roman"/>
      <w:sz w:val="24"/>
      <w:szCs w:val="24"/>
      <w:lang w:eastAsia="uk-UA"/>
    </w:rPr>
  </w:style>
  <w:style w:type="character" w:styleId="ab">
    <w:name w:val="page number"/>
    <w:basedOn w:val="a0"/>
    <w:rsid w:val="003E73A7"/>
    <w:rPr>
      <w:rFonts w:cs="Times New Roman"/>
    </w:rPr>
  </w:style>
  <w:style w:type="paragraph" w:styleId="ac">
    <w:name w:val="Body Text"/>
    <w:basedOn w:val="a"/>
    <w:link w:val="ad"/>
    <w:rsid w:val="003E73A7"/>
    <w:pPr>
      <w:spacing w:after="120" w:line="240" w:lineRule="auto"/>
      <w:jc w:val="left"/>
    </w:pPr>
    <w:rPr>
      <w:rFonts w:eastAsia="Calibri"/>
      <w:szCs w:val="24"/>
      <w:lang w:val="ru-RU" w:eastAsia="ru-RU"/>
    </w:rPr>
  </w:style>
  <w:style w:type="character" w:customStyle="1" w:styleId="ad">
    <w:name w:val="Основний текст Знак"/>
    <w:basedOn w:val="a0"/>
    <w:link w:val="ac"/>
    <w:locked/>
    <w:rsid w:val="003E73A7"/>
    <w:rPr>
      <w:rFonts w:ascii="Times New Roman" w:hAnsi="Times New Roman" w:cs="Times New Roman"/>
      <w:sz w:val="24"/>
      <w:szCs w:val="24"/>
      <w:lang w:val="ru-RU" w:eastAsia="ru-RU"/>
    </w:rPr>
  </w:style>
  <w:style w:type="paragraph" w:customStyle="1" w:styleId="FR2">
    <w:name w:val="FR2"/>
    <w:rsid w:val="003E73A7"/>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
    <w:link w:val="32"/>
    <w:rsid w:val="003E73A7"/>
    <w:pPr>
      <w:spacing w:after="120" w:line="240" w:lineRule="auto"/>
      <w:jc w:val="left"/>
    </w:pPr>
    <w:rPr>
      <w:rFonts w:eastAsia="Calibri"/>
      <w:sz w:val="16"/>
      <w:szCs w:val="16"/>
      <w:lang w:val="ru-RU" w:eastAsia="ru-RU"/>
    </w:rPr>
  </w:style>
  <w:style w:type="character" w:customStyle="1" w:styleId="32">
    <w:name w:val="Основний текст 3 Знак"/>
    <w:basedOn w:val="a0"/>
    <w:link w:val="31"/>
    <w:locked/>
    <w:rsid w:val="003E73A7"/>
    <w:rPr>
      <w:rFonts w:ascii="Times New Roman" w:hAnsi="Times New Roman" w:cs="Times New Roman"/>
      <w:sz w:val="16"/>
      <w:szCs w:val="16"/>
      <w:lang w:val="ru-RU" w:eastAsia="ru-RU"/>
    </w:rPr>
  </w:style>
  <w:style w:type="paragraph" w:styleId="22">
    <w:name w:val="Body Text Indent 2"/>
    <w:basedOn w:val="a"/>
    <w:link w:val="23"/>
    <w:rsid w:val="003E73A7"/>
    <w:pPr>
      <w:spacing w:after="120" w:line="480" w:lineRule="auto"/>
      <w:ind w:left="283"/>
      <w:jc w:val="left"/>
    </w:pPr>
    <w:rPr>
      <w:rFonts w:eastAsia="Calibri"/>
      <w:sz w:val="24"/>
      <w:szCs w:val="24"/>
      <w:lang w:val="ru-RU" w:eastAsia="ru-RU"/>
    </w:rPr>
  </w:style>
  <w:style w:type="character" w:customStyle="1" w:styleId="23">
    <w:name w:val="Основний текст з відступом 2 Знак"/>
    <w:basedOn w:val="a0"/>
    <w:link w:val="22"/>
    <w:locked/>
    <w:rsid w:val="003E73A7"/>
    <w:rPr>
      <w:rFonts w:ascii="Times New Roman" w:hAnsi="Times New Roman" w:cs="Times New Roman"/>
      <w:sz w:val="24"/>
      <w:szCs w:val="24"/>
      <w:lang w:val="ru-RU" w:eastAsia="ru-RU"/>
    </w:rPr>
  </w:style>
  <w:style w:type="paragraph" w:styleId="24">
    <w:name w:val="Body Text 2"/>
    <w:basedOn w:val="a"/>
    <w:link w:val="25"/>
    <w:rsid w:val="003E73A7"/>
    <w:pPr>
      <w:spacing w:after="120" w:line="480" w:lineRule="auto"/>
      <w:jc w:val="left"/>
    </w:pPr>
    <w:rPr>
      <w:rFonts w:eastAsia="Calibri"/>
      <w:sz w:val="24"/>
      <w:szCs w:val="24"/>
      <w:lang w:val="ru-RU" w:eastAsia="ru-RU"/>
    </w:rPr>
  </w:style>
  <w:style w:type="character" w:customStyle="1" w:styleId="25">
    <w:name w:val="Основний текст 2 Знак"/>
    <w:basedOn w:val="a0"/>
    <w:link w:val="24"/>
    <w:locked/>
    <w:rsid w:val="003E73A7"/>
    <w:rPr>
      <w:rFonts w:ascii="Times New Roman" w:hAnsi="Times New Roman" w:cs="Times New Roman"/>
      <w:sz w:val="24"/>
      <w:szCs w:val="24"/>
      <w:lang w:val="ru-RU" w:eastAsia="ru-RU"/>
    </w:rPr>
  </w:style>
  <w:style w:type="paragraph" w:styleId="ae">
    <w:name w:val="Block Text"/>
    <w:basedOn w:val="a"/>
    <w:rsid w:val="003E73A7"/>
    <w:pPr>
      <w:spacing w:line="240" w:lineRule="auto"/>
      <w:ind w:left="-108" w:right="-108"/>
      <w:jc w:val="center"/>
    </w:pPr>
    <w:rPr>
      <w:rFonts w:eastAsia="Calibri"/>
      <w:sz w:val="16"/>
      <w:szCs w:val="20"/>
      <w:lang w:eastAsia="ru-RU"/>
    </w:rPr>
  </w:style>
  <w:style w:type="paragraph" w:customStyle="1" w:styleId="Default">
    <w:name w:val="Default"/>
    <w:rsid w:val="005E35CE"/>
    <w:pPr>
      <w:autoSpaceDE w:val="0"/>
      <w:autoSpaceDN w:val="0"/>
      <w:adjustRightInd w:val="0"/>
    </w:pPr>
    <w:rPr>
      <w:rFonts w:ascii="Times New Roman" w:eastAsia="Times New Roman" w:hAnsi="Times New Roman"/>
      <w:color w:val="000000"/>
      <w:sz w:val="24"/>
      <w:szCs w:val="24"/>
      <w:lang w:eastAsia="en-US"/>
    </w:rPr>
  </w:style>
  <w:style w:type="paragraph" w:styleId="af">
    <w:name w:val="Body Text Indent"/>
    <w:basedOn w:val="a"/>
    <w:rsid w:val="005E35CE"/>
    <w:pPr>
      <w:spacing w:after="120"/>
      <w:ind w:left="283"/>
    </w:pPr>
  </w:style>
  <w:style w:type="paragraph" w:customStyle="1" w:styleId="af0">
    <w:name w:val="Îáû÷íûé"/>
    <w:rsid w:val="008708B2"/>
    <w:rPr>
      <w:rFonts w:ascii="Times New Roman" w:eastAsia="Times New Roman" w:hAnsi="Times New Roman"/>
      <w:lang w:val="ru-RU" w:eastAsia="ru-RU"/>
    </w:rPr>
  </w:style>
  <w:style w:type="character" w:customStyle="1" w:styleId="apple-style-span">
    <w:name w:val="apple-style-span"/>
    <w:basedOn w:val="a0"/>
    <w:rsid w:val="002F392B"/>
    <w:rPr>
      <w:rFonts w:cs="Times New Roman"/>
    </w:rPr>
  </w:style>
  <w:style w:type="character" w:customStyle="1" w:styleId="apple-converted-space">
    <w:name w:val="apple-converted-space"/>
    <w:basedOn w:val="a0"/>
    <w:rsid w:val="002F392B"/>
    <w:rPr>
      <w:rFonts w:cs="Times New Roman"/>
    </w:rPr>
  </w:style>
  <w:style w:type="paragraph" w:styleId="af1">
    <w:name w:val="endnote text"/>
    <w:basedOn w:val="a"/>
    <w:link w:val="af2"/>
    <w:uiPriority w:val="99"/>
    <w:rsid w:val="002F392B"/>
    <w:pPr>
      <w:suppressAutoHyphens/>
      <w:spacing w:line="240" w:lineRule="auto"/>
      <w:jc w:val="left"/>
    </w:pPr>
    <w:rPr>
      <w:rFonts w:eastAsia="Calibri"/>
      <w:sz w:val="20"/>
      <w:szCs w:val="20"/>
      <w:lang w:val="en-US"/>
    </w:rPr>
  </w:style>
  <w:style w:type="character" w:customStyle="1" w:styleId="af2">
    <w:name w:val="Текст кінцевої виноски Знак"/>
    <w:basedOn w:val="a0"/>
    <w:link w:val="af1"/>
    <w:uiPriority w:val="99"/>
    <w:locked/>
    <w:rsid w:val="002F392B"/>
    <w:rPr>
      <w:rFonts w:eastAsia="Calibri"/>
      <w:lang w:val="en-US" w:eastAsia="en-US" w:bidi="ar-SA"/>
    </w:rPr>
  </w:style>
  <w:style w:type="paragraph" w:styleId="af3">
    <w:name w:val="List Paragraph"/>
    <w:basedOn w:val="a"/>
    <w:uiPriority w:val="99"/>
    <w:qFormat/>
    <w:rsid w:val="00E63604"/>
    <w:pPr>
      <w:spacing w:line="240" w:lineRule="auto"/>
      <w:ind w:left="720"/>
      <w:jc w:val="left"/>
    </w:pPr>
    <w:rPr>
      <w:sz w:val="24"/>
      <w:szCs w:val="24"/>
      <w:lang w:val="ru-RU" w:eastAsia="ru-RU"/>
    </w:rPr>
  </w:style>
  <w:style w:type="paragraph" w:styleId="af4">
    <w:name w:val="Normal (Web)"/>
    <w:basedOn w:val="a"/>
    <w:uiPriority w:val="99"/>
    <w:unhideWhenUsed/>
    <w:rsid w:val="00E63604"/>
    <w:pPr>
      <w:spacing w:before="100" w:beforeAutospacing="1" w:after="100" w:afterAutospacing="1" w:line="240" w:lineRule="auto"/>
      <w:jc w:val="left"/>
    </w:pPr>
    <w:rPr>
      <w:sz w:val="24"/>
      <w:szCs w:val="24"/>
      <w:lang w:eastAsia="uk-UA"/>
    </w:rPr>
  </w:style>
  <w:style w:type="paragraph" w:styleId="af5">
    <w:name w:val="Balloon Text"/>
    <w:basedOn w:val="a"/>
    <w:link w:val="af6"/>
    <w:rsid w:val="00E63604"/>
    <w:pPr>
      <w:spacing w:line="240" w:lineRule="auto"/>
    </w:pPr>
    <w:rPr>
      <w:rFonts w:ascii="Tahoma" w:hAnsi="Tahoma" w:cs="Tahoma"/>
      <w:sz w:val="16"/>
      <w:szCs w:val="16"/>
    </w:rPr>
  </w:style>
  <w:style w:type="character" w:customStyle="1" w:styleId="af6">
    <w:name w:val="Текст у виносці Знак"/>
    <w:basedOn w:val="a0"/>
    <w:link w:val="af5"/>
    <w:rsid w:val="00E63604"/>
    <w:rPr>
      <w:rFonts w:ascii="Tahoma" w:eastAsia="Times New Roman" w:hAnsi="Tahoma" w:cs="Tahoma"/>
      <w:sz w:val="16"/>
      <w:szCs w:val="16"/>
      <w:lang w:eastAsia="en-US"/>
    </w:rPr>
  </w:style>
  <w:style w:type="table" w:styleId="af7">
    <w:name w:val="Table Grid"/>
    <w:basedOn w:val="a1"/>
    <w:locked/>
    <w:rsid w:val="008769BE"/>
    <w:rPr>
      <w:rFonts w:cs="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rsid w:val="001B2433"/>
    <w:rPr>
      <w:color w:val="0000FF"/>
      <w:u w:val="single"/>
    </w:rPr>
  </w:style>
  <w:style w:type="paragraph" w:styleId="af9">
    <w:name w:val="Plain Text"/>
    <w:basedOn w:val="a"/>
    <w:link w:val="afa"/>
    <w:uiPriority w:val="99"/>
    <w:rsid w:val="001B2433"/>
    <w:pPr>
      <w:spacing w:line="360" w:lineRule="auto"/>
      <w:ind w:firstLine="709"/>
    </w:pPr>
    <w:rPr>
      <w:rFonts w:ascii="Courier New" w:hAnsi="Courier New" w:cs="Courier New"/>
      <w:sz w:val="20"/>
      <w:szCs w:val="20"/>
      <w:lang w:eastAsia="ru-RU"/>
    </w:rPr>
  </w:style>
  <w:style w:type="character" w:customStyle="1" w:styleId="afa">
    <w:name w:val="Текст Знак"/>
    <w:basedOn w:val="a0"/>
    <w:link w:val="af9"/>
    <w:uiPriority w:val="99"/>
    <w:rsid w:val="001B2433"/>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it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18066</Words>
  <Characters>10299</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ЛЬВІВСЬКИЙ НАЦІОНАЛЬНИЙ УНІВЕРСИТЕТ ІМЕНІ ІВАНА ФРАНКА</vt:lpstr>
      <vt:lpstr>ЛЬВІВСЬКИЙ НАЦІОНАЛЬНИЙ УНІВЕРСИТЕТ ІМЕНІ ІВАНА ФРАНКА</vt:lpstr>
    </vt:vector>
  </TitlesOfParts>
  <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creator>Roman</dc:creator>
  <cp:lastModifiedBy>User</cp:lastModifiedBy>
  <cp:revision>2</cp:revision>
  <cp:lastPrinted>2011-03-31T04:13:00Z</cp:lastPrinted>
  <dcterms:created xsi:type="dcterms:W3CDTF">2011-12-02T07:50:00Z</dcterms:created>
  <dcterms:modified xsi:type="dcterms:W3CDTF">2011-12-02T07:50:00Z</dcterms:modified>
</cp:coreProperties>
</file>