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7" w:rsidRPr="001E28C9" w:rsidRDefault="00CF78B7" w:rsidP="00CF78B7">
      <w:pPr>
        <w:pStyle w:val="2"/>
        <w:jc w:val="center"/>
        <w:rPr>
          <w:bCs w:val="0"/>
          <w:color w:val="auto"/>
          <w:sz w:val="24"/>
          <w:szCs w:val="24"/>
          <w:lang w:val="uk-UA"/>
        </w:rPr>
      </w:pPr>
      <w:r w:rsidRPr="00DB51B9">
        <w:rPr>
          <w:bCs w:val="0"/>
          <w:color w:val="auto"/>
          <w:sz w:val="24"/>
          <w:szCs w:val="24"/>
          <w:lang w:val="uk-UA"/>
        </w:rPr>
        <w:t>«УКРАЇНА ТА ЄВРОПЕЙСЬКИЙ СОЮЗ»</w:t>
      </w:r>
      <w:r>
        <w:rPr>
          <w:bCs w:val="0"/>
          <w:color w:val="auto"/>
          <w:sz w:val="24"/>
          <w:szCs w:val="24"/>
          <w:lang w:val="uk-UA"/>
        </w:rPr>
        <w:t xml:space="preserve"> </w:t>
      </w:r>
    </w:p>
    <w:p w:rsidR="00CF78B7" w:rsidRPr="009257FE" w:rsidRDefault="00CF78B7" w:rsidP="00CF78B7">
      <w:pPr>
        <w:rPr>
          <w:lang w:val="uk-UA"/>
        </w:rPr>
      </w:pPr>
    </w:p>
    <w:p w:rsidR="00CF78B7" w:rsidRPr="00667D65" w:rsidRDefault="00CF78B7" w:rsidP="00CF78B7">
      <w:pPr>
        <w:ind w:firstLine="720"/>
        <w:jc w:val="both"/>
        <w:rPr>
          <w:lang w:val="uk-UA"/>
        </w:rPr>
      </w:pPr>
      <w:r w:rsidRPr="00667D65">
        <w:rPr>
          <w:lang w:val="uk-UA"/>
        </w:rPr>
        <w:t xml:space="preserve">Поступ глобалізації у світовій політико-економічній системі, розширення ЄС та його наближення до українських кордонів створили умови для активізації участі України в цих процесах. </w:t>
      </w:r>
      <w:r w:rsidRPr="002A04FF">
        <w:rPr>
          <w:lang w:val="uk-UA"/>
        </w:rPr>
        <w:t xml:space="preserve">Стратегічна мета української зовнішньої політики – «забезпечення інтеграції України в європейський політичний, економічний, правовий простір з метою набуття членства в Європейському Союзі» </w:t>
      </w:r>
      <w:r>
        <w:rPr>
          <w:lang w:val="uk-UA"/>
        </w:rPr>
        <w:t>(</w:t>
      </w:r>
      <w:r w:rsidRPr="002A04FF">
        <w:rPr>
          <w:lang w:val="uk-UA"/>
        </w:rPr>
        <w:t>згідно зі ст.11 Закону України «Про засади внутрішньої і зовнішньої політики» (2010)</w:t>
      </w:r>
      <w:r>
        <w:rPr>
          <w:lang w:val="uk-UA"/>
        </w:rPr>
        <w:t>)</w:t>
      </w:r>
      <w:r w:rsidRPr="002A04FF">
        <w:rPr>
          <w:lang w:val="uk-UA"/>
        </w:rPr>
        <w:t>.</w:t>
      </w:r>
      <w:r>
        <w:rPr>
          <w:lang w:val="uk-UA"/>
        </w:rPr>
        <w:t xml:space="preserve"> Ц</w:t>
      </w:r>
      <w:r w:rsidRPr="002A04FF">
        <w:rPr>
          <w:lang w:val="uk-UA"/>
        </w:rPr>
        <w:t xml:space="preserve">е вимагає радикальних </w:t>
      </w:r>
      <w:r>
        <w:rPr>
          <w:lang w:val="uk-UA"/>
        </w:rPr>
        <w:t>дій</w:t>
      </w:r>
      <w:r w:rsidRPr="002A04FF">
        <w:rPr>
          <w:lang w:val="uk-UA"/>
        </w:rPr>
        <w:t xml:space="preserve"> у проведенні </w:t>
      </w:r>
      <w:r w:rsidRPr="00667D65">
        <w:rPr>
          <w:lang w:val="uk-UA"/>
        </w:rPr>
        <w:t>реформ</w:t>
      </w:r>
      <w:r>
        <w:rPr>
          <w:lang w:val="uk-UA"/>
        </w:rPr>
        <w:t xml:space="preserve"> у різних сферах суспільного життя України, поширення</w:t>
      </w:r>
      <w:r w:rsidRPr="00667D65">
        <w:rPr>
          <w:lang w:val="uk-UA"/>
        </w:rPr>
        <w:t xml:space="preserve"> </w:t>
      </w:r>
      <w:r>
        <w:rPr>
          <w:lang w:val="uk-UA"/>
        </w:rPr>
        <w:t xml:space="preserve">інформації про етапи євроінтеграції нашої держави та </w:t>
      </w:r>
      <w:r w:rsidRPr="00667D65">
        <w:rPr>
          <w:lang w:val="uk-UA"/>
        </w:rPr>
        <w:t>забезпечення</w:t>
      </w:r>
      <w:r>
        <w:rPr>
          <w:lang w:val="uk-UA"/>
        </w:rPr>
        <w:t xml:space="preserve"> вільного доступу громадськості до неї</w:t>
      </w:r>
      <w:r w:rsidRPr="00667D65">
        <w:rPr>
          <w:lang w:val="uk-UA"/>
        </w:rPr>
        <w:t xml:space="preserve">, </w:t>
      </w:r>
      <w:r>
        <w:rPr>
          <w:lang w:val="uk-UA"/>
        </w:rPr>
        <w:t>запровадження у навчальних закладах</w:t>
      </w:r>
      <w:r w:rsidRPr="00667D65">
        <w:rPr>
          <w:lang w:val="uk-UA"/>
        </w:rPr>
        <w:t xml:space="preserve"> нових освітніх програм, спрямованих на усвідомлення та розуміння суті </w:t>
      </w:r>
      <w:r>
        <w:rPr>
          <w:lang w:val="uk-UA"/>
        </w:rPr>
        <w:t xml:space="preserve">й динаміки </w:t>
      </w:r>
      <w:r w:rsidRPr="00667D65">
        <w:rPr>
          <w:lang w:val="uk-UA"/>
        </w:rPr>
        <w:t>процес</w:t>
      </w:r>
      <w:r>
        <w:rPr>
          <w:lang w:val="uk-UA"/>
        </w:rPr>
        <w:t>у</w:t>
      </w:r>
      <w:r w:rsidRPr="00667D65">
        <w:rPr>
          <w:lang w:val="uk-UA"/>
        </w:rPr>
        <w:t xml:space="preserve"> європейської інтеграції</w:t>
      </w:r>
      <w:r>
        <w:rPr>
          <w:lang w:val="uk-UA"/>
        </w:rPr>
        <w:t xml:space="preserve"> України</w:t>
      </w:r>
      <w:r w:rsidRPr="00667D65">
        <w:rPr>
          <w:lang w:val="uk-UA"/>
        </w:rPr>
        <w:t>.</w:t>
      </w:r>
      <w:r w:rsidRPr="00F230D0">
        <w:rPr>
          <w:lang w:val="uk-UA"/>
        </w:rPr>
        <w:t xml:space="preserve"> </w:t>
      </w:r>
      <w:r w:rsidRPr="00667D65">
        <w:rPr>
          <w:lang w:val="uk-UA"/>
        </w:rPr>
        <w:t xml:space="preserve">Для вивчення проблем </w:t>
      </w:r>
      <w:r>
        <w:rPr>
          <w:lang w:val="uk-UA"/>
        </w:rPr>
        <w:t xml:space="preserve">євроінтеграції України </w:t>
      </w:r>
      <w:r w:rsidRPr="00667D65">
        <w:rPr>
          <w:lang w:val="uk-UA"/>
        </w:rPr>
        <w:t>призначений курс “Україна та ЄС”, рекоменд</w:t>
      </w:r>
      <w:r>
        <w:rPr>
          <w:lang w:val="uk-UA"/>
        </w:rPr>
        <w:t>ований</w:t>
      </w:r>
      <w:r w:rsidRPr="00667D65">
        <w:rPr>
          <w:lang w:val="uk-UA"/>
        </w:rPr>
        <w:t xml:space="preserve"> для студентів факультету міжнародних відносин.</w:t>
      </w:r>
    </w:p>
    <w:p w:rsidR="00CF78B7" w:rsidRPr="00667D65" w:rsidRDefault="00CF78B7" w:rsidP="00CF78B7">
      <w:pPr>
        <w:ind w:firstLine="720"/>
        <w:jc w:val="both"/>
        <w:rPr>
          <w:u w:val="single"/>
          <w:lang w:val="uk-UA"/>
        </w:rPr>
      </w:pPr>
      <w:r w:rsidRPr="00667D65">
        <w:rPr>
          <w:u w:val="single"/>
          <w:lang w:val="uk-UA"/>
        </w:rPr>
        <w:t>Мета курсу</w:t>
      </w:r>
      <w:r w:rsidRPr="00667D65">
        <w:rPr>
          <w:lang w:val="uk-UA"/>
        </w:rPr>
        <w:t xml:space="preserve"> </w:t>
      </w:r>
      <w:r>
        <w:rPr>
          <w:lang w:val="uk-UA"/>
        </w:rPr>
        <w:t>–</w:t>
      </w:r>
      <w:r w:rsidRPr="00667D65">
        <w:rPr>
          <w:lang w:val="uk-UA"/>
        </w:rPr>
        <w:t xml:space="preserve"> вивчити </w:t>
      </w:r>
      <w:r>
        <w:rPr>
          <w:lang w:val="uk-UA"/>
        </w:rPr>
        <w:t xml:space="preserve">еволюцію </w:t>
      </w:r>
      <w:r w:rsidRPr="00667D65">
        <w:rPr>
          <w:lang w:val="uk-UA"/>
        </w:rPr>
        <w:t>відносин Україн</w:t>
      </w:r>
      <w:r>
        <w:rPr>
          <w:lang w:val="uk-UA"/>
        </w:rPr>
        <w:t xml:space="preserve">и з </w:t>
      </w:r>
      <w:r w:rsidRPr="00667D65">
        <w:rPr>
          <w:lang w:val="uk-UA"/>
        </w:rPr>
        <w:t xml:space="preserve">ЄС, </w:t>
      </w:r>
      <w:r>
        <w:rPr>
          <w:lang w:val="uk-UA"/>
        </w:rPr>
        <w:t xml:space="preserve">розкрити </w:t>
      </w:r>
      <w:r w:rsidRPr="00667D65">
        <w:rPr>
          <w:lang w:val="uk-UA"/>
        </w:rPr>
        <w:t>механізми</w:t>
      </w:r>
      <w:r>
        <w:rPr>
          <w:lang w:val="uk-UA"/>
        </w:rPr>
        <w:t>, форми та перспективи</w:t>
      </w:r>
      <w:r w:rsidRPr="00667D65">
        <w:rPr>
          <w:lang w:val="uk-UA"/>
        </w:rPr>
        <w:t xml:space="preserve"> </w:t>
      </w:r>
      <w:r>
        <w:rPr>
          <w:lang w:val="uk-UA"/>
        </w:rPr>
        <w:t xml:space="preserve">двостороннього </w:t>
      </w:r>
      <w:r w:rsidRPr="00667D65">
        <w:rPr>
          <w:lang w:val="uk-UA"/>
        </w:rPr>
        <w:t xml:space="preserve">партнерства </w:t>
      </w:r>
      <w:r>
        <w:rPr>
          <w:lang w:val="uk-UA"/>
        </w:rPr>
        <w:t>і</w:t>
      </w:r>
      <w:r w:rsidRPr="00667D65">
        <w:rPr>
          <w:lang w:val="uk-UA"/>
        </w:rPr>
        <w:t xml:space="preserve"> співробітництва.</w:t>
      </w:r>
    </w:p>
    <w:p w:rsidR="00CF78B7" w:rsidRPr="00667D65" w:rsidRDefault="00CF78B7" w:rsidP="00CF78B7">
      <w:pPr>
        <w:ind w:firstLine="720"/>
        <w:jc w:val="both"/>
        <w:rPr>
          <w:u w:val="single"/>
          <w:lang w:val="uk-UA"/>
        </w:rPr>
      </w:pPr>
      <w:r w:rsidRPr="00667D65">
        <w:rPr>
          <w:u w:val="single"/>
          <w:lang w:val="uk-UA"/>
        </w:rPr>
        <w:t>Завдання курсу:</w:t>
      </w:r>
    </w:p>
    <w:p w:rsidR="00CF78B7" w:rsidRPr="00667D65" w:rsidRDefault="00CF78B7" w:rsidP="00CF78B7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667D65">
        <w:rPr>
          <w:lang w:val="uk-UA"/>
        </w:rPr>
        <w:t>розвинути розуміння суті проц</w:t>
      </w:r>
      <w:r>
        <w:rPr>
          <w:lang w:val="uk-UA"/>
        </w:rPr>
        <w:t>есів європейської інтеграції та</w:t>
      </w:r>
      <w:r w:rsidRPr="00667D65">
        <w:rPr>
          <w:lang w:val="uk-UA"/>
        </w:rPr>
        <w:t xml:space="preserve"> </w:t>
      </w:r>
      <w:r>
        <w:rPr>
          <w:lang w:val="uk-UA"/>
        </w:rPr>
        <w:t xml:space="preserve">геополітичного </w:t>
      </w:r>
      <w:r w:rsidRPr="00667D65">
        <w:rPr>
          <w:lang w:val="uk-UA"/>
        </w:rPr>
        <w:t>значення європейського вибору України;</w:t>
      </w:r>
    </w:p>
    <w:p w:rsidR="00CF78B7" w:rsidRDefault="00CF78B7" w:rsidP="00CF78B7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667D65">
        <w:rPr>
          <w:lang w:val="uk-UA"/>
        </w:rPr>
        <w:t xml:space="preserve">сформувати у студентів європейський світогляд, неупереджене сприйняття </w:t>
      </w:r>
      <w:r>
        <w:rPr>
          <w:lang w:val="uk-UA"/>
        </w:rPr>
        <w:t xml:space="preserve">та розуміння проблем і перспектив </w:t>
      </w:r>
      <w:r w:rsidRPr="00667D65">
        <w:rPr>
          <w:lang w:val="uk-UA"/>
        </w:rPr>
        <w:t>європейської інтеграції</w:t>
      </w:r>
      <w:r>
        <w:rPr>
          <w:lang w:val="uk-UA"/>
        </w:rPr>
        <w:t xml:space="preserve"> України;</w:t>
      </w:r>
    </w:p>
    <w:p w:rsidR="00CF78B7" w:rsidRDefault="00CF78B7" w:rsidP="00CF78B7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>
        <w:rPr>
          <w:lang w:val="uk-UA"/>
        </w:rPr>
        <w:t>вивчити договірно-правові основи двостороннього співробітництва України та ЄС;</w:t>
      </w:r>
    </w:p>
    <w:p w:rsidR="00CF78B7" w:rsidRPr="005E3A7D" w:rsidRDefault="00CF78B7" w:rsidP="00CF78B7">
      <w:pPr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667D65">
        <w:rPr>
          <w:lang w:val="uk-UA"/>
        </w:rPr>
        <w:t>з’ясувати основні напрями</w:t>
      </w:r>
      <w:r>
        <w:rPr>
          <w:lang w:val="uk-UA"/>
        </w:rPr>
        <w:t>, механізми</w:t>
      </w:r>
      <w:r w:rsidRPr="00667D65">
        <w:rPr>
          <w:lang w:val="uk-UA"/>
        </w:rPr>
        <w:t xml:space="preserve"> </w:t>
      </w:r>
      <w:r>
        <w:rPr>
          <w:lang w:val="uk-UA"/>
        </w:rPr>
        <w:t xml:space="preserve">та форми співробітництва України та </w:t>
      </w:r>
      <w:r w:rsidRPr="00667D65">
        <w:rPr>
          <w:lang w:val="uk-UA"/>
        </w:rPr>
        <w:t>ЄС</w:t>
      </w:r>
      <w:r w:rsidRPr="007A24C1">
        <w:rPr>
          <w:lang w:val="uk-UA"/>
        </w:rPr>
        <w:t>.</w:t>
      </w:r>
    </w:p>
    <w:p w:rsidR="00CF78B7" w:rsidRDefault="00CF78B7" w:rsidP="00CF78B7">
      <w:pPr>
        <w:jc w:val="center"/>
        <w:rPr>
          <w:bCs/>
          <w:lang w:val="en-US"/>
        </w:rPr>
      </w:pPr>
    </w:p>
    <w:p w:rsidR="00CF78B7" w:rsidRPr="005E3A7D" w:rsidRDefault="00CF78B7" w:rsidP="00CF78B7">
      <w:pPr>
        <w:jc w:val="center"/>
        <w:rPr>
          <w:bCs/>
          <w:lang w:val="uk-UA"/>
        </w:rPr>
      </w:pPr>
      <w:r w:rsidRPr="005E3A7D">
        <w:rPr>
          <w:bCs/>
          <w:lang w:val="uk-UA"/>
        </w:rPr>
        <w:t>Лекційні заняття:</w:t>
      </w:r>
    </w:p>
    <w:p w:rsidR="00CF78B7" w:rsidRDefault="00CF78B7" w:rsidP="00CF78B7">
      <w:pPr>
        <w:rPr>
          <w:lang w:val="uk-UA"/>
        </w:rPr>
      </w:pPr>
      <w:r w:rsidRPr="005E3A7D">
        <w:rPr>
          <w:bCs/>
          <w:lang w:val="uk-UA"/>
        </w:rPr>
        <w:t>Тем</w:t>
      </w:r>
      <w:r>
        <w:rPr>
          <w:bCs/>
          <w:lang w:val="uk-UA"/>
        </w:rPr>
        <w:t>а 1. Геополітичні орієнтири</w:t>
      </w:r>
      <w:r w:rsidRPr="005E3A7D">
        <w:rPr>
          <w:bCs/>
          <w:lang w:val="uk-UA"/>
        </w:rPr>
        <w:t xml:space="preserve"> та європейський вибір України</w:t>
      </w:r>
      <w:r>
        <w:rPr>
          <w:bCs/>
          <w:lang w:val="uk-UA"/>
        </w:rPr>
        <w:t>.</w:t>
      </w:r>
      <w:r w:rsidRPr="005E3A7D">
        <w:rPr>
          <w:bCs/>
          <w:lang w:val="uk-UA"/>
        </w:rPr>
        <w:t xml:space="preserve"> </w:t>
      </w:r>
      <w:proofErr w:type="spellStart"/>
      <w:r w:rsidRPr="005E3A7D">
        <w:rPr>
          <w:lang w:val="uk-UA"/>
        </w:rPr>
        <w:t>Геопросторова</w:t>
      </w:r>
      <w:proofErr w:type="spellEnd"/>
      <w:r w:rsidRPr="005E3A7D">
        <w:rPr>
          <w:lang w:val="uk-UA"/>
        </w:rPr>
        <w:t xml:space="preserve"> динаміка євроінтеграційного процесу. </w:t>
      </w:r>
    </w:p>
    <w:p w:rsidR="00CF78B7" w:rsidRDefault="00CF78B7" w:rsidP="00CF78B7">
      <w:pPr>
        <w:rPr>
          <w:lang w:val="uk-UA"/>
        </w:rPr>
      </w:pPr>
      <w:r w:rsidRPr="005E3A7D">
        <w:rPr>
          <w:bCs/>
          <w:lang w:val="uk-UA"/>
        </w:rPr>
        <w:t>Тема 2. Становлення та динам</w:t>
      </w:r>
      <w:r>
        <w:rPr>
          <w:bCs/>
          <w:lang w:val="uk-UA"/>
        </w:rPr>
        <w:t xml:space="preserve">іка відносин між Україною та ЄС. </w:t>
      </w:r>
      <w:r w:rsidRPr="005E3A7D">
        <w:rPr>
          <w:lang w:val="uk-UA"/>
        </w:rPr>
        <w:t xml:space="preserve">Історичні етапи розвитку відносин між Україною та ЄС. </w:t>
      </w:r>
    </w:p>
    <w:p w:rsidR="00CF78B7" w:rsidRDefault="00CF78B7" w:rsidP="00CF78B7">
      <w:pPr>
        <w:rPr>
          <w:lang w:val="uk-UA"/>
        </w:rPr>
      </w:pPr>
      <w:r w:rsidRPr="005F0151">
        <w:rPr>
          <w:bCs/>
          <w:lang w:val="uk-UA"/>
        </w:rPr>
        <w:t>Тема 3. Нормативно-правов</w:t>
      </w:r>
      <w:r>
        <w:rPr>
          <w:bCs/>
          <w:lang w:val="uk-UA"/>
        </w:rPr>
        <w:t>і основи співробітництва У</w:t>
      </w:r>
      <w:r w:rsidRPr="005F0151">
        <w:rPr>
          <w:bCs/>
          <w:lang w:val="uk-UA"/>
        </w:rPr>
        <w:t>країни з ЄС</w:t>
      </w:r>
      <w:r w:rsidRPr="005F0151">
        <w:rPr>
          <w:lang w:val="uk-UA"/>
        </w:rPr>
        <w:t xml:space="preserve"> </w:t>
      </w:r>
      <w:r>
        <w:rPr>
          <w:lang w:val="uk-UA"/>
        </w:rPr>
        <w:t xml:space="preserve"> (</w:t>
      </w:r>
      <w:r w:rsidRPr="005E3A7D">
        <w:rPr>
          <w:lang w:val="uk-UA"/>
        </w:rPr>
        <w:t xml:space="preserve">Угода про партнерство і співробітництво </w:t>
      </w:r>
      <w:r w:rsidRPr="005F0151">
        <w:rPr>
          <w:lang w:val="uk-UA"/>
        </w:rPr>
        <w:t>між Україною та ЄС</w:t>
      </w:r>
      <w:r>
        <w:rPr>
          <w:lang w:val="uk-UA"/>
        </w:rPr>
        <w:t>,</w:t>
      </w:r>
      <w:r w:rsidRPr="005E3A7D">
        <w:rPr>
          <w:lang w:val="uk-UA"/>
        </w:rPr>
        <w:t xml:space="preserve"> План дій </w:t>
      </w:r>
      <w:proofErr w:type="spellStart"/>
      <w:r w:rsidRPr="005E3A7D">
        <w:rPr>
          <w:lang w:val="uk-UA"/>
        </w:rPr>
        <w:t>Україна–ЄС</w:t>
      </w:r>
      <w:proofErr w:type="spellEnd"/>
      <w:r>
        <w:rPr>
          <w:lang w:val="uk-UA"/>
        </w:rPr>
        <w:t>,</w:t>
      </w:r>
      <w:r w:rsidRPr="005E3A7D">
        <w:rPr>
          <w:lang w:val="uk-UA"/>
        </w:rPr>
        <w:t xml:space="preserve"> Угода про асоціацію між Європейським Союзом та Україною</w:t>
      </w:r>
      <w:r>
        <w:rPr>
          <w:lang w:val="uk-UA"/>
        </w:rPr>
        <w:t>)</w:t>
      </w:r>
      <w:r w:rsidRPr="005E3A7D">
        <w:rPr>
          <w:lang w:val="uk-UA"/>
        </w:rPr>
        <w:t>.</w:t>
      </w:r>
    </w:p>
    <w:p w:rsidR="00CF78B7" w:rsidRPr="005E3A7D" w:rsidRDefault="00CF78B7" w:rsidP="00CF78B7">
      <w:pPr>
        <w:pStyle w:val="a4"/>
        <w:rPr>
          <w:sz w:val="24"/>
          <w:szCs w:val="24"/>
        </w:rPr>
      </w:pPr>
      <w:r w:rsidRPr="005E3A7D">
        <w:rPr>
          <w:bCs/>
          <w:sz w:val="24"/>
          <w:szCs w:val="24"/>
        </w:rPr>
        <w:t>Тема 4. Адаптація законодавства України до законодавства Європейського Союзу</w:t>
      </w:r>
      <w:r>
        <w:rPr>
          <w:bCs/>
          <w:sz w:val="24"/>
          <w:szCs w:val="24"/>
        </w:rPr>
        <w:t>: е</w:t>
      </w:r>
      <w:r w:rsidRPr="005E3A7D">
        <w:rPr>
          <w:sz w:val="24"/>
          <w:szCs w:val="24"/>
        </w:rPr>
        <w:t xml:space="preserve">тапи та механізми. </w:t>
      </w:r>
    </w:p>
    <w:p w:rsidR="00CF78B7" w:rsidRDefault="00CF78B7" w:rsidP="00CF78B7">
      <w:pPr>
        <w:rPr>
          <w:lang w:val="uk-UA"/>
        </w:rPr>
      </w:pPr>
      <w:r w:rsidRPr="005E3A7D">
        <w:rPr>
          <w:bCs/>
          <w:lang w:val="uk-UA"/>
        </w:rPr>
        <w:t xml:space="preserve">Тема 5. Інституційні засади співробітництва України з </w:t>
      </w:r>
      <w:r>
        <w:rPr>
          <w:bCs/>
          <w:lang w:val="uk-UA"/>
        </w:rPr>
        <w:t xml:space="preserve">ЄС. </w:t>
      </w:r>
      <w:r w:rsidRPr="005F0151">
        <w:rPr>
          <w:lang w:val="uk-UA"/>
        </w:rPr>
        <w:t xml:space="preserve">Саміт </w:t>
      </w:r>
      <w:proofErr w:type="spellStart"/>
      <w:r w:rsidRPr="005F0151">
        <w:rPr>
          <w:lang w:val="uk-UA"/>
        </w:rPr>
        <w:t>Україна-ЄС</w:t>
      </w:r>
      <w:proofErr w:type="spellEnd"/>
      <w:r w:rsidRPr="005F0151">
        <w:rPr>
          <w:lang w:val="uk-UA"/>
        </w:rPr>
        <w:t xml:space="preserve">, Рада </w:t>
      </w:r>
      <w:r>
        <w:rPr>
          <w:lang w:val="uk-UA"/>
        </w:rPr>
        <w:t xml:space="preserve">та комітет </w:t>
      </w:r>
      <w:r w:rsidRPr="005F0151">
        <w:rPr>
          <w:lang w:val="uk-UA"/>
        </w:rPr>
        <w:t>з питань співробітництва</w:t>
      </w:r>
      <w:r>
        <w:rPr>
          <w:lang w:val="uk-UA"/>
        </w:rPr>
        <w:t>,</w:t>
      </w:r>
      <w:r w:rsidRPr="005F0151">
        <w:rPr>
          <w:lang w:val="uk-UA"/>
        </w:rPr>
        <w:t xml:space="preserve"> Рада асоціації </w:t>
      </w:r>
      <w:proofErr w:type="spellStart"/>
      <w:r w:rsidRPr="005F0151">
        <w:rPr>
          <w:lang w:val="uk-UA"/>
        </w:rPr>
        <w:t>України-ЄС</w:t>
      </w:r>
      <w:proofErr w:type="spellEnd"/>
      <w:r>
        <w:rPr>
          <w:lang w:val="uk-UA"/>
        </w:rPr>
        <w:t xml:space="preserve"> та ін.</w:t>
      </w:r>
    </w:p>
    <w:p w:rsidR="00CF78B7" w:rsidRPr="0065646E" w:rsidRDefault="00CF78B7" w:rsidP="00CF78B7">
      <w:pPr>
        <w:rPr>
          <w:rFonts w:ascii="Calibri" w:hAnsi="Calibri"/>
          <w:sz w:val="22"/>
          <w:szCs w:val="22"/>
          <w:lang w:val="uk-UA"/>
        </w:rPr>
      </w:pPr>
      <w:r w:rsidRPr="0065646E">
        <w:rPr>
          <w:bCs/>
          <w:lang w:val="uk-UA"/>
        </w:rPr>
        <w:t xml:space="preserve">Тема 6. </w:t>
      </w:r>
      <w:r w:rsidRPr="0065646E">
        <w:rPr>
          <w:szCs w:val="28"/>
          <w:lang w:val="uk-UA"/>
        </w:rPr>
        <w:t>Галузеве співробітництво України з Європейським Союзом</w:t>
      </w:r>
      <w:r>
        <w:rPr>
          <w:szCs w:val="28"/>
          <w:lang w:val="uk-UA"/>
        </w:rPr>
        <w:t>.</w:t>
      </w:r>
      <w:r w:rsidRPr="005E3A7D">
        <w:rPr>
          <w:lang w:val="uk-UA"/>
        </w:rPr>
        <w:t xml:space="preserve"> С</w:t>
      </w:r>
      <w:r>
        <w:rPr>
          <w:lang w:val="uk-UA"/>
        </w:rPr>
        <w:t>півробітництво України з Є</w:t>
      </w:r>
      <w:r w:rsidRPr="005E3A7D">
        <w:rPr>
          <w:lang w:val="uk-UA"/>
        </w:rPr>
        <w:t>С</w:t>
      </w:r>
      <w:r>
        <w:rPr>
          <w:lang w:val="uk-UA"/>
        </w:rPr>
        <w:t xml:space="preserve"> з питань</w:t>
      </w:r>
      <w:r w:rsidRPr="005E3A7D">
        <w:rPr>
          <w:lang w:val="uk-UA"/>
        </w:rPr>
        <w:t xml:space="preserve"> безвізового режиму. </w:t>
      </w:r>
    </w:p>
    <w:p w:rsidR="00CF78B7" w:rsidRPr="005E3A7D" w:rsidRDefault="00CF78B7" w:rsidP="00CF78B7">
      <w:pPr>
        <w:jc w:val="both"/>
        <w:rPr>
          <w:bCs/>
          <w:lang w:val="uk-UA"/>
        </w:rPr>
      </w:pPr>
      <w:r w:rsidRPr="005E3A7D">
        <w:rPr>
          <w:bCs/>
          <w:lang w:val="uk-UA"/>
        </w:rPr>
        <w:t>Тема7. Регіональне та транскордонне співробітництво України з державами-членами ЄС</w:t>
      </w:r>
    </w:p>
    <w:p w:rsidR="00CF78B7" w:rsidRPr="005E3A7D" w:rsidRDefault="00CF78B7" w:rsidP="00CF78B7">
      <w:pPr>
        <w:jc w:val="both"/>
        <w:rPr>
          <w:lang w:val="uk-UA"/>
        </w:rPr>
      </w:pPr>
      <w:r w:rsidRPr="005E3A7D">
        <w:rPr>
          <w:lang w:val="uk-UA"/>
        </w:rPr>
        <w:t xml:space="preserve">Головні сфери та правові засади розвитку регіонального співробітництва </w:t>
      </w:r>
      <w:proofErr w:type="spellStart"/>
      <w:r w:rsidRPr="005E3A7D">
        <w:rPr>
          <w:lang w:val="uk-UA"/>
        </w:rPr>
        <w:t>України–ЄС</w:t>
      </w:r>
      <w:proofErr w:type="spellEnd"/>
      <w:r w:rsidRPr="005E3A7D">
        <w:rPr>
          <w:lang w:val="uk-UA"/>
        </w:rPr>
        <w:t xml:space="preserve">. </w:t>
      </w:r>
    </w:p>
    <w:p w:rsidR="00CF78B7" w:rsidRPr="005E3A7D" w:rsidRDefault="00CF78B7" w:rsidP="00CF78B7">
      <w:pPr>
        <w:rPr>
          <w:bCs/>
          <w:lang w:val="uk-UA"/>
        </w:rPr>
      </w:pPr>
      <w:r w:rsidRPr="005E3A7D">
        <w:rPr>
          <w:bCs/>
          <w:lang w:val="uk-UA"/>
        </w:rPr>
        <w:t>Тема 8. Напрями та перспективи європейської інтеграції України</w:t>
      </w:r>
      <w:r>
        <w:rPr>
          <w:bCs/>
          <w:lang w:val="uk-UA"/>
        </w:rPr>
        <w:t xml:space="preserve">. </w:t>
      </w:r>
      <w:r w:rsidRPr="009E4AA5">
        <w:rPr>
          <w:lang w:val="uk-UA"/>
        </w:rPr>
        <w:t>Підтримка держав-членів ЄС європейського вибору України.</w:t>
      </w:r>
    </w:p>
    <w:p w:rsidR="00CF78B7" w:rsidRDefault="00CF78B7" w:rsidP="00CF78B7">
      <w:pPr>
        <w:jc w:val="center"/>
        <w:rPr>
          <w:bCs/>
          <w:lang w:val="en-US"/>
        </w:rPr>
      </w:pPr>
    </w:p>
    <w:p w:rsidR="00CF78B7" w:rsidRPr="005E3A7D" w:rsidRDefault="00CF78B7" w:rsidP="00CF78B7">
      <w:pPr>
        <w:jc w:val="center"/>
        <w:rPr>
          <w:bCs/>
          <w:lang w:val="uk-UA"/>
        </w:rPr>
      </w:pPr>
      <w:r w:rsidRPr="005E3A7D">
        <w:rPr>
          <w:bCs/>
          <w:lang w:val="uk-UA"/>
        </w:rPr>
        <w:t>Теми семінарських занять:</w:t>
      </w:r>
    </w:p>
    <w:p w:rsidR="00CF78B7" w:rsidRPr="005E3A7D" w:rsidRDefault="00CF78B7" w:rsidP="00CF78B7">
      <w:pPr>
        <w:jc w:val="both"/>
        <w:rPr>
          <w:bCs/>
          <w:lang w:val="uk-UA"/>
        </w:rPr>
      </w:pPr>
      <w:r w:rsidRPr="005E3A7D">
        <w:rPr>
          <w:bCs/>
          <w:lang w:val="uk-UA"/>
        </w:rPr>
        <w:t>Тема 1. Політичні та економічні чинники інтеграції України в Європейський Союз</w:t>
      </w:r>
    </w:p>
    <w:p w:rsidR="00CF78B7" w:rsidRPr="009E4AA5" w:rsidRDefault="00CF78B7" w:rsidP="00CF78B7">
      <w:pPr>
        <w:jc w:val="both"/>
        <w:rPr>
          <w:lang w:val="uk-UA"/>
        </w:rPr>
      </w:pPr>
      <w:r w:rsidRPr="009E4AA5">
        <w:rPr>
          <w:bCs/>
          <w:lang w:val="uk-UA"/>
        </w:rPr>
        <w:t>Тема 2. Правове регулювання двосторонніх відносин України та ЄС</w:t>
      </w:r>
    </w:p>
    <w:p w:rsidR="00CF78B7" w:rsidRPr="009E4AA5" w:rsidRDefault="00CF78B7" w:rsidP="00CF78B7">
      <w:pPr>
        <w:jc w:val="both"/>
        <w:rPr>
          <w:lang w:val="uk-UA"/>
        </w:rPr>
      </w:pPr>
      <w:r w:rsidRPr="009E4AA5">
        <w:rPr>
          <w:bCs/>
          <w:lang w:val="uk-UA"/>
        </w:rPr>
        <w:t xml:space="preserve">Тема 3. </w:t>
      </w:r>
      <w:r w:rsidRPr="009E4AA5">
        <w:rPr>
          <w:lang w:val="uk-UA"/>
        </w:rPr>
        <w:t xml:space="preserve">Угода про асоціацію між Україною та ЄС. Поглиблена та всеохоплююча зона вільної торгівлі, як важливий компонент Угоди про асоціацію. </w:t>
      </w:r>
    </w:p>
    <w:p w:rsidR="00CF78B7" w:rsidRPr="009E4AA5" w:rsidRDefault="00CF78B7" w:rsidP="00CF78B7">
      <w:pPr>
        <w:jc w:val="both"/>
        <w:rPr>
          <w:lang w:val="uk-UA"/>
        </w:rPr>
      </w:pPr>
      <w:r w:rsidRPr="009E4AA5">
        <w:rPr>
          <w:bCs/>
          <w:lang w:val="uk-UA"/>
        </w:rPr>
        <w:t>Тема 4</w:t>
      </w:r>
      <w:r w:rsidRPr="009E4AA5">
        <w:rPr>
          <w:lang w:val="uk-UA"/>
        </w:rPr>
        <w:t xml:space="preserve">. </w:t>
      </w:r>
      <w:r w:rsidRPr="009E4AA5">
        <w:rPr>
          <w:bCs/>
          <w:lang w:val="uk-UA"/>
        </w:rPr>
        <w:t>Спільні органи співробітництва України та ЄС (</w:t>
      </w:r>
      <w:r w:rsidRPr="009E4AA5">
        <w:rPr>
          <w:lang w:val="uk-UA"/>
        </w:rPr>
        <w:t>Рада асоціації, Комітет та підкомітети асоціації та ін..)</w:t>
      </w:r>
    </w:p>
    <w:p w:rsidR="00CF78B7" w:rsidRPr="009E4AA5" w:rsidRDefault="00CF78B7" w:rsidP="00CF78B7">
      <w:pPr>
        <w:jc w:val="both"/>
        <w:rPr>
          <w:bCs/>
          <w:lang w:val="uk-UA"/>
        </w:rPr>
      </w:pPr>
      <w:r w:rsidRPr="009E4AA5">
        <w:rPr>
          <w:bCs/>
          <w:lang w:val="uk-UA"/>
        </w:rPr>
        <w:t>Тема 5. Мета та пріоритетні напрями адаптації законодавства України до законодавства Європейського Союзу</w:t>
      </w:r>
    </w:p>
    <w:p w:rsidR="00CF78B7" w:rsidRPr="009E4AA5" w:rsidRDefault="00CF78B7" w:rsidP="00CF78B7">
      <w:pPr>
        <w:jc w:val="both"/>
        <w:rPr>
          <w:lang w:val="uk-UA"/>
        </w:rPr>
      </w:pPr>
      <w:r w:rsidRPr="009E4AA5">
        <w:rPr>
          <w:bCs/>
          <w:lang w:val="uk-UA"/>
        </w:rPr>
        <w:t xml:space="preserve">Тема 6. </w:t>
      </w:r>
      <w:r w:rsidRPr="009E4AA5">
        <w:rPr>
          <w:lang w:val="uk-UA"/>
        </w:rPr>
        <w:t xml:space="preserve">Співробітництво України з Європейським Союзом у різних галузях. </w:t>
      </w:r>
    </w:p>
    <w:p w:rsidR="00CF78B7" w:rsidRPr="009E4AA5" w:rsidRDefault="00CF78B7" w:rsidP="00CF78B7">
      <w:pPr>
        <w:jc w:val="both"/>
        <w:rPr>
          <w:bCs/>
          <w:lang w:val="uk-UA"/>
        </w:rPr>
      </w:pPr>
      <w:r w:rsidRPr="009E4AA5">
        <w:rPr>
          <w:bCs/>
          <w:lang w:val="uk-UA"/>
        </w:rPr>
        <w:lastRenderedPageBreak/>
        <w:t xml:space="preserve">Тема 7. Співробітництво України з державами-членами ЄС у контексті інтеграції України до Європейського Союзу </w:t>
      </w:r>
    </w:p>
    <w:p w:rsidR="00CF78B7" w:rsidRDefault="00CF78B7" w:rsidP="00CF78B7">
      <w:pPr>
        <w:jc w:val="both"/>
        <w:rPr>
          <w:sz w:val="22"/>
          <w:szCs w:val="22"/>
          <w:lang w:val="uk-UA"/>
        </w:rPr>
      </w:pPr>
      <w:r w:rsidRPr="009E4AA5">
        <w:rPr>
          <w:lang w:val="uk-UA"/>
        </w:rPr>
        <w:t xml:space="preserve">Тема 8. </w:t>
      </w:r>
      <w:r w:rsidRPr="005E3A7D">
        <w:rPr>
          <w:bCs/>
          <w:lang w:val="uk-UA"/>
        </w:rPr>
        <w:t>Напрями та перспективи європейської інтеграції України</w:t>
      </w:r>
      <w:r w:rsidRPr="00C74415">
        <w:rPr>
          <w:sz w:val="22"/>
          <w:szCs w:val="22"/>
          <w:lang w:val="uk-UA"/>
        </w:rPr>
        <w:t xml:space="preserve"> </w:t>
      </w:r>
    </w:p>
    <w:p w:rsidR="00CF78B7" w:rsidRDefault="00CF78B7" w:rsidP="00CF78B7">
      <w:pPr>
        <w:jc w:val="both"/>
        <w:rPr>
          <w:sz w:val="22"/>
          <w:szCs w:val="22"/>
          <w:lang w:val="uk-UA"/>
        </w:rPr>
      </w:pPr>
    </w:p>
    <w:p w:rsidR="00CF78B7" w:rsidRPr="00C74415" w:rsidRDefault="00CF78B7" w:rsidP="00CF78B7">
      <w:pPr>
        <w:jc w:val="center"/>
        <w:rPr>
          <w:sz w:val="22"/>
          <w:szCs w:val="22"/>
          <w:lang w:val="uk-UA"/>
        </w:rPr>
      </w:pPr>
      <w:bookmarkStart w:id="0" w:name="_GoBack"/>
      <w:r w:rsidRPr="00C74415">
        <w:rPr>
          <w:sz w:val="22"/>
          <w:szCs w:val="22"/>
          <w:lang w:val="uk-UA"/>
        </w:rPr>
        <w:t>Рекомендована література: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>Барановський Ф.В. Європейська інтеграція та демократичний розвиток України: концептуальний аналіз взаємовпливу: Монографія. – Луганськ: Ельтон-2, 2007. – 405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Василенко С.Д. Європейський процес і Україна: монографія. – Одеса: ІСЦ </w:t>
      </w:r>
      <w:proofErr w:type="spellStart"/>
      <w:r w:rsidRPr="00C74415">
        <w:rPr>
          <w:sz w:val="22"/>
          <w:szCs w:val="22"/>
          <w:lang w:val="uk-UA"/>
        </w:rPr>
        <w:t>політехн</w:t>
      </w:r>
      <w:proofErr w:type="spellEnd"/>
      <w:r w:rsidRPr="00C74415">
        <w:rPr>
          <w:sz w:val="22"/>
          <w:szCs w:val="22"/>
          <w:lang w:val="uk-UA"/>
        </w:rPr>
        <w:t xml:space="preserve">. </w:t>
      </w:r>
      <w:proofErr w:type="spellStart"/>
      <w:r w:rsidRPr="00C74415">
        <w:rPr>
          <w:sz w:val="22"/>
          <w:szCs w:val="22"/>
          <w:lang w:val="uk-UA"/>
        </w:rPr>
        <w:t>ун-ту</w:t>
      </w:r>
      <w:proofErr w:type="spellEnd"/>
      <w:r w:rsidRPr="00C74415">
        <w:rPr>
          <w:sz w:val="22"/>
          <w:szCs w:val="22"/>
          <w:lang w:val="uk-UA"/>
        </w:rPr>
        <w:t>, 1996. – 136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proofErr w:type="spellStart"/>
      <w:r w:rsidRPr="00C74415">
        <w:rPr>
          <w:sz w:val="22"/>
          <w:szCs w:val="22"/>
          <w:lang w:val="uk-UA"/>
        </w:rPr>
        <w:t>Гончаров</w:t>
      </w:r>
      <w:proofErr w:type="spellEnd"/>
      <w:r w:rsidRPr="00C74415">
        <w:rPr>
          <w:sz w:val="22"/>
          <w:szCs w:val="22"/>
          <w:lang w:val="uk-UA"/>
        </w:rPr>
        <w:t xml:space="preserve"> Ю.В. Світ. Європа. Україна: трансформація економіки та інтеграція: Монографія. – К.: Знання України, 2007. – 502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Гречаний С. Україна та європейська інтеграція, </w:t>
      </w:r>
      <w:proofErr w:type="spellStart"/>
      <w:r w:rsidRPr="00C74415">
        <w:rPr>
          <w:sz w:val="22"/>
          <w:szCs w:val="22"/>
          <w:lang w:val="uk-UA"/>
        </w:rPr>
        <w:t>„Євроклуб</w:t>
      </w:r>
      <w:proofErr w:type="spellEnd"/>
      <w:r w:rsidRPr="00C74415">
        <w:rPr>
          <w:sz w:val="22"/>
          <w:szCs w:val="22"/>
          <w:lang w:val="uk-UA"/>
        </w:rPr>
        <w:t>”. – Львів, 2002. – 48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proofErr w:type="spellStart"/>
      <w:r w:rsidRPr="00C74415">
        <w:rPr>
          <w:rFonts w:eastAsiaTheme="majorEastAsia"/>
          <w:sz w:val="22"/>
          <w:szCs w:val="22"/>
          <w:lang w:val="uk-UA"/>
        </w:rPr>
        <w:t>Дзюбій</w:t>
      </w:r>
      <w:proofErr w:type="spellEnd"/>
      <w:r w:rsidRPr="00C74415">
        <w:rPr>
          <w:rFonts w:eastAsiaTheme="majorEastAsia"/>
          <w:sz w:val="22"/>
          <w:szCs w:val="22"/>
          <w:lang w:val="uk-UA"/>
        </w:rPr>
        <w:t xml:space="preserve"> О.</w:t>
      </w:r>
      <w:r w:rsidRPr="00C74415">
        <w:rPr>
          <w:rFonts w:eastAsiaTheme="majorEastAsia"/>
          <w:sz w:val="22"/>
          <w:szCs w:val="22"/>
        </w:rPr>
        <w:t> </w:t>
      </w:r>
      <w:r w:rsidRPr="00C74415">
        <w:rPr>
          <w:sz w:val="22"/>
          <w:szCs w:val="22"/>
          <w:lang w:val="uk-UA"/>
        </w:rPr>
        <w:t xml:space="preserve">Правові та інституційні засади співробітництва України і ЄС у сфері юстиції внутрішніх справ / О. </w:t>
      </w:r>
      <w:proofErr w:type="spellStart"/>
      <w:r w:rsidRPr="00C74415">
        <w:rPr>
          <w:sz w:val="22"/>
          <w:szCs w:val="22"/>
          <w:lang w:val="uk-UA"/>
        </w:rPr>
        <w:t>Дзюбій</w:t>
      </w:r>
      <w:proofErr w:type="spellEnd"/>
      <w:r w:rsidRPr="00C74415">
        <w:rPr>
          <w:sz w:val="22"/>
          <w:szCs w:val="22"/>
          <w:lang w:val="uk-UA"/>
        </w:rPr>
        <w:t xml:space="preserve"> //</w:t>
      </w:r>
      <w:r w:rsidRPr="00C74415">
        <w:rPr>
          <w:rFonts w:eastAsiaTheme="majorEastAsia"/>
          <w:sz w:val="22"/>
          <w:szCs w:val="22"/>
        </w:rPr>
        <w:t> </w:t>
      </w:r>
      <w:r w:rsidRPr="00C74415">
        <w:rPr>
          <w:rFonts w:eastAsiaTheme="majorEastAsia"/>
          <w:sz w:val="22"/>
          <w:szCs w:val="22"/>
          <w:lang w:val="uk-UA"/>
        </w:rPr>
        <w:t>Право України</w:t>
      </w:r>
      <w:r w:rsidRPr="00C74415">
        <w:rPr>
          <w:sz w:val="22"/>
          <w:szCs w:val="22"/>
          <w:lang w:val="uk-UA"/>
        </w:rPr>
        <w:t>. – 2006. – № 1. – С. 136–139.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Європейський Союз: політика, економіка, право: </w:t>
      </w:r>
      <w:proofErr w:type="spellStart"/>
      <w:r w:rsidRPr="00C74415">
        <w:rPr>
          <w:sz w:val="22"/>
          <w:szCs w:val="22"/>
          <w:lang w:val="uk-UA"/>
        </w:rPr>
        <w:t>Навч</w:t>
      </w:r>
      <w:proofErr w:type="spellEnd"/>
      <w:r w:rsidRPr="00C74415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 xml:space="preserve">посібник / За ред. Н.В.Антонюк, </w:t>
      </w:r>
      <w:r w:rsidRPr="00C74415">
        <w:rPr>
          <w:sz w:val="22"/>
          <w:szCs w:val="22"/>
          <w:lang w:val="uk-UA"/>
        </w:rPr>
        <w:t>М.М.</w:t>
      </w:r>
      <w:proofErr w:type="spellStart"/>
      <w:r w:rsidRPr="00C74415">
        <w:rPr>
          <w:sz w:val="22"/>
          <w:szCs w:val="22"/>
          <w:lang w:val="uk-UA"/>
        </w:rPr>
        <w:t>Микієвича</w:t>
      </w:r>
      <w:proofErr w:type="spellEnd"/>
      <w:r w:rsidRPr="00C74415">
        <w:rPr>
          <w:sz w:val="22"/>
          <w:szCs w:val="22"/>
          <w:lang w:val="uk-UA"/>
        </w:rPr>
        <w:t xml:space="preserve">. – Львів, 2005. – 532.  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>Європейський Союз та Україна: Стратегія відносин в контексті розширення. – К.: „К.І.С.”, 2003. – 206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Копійка В.В. Європейський Союз: досвід розширення і Україна. – К.: </w:t>
      </w:r>
      <w:proofErr w:type="spellStart"/>
      <w:r w:rsidRPr="00C74415">
        <w:rPr>
          <w:sz w:val="22"/>
          <w:szCs w:val="22"/>
          <w:lang w:val="uk-UA"/>
        </w:rPr>
        <w:t>Юрид</w:t>
      </w:r>
      <w:proofErr w:type="spellEnd"/>
      <w:r w:rsidRPr="00C74415">
        <w:rPr>
          <w:sz w:val="22"/>
          <w:szCs w:val="22"/>
          <w:lang w:val="uk-UA"/>
        </w:rPr>
        <w:t xml:space="preserve">. думка, 2005. – 448 с. 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>Кордон М.В. Європейська та євроатлантична інтеграція України: Навч.-метод. посібник. – Житомир: Полісся, 2007. – 173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noProof/>
          <w:sz w:val="22"/>
          <w:szCs w:val="22"/>
        </w:rPr>
      </w:pPr>
      <w:r w:rsidRPr="00C74415">
        <w:rPr>
          <w:noProof/>
          <w:sz w:val="22"/>
          <w:szCs w:val="22"/>
          <w:lang w:val="uk-UA"/>
        </w:rPr>
        <w:t>Методично-нормат</w:t>
      </w:r>
      <w:r w:rsidRPr="00C74415">
        <w:rPr>
          <w:noProof/>
          <w:sz w:val="22"/>
          <w:szCs w:val="22"/>
        </w:rPr>
        <w:t>ивний посібник з питань адаптації законодавства України до законодавства Європейського Союзу. – К., 2000. – 120 с.</w:t>
      </w:r>
    </w:p>
    <w:p w:rsidR="00CF78B7" w:rsidRPr="00C74415" w:rsidRDefault="00CF78B7" w:rsidP="00CF78B7">
      <w:pPr>
        <w:numPr>
          <w:ilvl w:val="0"/>
          <w:numId w:val="2"/>
        </w:numPr>
        <w:tabs>
          <w:tab w:val="left" w:pos="851"/>
        </w:tabs>
        <w:spacing w:after="120"/>
        <w:jc w:val="both"/>
        <w:rPr>
          <w:noProof/>
          <w:sz w:val="22"/>
          <w:szCs w:val="22"/>
        </w:rPr>
      </w:pPr>
      <w:proofErr w:type="spellStart"/>
      <w:r w:rsidRPr="00C74415">
        <w:rPr>
          <w:sz w:val="22"/>
          <w:szCs w:val="22"/>
          <w:lang w:val="uk-UA"/>
        </w:rPr>
        <w:t>Микієвич</w:t>
      </w:r>
      <w:proofErr w:type="spellEnd"/>
      <w:r w:rsidRPr="00C74415">
        <w:rPr>
          <w:sz w:val="22"/>
          <w:szCs w:val="22"/>
          <w:lang w:val="uk-UA"/>
        </w:rPr>
        <w:t xml:space="preserve"> М. М., Сорока Н. Є. Імплементація права ЄС у сфері інтелектуальної власності в рамках реалізації Угоди про асоціацію між Україною та Європейським Союзом  // Юридичний журнал «Право України». - 2015 - № 8.</w:t>
      </w:r>
    </w:p>
    <w:p w:rsidR="00CF78B7" w:rsidRPr="00C74415" w:rsidRDefault="00CF78B7" w:rsidP="00CF78B7">
      <w:pPr>
        <w:numPr>
          <w:ilvl w:val="0"/>
          <w:numId w:val="2"/>
        </w:numPr>
        <w:tabs>
          <w:tab w:val="left" w:pos="851"/>
        </w:tabs>
        <w:spacing w:after="120"/>
        <w:jc w:val="both"/>
        <w:rPr>
          <w:noProof/>
          <w:sz w:val="22"/>
          <w:szCs w:val="22"/>
        </w:rPr>
      </w:pPr>
      <w:r w:rsidRPr="00C74415">
        <w:rPr>
          <w:noProof/>
          <w:sz w:val="22"/>
          <w:szCs w:val="22"/>
          <w:lang w:val="uk-UA"/>
        </w:rPr>
        <w:t>Парламентський вимір європейської інтеграції: Збірка матеріалів. – К.: Нора-прінт, 2005. – 104 с.</w:t>
      </w:r>
    </w:p>
    <w:p w:rsidR="00CF78B7" w:rsidRPr="005C6DBF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>Поглиблення відносин між ЄС та Україною: Що, чому і як? / під ред. М.Емерсона, В.Мовчан. – К</w:t>
      </w:r>
      <w:r>
        <w:rPr>
          <w:noProof/>
          <w:sz w:val="22"/>
          <w:szCs w:val="22"/>
          <w:lang w:val="uk-UA"/>
        </w:rPr>
        <w:t>.</w:t>
      </w:r>
      <w:r w:rsidRPr="00C74415">
        <w:rPr>
          <w:noProof/>
          <w:sz w:val="22"/>
          <w:szCs w:val="22"/>
          <w:lang w:val="uk-UA"/>
        </w:rPr>
        <w:t>: ІЕД. -  2016. – 255 с.</w:t>
      </w:r>
    </w:p>
    <w:p w:rsidR="00CF78B7" w:rsidRPr="005C6DBF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5C6DBF">
        <w:rPr>
          <w:noProof/>
          <w:sz w:val="22"/>
          <w:szCs w:val="22"/>
          <w:lang w:val="uk-UA"/>
        </w:rPr>
        <w:t>Спільна стратегія ЄС щодо України // Політика і час. – 2000. - № 3-4.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noProof/>
          <w:sz w:val="22"/>
          <w:szCs w:val="22"/>
        </w:rPr>
      </w:pPr>
      <w:r w:rsidRPr="005C6DBF">
        <w:rPr>
          <w:noProof/>
          <w:sz w:val="22"/>
          <w:szCs w:val="22"/>
          <w:lang w:val="uk-UA"/>
        </w:rPr>
        <w:t>Стратегія інтеграції України до Європейського Союзу // По</w:t>
      </w:r>
      <w:r w:rsidRPr="00C74415">
        <w:rPr>
          <w:noProof/>
          <w:sz w:val="22"/>
          <w:szCs w:val="22"/>
        </w:rPr>
        <w:t>літика і час. – 2000. - № 3-4. – С.30-35.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Європейський Союз: структура, функції, механізми/ За ред. Н.В.Антонюк. – Львів, 2002. – 176 с. 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Європейський Союз: політика, економіка, право: </w:t>
      </w:r>
      <w:proofErr w:type="spellStart"/>
      <w:r w:rsidRPr="00C74415">
        <w:rPr>
          <w:sz w:val="22"/>
          <w:szCs w:val="22"/>
          <w:lang w:val="uk-UA"/>
        </w:rPr>
        <w:t>Навч</w:t>
      </w:r>
      <w:proofErr w:type="spellEnd"/>
      <w:r w:rsidRPr="00C74415">
        <w:rPr>
          <w:sz w:val="22"/>
          <w:szCs w:val="22"/>
          <w:lang w:val="uk-UA"/>
        </w:rPr>
        <w:t>. посібник / За ред. Н.В.Антонюк, М.М.</w:t>
      </w:r>
      <w:proofErr w:type="spellStart"/>
      <w:r w:rsidRPr="00C74415">
        <w:rPr>
          <w:sz w:val="22"/>
          <w:szCs w:val="22"/>
          <w:lang w:val="uk-UA"/>
        </w:rPr>
        <w:t>Микієвича</w:t>
      </w:r>
      <w:proofErr w:type="spellEnd"/>
      <w:r w:rsidRPr="00C74415">
        <w:rPr>
          <w:sz w:val="22"/>
          <w:szCs w:val="22"/>
          <w:lang w:val="uk-UA"/>
        </w:rPr>
        <w:t>. – Львів, 2005. – С. 447-498.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 xml:space="preserve">Україна 2000 і далі: геополітичні пріоритети та сценарії </w:t>
      </w:r>
      <w:proofErr w:type="spellStart"/>
      <w:r w:rsidRPr="00C74415">
        <w:rPr>
          <w:sz w:val="22"/>
          <w:szCs w:val="22"/>
          <w:lang w:val="uk-UA"/>
        </w:rPr>
        <w:t>розвит-</w:t>
      </w:r>
      <w:proofErr w:type="spellEnd"/>
      <w:r w:rsidRPr="00C74415">
        <w:rPr>
          <w:sz w:val="22"/>
          <w:szCs w:val="22"/>
          <w:lang w:val="uk-UA"/>
        </w:rPr>
        <w:t xml:space="preserve"> </w:t>
      </w:r>
      <w:proofErr w:type="spellStart"/>
      <w:r w:rsidRPr="00C74415">
        <w:rPr>
          <w:sz w:val="22"/>
          <w:szCs w:val="22"/>
          <w:lang w:val="uk-UA"/>
        </w:rPr>
        <w:t>ку</w:t>
      </w:r>
      <w:proofErr w:type="spellEnd"/>
      <w:r w:rsidRPr="00C74415">
        <w:rPr>
          <w:sz w:val="22"/>
          <w:szCs w:val="22"/>
          <w:lang w:val="uk-UA"/>
        </w:rPr>
        <w:t>. — К.: НІСД; НІУРВ, 1999. — 192 с.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>Україна на шляху до Європи / за ред. Л.</w:t>
      </w:r>
      <w:proofErr w:type="spellStart"/>
      <w:r w:rsidRPr="00C74415">
        <w:rPr>
          <w:sz w:val="22"/>
          <w:szCs w:val="22"/>
          <w:lang w:val="uk-UA"/>
        </w:rPr>
        <w:t>Хоффманна</w:t>
      </w:r>
      <w:proofErr w:type="spellEnd"/>
      <w:r w:rsidRPr="00C74415">
        <w:rPr>
          <w:sz w:val="22"/>
          <w:szCs w:val="22"/>
          <w:lang w:val="uk-UA"/>
        </w:rPr>
        <w:t>, Ф.</w:t>
      </w:r>
      <w:proofErr w:type="spellStart"/>
      <w:r w:rsidRPr="00C74415">
        <w:rPr>
          <w:sz w:val="22"/>
          <w:szCs w:val="22"/>
          <w:lang w:val="uk-UA"/>
        </w:rPr>
        <w:t>Мьоллерс</w:t>
      </w:r>
      <w:proofErr w:type="spellEnd"/>
      <w:r w:rsidRPr="00C74415">
        <w:rPr>
          <w:sz w:val="22"/>
          <w:szCs w:val="22"/>
          <w:lang w:val="uk-UA"/>
        </w:rPr>
        <w:t>. – К.: Фенікс, 2001. – 344 с.</w:t>
      </w:r>
    </w:p>
    <w:p w:rsidR="00CF78B7" w:rsidRPr="005C6DBF" w:rsidRDefault="00CF78B7" w:rsidP="00CF78B7">
      <w:pPr>
        <w:numPr>
          <w:ilvl w:val="0"/>
          <w:numId w:val="2"/>
        </w:numPr>
        <w:autoSpaceDE w:val="0"/>
        <w:autoSpaceDN w:val="0"/>
        <w:jc w:val="center"/>
        <w:rPr>
          <w:noProof/>
          <w:sz w:val="22"/>
          <w:szCs w:val="22"/>
        </w:rPr>
      </w:pPr>
      <w:r w:rsidRPr="00C74415">
        <w:rPr>
          <w:sz w:val="22"/>
          <w:szCs w:val="22"/>
          <w:lang w:val="uk-UA"/>
        </w:rPr>
        <w:t xml:space="preserve">Україна на шляху європейської інтеграції. </w:t>
      </w:r>
      <w:proofErr w:type="spellStart"/>
      <w:r w:rsidRPr="00C74415">
        <w:rPr>
          <w:sz w:val="22"/>
          <w:szCs w:val="22"/>
          <w:lang w:val="uk-UA"/>
        </w:rPr>
        <w:t>Науково-практич</w:t>
      </w:r>
      <w:proofErr w:type="spellEnd"/>
      <w:r w:rsidRPr="00C74415">
        <w:rPr>
          <w:sz w:val="22"/>
          <w:szCs w:val="22"/>
          <w:lang w:val="uk-UA"/>
        </w:rPr>
        <w:t xml:space="preserve">. </w:t>
      </w:r>
      <w:proofErr w:type="spellStart"/>
      <w:r w:rsidRPr="00C74415">
        <w:rPr>
          <w:sz w:val="22"/>
          <w:szCs w:val="22"/>
          <w:lang w:val="uk-UA"/>
        </w:rPr>
        <w:t>збірн</w:t>
      </w:r>
      <w:proofErr w:type="spellEnd"/>
      <w:r w:rsidRPr="00C74415">
        <w:rPr>
          <w:sz w:val="22"/>
          <w:szCs w:val="22"/>
          <w:lang w:val="uk-UA"/>
        </w:rPr>
        <w:t xml:space="preserve">. матеріалів. – К.: 2000. – 218 с. </w:t>
      </w:r>
    </w:p>
    <w:p w:rsidR="00CF78B7" w:rsidRPr="00C74415" w:rsidRDefault="00CF78B7" w:rsidP="00CF78B7">
      <w:pPr>
        <w:numPr>
          <w:ilvl w:val="0"/>
          <w:numId w:val="2"/>
        </w:numPr>
        <w:autoSpaceDE w:val="0"/>
        <w:autoSpaceDN w:val="0"/>
        <w:jc w:val="both"/>
        <w:rPr>
          <w:noProof/>
          <w:sz w:val="22"/>
          <w:szCs w:val="22"/>
        </w:rPr>
      </w:pPr>
      <w:r>
        <w:rPr>
          <w:sz w:val="22"/>
          <w:szCs w:val="22"/>
          <w:lang w:val="uk-UA"/>
        </w:rPr>
        <w:t>Україна та Європа: Короткий довідник //М.Емерсон, В.Мовчан. – К.: Інститут економічних досліджень та політичних консультацій. – 36 с.</w:t>
      </w:r>
    </w:p>
    <w:p w:rsidR="00CF78B7" w:rsidRDefault="00CF78B7" w:rsidP="00CF78B7">
      <w:pPr>
        <w:ind w:left="360"/>
        <w:rPr>
          <w:sz w:val="22"/>
          <w:szCs w:val="22"/>
          <w:lang w:val="en-US"/>
        </w:rPr>
      </w:pPr>
      <w:r w:rsidRPr="00C74415">
        <w:rPr>
          <w:sz w:val="22"/>
          <w:szCs w:val="22"/>
          <w:lang w:val="uk-UA"/>
        </w:rPr>
        <w:t xml:space="preserve"> </w:t>
      </w:r>
      <w:r w:rsidRPr="00C74415">
        <w:rPr>
          <w:sz w:val="22"/>
          <w:szCs w:val="22"/>
          <w:lang w:val="uk-UA"/>
        </w:rPr>
        <w:tab/>
      </w:r>
      <w:r w:rsidRPr="00C74415">
        <w:rPr>
          <w:sz w:val="22"/>
          <w:szCs w:val="22"/>
          <w:lang w:val="uk-UA"/>
        </w:rPr>
        <w:tab/>
      </w:r>
      <w:r w:rsidRPr="00C74415">
        <w:rPr>
          <w:sz w:val="22"/>
          <w:szCs w:val="22"/>
          <w:lang w:val="uk-UA"/>
        </w:rPr>
        <w:tab/>
      </w:r>
      <w:r w:rsidRPr="00C74415">
        <w:rPr>
          <w:sz w:val="22"/>
          <w:szCs w:val="22"/>
          <w:lang w:val="uk-UA"/>
        </w:rPr>
        <w:tab/>
      </w:r>
      <w:r w:rsidRPr="00C74415">
        <w:rPr>
          <w:sz w:val="22"/>
          <w:szCs w:val="22"/>
          <w:lang w:val="uk-UA"/>
        </w:rPr>
        <w:tab/>
      </w:r>
      <w:r w:rsidRPr="00C74415">
        <w:rPr>
          <w:sz w:val="22"/>
          <w:szCs w:val="22"/>
          <w:lang w:val="uk-UA"/>
        </w:rPr>
        <w:tab/>
      </w:r>
    </w:p>
    <w:p w:rsidR="00CF78B7" w:rsidRPr="00C74415" w:rsidRDefault="00CF78B7" w:rsidP="00CF78B7">
      <w:pPr>
        <w:ind w:left="36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uk-UA"/>
        </w:rPr>
        <w:t>Д</w:t>
      </w:r>
      <w:r w:rsidRPr="00C74415">
        <w:rPr>
          <w:noProof/>
          <w:sz w:val="22"/>
          <w:szCs w:val="22"/>
        </w:rPr>
        <w:t xml:space="preserve"> о д а т к о в а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proofErr w:type="spellStart"/>
      <w:r w:rsidRPr="00C74415">
        <w:rPr>
          <w:sz w:val="22"/>
          <w:szCs w:val="22"/>
          <w:lang w:val="uk-UA"/>
        </w:rPr>
        <w:t>Артьомов</w:t>
      </w:r>
      <w:proofErr w:type="spellEnd"/>
      <w:r w:rsidRPr="00C74415">
        <w:rPr>
          <w:sz w:val="22"/>
          <w:szCs w:val="22"/>
          <w:lang w:val="uk-UA"/>
        </w:rPr>
        <w:t xml:space="preserve"> І.В., Ващук О.М. </w:t>
      </w:r>
      <w:proofErr w:type="spellStart"/>
      <w:r w:rsidRPr="00C74415">
        <w:rPr>
          <w:sz w:val="22"/>
          <w:szCs w:val="22"/>
          <w:lang w:val="uk-UA"/>
        </w:rPr>
        <w:t>Єврорегіональне</w:t>
      </w:r>
      <w:proofErr w:type="spellEnd"/>
      <w:r w:rsidRPr="00C74415">
        <w:rPr>
          <w:sz w:val="22"/>
          <w:szCs w:val="22"/>
          <w:lang w:val="uk-UA"/>
        </w:rPr>
        <w:t xml:space="preserve"> співробітництво України: проблеми і перспективи</w:t>
      </w:r>
      <w:r w:rsidRPr="00C74415">
        <w:rPr>
          <w:bCs/>
          <w:sz w:val="22"/>
          <w:szCs w:val="22"/>
          <w:lang w:val="uk-UA"/>
        </w:rPr>
        <w:t>:</w:t>
      </w:r>
      <w:r w:rsidRPr="00C74415">
        <w:rPr>
          <w:sz w:val="22"/>
          <w:szCs w:val="22"/>
          <w:lang w:val="uk-UA"/>
        </w:rPr>
        <w:t xml:space="preserve"> навчальний посібник. – Ужгород: «</w:t>
      </w:r>
      <w:proofErr w:type="spellStart"/>
      <w:r w:rsidRPr="00C74415">
        <w:rPr>
          <w:sz w:val="22"/>
          <w:szCs w:val="22"/>
          <w:lang w:val="uk-UA"/>
        </w:rPr>
        <w:t>Гражда</w:t>
      </w:r>
      <w:proofErr w:type="spellEnd"/>
      <w:r w:rsidRPr="00C74415">
        <w:rPr>
          <w:sz w:val="22"/>
          <w:szCs w:val="22"/>
          <w:lang w:val="uk-UA"/>
        </w:rPr>
        <w:t>», 2013. – 410 с.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 xml:space="preserve">Бжезінський З. </w:t>
      </w:r>
      <w:r w:rsidRPr="00C74415">
        <w:rPr>
          <w:sz w:val="22"/>
          <w:szCs w:val="22"/>
          <w:lang w:val="uk-UA"/>
        </w:rPr>
        <w:t>У</w:t>
      </w:r>
      <w:r w:rsidRPr="00C74415">
        <w:rPr>
          <w:noProof/>
          <w:sz w:val="22"/>
          <w:szCs w:val="22"/>
          <w:lang w:val="uk-UA"/>
        </w:rPr>
        <w:t xml:space="preserve">країна-Польща: роль та місце в европейській інтеґрації // Ї - № 14, 1998 </w:t>
      </w:r>
      <w:r w:rsidRPr="00C74415">
        <w:rPr>
          <w:noProof/>
          <w:sz w:val="22"/>
          <w:szCs w:val="22"/>
        </w:rPr>
        <w:fldChar w:fldCharType="begin"/>
      </w:r>
      <w:r w:rsidRPr="00C74415">
        <w:rPr>
          <w:noProof/>
          <w:sz w:val="22"/>
          <w:szCs w:val="22"/>
        </w:rPr>
        <w:instrText>PRIVATE</w:instrText>
      </w:r>
      <w:r w:rsidRPr="00C74415">
        <w:rPr>
          <w:noProof/>
          <w:sz w:val="22"/>
          <w:szCs w:val="22"/>
        </w:rPr>
        <w:fldChar w:fldCharType="end"/>
      </w:r>
      <w:r w:rsidRPr="00C74415">
        <w:rPr>
          <w:noProof/>
          <w:sz w:val="22"/>
          <w:szCs w:val="22"/>
          <w:lang w:val="uk-UA"/>
        </w:rPr>
        <w:t xml:space="preserve">//     </w:t>
      </w:r>
      <w:r w:rsidRPr="00C74415">
        <w:rPr>
          <w:noProof/>
          <w:sz w:val="22"/>
          <w:szCs w:val="22"/>
        </w:rPr>
        <w:t>http</w:t>
      </w:r>
      <w:r w:rsidRPr="00C74415">
        <w:rPr>
          <w:noProof/>
          <w:sz w:val="22"/>
          <w:szCs w:val="22"/>
          <w:lang w:val="uk-UA"/>
        </w:rPr>
        <w:t>://</w:t>
      </w:r>
      <w:r w:rsidRPr="00C74415">
        <w:rPr>
          <w:noProof/>
          <w:sz w:val="22"/>
          <w:szCs w:val="22"/>
        </w:rPr>
        <w:t>www</w:t>
      </w:r>
      <w:r w:rsidRPr="00C74415">
        <w:rPr>
          <w:noProof/>
          <w:sz w:val="22"/>
          <w:szCs w:val="22"/>
          <w:lang w:val="uk-UA"/>
        </w:rPr>
        <w:t>.</w:t>
      </w:r>
      <w:r w:rsidRPr="00C74415">
        <w:rPr>
          <w:noProof/>
          <w:sz w:val="22"/>
          <w:szCs w:val="22"/>
        </w:rPr>
        <w:t>ji</w:t>
      </w:r>
      <w:r w:rsidRPr="00C74415">
        <w:rPr>
          <w:noProof/>
          <w:sz w:val="22"/>
          <w:szCs w:val="22"/>
          <w:lang w:val="uk-UA"/>
        </w:rPr>
        <w:t>-</w:t>
      </w:r>
      <w:r w:rsidRPr="00C74415">
        <w:rPr>
          <w:noProof/>
          <w:sz w:val="22"/>
          <w:szCs w:val="22"/>
        </w:rPr>
        <w:t>magazine</w:t>
      </w:r>
      <w:r w:rsidRPr="00C74415">
        <w:rPr>
          <w:noProof/>
          <w:sz w:val="22"/>
          <w:szCs w:val="22"/>
          <w:lang w:val="uk-UA"/>
        </w:rPr>
        <w:t>.</w:t>
      </w:r>
      <w:r w:rsidRPr="00C74415">
        <w:rPr>
          <w:noProof/>
          <w:sz w:val="22"/>
          <w:szCs w:val="22"/>
        </w:rPr>
        <w:t>lviv</w:t>
      </w:r>
      <w:r w:rsidRPr="00C74415">
        <w:rPr>
          <w:noProof/>
          <w:sz w:val="22"/>
          <w:szCs w:val="22"/>
          <w:lang w:val="uk-UA"/>
        </w:rPr>
        <w:t>.</w:t>
      </w:r>
      <w:r w:rsidRPr="00C74415">
        <w:rPr>
          <w:noProof/>
          <w:sz w:val="22"/>
          <w:szCs w:val="22"/>
        </w:rPr>
        <w:t>ua</w:t>
      </w:r>
      <w:r w:rsidRPr="00C74415">
        <w:rPr>
          <w:noProof/>
          <w:sz w:val="22"/>
          <w:szCs w:val="22"/>
          <w:lang w:val="uk-UA"/>
        </w:rPr>
        <w:t>/</w:t>
      </w:r>
      <w:r w:rsidRPr="00C74415">
        <w:rPr>
          <w:noProof/>
          <w:sz w:val="22"/>
          <w:szCs w:val="22"/>
        </w:rPr>
        <w:t>n</w:t>
      </w:r>
      <w:r w:rsidRPr="00C74415">
        <w:rPr>
          <w:noProof/>
          <w:sz w:val="22"/>
          <w:szCs w:val="22"/>
          <w:lang w:val="uk-UA"/>
        </w:rPr>
        <w:t>14</w:t>
      </w:r>
      <w:r w:rsidRPr="00C74415">
        <w:rPr>
          <w:noProof/>
          <w:sz w:val="22"/>
          <w:szCs w:val="22"/>
        </w:rPr>
        <w:t>texts</w:t>
      </w:r>
      <w:r w:rsidRPr="00C74415">
        <w:rPr>
          <w:noProof/>
          <w:sz w:val="22"/>
          <w:szCs w:val="22"/>
          <w:lang w:val="uk-UA"/>
        </w:rPr>
        <w:t>/</w:t>
      </w:r>
      <w:r w:rsidRPr="00C74415">
        <w:rPr>
          <w:noProof/>
          <w:sz w:val="22"/>
          <w:szCs w:val="22"/>
        </w:rPr>
        <w:t>brzez</w:t>
      </w:r>
      <w:r w:rsidRPr="00C74415">
        <w:rPr>
          <w:noProof/>
          <w:sz w:val="22"/>
          <w:szCs w:val="22"/>
          <w:lang w:val="uk-UA"/>
        </w:rPr>
        <w:t>-</w:t>
      </w:r>
      <w:r w:rsidRPr="00C74415">
        <w:rPr>
          <w:noProof/>
          <w:sz w:val="22"/>
          <w:szCs w:val="22"/>
        </w:rPr>
        <w:t>st</w:t>
      </w:r>
      <w:r w:rsidRPr="00C74415">
        <w:rPr>
          <w:noProof/>
          <w:sz w:val="22"/>
          <w:szCs w:val="22"/>
          <w:lang w:val="uk-UA"/>
        </w:rPr>
        <w:t>.</w:t>
      </w:r>
      <w:r w:rsidRPr="00C74415">
        <w:rPr>
          <w:noProof/>
          <w:sz w:val="22"/>
          <w:szCs w:val="22"/>
        </w:rPr>
        <w:t>htm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proofErr w:type="spellStart"/>
      <w:r w:rsidRPr="00C74415">
        <w:rPr>
          <w:sz w:val="22"/>
          <w:szCs w:val="22"/>
          <w:lang w:val="uk-UA"/>
        </w:rPr>
        <w:t>Будкін</w:t>
      </w:r>
      <w:proofErr w:type="spellEnd"/>
      <w:r w:rsidRPr="00C74415">
        <w:rPr>
          <w:sz w:val="22"/>
          <w:szCs w:val="22"/>
          <w:lang w:val="uk-UA"/>
        </w:rPr>
        <w:t xml:space="preserve"> В. Проблеми  й перспективи співробітництва між Європейським Союзом та Україною // Економіка України. – 2000. - № 7. – С. 82-90.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proofErr w:type="spellStart"/>
      <w:r w:rsidRPr="00C74415">
        <w:rPr>
          <w:sz w:val="22"/>
          <w:szCs w:val="22"/>
          <w:lang w:val="uk-UA"/>
        </w:rPr>
        <w:t>Бураковський</w:t>
      </w:r>
      <w:proofErr w:type="spellEnd"/>
      <w:r w:rsidRPr="00C74415">
        <w:rPr>
          <w:sz w:val="22"/>
          <w:szCs w:val="22"/>
          <w:lang w:val="uk-UA"/>
        </w:rPr>
        <w:t xml:space="preserve"> І., Немиря Г., Павлюк О. Україна і європейська інтеграція // </w:t>
      </w:r>
      <w:r w:rsidRPr="00C74415">
        <w:rPr>
          <w:noProof/>
          <w:sz w:val="22"/>
          <w:szCs w:val="22"/>
          <w:lang w:val="uk-UA"/>
        </w:rPr>
        <w:t>Політика і час. – 2000. - № 3-4.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>Василенко С. Загальноєвропейський інтеграційний процес і сучасна геостратегія України // Людина і політика. – 2000. – № 5. – С. 33.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>Європейський Союз та Україна: стратегія відносин в контексті розширення. //Інститут регіональних та євроінтеграційних досліджень «ЄвроРегіо Україна». – К.: К.І.С., 2003. – 206 с.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>Кириченко В. Захід чи Схід: пошук балансу // Політика і час. – 2000. - № 9-10.</w:t>
      </w:r>
    </w:p>
    <w:p w:rsidR="00CF78B7" w:rsidRPr="00C74415" w:rsidRDefault="00CF78B7" w:rsidP="00CF78B7">
      <w:pPr>
        <w:numPr>
          <w:ilvl w:val="0"/>
          <w:numId w:val="3"/>
        </w:numPr>
        <w:tabs>
          <w:tab w:val="left" w:pos="851"/>
        </w:tabs>
        <w:spacing w:after="120"/>
        <w:jc w:val="both"/>
        <w:rPr>
          <w:noProof/>
          <w:sz w:val="22"/>
          <w:szCs w:val="22"/>
        </w:rPr>
      </w:pPr>
      <w:proofErr w:type="spellStart"/>
      <w:r w:rsidRPr="00C74415">
        <w:rPr>
          <w:bCs/>
          <w:sz w:val="22"/>
          <w:szCs w:val="22"/>
          <w:lang w:val="uk-UA"/>
        </w:rPr>
        <w:t>Мітряєва</w:t>
      </w:r>
      <w:proofErr w:type="spellEnd"/>
      <w:r w:rsidRPr="00C74415">
        <w:rPr>
          <w:bCs/>
          <w:sz w:val="22"/>
          <w:szCs w:val="22"/>
          <w:lang w:val="uk-UA"/>
        </w:rPr>
        <w:t xml:space="preserve"> С.І.. Європейська безпека і Україна:</w:t>
      </w:r>
      <w:r w:rsidRPr="00C74415">
        <w:rPr>
          <w:sz w:val="22"/>
          <w:szCs w:val="22"/>
          <w:lang w:val="uk-UA"/>
        </w:rPr>
        <w:t xml:space="preserve">Навчальний посібник. − Ужгород: Ліра, 2008. − 222 с. </w:t>
      </w:r>
    </w:p>
    <w:p w:rsidR="00CF78B7" w:rsidRPr="00C74415" w:rsidRDefault="00CF78B7" w:rsidP="00CF78B7">
      <w:pPr>
        <w:numPr>
          <w:ilvl w:val="0"/>
          <w:numId w:val="3"/>
        </w:numPr>
        <w:tabs>
          <w:tab w:val="left" w:pos="851"/>
        </w:tabs>
        <w:spacing w:after="120"/>
        <w:jc w:val="both"/>
        <w:rPr>
          <w:noProof/>
          <w:sz w:val="22"/>
          <w:szCs w:val="22"/>
        </w:rPr>
      </w:pPr>
      <w:r w:rsidRPr="00C74415">
        <w:rPr>
          <w:noProof/>
          <w:sz w:val="22"/>
          <w:szCs w:val="22"/>
          <w:lang w:val="uk-UA"/>
        </w:rPr>
        <w:t xml:space="preserve">Мармазов В., Піляєв І. З «дорожньою картою» на шляху до ЄС // Політика і час. – 2000. –  № 11. 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</w:rPr>
      </w:pPr>
      <w:proofErr w:type="spellStart"/>
      <w:r w:rsidRPr="00C74415">
        <w:rPr>
          <w:sz w:val="22"/>
          <w:szCs w:val="22"/>
        </w:rPr>
        <w:lastRenderedPageBreak/>
        <w:t>Розширення</w:t>
      </w:r>
      <w:proofErr w:type="spellEnd"/>
      <w:r w:rsidRPr="00C74415">
        <w:rPr>
          <w:sz w:val="22"/>
          <w:szCs w:val="22"/>
        </w:rPr>
        <w:t xml:space="preserve"> </w:t>
      </w:r>
      <w:proofErr w:type="spellStart"/>
      <w:r w:rsidRPr="00C74415">
        <w:rPr>
          <w:sz w:val="22"/>
          <w:szCs w:val="22"/>
        </w:rPr>
        <w:t>Європейського</w:t>
      </w:r>
      <w:proofErr w:type="spellEnd"/>
      <w:r w:rsidRPr="00C74415">
        <w:rPr>
          <w:sz w:val="22"/>
          <w:szCs w:val="22"/>
        </w:rPr>
        <w:t xml:space="preserve"> Союзу: </w:t>
      </w:r>
      <w:proofErr w:type="spellStart"/>
      <w:r w:rsidRPr="00C74415">
        <w:rPr>
          <w:sz w:val="22"/>
          <w:szCs w:val="22"/>
        </w:rPr>
        <w:t>вплив</w:t>
      </w:r>
      <w:proofErr w:type="spellEnd"/>
      <w:r w:rsidRPr="00C74415">
        <w:rPr>
          <w:sz w:val="22"/>
          <w:szCs w:val="22"/>
        </w:rPr>
        <w:t xml:space="preserve"> </w:t>
      </w:r>
      <w:proofErr w:type="gramStart"/>
      <w:r w:rsidRPr="00C74415">
        <w:rPr>
          <w:sz w:val="22"/>
          <w:szCs w:val="22"/>
        </w:rPr>
        <w:t>на</w:t>
      </w:r>
      <w:proofErr w:type="gramEnd"/>
      <w:r w:rsidRPr="00C74415">
        <w:rPr>
          <w:sz w:val="22"/>
          <w:szCs w:val="22"/>
        </w:rPr>
        <w:t xml:space="preserve"> </w:t>
      </w:r>
      <w:proofErr w:type="spellStart"/>
      <w:r w:rsidRPr="00C74415">
        <w:rPr>
          <w:sz w:val="22"/>
          <w:szCs w:val="22"/>
        </w:rPr>
        <w:t>відносини</w:t>
      </w:r>
      <w:proofErr w:type="spellEnd"/>
      <w:r w:rsidRPr="00C74415">
        <w:rPr>
          <w:sz w:val="22"/>
          <w:szCs w:val="22"/>
        </w:rPr>
        <w:t xml:space="preserve"> </w:t>
      </w:r>
      <w:proofErr w:type="spellStart"/>
      <w:r w:rsidRPr="00C74415">
        <w:rPr>
          <w:sz w:val="22"/>
          <w:szCs w:val="22"/>
        </w:rPr>
        <w:t>України</w:t>
      </w:r>
      <w:proofErr w:type="spellEnd"/>
      <w:r w:rsidRPr="00C74415">
        <w:rPr>
          <w:sz w:val="22"/>
          <w:szCs w:val="22"/>
        </w:rPr>
        <w:t xml:space="preserve"> з </w:t>
      </w:r>
      <w:proofErr w:type="spellStart"/>
      <w:r w:rsidRPr="00C74415">
        <w:rPr>
          <w:sz w:val="22"/>
          <w:szCs w:val="22"/>
        </w:rPr>
        <w:t>центральноєвропейськими</w:t>
      </w:r>
      <w:proofErr w:type="spellEnd"/>
      <w:r w:rsidRPr="00C74415">
        <w:rPr>
          <w:sz w:val="22"/>
          <w:szCs w:val="22"/>
        </w:rPr>
        <w:t xml:space="preserve"> </w:t>
      </w:r>
      <w:proofErr w:type="spellStart"/>
      <w:r w:rsidRPr="00C74415">
        <w:rPr>
          <w:sz w:val="22"/>
          <w:szCs w:val="22"/>
        </w:rPr>
        <w:t>сусідами</w:t>
      </w:r>
      <w:proofErr w:type="spellEnd"/>
      <w:r w:rsidRPr="00C74415">
        <w:rPr>
          <w:sz w:val="22"/>
          <w:szCs w:val="22"/>
        </w:rPr>
        <w:t>. — К.: К.І.С, 2004. — 360 с.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rPr>
          <w:sz w:val="22"/>
          <w:szCs w:val="22"/>
          <w:lang w:val="uk-UA"/>
        </w:rPr>
      </w:pPr>
      <w:r w:rsidRPr="00C74415">
        <w:rPr>
          <w:sz w:val="22"/>
          <w:szCs w:val="22"/>
          <w:lang w:val="uk-UA"/>
        </w:rPr>
        <w:t>Роль ЗМІ у сприянні європейській інтеграції. – К., 2001. – 90 с.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</w:rPr>
      </w:pPr>
      <w:r w:rsidRPr="00C74415">
        <w:rPr>
          <w:noProof/>
          <w:sz w:val="22"/>
          <w:szCs w:val="22"/>
        </w:rPr>
        <w:t>Словник-довідник Європейського Союзу. – К.: К.І.С.</w:t>
      </w:r>
      <w:r w:rsidRPr="00C74415">
        <w:rPr>
          <w:sz w:val="22"/>
          <w:szCs w:val="22"/>
          <w:lang w:val="uk-UA"/>
        </w:rPr>
        <w:t xml:space="preserve"> </w:t>
      </w:r>
      <w:proofErr w:type="spellStart"/>
      <w:r w:rsidRPr="00C74415">
        <w:rPr>
          <w:sz w:val="22"/>
          <w:szCs w:val="22"/>
          <w:lang w:val="uk-UA"/>
        </w:rPr>
        <w:t>Київ.Інформація</w:t>
      </w:r>
      <w:proofErr w:type="gramStart"/>
      <w:r w:rsidRPr="00C74415">
        <w:rPr>
          <w:sz w:val="22"/>
          <w:szCs w:val="22"/>
          <w:lang w:val="uk-UA"/>
        </w:rPr>
        <w:t>.С</w:t>
      </w:r>
      <w:proofErr w:type="gramEnd"/>
      <w:r w:rsidRPr="00C74415">
        <w:rPr>
          <w:sz w:val="22"/>
          <w:szCs w:val="22"/>
          <w:lang w:val="uk-UA"/>
        </w:rPr>
        <w:t>ервіс</w:t>
      </w:r>
      <w:proofErr w:type="spellEnd"/>
      <w:r w:rsidRPr="00C74415">
        <w:rPr>
          <w:noProof/>
          <w:sz w:val="22"/>
          <w:szCs w:val="22"/>
        </w:rPr>
        <w:t>, 2001. – 152 с.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  <w:lang w:val="uk-UA"/>
        </w:rPr>
      </w:pPr>
      <w:r w:rsidRPr="00C74415">
        <w:rPr>
          <w:noProof/>
          <w:sz w:val="22"/>
          <w:szCs w:val="22"/>
          <w:lang w:val="uk-UA"/>
        </w:rPr>
        <w:t>Україна 2000 і далі: геополітичні пріоритети та сценарій розвитку. – К., 1999.</w:t>
      </w:r>
    </w:p>
    <w:p w:rsidR="00CF78B7" w:rsidRPr="00C74415" w:rsidRDefault="00CF78B7" w:rsidP="00CF78B7">
      <w:pPr>
        <w:numPr>
          <w:ilvl w:val="0"/>
          <w:numId w:val="3"/>
        </w:numPr>
        <w:autoSpaceDE w:val="0"/>
        <w:autoSpaceDN w:val="0"/>
        <w:jc w:val="both"/>
        <w:rPr>
          <w:noProof/>
          <w:sz w:val="22"/>
          <w:szCs w:val="22"/>
        </w:rPr>
      </w:pPr>
      <w:r w:rsidRPr="00C74415">
        <w:rPr>
          <w:noProof/>
          <w:sz w:val="22"/>
          <w:szCs w:val="22"/>
        </w:rPr>
        <w:t>Шахов В.А., Мадіссон В.В. Україна в світовому співтоваристві. – К., 1996.</w:t>
      </w:r>
    </w:p>
    <w:p w:rsidR="00CF78B7" w:rsidRPr="007F5FC2" w:rsidRDefault="00CF78B7" w:rsidP="00CF78B7">
      <w:pPr>
        <w:jc w:val="both"/>
        <w:rPr>
          <w:noProof/>
        </w:rPr>
      </w:pPr>
    </w:p>
    <w:p w:rsidR="00CF78B7" w:rsidRPr="00EA416F" w:rsidRDefault="00CF78B7" w:rsidP="00CF78B7">
      <w:pPr>
        <w:tabs>
          <w:tab w:val="left" w:pos="851"/>
        </w:tabs>
        <w:overflowPunct w:val="0"/>
        <w:adjustRightInd w:val="0"/>
        <w:spacing w:after="120"/>
        <w:jc w:val="both"/>
        <w:textAlignment w:val="baseline"/>
        <w:rPr>
          <w:bCs/>
          <w:szCs w:val="28"/>
          <w:lang w:val="uk-UA" w:eastAsia="uk-UA"/>
        </w:rPr>
      </w:pPr>
      <w:r w:rsidRPr="00EA416F">
        <w:rPr>
          <w:bCs/>
          <w:szCs w:val="28"/>
          <w:lang w:val="uk-UA" w:eastAsia="uk-UA"/>
        </w:rPr>
        <w:t>Угода про партнерство та співробітництво. Повний текст угоди, підписаної між Європейським Союзом та Україною в Люксембурзі 16 червня 1994 року. - Делегація Європейської Комісії в Україні. – 89 с.</w:t>
      </w:r>
    </w:p>
    <w:p w:rsidR="00CF78B7" w:rsidRPr="007A3111" w:rsidRDefault="00CF78B7" w:rsidP="00CF78B7">
      <w:pPr>
        <w:tabs>
          <w:tab w:val="left" w:pos="851"/>
        </w:tabs>
        <w:spacing w:after="120"/>
        <w:jc w:val="both"/>
        <w:rPr>
          <w:szCs w:val="28"/>
          <w:lang w:val="uk-UA"/>
        </w:rPr>
      </w:pPr>
      <w:r w:rsidRPr="005428F2">
        <w:rPr>
          <w:szCs w:val="28"/>
        </w:rPr>
        <w:t xml:space="preserve">Угода про </w:t>
      </w:r>
      <w:proofErr w:type="spellStart"/>
      <w:r w:rsidRPr="005428F2">
        <w:rPr>
          <w:szCs w:val="28"/>
        </w:rPr>
        <w:t>асоціацію</w:t>
      </w:r>
      <w:proofErr w:type="spellEnd"/>
      <w:r w:rsidRPr="0073387A">
        <w:rPr>
          <w:szCs w:val="28"/>
        </w:rPr>
        <w:t xml:space="preserve"> </w:t>
      </w:r>
      <w:proofErr w:type="spellStart"/>
      <w:proofErr w:type="gramStart"/>
      <w:r w:rsidRPr="005428F2">
        <w:rPr>
          <w:szCs w:val="28"/>
        </w:rPr>
        <w:t>між</w:t>
      </w:r>
      <w:proofErr w:type="spellEnd"/>
      <w:proofErr w:type="gramEnd"/>
      <w:r w:rsidRPr="0073387A">
        <w:rPr>
          <w:szCs w:val="28"/>
        </w:rPr>
        <w:t xml:space="preserve"> </w:t>
      </w:r>
      <w:r>
        <w:rPr>
          <w:szCs w:val="28"/>
          <w:lang w:val="uk-UA"/>
        </w:rPr>
        <w:t>У</w:t>
      </w:r>
      <w:proofErr w:type="spellStart"/>
      <w:r>
        <w:rPr>
          <w:szCs w:val="28"/>
        </w:rPr>
        <w:t>країною</w:t>
      </w:r>
      <w:proofErr w:type="spellEnd"/>
      <w:r>
        <w:rPr>
          <w:szCs w:val="28"/>
        </w:rPr>
        <w:t xml:space="preserve">, з </w:t>
      </w:r>
      <w:proofErr w:type="spellStart"/>
      <w:r>
        <w:rPr>
          <w:szCs w:val="28"/>
        </w:rPr>
        <w:t>однієїсторони</w:t>
      </w:r>
      <w:proofErr w:type="spellEnd"/>
      <w:r>
        <w:rPr>
          <w:szCs w:val="28"/>
        </w:rPr>
        <w:t xml:space="preserve">, та </w:t>
      </w:r>
      <w:r>
        <w:rPr>
          <w:szCs w:val="28"/>
          <w:lang w:val="uk-UA"/>
        </w:rPr>
        <w:t>Є</w:t>
      </w:r>
      <w:proofErr w:type="spellStart"/>
      <w:r w:rsidRPr="005428F2">
        <w:rPr>
          <w:szCs w:val="28"/>
        </w:rPr>
        <w:t>вропейським</w:t>
      </w:r>
      <w:proofErr w:type="spellEnd"/>
      <w:r>
        <w:rPr>
          <w:szCs w:val="28"/>
          <w:lang w:val="uk-UA"/>
        </w:rPr>
        <w:t xml:space="preserve"> С</w:t>
      </w:r>
      <w:proofErr w:type="spellStart"/>
      <w:r w:rsidRPr="005428F2">
        <w:rPr>
          <w:szCs w:val="28"/>
        </w:rPr>
        <w:t>оюзом</w:t>
      </w:r>
      <w:proofErr w:type="spellEnd"/>
      <w:r w:rsidRPr="005428F2">
        <w:rPr>
          <w:szCs w:val="28"/>
        </w:rPr>
        <w:t xml:space="preserve"> і </w:t>
      </w:r>
      <w:proofErr w:type="spellStart"/>
      <w:r w:rsidRPr="005428F2">
        <w:rPr>
          <w:szCs w:val="28"/>
        </w:rPr>
        <w:t>його</w:t>
      </w:r>
      <w:proofErr w:type="spellEnd"/>
      <w:r w:rsidRPr="005428F2">
        <w:rPr>
          <w:szCs w:val="28"/>
        </w:rPr>
        <w:t xml:space="preserve"> державами-членами, з </w:t>
      </w:r>
      <w:proofErr w:type="spellStart"/>
      <w:r w:rsidRPr="005428F2">
        <w:rPr>
          <w:szCs w:val="28"/>
        </w:rPr>
        <w:t>іншоїсторони</w:t>
      </w:r>
      <w:proofErr w:type="spellEnd"/>
      <w:r>
        <w:rPr>
          <w:szCs w:val="28"/>
          <w:lang w:val="uk-UA"/>
        </w:rPr>
        <w:t xml:space="preserve">. - - </w:t>
      </w:r>
      <w:r w:rsidRPr="00EA416F">
        <w:rPr>
          <w:bCs/>
          <w:szCs w:val="28"/>
          <w:lang w:val="uk-UA"/>
        </w:rPr>
        <w:t>Режим доступу:</w:t>
      </w:r>
      <w:r>
        <w:rPr>
          <w:bCs/>
          <w:szCs w:val="28"/>
          <w:lang w:val="uk-UA"/>
        </w:rPr>
        <w:t xml:space="preserve"> </w:t>
      </w:r>
      <w:r w:rsidRPr="00ED2442">
        <w:rPr>
          <w:bCs/>
          <w:szCs w:val="28"/>
          <w:lang w:val="uk-UA"/>
        </w:rPr>
        <w:t>http://www.kmu.gov.ua/kmu/control/uk/publish/article?art_id=246581344&amp;cat_id=223223535</w:t>
      </w:r>
      <w:r>
        <w:rPr>
          <w:bCs/>
          <w:szCs w:val="28"/>
          <w:lang w:val="uk-UA"/>
        </w:rPr>
        <w:t>.</w:t>
      </w:r>
    </w:p>
    <w:p w:rsidR="00CF78B7" w:rsidRPr="00EA416F" w:rsidRDefault="00CF78B7" w:rsidP="00CF78B7">
      <w:pPr>
        <w:tabs>
          <w:tab w:val="left" w:pos="851"/>
        </w:tabs>
        <w:spacing w:after="120"/>
        <w:jc w:val="both"/>
        <w:rPr>
          <w:szCs w:val="28"/>
          <w:lang w:val="uk-UA"/>
        </w:rPr>
      </w:pPr>
      <w:r w:rsidRPr="00EA416F">
        <w:rPr>
          <w:bCs/>
          <w:szCs w:val="28"/>
          <w:lang w:val="uk-UA"/>
        </w:rPr>
        <w:t xml:space="preserve">Угода між Україною та Європейським Співтовариством про спрощення оформлення віз. – </w:t>
      </w:r>
      <w:r w:rsidRPr="00EA416F">
        <w:rPr>
          <w:szCs w:val="28"/>
          <w:lang w:val="uk-UA"/>
        </w:rPr>
        <w:t xml:space="preserve"> Режим доступу: </w:t>
      </w:r>
      <w:r w:rsidRPr="00ED2442">
        <w:rPr>
          <w:szCs w:val="28"/>
          <w:lang w:val="uk-UA"/>
        </w:rPr>
        <w:t>http://zakon.rada.gov.ua</w:t>
      </w:r>
      <w:r w:rsidRPr="00EA416F">
        <w:rPr>
          <w:szCs w:val="28"/>
          <w:lang w:val="uk-UA"/>
        </w:rPr>
        <w:t xml:space="preserve"> /cgi-</w:t>
      </w:r>
      <w:proofErr w:type="spellStart"/>
      <w:r w:rsidRPr="00EA416F">
        <w:rPr>
          <w:szCs w:val="28"/>
          <w:lang w:val="uk-UA"/>
        </w:rPr>
        <w:t>bin</w:t>
      </w:r>
      <w:proofErr w:type="spellEnd"/>
      <w:r w:rsidRPr="00EA416F">
        <w:rPr>
          <w:szCs w:val="28"/>
          <w:lang w:val="uk-UA"/>
        </w:rPr>
        <w:t>/</w:t>
      </w:r>
      <w:proofErr w:type="spellStart"/>
      <w:r w:rsidRPr="00EA416F">
        <w:rPr>
          <w:szCs w:val="28"/>
          <w:lang w:val="uk-UA"/>
        </w:rPr>
        <w:t>laws</w:t>
      </w:r>
      <w:proofErr w:type="spellEnd"/>
      <w:r w:rsidRPr="00EA416F">
        <w:rPr>
          <w:szCs w:val="28"/>
          <w:lang w:val="uk-UA"/>
        </w:rPr>
        <w:t>/</w:t>
      </w:r>
      <w:proofErr w:type="spellStart"/>
      <w:r w:rsidRPr="00EA416F">
        <w:rPr>
          <w:szCs w:val="28"/>
          <w:lang w:val="uk-UA"/>
        </w:rPr>
        <w:t>main.cgi</w:t>
      </w:r>
      <w:proofErr w:type="spellEnd"/>
      <w:r w:rsidRPr="00EA416F">
        <w:rPr>
          <w:szCs w:val="28"/>
          <w:lang w:val="uk-UA"/>
        </w:rPr>
        <w:t>?</w:t>
      </w:r>
      <w:proofErr w:type="spellStart"/>
      <w:r w:rsidRPr="00EA416F">
        <w:rPr>
          <w:szCs w:val="28"/>
          <w:lang w:val="uk-UA"/>
        </w:rPr>
        <w:t>nre</w:t>
      </w:r>
      <w:proofErr w:type="spellEnd"/>
      <w:r w:rsidRPr="00EA416F">
        <w:rPr>
          <w:szCs w:val="28"/>
          <w:lang w:val="uk-UA"/>
        </w:rPr>
        <w:t>g=994_850</w:t>
      </w:r>
    </w:p>
    <w:p w:rsidR="00CF78B7" w:rsidRPr="00CF78B7" w:rsidRDefault="00CF78B7" w:rsidP="00CF78B7">
      <w:pPr>
        <w:jc w:val="both"/>
        <w:rPr>
          <w:bCs/>
          <w:szCs w:val="28"/>
          <w:lang w:val="en-US" w:eastAsia="uk-UA"/>
        </w:rPr>
      </w:pPr>
      <w:r>
        <w:rPr>
          <w:bCs/>
          <w:szCs w:val="28"/>
          <w:lang w:val="uk-UA" w:eastAsia="uk-UA"/>
        </w:rPr>
        <w:t xml:space="preserve">План дій </w:t>
      </w:r>
      <w:r w:rsidRPr="00AC4EB7">
        <w:rPr>
          <w:bCs/>
          <w:szCs w:val="28"/>
          <w:lang w:eastAsia="uk-UA"/>
        </w:rPr>
        <w:t>“</w:t>
      </w:r>
      <w:r>
        <w:rPr>
          <w:bCs/>
          <w:szCs w:val="28"/>
          <w:lang w:val="uk-UA" w:eastAsia="uk-UA"/>
        </w:rPr>
        <w:t>Україна – Європейський Союз</w:t>
      </w:r>
      <w:r w:rsidRPr="00AC4EB7">
        <w:rPr>
          <w:bCs/>
          <w:szCs w:val="28"/>
          <w:lang w:eastAsia="uk-UA"/>
        </w:rPr>
        <w:t>”</w:t>
      </w:r>
      <w:r>
        <w:rPr>
          <w:bCs/>
          <w:szCs w:val="28"/>
          <w:lang w:val="uk-UA" w:eastAsia="uk-UA"/>
        </w:rPr>
        <w:t xml:space="preserve"> від 12 лютого 2005 року. – Режим доступу</w:t>
      </w:r>
      <w:r w:rsidRPr="00AC4EB7">
        <w:rPr>
          <w:bCs/>
          <w:szCs w:val="28"/>
          <w:lang w:eastAsia="uk-UA"/>
        </w:rPr>
        <w:t xml:space="preserve">: </w:t>
      </w:r>
      <w:r w:rsidRPr="00CF78B7">
        <w:rPr>
          <w:bCs/>
          <w:szCs w:val="28"/>
          <w:lang w:eastAsia="uk-UA"/>
        </w:rPr>
        <w:t>http://zakon2.rada.gov.ua/laws/show/994_693</w:t>
      </w:r>
    </w:p>
    <w:p w:rsidR="00CF78B7" w:rsidRPr="0073387A" w:rsidRDefault="00CF78B7" w:rsidP="00CF78B7">
      <w:pPr>
        <w:tabs>
          <w:tab w:val="left" w:pos="851"/>
        </w:tabs>
        <w:overflowPunct w:val="0"/>
        <w:adjustRightInd w:val="0"/>
        <w:spacing w:after="120"/>
        <w:jc w:val="both"/>
        <w:textAlignment w:val="baseline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Закон України про загальнодержавну програму адаптації законодавства України до законодавства Європейського Союзу від 1 жовтня 2011 року. – Режим доступу</w:t>
      </w:r>
      <w:r w:rsidRPr="00104851">
        <w:rPr>
          <w:bCs/>
          <w:szCs w:val="28"/>
          <w:lang w:eastAsia="uk-UA"/>
        </w:rPr>
        <w:t>: http://zakon4.rada.gov.ua/laws/show/1629-15</w:t>
      </w:r>
    </w:p>
    <w:p w:rsidR="00CF78B7" w:rsidRPr="00CF78B7" w:rsidRDefault="00CF78B7" w:rsidP="00CF78B7">
      <w:pPr>
        <w:tabs>
          <w:tab w:val="left" w:pos="851"/>
        </w:tabs>
        <w:overflowPunct w:val="0"/>
        <w:adjustRightInd w:val="0"/>
        <w:spacing w:after="120"/>
        <w:jc w:val="both"/>
        <w:textAlignment w:val="baseline"/>
        <w:rPr>
          <w:bCs/>
          <w:szCs w:val="28"/>
          <w:lang w:val="en-US" w:eastAsia="uk-UA"/>
        </w:rPr>
      </w:pPr>
      <w:r>
        <w:rPr>
          <w:bCs/>
          <w:szCs w:val="28"/>
          <w:lang w:val="uk-UA" w:eastAsia="uk-UA"/>
        </w:rPr>
        <w:t>Угода між Україною та Європейським Союзом про реадмісію осіб від 15 січня 2008 року. -  Режим доступу</w:t>
      </w:r>
      <w:r w:rsidRPr="0073387A">
        <w:rPr>
          <w:bCs/>
          <w:szCs w:val="28"/>
          <w:lang w:eastAsia="uk-UA"/>
        </w:rPr>
        <w:t>:</w:t>
      </w:r>
      <w:r w:rsidRPr="0073387A">
        <w:t xml:space="preserve"> </w:t>
      </w:r>
      <w:r w:rsidRPr="00CF78B7">
        <w:rPr>
          <w:bCs/>
          <w:szCs w:val="28"/>
          <w:lang w:eastAsia="uk-UA"/>
        </w:rPr>
        <w:t>http://zakon4.rada.gov.ua/laws/show/994_851</w:t>
      </w:r>
    </w:p>
    <w:p w:rsidR="00CF78B7" w:rsidRPr="00E643A7" w:rsidRDefault="00CF78B7" w:rsidP="00CF78B7">
      <w:pPr>
        <w:tabs>
          <w:tab w:val="left" w:pos="851"/>
        </w:tabs>
        <w:overflowPunct w:val="0"/>
        <w:adjustRightInd w:val="0"/>
        <w:spacing w:after="120"/>
        <w:jc w:val="both"/>
        <w:textAlignment w:val="baseline"/>
        <w:rPr>
          <w:bCs/>
          <w:szCs w:val="28"/>
          <w:lang w:val="uk-UA" w:eastAsia="uk-UA"/>
        </w:rPr>
      </w:pPr>
      <w:r w:rsidRPr="007F5FC2">
        <w:rPr>
          <w:lang w:val="en-US"/>
        </w:rPr>
        <w:t>http</w:t>
      </w:r>
      <w:r w:rsidRPr="007F5FC2">
        <w:rPr>
          <w:lang w:val="uk-UA"/>
        </w:rPr>
        <w:t>://www.ecprd.org – Європейський центр парламентських досліджень і документації (</w:t>
      </w:r>
      <w:r w:rsidRPr="007F5FC2">
        <w:rPr>
          <w:lang w:val="pl-PL"/>
        </w:rPr>
        <w:t>ECPRD</w:t>
      </w:r>
      <w:r w:rsidRPr="007F5FC2">
        <w:rPr>
          <w:lang w:val="uk-UA"/>
        </w:rPr>
        <w:t>).</w:t>
      </w:r>
    </w:p>
    <w:p w:rsidR="00CF78B7" w:rsidRPr="007F5FC2" w:rsidRDefault="00CF78B7" w:rsidP="00CF78B7">
      <w:pPr>
        <w:jc w:val="both"/>
        <w:rPr>
          <w:lang w:val="uk-UA"/>
        </w:rPr>
      </w:pPr>
      <w:r w:rsidRPr="007F5FC2">
        <w:rPr>
          <w:lang w:val="en-US"/>
        </w:rPr>
        <w:t>http</w:t>
      </w:r>
      <w:r w:rsidRPr="007F5FC2">
        <w:rPr>
          <w:noProof/>
        </w:rPr>
        <w:t>://</w:t>
      </w:r>
      <w:r w:rsidRPr="007F5FC2">
        <w:rPr>
          <w:lang w:val="pl-PL"/>
        </w:rPr>
        <w:t>www</w:t>
      </w:r>
      <w:r w:rsidRPr="007F5FC2">
        <w:t>.</w:t>
      </w:r>
      <w:r w:rsidRPr="007F5FC2">
        <w:rPr>
          <w:lang w:val="pl-PL"/>
        </w:rPr>
        <w:t>delukr</w:t>
      </w:r>
      <w:r w:rsidRPr="007F5FC2">
        <w:t>.</w:t>
      </w:r>
      <w:r w:rsidRPr="007F5FC2">
        <w:rPr>
          <w:lang w:val="pl-PL"/>
        </w:rPr>
        <w:t>cec</w:t>
      </w:r>
      <w:r w:rsidRPr="007F5FC2">
        <w:t>.</w:t>
      </w:r>
      <w:r w:rsidRPr="007F5FC2">
        <w:rPr>
          <w:lang w:val="pl-PL"/>
        </w:rPr>
        <w:t>eu</w:t>
      </w:r>
      <w:r w:rsidRPr="007F5FC2">
        <w:t>.</w:t>
      </w:r>
      <w:r w:rsidRPr="007F5FC2">
        <w:rPr>
          <w:lang w:val="pl-PL"/>
        </w:rPr>
        <w:t>int</w:t>
      </w:r>
      <w:r w:rsidRPr="007F5FC2">
        <w:t>/</w:t>
      </w:r>
      <w:r w:rsidRPr="007F5FC2">
        <w:rPr>
          <w:lang w:val="pl-PL"/>
        </w:rPr>
        <w:t>ua</w:t>
      </w:r>
      <w:r w:rsidRPr="007F5FC2">
        <w:t xml:space="preserve"> – </w:t>
      </w:r>
      <w:r w:rsidRPr="007F5FC2">
        <w:rPr>
          <w:lang w:val="uk-UA"/>
        </w:rPr>
        <w:t>Представництво Є</w:t>
      </w:r>
      <w:r>
        <w:rPr>
          <w:lang w:val="uk-UA"/>
        </w:rPr>
        <w:t>С</w:t>
      </w:r>
      <w:r w:rsidRPr="007F5FC2">
        <w:rPr>
          <w:lang w:val="uk-UA"/>
        </w:rPr>
        <w:t xml:space="preserve"> </w:t>
      </w:r>
      <w:r>
        <w:rPr>
          <w:lang w:val="uk-UA"/>
        </w:rPr>
        <w:t>в Україні</w:t>
      </w:r>
      <w:r w:rsidRPr="007F5FC2">
        <w:rPr>
          <w:lang w:val="uk-UA"/>
        </w:rPr>
        <w:t>.</w:t>
      </w:r>
    </w:p>
    <w:p w:rsidR="00CF78B7" w:rsidRPr="007F5FC2" w:rsidRDefault="00CF78B7" w:rsidP="00CF78B7">
      <w:pPr>
        <w:jc w:val="both"/>
        <w:rPr>
          <w:lang w:val="uk-UA"/>
        </w:rPr>
      </w:pPr>
      <w:r w:rsidRPr="007F5FC2">
        <w:rPr>
          <w:lang w:val="en-US"/>
        </w:rPr>
        <w:t>http</w:t>
      </w:r>
      <w:r w:rsidRPr="007F5FC2">
        <w:rPr>
          <w:noProof/>
        </w:rPr>
        <w:t>://</w:t>
      </w:r>
      <w:r w:rsidRPr="007F5FC2">
        <w:rPr>
          <w:lang w:val="en-US"/>
        </w:rPr>
        <w:t>www</w:t>
      </w:r>
      <w:r w:rsidRPr="007F5FC2">
        <w:t>.</w:t>
      </w:r>
      <w:proofErr w:type="spellStart"/>
      <w:r w:rsidRPr="007F5FC2">
        <w:rPr>
          <w:lang w:val="en-US"/>
        </w:rPr>
        <w:t>comparativelaw</w:t>
      </w:r>
      <w:proofErr w:type="spellEnd"/>
      <w:r w:rsidRPr="007F5FC2">
        <w:t>.</w:t>
      </w:r>
      <w:proofErr w:type="spellStart"/>
      <w:r w:rsidRPr="007F5FC2">
        <w:rPr>
          <w:lang w:val="en-US"/>
        </w:rPr>
        <w:t>kiev</w:t>
      </w:r>
      <w:proofErr w:type="spellEnd"/>
      <w:r w:rsidRPr="007F5FC2">
        <w:t>.</w:t>
      </w:r>
      <w:proofErr w:type="spellStart"/>
      <w:r w:rsidRPr="007F5FC2">
        <w:rPr>
          <w:lang w:val="en-US"/>
        </w:rPr>
        <w:t>ua</w:t>
      </w:r>
      <w:proofErr w:type="spellEnd"/>
      <w:r w:rsidRPr="007F5FC2">
        <w:t xml:space="preserve"> – </w:t>
      </w:r>
      <w:r w:rsidRPr="007F5FC2">
        <w:rPr>
          <w:lang w:val="uk-UA"/>
        </w:rPr>
        <w:t>Стратегія ЄС щодо України.</w:t>
      </w:r>
    </w:p>
    <w:p w:rsidR="00CF78B7" w:rsidRPr="007F5FC2" w:rsidRDefault="00CF78B7" w:rsidP="00CF78B7">
      <w:pPr>
        <w:jc w:val="both"/>
      </w:pPr>
      <w:r w:rsidRPr="00CF78B7">
        <w:rPr>
          <w:lang w:val="uk-UA"/>
        </w:rPr>
        <w:t>http://www.ukraine-eu.mfa.gov.ua/eu</w:t>
      </w:r>
      <w:r w:rsidRPr="007F5FC2">
        <w:rPr>
          <w:lang w:val="uk-UA"/>
        </w:rPr>
        <w:t xml:space="preserve"> Представництво України при ЄС</w:t>
      </w:r>
    </w:p>
    <w:bookmarkEnd w:id="0"/>
    <w:p w:rsidR="005F6F5A" w:rsidRDefault="00CF78B7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146"/>
    <w:multiLevelType w:val="singleLevel"/>
    <w:tmpl w:val="C582B4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872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A0656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5F"/>
    <w:rsid w:val="001533A1"/>
    <w:rsid w:val="001A6A64"/>
    <w:rsid w:val="00B638C6"/>
    <w:rsid w:val="00B86B04"/>
    <w:rsid w:val="00B8775F"/>
    <w:rsid w:val="00C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7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78B7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3">
    <w:name w:val="Hyperlink"/>
    <w:basedOn w:val="a0"/>
    <w:rsid w:val="00CF78B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CF78B7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Підзаголовок Знак"/>
    <w:basedOn w:val="a0"/>
    <w:link w:val="a4"/>
    <w:uiPriority w:val="99"/>
    <w:rsid w:val="00CF78B7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7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78B7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3">
    <w:name w:val="Hyperlink"/>
    <w:basedOn w:val="a0"/>
    <w:rsid w:val="00CF78B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CF78B7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Підзаголовок Знак"/>
    <w:basedOn w:val="a0"/>
    <w:link w:val="a4"/>
    <w:uiPriority w:val="99"/>
    <w:rsid w:val="00CF78B7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5643</Words>
  <Characters>3217</Characters>
  <Application>Microsoft Office Word</Application>
  <DocSecurity>0</DocSecurity>
  <Lines>26</Lines>
  <Paragraphs>17</Paragraphs>
  <ScaleCrop>false</ScaleCrop>
  <Company>*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2017-08-10T17:56:00Z</dcterms:created>
  <dcterms:modified xsi:type="dcterms:W3CDTF">2017-08-10T17:57:00Z</dcterms:modified>
</cp:coreProperties>
</file>