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5" w:rsidRPr="00F556AC" w:rsidRDefault="00F556AC" w:rsidP="00D51BF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3394710</wp:posOffset>
            </wp:positionH>
            <wp:positionV relativeFrom="margin">
              <wp:align>top</wp:align>
            </wp:positionV>
            <wp:extent cx="1035050" cy="1078230"/>
            <wp:effectExtent l="0" t="0" r="0" b="0"/>
            <wp:wrapTopAndBottom/>
            <wp:docPr id="4" name="Obraz 1" descr="C:\Users\kordon\Desktop\logo_krzy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don\Desktop\logo_krzy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1809115</wp:posOffset>
            </wp:positionH>
            <wp:positionV relativeFrom="margin">
              <wp:align>top</wp:align>
            </wp:positionV>
            <wp:extent cx="998855" cy="1078230"/>
            <wp:effectExtent l="1905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0615" cy="107823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5055" cy="1078230"/>
            <wp:effectExtent l="19050" t="0" r="0" b="0"/>
            <wp:wrapTopAndBottom/>
            <wp:docPr id="5" name="Obraz 2" descr="C:\Users\kordon\Desktop\5892c58eff7b059fed83bb35d7ab25d6_inp-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don\Desktop\5892c58eff7b059fed83bb35d7ab25d6_inp-wn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3F1" w:rsidRDefault="00B903F1" w:rsidP="00F93F3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2A4C98" w:rsidRDefault="00F93F3A" w:rsidP="00F93F3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93F3A">
        <w:rPr>
          <w:rFonts w:ascii="Times New Roman" w:hAnsi="Times New Roman" w:cs="Times New Roman"/>
          <w:b/>
          <w:sz w:val="20"/>
          <w:szCs w:val="20"/>
          <w:lang w:val="ru-RU"/>
        </w:rPr>
        <w:t xml:space="preserve">РАДА МОЛОДИХ ВЧЕНИХ ФАКУЛЬТЕТУ МІЖНАРОДНИХ ВІДНОСИН </w:t>
      </w:r>
    </w:p>
    <w:p w:rsidR="00F93F3A" w:rsidRDefault="00F93F3A" w:rsidP="00F93F3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F93F3A">
        <w:rPr>
          <w:rFonts w:ascii="Times New Roman" w:hAnsi="Times New Roman" w:cs="Times New Roman"/>
          <w:b/>
          <w:sz w:val="20"/>
          <w:szCs w:val="20"/>
          <w:lang w:val="ru-RU"/>
        </w:rPr>
        <w:t>ЛЬВІВСЬКОГО НАЦІОНАЛЬНОГО УНІВЕРСИТЕТУ ІМЕНІ ІВАНА ФРАНКА</w:t>
      </w:r>
    </w:p>
    <w:p w:rsidR="00F93F3A" w:rsidRPr="00F93F3A" w:rsidRDefault="00F93F3A" w:rsidP="001C47E5">
      <w:pPr>
        <w:pStyle w:val="Default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1C47E5" w:rsidRDefault="002A4C98" w:rsidP="00F93F3A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ЦЕНТР НАУКОВИХ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ru-RU"/>
        </w:rPr>
        <w:t>ДОСЛ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uk-UA"/>
        </w:rPr>
        <w:t>ІДЖЕНЬ ТА ІННОВАЦІЙНОГО РОЗВИТКУ</w:t>
      </w:r>
    </w:p>
    <w:p w:rsidR="002A4C98" w:rsidRPr="002A4C98" w:rsidRDefault="002A4C98" w:rsidP="00F93F3A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0"/>
          <w:lang w:val="uk-UA"/>
        </w:rPr>
      </w:pPr>
    </w:p>
    <w:p w:rsidR="00761230" w:rsidRPr="00010EC9" w:rsidRDefault="00761230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32"/>
          <w:szCs w:val="20"/>
          <w:u w:val="single"/>
          <w:lang w:val="uk-UA"/>
        </w:rPr>
      </w:pPr>
      <w:r w:rsidRPr="001C47E5">
        <w:rPr>
          <w:rFonts w:ascii="Times New Roman" w:hAnsi="Times New Roman" w:cs="Times New Roman"/>
          <w:b/>
          <w:i/>
          <w:iCs/>
          <w:color w:val="auto"/>
          <w:sz w:val="32"/>
          <w:szCs w:val="20"/>
          <w:u w:val="single"/>
          <w:lang w:val="uk-UA"/>
        </w:rPr>
        <w:t>За сприяння:</w:t>
      </w:r>
    </w:p>
    <w:p w:rsidR="00010EC9" w:rsidRPr="001F2100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 xml:space="preserve">Інституту політології Вармінсько-Мазурського університету </w:t>
      </w:r>
      <w:r w:rsidR="00010EC9" w:rsidRPr="00090F07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в Ольштині</w:t>
      </w:r>
    </w:p>
    <w:p w:rsidR="00090F07" w:rsidRPr="001F2100" w:rsidRDefault="00090F07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ru-RU"/>
        </w:rPr>
      </w:pPr>
    </w:p>
    <w:p w:rsidR="00FB5DD6" w:rsidRPr="001F2100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uk-UA"/>
        </w:rPr>
        <w:t>Факультету теології Вармінсько-Мазурського університету в Ольштині</w:t>
      </w:r>
    </w:p>
    <w:p w:rsidR="00090F07" w:rsidRPr="001F2100" w:rsidRDefault="00090F07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color w:val="auto"/>
          <w:sz w:val="26"/>
          <w:szCs w:val="26"/>
          <w:lang w:val="ru-RU"/>
        </w:rPr>
      </w:pPr>
    </w:p>
    <w:p w:rsidR="00090F07" w:rsidRPr="00090F07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Наукового кола антропології культури факультету теології</w:t>
      </w:r>
    </w:p>
    <w:p w:rsidR="00FB5DD6" w:rsidRPr="001F2100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iCs/>
          <w:sz w:val="26"/>
          <w:szCs w:val="26"/>
          <w:lang w:val="uk-UA"/>
        </w:rPr>
        <w:t>Вармінсько-Мазурського університету в Ольштині</w:t>
      </w:r>
    </w:p>
    <w:p w:rsidR="00090F07" w:rsidRPr="001F2100" w:rsidRDefault="00090F07" w:rsidP="00010EC9">
      <w:pPr>
        <w:pStyle w:val="Default"/>
        <w:jc w:val="center"/>
        <w:rPr>
          <w:rFonts w:ascii="Times New Roman" w:hAnsi="Times New Roman" w:cs="Times New Roman"/>
          <w:b/>
          <w:i/>
          <w:iCs/>
          <w:sz w:val="26"/>
          <w:szCs w:val="26"/>
          <w:lang w:val="ru-RU"/>
        </w:rPr>
      </w:pPr>
    </w:p>
    <w:p w:rsidR="00090F07" w:rsidRPr="00090F07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sz w:val="26"/>
          <w:szCs w:val="26"/>
          <w:lang w:val="uk-UA"/>
        </w:rPr>
        <w:t>Асоціації аспірантів Львівського національного</w:t>
      </w:r>
    </w:p>
    <w:p w:rsidR="00FB5DD6" w:rsidRPr="001F2100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sz w:val="26"/>
          <w:szCs w:val="26"/>
          <w:lang w:val="uk-UA"/>
        </w:rPr>
        <w:t>університету імені Івана</w:t>
      </w:r>
      <w:r w:rsidR="00010EC9" w:rsidRPr="00090F07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Франка</w:t>
      </w:r>
    </w:p>
    <w:p w:rsidR="00090F07" w:rsidRPr="001F2100" w:rsidRDefault="00090F07" w:rsidP="00010EC9">
      <w:pPr>
        <w:pStyle w:val="Default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010EC9" w:rsidRPr="001F2100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 w:rsidRPr="00090F07">
        <w:rPr>
          <w:rFonts w:ascii="Times New Roman" w:hAnsi="Times New Roman" w:cs="Times New Roman"/>
          <w:b/>
          <w:i/>
          <w:sz w:val="26"/>
          <w:szCs w:val="26"/>
          <w:lang w:val="uk-UA"/>
        </w:rPr>
        <w:t>Інформаційно-аналітичного центру ЄС у Львові</w:t>
      </w:r>
    </w:p>
    <w:p w:rsidR="00090F07" w:rsidRPr="001F2100" w:rsidRDefault="00090F07" w:rsidP="00010EC9">
      <w:pPr>
        <w:pStyle w:val="Default"/>
        <w:jc w:val="center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</w:p>
    <w:p w:rsidR="00FB5DD6" w:rsidRPr="00090F07" w:rsidRDefault="00010EC9" w:rsidP="00010EC9">
      <w:pPr>
        <w:pStyle w:val="Default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090F07">
        <w:rPr>
          <w:rFonts w:ascii="Times New Roman" w:hAnsi="Times New Roman" w:cs="Times New Roman"/>
          <w:b/>
          <w:i/>
          <w:sz w:val="26"/>
          <w:szCs w:val="26"/>
          <w:lang w:val="uk-UA"/>
        </w:rPr>
        <w:t>Докторан</w:t>
      </w:r>
      <w:r w:rsidR="00FB5DD6" w:rsidRPr="00090F07">
        <w:rPr>
          <w:rFonts w:ascii="Times New Roman" w:hAnsi="Times New Roman" w:cs="Times New Roman"/>
          <w:b/>
          <w:i/>
          <w:sz w:val="26"/>
          <w:szCs w:val="26"/>
          <w:lang w:val="uk-UA"/>
        </w:rPr>
        <w:t>тського форуму польських університетів</w:t>
      </w:r>
    </w:p>
    <w:p w:rsidR="00FB5DD6" w:rsidRPr="00010EC9" w:rsidRDefault="00FB5DD6" w:rsidP="00010EC9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0"/>
          <w:lang w:val="ru-RU"/>
        </w:rPr>
      </w:pPr>
    </w:p>
    <w:p w:rsidR="008D6684" w:rsidRPr="001C47E5" w:rsidRDefault="008D6684" w:rsidP="00500BB7">
      <w:pPr>
        <w:pStyle w:val="Default"/>
        <w:jc w:val="center"/>
        <w:rPr>
          <w:rFonts w:ascii="Times New Roman" w:hAnsi="Times New Roman" w:cs="Times New Roman"/>
          <w:b/>
          <w:iCs/>
          <w:sz w:val="36"/>
          <w:szCs w:val="36"/>
          <w:lang w:val="ru-RU"/>
        </w:rPr>
      </w:pPr>
    </w:p>
    <w:p w:rsidR="007F2BDA" w:rsidRPr="00F025BC" w:rsidRDefault="007F2BDA" w:rsidP="00500BB7">
      <w:pPr>
        <w:pStyle w:val="Default"/>
        <w:jc w:val="center"/>
        <w:rPr>
          <w:rFonts w:ascii="Times New Roman" w:hAnsi="Times New Roman" w:cs="Times New Roman"/>
          <w:i/>
          <w:iCs/>
          <w:sz w:val="36"/>
          <w:szCs w:val="36"/>
          <w:lang w:val="uk-UA"/>
        </w:rPr>
      </w:pPr>
    </w:p>
    <w:p w:rsidR="00500BB7" w:rsidRPr="00010EC9" w:rsidRDefault="00F93F3A" w:rsidP="00500BB7">
      <w:pPr>
        <w:pStyle w:val="Default"/>
        <w:jc w:val="center"/>
        <w:rPr>
          <w:rFonts w:ascii="Century Schoolbook" w:hAnsi="Century Schoolbook" w:cs="Times New Roman"/>
          <w:b/>
          <w:i/>
          <w:iCs/>
          <w:sz w:val="36"/>
          <w:szCs w:val="36"/>
          <w:lang w:val="uk-UA"/>
        </w:rPr>
      </w:pPr>
      <w:r w:rsidRPr="00010EC9">
        <w:rPr>
          <w:rFonts w:ascii="Century Schoolbook" w:hAnsi="Century Schoolbook" w:cs="Times New Roman"/>
          <w:b/>
          <w:i/>
          <w:iCs/>
          <w:sz w:val="36"/>
          <w:szCs w:val="36"/>
          <w:lang w:val="uk-UA"/>
        </w:rPr>
        <w:t>V</w:t>
      </w:r>
      <w:r w:rsidR="002A4C98">
        <w:rPr>
          <w:rFonts w:ascii="Century Schoolbook" w:hAnsi="Century Schoolbook" w:cs="Times New Roman"/>
          <w:b/>
          <w:i/>
          <w:iCs/>
          <w:sz w:val="36"/>
          <w:szCs w:val="36"/>
          <w:lang w:val="en-US"/>
        </w:rPr>
        <w:t>III</w:t>
      </w:r>
      <w:r w:rsidRPr="00010EC9">
        <w:rPr>
          <w:rFonts w:ascii="Century Schoolbook" w:hAnsi="Century Schoolbook" w:cs="Times New Roman"/>
          <w:b/>
          <w:i/>
          <w:iCs/>
          <w:sz w:val="36"/>
          <w:szCs w:val="36"/>
          <w:lang w:val="uk-UA"/>
        </w:rPr>
        <w:t xml:space="preserve"> ЩОРІЧНА МІЖНАРОДНА НАУКОВО-ПРАКТИЧНА КОНФЕРЕНЦІЯ</w:t>
      </w:r>
    </w:p>
    <w:p w:rsidR="007F2BDA" w:rsidRPr="00F025BC" w:rsidRDefault="007F2BDA" w:rsidP="00010EC9">
      <w:pPr>
        <w:pStyle w:val="Default"/>
        <w:rPr>
          <w:rFonts w:ascii="Times New Roman" w:hAnsi="Times New Roman" w:cs="Times New Roman"/>
          <w:sz w:val="36"/>
          <w:szCs w:val="36"/>
          <w:lang w:val="uk-UA"/>
        </w:rPr>
      </w:pPr>
    </w:p>
    <w:p w:rsidR="00BA6F6F" w:rsidRPr="00F025BC" w:rsidRDefault="002A4C98" w:rsidP="00D42A2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Міжнародне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середовище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 перед </w:t>
      </w: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викликами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сучасності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: </w:t>
      </w: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інтеграція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самоідентифікація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, </w:t>
      </w:r>
      <w:proofErr w:type="spellStart"/>
      <w:r>
        <w:rPr>
          <w:rFonts w:ascii="Arial" w:hAnsi="Arial" w:cs="Arial"/>
          <w:b/>
          <w:bCs/>
          <w:iCs/>
          <w:sz w:val="40"/>
          <w:szCs w:val="36"/>
          <w:lang w:val="ru-RU"/>
        </w:rPr>
        <w:t>цінності</w:t>
      </w:r>
      <w:proofErr w:type="spellEnd"/>
      <w:r>
        <w:rPr>
          <w:rFonts w:ascii="Arial" w:hAnsi="Arial" w:cs="Arial"/>
          <w:b/>
          <w:bCs/>
          <w:iCs/>
          <w:sz w:val="40"/>
          <w:szCs w:val="36"/>
          <w:lang w:val="ru-RU"/>
        </w:rPr>
        <w:t xml:space="preserve"> </w:t>
      </w:r>
    </w:p>
    <w:p w:rsidR="00A87E80" w:rsidRPr="00F025BC" w:rsidRDefault="00A87E80" w:rsidP="0075275D">
      <w:pPr>
        <w:pStyle w:val="Default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A4C98" w:rsidRDefault="002A4C98" w:rsidP="001C47E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2A4C98" w:rsidRDefault="002A4C98" w:rsidP="001C47E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:rsidR="0075275D" w:rsidRDefault="002A4C98" w:rsidP="001C47E5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16</w:t>
      </w:r>
      <w:r w:rsidR="00356F1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вересня</w:t>
      </w:r>
      <w:r w:rsidR="00D51BF5" w:rsidRPr="00F025B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7</w:t>
      </w:r>
      <w:r w:rsidR="00D51BF5" w:rsidRPr="00F025BC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року</w:t>
      </w:r>
    </w:p>
    <w:p w:rsidR="0075275D" w:rsidRDefault="0075275D" w:rsidP="00500BB7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75275D" w:rsidRPr="00F025BC" w:rsidRDefault="0075275D" w:rsidP="00500BB7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D51BF5" w:rsidRPr="00F025BC" w:rsidRDefault="00D51BF5" w:rsidP="00500BB7">
      <w:pPr>
        <w:pStyle w:val="Default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025BC">
        <w:rPr>
          <w:rFonts w:ascii="Times New Roman" w:hAnsi="Times New Roman" w:cs="Times New Roman"/>
          <w:b/>
          <w:bCs/>
          <w:sz w:val="32"/>
          <w:szCs w:val="32"/>
          <w:lang w:val="uk-UA"/>
        </w:rPr>
        <w:t>м. Львів</w:t>
      </w:r>
    </w:p>
    <w:p w:rsidR="00D51BF5" w:rsidRPr="006B5E54" w:rsidRDefault="00D51BF5" w:rsidP="00B903F1">
      <w:pPr>
        <w:pStyle w:val="Default"/>
        <w:pageBreakBefore/>
        <w:jc w:val="center"/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</w:pPr>
      <w:r w:rsidRPr="006B5E54">
        <w:rPr>
          <w:rFonts w:ascii="Times New Roman" w:hAnsi="Times New Roman" w:cs="Times New Roman"/>
          <w:b/>
          <w:bCs/>
          <w:i/>
          <w:iCs/>
          <w:color w:val="auto"/>
          <w:sz w:val="32"/>
          <w:szCs w:val="32"/>
          <w:lang w:val="uk-UA"/>
        </w:rPr>
        <w:lastRenderedPageBreak/>
        <w:t>Шановні колеги!</w:t>
      </w:r>
    </w:p>
    <w:p w:rsidR="008D6684" w:rsidRPr="00D80637" w:rsidRDefault="00D87046" w:rsidP="005E0724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Зважаючи на важливість багатовекторної взаємодії нашої держави з іншими країнами, п</w:t>
      </w:r>
      <w:r w:rsidR="003B0555">
        <w:rPr>
          <w:rFonts w:ascii="Times New Roman" w:hAnsi="Times New Roman" w:cs="Times New Roman"/>
          <w:sz w:val="28"/>
          <w:szCs w:val="28"/>
          <w:lang w:val="uk-UA"/>
        </w:rPr>
        <w:t xml:space="preserve">рерогативою </w:t>
      </w:r>
      <w:r w:rsidR="008D6684" w:rsidRPr="00D80637">
        <w:rPr>
          <w:rFonts w:ascii="Times New Roman" w:hAnsi="Times New Roman" w:cs="Times New Roman"/>
          <w:sz w:val="28"/>
          <w:szCs w:val="28"/>
          <w:lang w:val="uk-UA"/>
        </w:rPr>
        <w:t xml:space="preserve">сьогодення </w:t>
      </w:r>
      <w:r w:rsidR="003B0555">
        <w:rPr>
          <w:rFonts w:ascii="Times New Roman" w:hAnsi="Times New Roman" w:cs="Times New Roman"/>
          <w:sz w:val="28"/>
          <w:szCs w:val="28"/>
          <w:lang w:val="uk-UA"/>
        </w:rPr>
        <w:t>є забезпечення та підтримка стабільності функціонування міжнародного середовища.</w:t>
      </w:r>
      <w:r w:rsidR="0078249A" w:rsidRPr="00782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249A">
        <w:rPr>
          <w:rFonts w:ascii="Times New Roman" w:hAnsi="Times New Roman" w:cs="Times New Roman"/>
          <w:sz w:val="28"/>
          <w:szCs w:val="28"/>
          <w:lang w:val="uk-UA"/>
        </w:rPr>
        <w:t>Сучасне значення м</w:t>
      </w:r>
      <w:r w:rsidR="0078249A" w:rsidRPr="006536A8">
        <w:rPr>
          <w:rFonts w:ascii="Times New Roman" w:hAnsi="Times New Roman" w:cs="Times New Roman"/>
          <w:sz w:val="28"/>
          <w:szCs w:val="28"/>
          <w:lang w:val="uk-UA"/>
        </w:rPr>
        <w:t>іжнародн</w:t>
      </w:r>
      <w:r w:rsidR="0078249A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8249A" w:rsidRPr="006536A8">
        <w:rPr>
          <w:rFonts w:ascii="Times New Roman" w:hAnsi="Times New Roman" w:cs="Times New Roman"/>
          <w:sz w:val="28"/>
          <w:szCs w:val="28"/>
          <w:lang w:val="uk-UA"/>
        </w:rPr>
        <w:t xml:space="preserve"> чинник</w:t>
      </w:r>
      <w:r w:rsidR="0078249A">
        <w:rPr>
          <w:rFonts w:ascii="Times New Roman" w:hAnsi="Times New Roman" w:cs="Times New Roman"/>
          <w:sz w:val="28"/>
          <w:szCs w:val="28"/>
          <w:lang w:val="uk-UA"/>
        </w:rPr>
        <w:t>а,</w:t>
      </w:r>
      <w:r w:rsidR="0078249A" w:rsidRPr="006536A8">
        <w:rPr>
          <w:rFonts w:ascii="Times New Roman" w:hAnsi="Times New Roman" w:cs="Times New Roman"/>
          <w:sz w:val="28"/>
          <w:szCs w:val="28"/>
          <w:lang w:val="uk-UA"/>
        </w:rPr>
        <w:t xml:space="preserve"> в умовах взаємозалежного </w:t>
      </w:r>
      <w:r w:rsidR="0078249A">
        <w:rPr>
          <w:rFonts w:ascii="Times New Roman" w:hAnsi="Times New Roman" w:cs="Times New Roman"/>
          <w:sz w:val="28"/>
          <w:szCs w:val="28"/>
          <w:lang w:val="uk-UA"/>
        </w:rPr>
        <w:t xml:space="preserve">розвитку країн </w:t>
      </w:r>
      <w:r w:rsidR="0078249A" w:rsidRPr="006536A8">
        <w:rPr>
          <w:rFonts w:ascii="Times New Roman" w:hAnsi="Times New Roman" w:cs="Times New Roman"/>
          <w:sz w:val="28"/>
          <w:szCs w:val="28"/>
          <w:lang w:val="uk-UA"/>
        </w:rPr>
        <w:t>світу, помітно зросло.</w:t>
      </w:r>
    </w:p>
    <w:p w:rsidR="00D80637" w:rsidRPr="00B903F1" w:rsidRDefault="002A4C98" w:rsidP="007C58D6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Запрошуємо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Вас до участі у </w:t>
      </w:r>
      <w:r w:rsidR="00A83CA5" w:rsidRPr="007C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83CA5" w:rsidRPr="00A83CA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  Міжнародній науково-практичній конференції </w:t>
      </w:r>
      <w:r w:rsidR="00A83CA5" w:rsidRPr="005E0724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«</w:t>
      </w:r>
      <w:r w:rsidRPr="002A4C98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Міжнародне середовище перед викликами сучасності: інтеграція, самоідентифікація, цінності</w:t>
      </w:r>
      <w:r w:rsidR="00A83CA5" w:rsidRPr="00A83CA5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val="uk-UA" w:eastAsia="ru-RU"/>
        </w:rPr>
        <w:t>»</w:t>
      </w:r>
      <w:r w:rsidR="00A83CA5" w:rsidRPr="00A83CA5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 w:eastAsia="ru-RU"/>
        </w:rPr>
        <w:t xml:space="preserve">, 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яка відбудеться</w:t>
      </w:r>
      <w:r w:rsidR="00D8063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16</w:t>
      </w:r>
      <w:r w:rsidR="004235B7" w:rsidRPr="004235B7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2017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факультеті мі</w:t>
      </w:r>
      <w:r w:rsidR="007761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жнародних відносин Львівського Національного У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ніверситету імені Івана Франка. </w:t>
      </w:r>
    </w:p>
    <w:p w:rsidR="00A83CA5" w:rsidRPr="00A83CA5" w:rsidRDefault="00D80637" w:rsidP="00A83CA5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Просимо долучатись науковців, аспірантів, здобувачів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студентів та випускників В</w:t>
      </w:r>
      <w:r w:rsidR="00861F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НЗ, а також практикуючих фахівц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A83CA5" w:rsidRPr="00A83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України та зарубіжних держав, які здійснюють науково-практичні дослідження у галузі міжнародних відносин</w:t>
      </w:r>
      <w:r w:rsidR="00A83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економіки, права, філософії, культури та теології.</w:t>
      </w:r>
    </w:p>
    <w:p w:rsidR="00CE2393" w:rsidRPr="004235B7" w:rsidRDefault="00CE2393" w:rsidP="00CE2393">
      <w:pPr>
        <w:pStyle w:val="Default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A83CA5" w:rsidRPr="0025629D" w:rsidRDefault="00D51BF5" w:rsidP="0025629D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5B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Робочі мови конференції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: українська, </w:t>
      </w:r>
      <w:r w:rsidR="00A71F5D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польська, </w:t>
      </w:r>
      <w:proofErr w:type="gramStart"/>
      <w:r w:rsidR="00A71F5D" w:rsidRPr="00F025BC">
        <w:rPr>
          <w:rFonts w:ascii="Times New Roman" w:hAnsi="Times New Roman" w:cs="Times New Roman"/>
          <w:sz w:val="28"/>
          <w:szCs w:val="28"/>
          <w:lang w:val="ru-RU"/>
        </w:rPr>
        <w:t>англ</w:t>
      </w:r>
      <w:proofErr w:type="gramEnd"/>
      <w:r w:rsidR="00A71F5D" w:rsidRPr="00F025BC">
        <w:rPr>
          <w:rFonts w:ascii="Times New Roman" w:hAnsi="Times New Roman" w:cs="Times New Roman"/>
          <w:sz w:val="28"/>
          <w:szCs w:val="28"/>
          <w:lang w:val="ru-RU"/>
        </w:rPr>
        <w:t>ійська, російська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1F5D" w:rsidRPr="007876BF" w:rsidRDefault="00D51BF5" w:rsidP="0025629D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5B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Реєстраційний</w:t>
      </w:r>
      <w:r w:rsidRPr="007876BF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F025BC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внесок</w:t>
      </w:r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25BC">
        <w:rPr>
          <w:rFonts w:ascii="Times New Roman" w:hAnsi="Times New Roman" w:cs="Times New Roman"/>
          <w:sz w:val="28"/>
          <w:szCs w:val="28"/>
          <w:lang w:val="ru-RU"/>
        </w:rPr>
        <w:t>поданні</w:t>
      </w:r>
      <w:proofErr w:type="spellEnd"/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25BC"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25BC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>тез</w:t>
      </w:r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5D3C8B"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A4C9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95C9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07C31">
        <w:rPr>
          <w:rFonts w:ascii="Times New Roman" w:hAnsi="Times New Roman" w:cs="Times New Roman"/>
          <w:sz w:val="28"/>
          <w:szCs w:val="28"/>
          <w:lang w:val="ru-RU"/>
        </w:rPr>
        <w:t>0 грн.</w:t>
      </w:r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7876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025BC"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25BC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7876BF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 w:rsidR="002A4C98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  <w:r w:rsidR="00695C9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407C31">
        <w:rPr>
          <w:rFonts w:ascii="Times New Roman" w:hAnsi="Times New Roman" w:cs="Times New Roman"/>
          <w:sz w:val="28"/>
          <w:szCs w:val="28"/>
          <w:lang w:val="ru-RU"/>
        </w:rPr>
        <w:t>0 грн</w:t>
      </w:r>
      <w:r w:rsidR="007876BF" w:rsidRPr="007876B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DD2" w:rsidRPr="0025629D" w:rsidRDefault="002A4C98" w:rsidP="0025629D">
      <w:pPr>
        <w:pStyle w:val="Default"/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будуть</w:t>
      </w:r>
      <w:proofErr w:type="spellEnd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>опублікован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</w:t>
      </w:r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>збірник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>наукових</w:t>
      </w:r>
      <w:proofErr w:type="spellEnd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A25">
        <w:rPr>
          <w:rFonts w:ascii="Times New Roman" w:hAnsi="Times New Roman" w:cs="Times New Roman"/>
          <w:sz w:val="28"/>
          <w:szCs w:val="28"/>
          <w:lang w:val="ru-RU"/>
        </w:rPr>
        <w:t>праць</w:t>
      </w:r>
      <w:proofErr w:type="spellEnd"/>
      <w:r w:rsidR="00D42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A4C98">
        <w:rPr>
          <w:rFonts w:ascii="Times New Roman" w:hAnsi="Times New Roman" w:cs="Times New Roman"/>
          <w:i/>
          <w:sz w:val="28"/>
          <w:szCs w:val="28"/>
          <w:lang w:val="ru-RU"/>
        </w:rPr>
        <w:t>«</w:t>
      </w:r>
      <w:proofErr w:type="spellStart"/>
      <w:r w:rsidRPr="002A4C98">
        <w:rPr>
          <w:rFonts w:ascii="Times New Roman" w:hAnsi="Times New Roman" w:cs="Times New Roman"/>
          <w:i/>
          <w:sz w:val="28"/>
          <w:szCs w:val="28"/>
          <w:lang w:val="ru-RU"/>
        </w:rPr>
        <w:t>Сучасн</w:t>
      </w:r>
      <w:proofErr w:type="spellEnd"/>
      <w:r w:rsidRPr="002A4C98">
        <w:rPr>
          <w:rFonts w:ascii="Times New Roman" w:hAnsi="Times New Roman" w:cs="Times New Roman"/>
          <w:i/>
          <w:sz w:val="28"/>
          <w:szCs w:val="28"/>
          <w:lang w:val="uk-UA"/>
        </w:rPr>
        <w:t>і тенденції міжнародних відносин: політика, економіка, право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D42A25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D42A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42A25">
        <w:rPr>
          <w:rFonts w:ascii="Times New Roman" w:hAnsi="Times New Roman" w:cs="Times New Roman"/>
          <w:sz w:val="28"/>
          <w:szCs w:val="28"/>
          <w:lang w:val="ru-RU"/>
        </w:rPr>
        <w:t>присвоєнням</w:t>
      </w:r>
      <w:proofErr w:type="spellEnd"/>
      <w:r w:rsidR="00D42A25">
        <w:rPr>
          <w:rFonts w:ascii="Times New Roman" w:hAnsi="Times New Roman" w:cs="Times New Roman"/>
          <w:sz w:val="28"/>
          <w:szCs w:val="28"/>
          <w:lang w:val="ru-RU"/>
        </w:rPr>
        <w:t xml:space="preserve"> УДК, ББК,</w:t>
      </w:r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>авторського</w:t>
      </w:r>
      <w:proofErr w:type="spellEnd"/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знаку</w:t>
      </w:r>
      <w:r w:rsidR="00CE2393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2A25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CE2393" w:rsidRPr="00F025BC">
        <w:rPr>
          <w:rFonts w:ascii="Times New Roman" w:hAnsi="Times New Roman" w:cs="Times New Roman"/>
          <w:sz w:val="28"/>
          <w:szCs w:val="28"/>
        </w:rPr>
        <w:t>ISSN</w:t>
      </w:r>
      <w:r w:rsidR="00D51BF5" w:rsidRPr="00F025BC">
        <w:rPr>
          <w:rFonts w:ascii="Times New Roman" w:hAnsi="Times New Roman" w:cs="Times New Roman"/>
          <w:sz w:val="28"/>
          <w:szCs w:val="28"/>
          <w:lang w:val="ru-RU"/>
        </w:rPr>
        <w:t>. На одну доповідь (незалежно від кількості авторів) над</w:t>
      </w:r>
      <w:r w:rsidR="00CE2393" w:rsidRPr="00F025BC">
        <w:rPr>
          <w:rFonts w:ascii="Times New Roman" w:hAnsi="Times New Roman" w:cs="Times New Roman"/>
          <w:sz w:val="28"/>
          <w:szCs w:val="28"/>
          <w:lang w:val="ru-RU"/>
        </w:rPr>
        <w:t>ається один екземпляр збірника.</w:t>
      </w:r>
    </w:p>
    <w:p w:rsidR="00D51BF5" w:rsidRPr="00F025BC" w:rsidRDefault="00D51BF5" w:rsidP="00B903F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Витрати на проїзд, харчування та проживання здійснюються учасником конференції за власний рахунок або за кошти організації, яка його </w:t>
      </w:r>
      <w:r w:rsidR="00145FC8" w:rsidRPr="006B5E54">
        <w:rPr>
          <w:rFonts w:ascii="Times New Roman" w:hAnsi="Times New Roman" w:cs="Times New Roman"/>
          <w:color w:val="auto"/>
          <w:sz w:val="28"/>
          <w:szCs w:val="28"/>
          <w:lang w:val="ru-RU"/>
        </w:rPr>
        <w:t>делегу</w:t>
      </w:r>
      <w:proofErr w:type="gramStart"/>
      <w:r w:rsidR="00145FC8" w:rsidRPr="006B5E54">
        <w:rPr>
          <w:rFonts w:ascii="Times New Roman" w:hAnsi="Times New Roman" w:cs="Times New Roman"/>
          <w:color w:val="auto"/>
          <w:sz w:val="28"/>
          <w:szCs w:val="28"/>
          <w:lang w:val="ru-RU"/>
        </w:rPr>
        <w:t>є</w:t>
      </w:r>
      <w:r w:rsidR="0077618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D51BF5" w:rsidRPr="00F025BC" w:rsidRDefault="00D51BF5" w:rsidP="00B903F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25BC">
        <w:rPr>
          <w:rFonts w:ascii="Times New Roman" w:hAnsi="Times New Roman" w:cs="Times New Roman"/>
          <w:sz w:val="28"/>
          <w:szCs w:val="28"/>
          <w:lang w:val="ru-RU"/>
        </w:rPr>
        <w:t>Організаційний комітет надає сприяння у бронюванні житла на час проведення конференції. Про потребу у бронюванні житла</w:t>
      </w:r>
      <w:r w:rsidR="00145FC8">
        <w:rPr>
          <w:rFonts w:ascii="Times New Roman" w:hAnsi="Times New Roman" w:cs="Times New Roman"/>
          <w:sz w:val="28"/>
          <w:szCs w:val="28"/>
          <w:lang w:val="ru-RU"/>
        </w:rPr>
        <w:t xml:space="preserve"> просимо</w:t>
      </w:r>
      <w:r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вказувати у заявці про участь (додаткову інформацію можна дізнатис</w:t>
      </w:r>
      <w:r w:rsidR="00CE2393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gramStart"/>
      <w:r w:rsidR="00CE2393" w:rsidRPr="00F025B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="00CE2393" w:rsidRPr="00F025BC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координаторів конференції).</w:t>
      </w:r>
    </w:p>
    <w:p w:rsidR="00145FC8" w:rsidRPr="004235B7" w:rsidRDefault="00145FC8" w:rsidP="0025629D">
      <w:pPr>
        <w:spacing w:after="0" w:line="240" w:lineRule="auto"/>
        <w:ind w:firstLine="0"/>
        <w:rPr>
          <w:rFonts w:ascii="Times New Roman" w:eastAsia="Times New Roman" w:hAnsi="Times New Roman"/>
          <w:i/>
          <w:spacing w:val="4"/>
          <w:sz w:val="28"/>
          <w:szCs w:val="28"/>
          <w:lang w:val="ru-RU" w:eastAsia="ru-RU"/>
        </w:rPr>
      </w:pPr>
    </w:p>
    <w:p w:rsidR="00D80637" w:rsidRPr="00661749" w:rsidRDefault="00D80637" w:rsidP="00D8063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61749">
        <w:rPr>
          <w:rFonts w:ascii="Times New Roman" w:eastAsia="Times New Roman" w:hAnsi="Times New Roman"/>
          <w:i/>
          <w:spacing w:val="4"/>
          <w:sz w:val="28"/>
          <w:szCs w:val="28"/>
          <w:lang w:val="uk-UA" w:eastAsia="ru-RU"/>
        </w:rPr>
        <w:t>Робота конференції</w:t>
      </w:r>
      <w:r w:rsidR="002A4C98">
        <w:rPr>
          <w:rFonts w:ascii="Times New Roman" w:eastAsia="Times New Roman" w:hAnsi="Times New Roman"/>
          <w:i/>
          <w:spacing w:val="4"/>
          <w:sz w:val="28"/>
          <w:szCs w:val="28"/>
          <w:lang w:val="uk-UA" w:eastAsia="ru-RU"/>
        </w:rPr>
        <w:t>,</w:t>
      </w:r>
      <w:r w:rsidRPr="00661749">
        <w:rPr>
          <w:rFonts w:ascii="Times New Roman" w:eastAsia="Times New Roman" w:hAnsi="Times New Roman"/>
          <w:i/>
          <w:spacing w:val="4"/>
          <w:sz w:val="28"/>
          <w:szCs w:val="28"/>
          <w:lang w:val="uk-UA" w:eastAsia="ru-RU"/>
        </w:rPr>
        <w:t xml:space="preserve"> проводитиметься за такими </w:t>
      </w:r>
      <w:r>
        <w:rPr>
          <w:rFonts w:ascii="Times New Roman" w:eastAsia="Times New Roman" w:hAnsi="Times New Roman"/>
          <w:b/>
          <w:i/>
          <w:spacing w:val="4"/>
          <w:sz w:val="28"/>
          <w:szCs w:val="28"/>
          <w:lang w:val="uk-UA" w:eastAsia="ru-RU"/>
        </w:rPr>
        <w:t>напрям</w:t>
      </w:r>
      <w:r w:rsidRPr="00661749">
        <w:rPr>
          <w:rFonts w:ascii="Times New Roman" w:eastAsia="Times New Roman" w:hAnsi="Times New Roman"/>
          <w:b/>
          <w:i/>
          <w:spacing w:val="4"/>
          <w:sz w:val="28"/>
          <w:szCs w:val="28"/>
          <w:lang w:val="uk-UA" w:eastAsia="ru-RU"/>
        </w:rPr>
        <w:t xml:space="preserve">ами </w:t>
      </w:r>
      <w:r w:rsidRPr="0066174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(секціями):</w:t>
      </w:r>
    </w:p>
    <w:p w:rsidR="00D80637" w:rsidRPr="00661749" w:rsidRDefault="00D80637" w:rsidP="00D80637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D80637" w:rsidRPr="00D80637" w:rsidRDefault="00776180" w:rsidP="00D806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Секція І – </w:t>
      </w:r>
      <w:r w:rsidR="00D80637"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t>Міжнаро</w:t>
      </w:r>
      <w:r w:rsidR="00D80637">
        <w:rPr>
          <w:rFonts w:ascii="Times New Roman" w:hAnsi="Times New Roman"/>
          <w:b/>
          <w:sz w:val="28"/>
          <w:szCs w:val="28"/>
          <w:u w:val="single"/>
          <w:lang w:val="uk-UA"/>
        </w:rPr>
        <w:t>дні відносини та країнознавство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Міжнародні відносини та світова політика;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Інтеграційні процеси у міжнародних відносинах;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Україна в системі сучасних міжнародних відносин;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Історія міжнародних відносин;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Країнознавство і міжнародний туризм.</w:t>
      </w:r>
    </w:p>
    <w:p w:rsidR="00D80637" w:rsidRPr="00D80637" w:rsidRDefault="00D80637" w:rsidP="00D806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Секція ІІ </w:t>
      </w:r>
      <w:r w:rsidR="00776180">
        <w:rPr>
          <w:rFonts w:ascii="Times New Roman" w:hAnsi="Times New Roman"/>
          <w:b/>
          <w:sz w:val="28"/>
          <w:szCs w:val="28"/>
          <w:u w:val="single"/>
          <w:lang w:val="uk-UA"/>
        </w:rPr>
        <w:t>–</w:t>
      </w:r>
      <w:r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Актуальні дослідження міжнародного прав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а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Міжнародне публічне право;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Міжнародне приватне право;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Європейське право та порівняльне правознавство.</w:t>
      </w:r>
    </w:p>
    <w:p w:rsidR="00D80637" w:rsidRPr="00D80637" w:rsidRDefault="00D80637" w:rsidP="00D80637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661749">
        <w:rPr>
          <w:rFonts w:ascii="Times New Roman" w:hAnsi="Times New Roman"/>
          <w:b/>
          <w:sz w:val="28"/>
          <w:szCs w:val="28"/>
          <w:u w:val="single"/>
          <w:lang w:val="uk-UA"/>
        </w:rPr>
        <w:lastRenderedPageBreak/>
        <w:t>Секція ІІІ – Світове господарство та міжнародні економічні відносини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Сучасний вектор розвитку світового господарства;</w:t>
      </w:r>
    </w:p>
    <w:p w:rsidR="00D80637" w:rsidRPr="00661749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Міжнародна торгівля та комерційна дипломатія у сучасному світі;</w:t>
      </w:r>
    </w:p>
    <w:p w:rsidR="00D80637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Міжнародні фінансові ринки в епоху глобалізації економіки;</w:t>
      </w:r>
    </w:p>
    <w:p w:rsidR="00D80637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Формування нового світового економічного порядку.</w:t>
      </w:r>
    </w:p>
    <w:p w:rsidR="00D80637" w:rsidRDefault="00D80637" w:rsidP="00776180">
      <w:pPr>
        <w:spacing w:after="0" w:line="240" w:lineRule="auto"/>
        <w:ind w:left="567" w:firstLine="0"/>
        <w:rPr>
          <w:rStyle w:val="hps"/>
          <w:rFonts w:ascii="Times New Roman" w:hAnsi="Times New Roman"/>
          <w:sz w:val="28"/>
          <w:szCs w:val="28"/>
          <w:lang w:val="uk-UA"/>
        </w:rPr>
      </w:pPr>
      <w:r w:rsidRPr="00D80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Секція </w:t>
      </w:r>
      <w:r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361010"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776180"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  <w:t>–</w:t>
      </w:r>
      <w:r w:rsidRPr="00D8063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36101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Тенденції цивілізаційного розвитку: </w:t>
      </w:r>
      <w:r w:rsidR="00361010"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  <w:t>ф</w:t>
      </w:r>
      <w:r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ілософія, </w:t>
      </w:r>
      <w:r w:rsidR="00361010"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  <w:t>релігі</w:t>
      </w:r>
      <w:r>
        <w:rPr>
          <w:rStyle w:val="hps"/>
          <w:rFonts w:ascii="Times New Roman" w:hAnsi="Times New Roman" w:cs="Times New Roman"/>
          <w:b/>
          <w:sz w:val="28"/>
          <w:szCs w:val="28"/>
          <w:u w:val="single"/>
          <w:lang w:val="uk-UA"/>
        </w:rPr>
        <w:t>я, культура</w:t>
      </w:r>
    </w:p>
    <w:p w:rsidR="00D80637" w:rsidRDefault="00D80637" w:rsidP="00D80637">
      <w:pPr>
        <w:spacing w:after="0" w:line="240" w:lineRule="auto"/>
        <w:ind w:firstLine="567"/>
        <w:rPr>
          <w:rStyle w:val="hps"/>
          <w:rFonts w:ascii="Times New Roman" w:hAnsi="Times New Roman"/>
          <w:sz w:val="28"/>
          <w:szCs w:val="28"/>
          <w:lang w:val="uk-UA"/>
        </w:rPr>
      </w:pP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Розвиток</w:t>
      </w:r>
      <w:r w:rsidRPr="00F02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>філософії</w:t>
      </w: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, етики, моралі</w:t>
      </w:r>
      <w:r w:rsidRPr="00F025B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>постмодерному суспільстві;</w:t>
      </w:r>
    </w:p>
    <w:p w:rsidR="00D80637" w:rsidRDefault="00D80637" w:rsidP="00D80637">
      <w:pPr>
        <w:spacing w:after="0" w:line="240" w:lineRule="auto"/>
        <w:ind w:firstLine="567"/>
        <w:rPr>
          <w:rStyle w:val="hps"/>
          <w:rFonts w:ascii="Times New Roman" w:hAnsi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Трансформаційні процеси</w:t>
      </w: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в сфері культури;</w:t>
      </w:r>
    </w:p>
    <w:p w:rsidR="00D80637" w:rsidRDefault="00D80637" w:rsidP="00D80637">
      <w:pPr>
        <w:spacing w:after="0" w:line="240" w:lineRule="auto"/>
        <w:ind w:firstLine="567"/>
        <w:rPr>
          <w:rStyle w:val="hps"/>
          <w:rFonts w:ascii="Times New Roman" w:hAnsi="Times New Roman"/>
          <w:sz w:val="28"/>
          <w:szCs w:val="28"/>
          <w:lang w:val="uk-UA"/>
        </w:rPr>
      </w:pP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>Сучасні</w:t>
      </w:r>
      <w:r w:rsidRPr="00F02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>тенденції</w:t>
      </w:r>
      <w:r w:rsidRPr="00F02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5E54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Pr="00F02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>фольклору;</w:t>
      </w:r>
    </w:p>
    <w:p w:rsidR="00D80637" w:rsidRPr="00D80637" w:rsidRDefault="00D80637" w:rsidP="00D8063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Style w:val="hps"/>
          <w:rFonts w:ascii="Times New Roman" w:hAnsi="Times New Roman" w:cs="Times New Roman"/>
          <w:sz w:val="28"/>
          <w:szCs w:val="28"/>
          <w:lang w:val="uk-UA"/>
        </w:rPr>
        <w:t>Особливості розвитку</w:t>
      </w:r>
      <w:r w:rsidRPr="00F025BC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релігії.</w:t>
      </w:r>
    </w:p>
    <w:p w:rsidR="00D80637" w:rsidRPr="00661749" w:rsidRDefault="00D80637" w:rsidP="00D80637">
      <w:pPr>
        <w:spacing w:after="0" w:line="240" w:lineRule="auto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</w:p>
    <w:p w:rsidR="00D80637" w:rsidRPr="00661749" w:rsidRDefault="00D80637" w:rsidP="007761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</w:pPr>
      <w:r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>Умови участі та реєстрація</w:t>
      </w:r>
      <w:r w:rsidRPr="00661749"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  <w:t>:</w:t>
      </w:r>
    </w:p>
    <w:p w:rsidR="00D80637" w:rsidRPr="00661749" w:rsidRDefault="00D80637" w:rsidP="00D80637">
      <w:pPr>
        <w:spacing w:after="0" w:line="240" w:lineRule="auto"/>
        <w:rPr>
          <w:rFonts w:ascii="Times New Roman" w:eastAsia="Times New Roman" w:hAnsi="Times New Roman"/>
          <w:b/>
          <w:i/>
          <w:spacing w:val="-4"/>
          <w:sz w:val="28"/>
          <w:szCs w:val="28"/>
          <w:lang w:val="uk-UA" w:eastAsia="ru-RU"/>
        </w:rPr>
      </w:pPr>
    </w:p>
    <w:p w:rsidR="00D80637" w:rsidRPr="00661749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Учасникам необхідно до </w:t>
      </w:r>
      <w:r w:rsidR="005F7DFC">
        <w:rPr>
          <w:rFonts w:ascii="Times New Roman" w:hAnsi="Times New Roman"/>
          <w:b/>
          <w:color w:val="000000"/>
          <w:sz w:val="28"/>
          <w:szCs w:val="28"/>
          <w:lang w:val="ru-RU"/>
        </w:rPr>
        <w:t>15</w:t>
      </w:r>
      <w:r w:rsidR="00776180" w:rsidRPr="0077618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2A4C98">
        <w:rPr>
          <w:rFonts w:ascii="Times New Roman" w:hAnsi="Times New Roman"/>
          <w:b/>
          <w:color w:val="000000"/>
          <w:sz w:val="28"/>
          <w:szCs w:val="28"/>
          <w:lang w:val="ru-RU"/>
        </w:rPr>
        <w:t>серпня</w:t>
      </w:r>
      <w:proofErr w:type="spellEnd"/>
      <w:r w:rsidR="00776180" w:rsidRPr="00776180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2A4C9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2017</w:t>
      </w:r>
      <w:r w:rsidRPr="0077618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року</w:t>
      </w:r>
      <w:r w:rsidRPr="0066174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оформити </w:t>
      </w:r>
    </w:p>
    <w:p w:rsidR="00D80637" w:rsidRPr="002A4C98" w:rsidRDefault="00D80637" w:rsidP="002A4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61749"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  <w:t xml:space="preserve">ЗАЯВКУ УЧАСНИКА </w:t>
      </w:r>
      <w:r w:rsidRPr="007C58D6">
        <w:rPr>
          <w:rFonts w:ascii="Times New Roman" w:hAnsi="Times New Roman"/>
          <w:b/>
          <w:color w:val="FF0000"/>
          <w:sz w:val="28"/>
          <w:szCs w:val="28"/>
          <w:lang w:val="ru-RU" w:eastAsia="uk-UA"/>
        </w:rPr>
        <w:t>(</w:t>
      </w:r>
      <w:r w:rsidRPr="00661749">
        <w:rPr>
          <w:rFonts w:ascii="Times New Roman" w:hAnsi="Times New Roman"/>
          <w:b/>
          <w:color w:val="FF0000"/>
          <w:sz w:val="28"/>
          <w:szCs w:val="28"/>
          <w:lang w:val="uk-UA" w:eastAsia="uk-UA"/>
        </w:rPr>
        <w:t>ЗАПОВНЮЄТЬСЯ ОНЛАЙН</w:t>
      </w:r>
      <w:r w:rsidRPr="007C58D6">
        <w:rPr>
          <w:rFonts w:ascii="Times New Roman" w:hAnsi="Times New Roman"/>
          <w:b/>
          <w:color w:val="FF0000"/>
          <w:sz w:val="28"/>
          <w:szCs w:val="28"/>
          <w:lang w:val="ru-RU" w:eastAsia="uk-UA"/>
        </w:rPr>
        <w:t>)</w:t>
      </w:r>
      <w:r w:rsidR="002A4C98">
        <w:rPr>
          <w:rFonts w:ascii="Times New Roman" w:hAnsi="Times New Roman"/>
          <w:b/>
          <w:color w:val="FF0000"/>
          <w:sz w:val="28"/>
          <w:szCs w:val="28"/>
          <w:lang w:val="ru-RU" w:eastAsia="uk-UA"/>
        </w:rPr>
        <w:t xml:space="preserve"> (за </w:t>
      </w:r>
      <w:proofErr w:type="spellStart"/>
      <w:r w:rsidR="002A4C98">
        <w:rPr>
          <w:rFonts w:ascii="Times New Roman" w:hAnsi="Times New Roman"/>
          <w:b/>
          <w:color w:val="FF0000"/>
          <w:sz w:val="28"/>
          <w:szCs w:val="28"/>
          <w:lang w:val="ru-RU" w:eastAsia="uk-UA"/>
        </w:rPr>
        <w:t>посиланням</w:t>
      </w:r>
      <w:proofErr w:type="spellEnd"/>
      <w:r w:rsidR="00D42A25">
        <w:rPr>
          <w:rFonts w:ascii="Times New Roman" w:hAnsi="Times New Roman"/>
          <w:b/>
          <w:color w:val="FF0000"/>
          <w:sz w:val="28"/>
          <w:szCs w:val="28"/>
          <w:lang w:val="ru-RU" w:eastAsia="uk-UA"/>
        </w:rPr>
        <w:t>)</w:t>
      </w:r>
      <w:r w:rsidRPr="0066174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:</w:t>
      </w:r>
      <w:r w:rsidR="002A4C9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2A4C98" w:rsidRPr="002A4C98">
        <w:rPr>
          <w:rFonts w:ascii="Times New Roman" w:hAnsi="Times New Roman"/>
          <w:i/>
          <w:sz w:val="28"/>
          <w:lang w:val="uk-UA"/>
        </w:rPr>
        <w:t>https://goo.gl/forms/o4okKEcIKVjNhaTX2</w:t>
      </w:r>
    </w:p>
    <w:p w:rsidR="00D80637" w:rsidRPr="00661749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а також</w:t>
      </w:r>
      <w:r w:rsidRPr="00661749">
        <w:rPr>
          <w:rFonts w:ascii="Times New Roman" w:hAnsi="Times New Roman"/>
          <w:lang w:val="uk-UA"/>
        </w:rPr>
        <w:t xml:space="preserve"> </w:t>
      </w: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>відправити на електронну скриньку Організаційного комітету</w:t>
      </w:r>
      <w:r w:rsidRPr="007C58D6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 </w:t>
      </w:r>
      <w:hyperlink r:id="rId11" w:history="1">
        <w:r w:rsidR="002A4C98" w:rsidRPr="009A3E4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centre.srid@gmail.com</w:t>
        </w:r>
      </w:hyperlink>
      <w:r w:rsidRPr="00661749">
        <w:rPr>
          <w:rFonts w:ascii="Times New Roman" w:hAnsi="Times New Roman"/>
          <w:sz w:val="28"/>
          <w:szCs w:val="28"/>
          <w:lang w:val="uk-UA"/>
        </w:rPr>
        <w:t xml:space="preserve"> матеріали:</w:t>
      </w:r>
    </w:p>
    <w:p w:rsidR="00D80637" w:rsidRPr="00661749" w:rsidRDefault="00D80637" w:rsidP="00D806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>тези доповіді (статтю);</w:t>
      </w:r>
    </w:p>
    <w:p w:rsidR="00D80637" w:rsidRPr="007C58D6" w:rsidRDefault="00D80637" w:rsidP="00D806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рисунки та фотографії (якщо такі використані у доповіді), що подаються додатково окремими файлами у форматі </w:t>
      </w:r>
      <w:r w:rsidRPr="00661749">
        <w:rPr>
          <w:rFonts w:ascii="Times New Roman" w:hAnsi="Times New Roman"/>
          <w:color w:val="000000"/>
          <w:sz w:val="28"/>
          <w:szCs w:val="28"/>
          <w:lang w:val="en-US" w:eastAsia="uk-UA"/>
        </w:rPr>
        <w:t>JPEG</w:t>
      </w:r>
      <w:r w:rsidRPr="007C58D6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, </w:t>
      </w:r>
      <w:r w:rsidRPr="00661749">
        <w:rPr>
          <w:rFonts w:ascii="Times New Roman" w:hAnsi="Times New Roman"/>
          <w:color w:val="000000"/>
          <w:sz w:val="28"/>
          <w:szCs w:val="28"/>
          <w:lang w:val="en-US" w:eastAsia="uk-UA"/>
        </w:rPr>
        <w:t>JPG</w:t>
      </w:r>
      <w:r w:rsidRPr="007C58D6">
        <w:rPr>
          <w:rFonts w:ascii="Times New Roman" w:hAnsi="Times New Roman"/>
          <w:color w:val="000000"/>
          <w:sz w:val="28"/>
          <w:szCs w:val="28"/>
          <w:lang w:val="ru-RU" w:eastAsia="uk-UA"/>
        </w:rPr>
        <w:t>;</w:t>
      </w:r>
    </w:p>
    <w:p w:rsidR="00D80637" w:rsidRPr="00661749" w:rsidRDefault="00D80637" w:rsidP="00D8063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661749">
        <w:rPr>
          <w:rFonts w:ascii="Times New Roman" w:hAnsi="Times New Roman"/>
          <w:b/>
          <w:i/>
          <w:color w:val="000000"/>
          <w:sz w:val="28"/>
          <w:szCs w:val="28"/>
          <w:lang w:val="uk-UA" w:eastAsia="uk-UA"/>
        </w:rPr>
        <w:t>для студентів та випускників ВНЗ обов’язковою умовою є надсилання відсканованої копії рецензії наукового керівника (особи з науковим ступенем або викладача ВНЗ), завіреної печаткою</w:t>
      </w:r>
      <w:r w:rsidRPr="00661749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.</w:t>
      </w:r>
    </w:p>
    <w:p w:rsidR="00D80637" w:rsidRPr="004235B7" w:rsidRDefault="00D80637" w:rsidP="00D51BF5">
      <w:pPr>
        <w:pStyle w:val="Defaul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D80637" w:rsidRPr="00661749" w:rsidRDefault="00D80637" w:rsidP="003114F9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У темі листа необхідно зазначити </w:t>
      </w:r>
      <w:r w:rsidR="00126B04">
        <w:rPr>
          <w:rFonts w:ascii="Times New Roman" w:hAnsi="Times New Roman"/>
          <w:color w:val="000000"/>
          <w:sz w:val="28"/>
          <w:szCs w:val="28"/>
          <w:lang w:val="uk-UA"/>
        </w:rPr>
        <w:t>прізвище автора та тип публікації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26B04"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26B04">
        <w:rPr>
          <w:rFonts w:ascii="Times New Roman" w:hAnsi="Times New Roman"/>
          <w:b/>
          <w:color w:val="000000"/>
          <w:sz w:val="28"/>
          <w:szCs w:val="28"/>
          <w:lang w:val="en-US"/>
        </w:rPr>
        <w:t>Ivanenko</w:t>
      </w:r>
      <w:proofErr w:type="spellEnd"/>
      <w:r w:rsidR="00126B04" w:rsidRPr="00126B04">
        <w:rPr>
          <w:rFonts w:ascii="Times New Roman" w:hAnsi="Times New Roman"/>
          <w:b/>
          <w:color w:val="000000"/>
          <w:sz w:val="28"/>
          <w:szCs w:val="28"/>
          <w:lang w:val="ru-RU"/>
        </w:rPr>
        <w:t>_</w:t>
      </w:r>
      <w:proofErr w:type="spellStart"/>
      <w:r w:rsidR="00126B04">
        <w:rPr>
          <w:rFonts w:ascii="Times New Roman" w:hAnsi="Times New Roman"/>
          <w:b/>
          <w:color w:val="000000"/>
          <w:sz w:val="28"/>
          <w:szCs w:val="28"/>
          <w:lang w:val="en-US"/>
        </w:rPr>
        <w:t>tezy</w:t>
      </w:r>
      <w:proofErr w:type="spellEnd"/>
      <w:r w:rsidR="00126B04" w:rsidRPr="00126B04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Назви файлів повинні бути написані латиницею і містити прізвище учасника (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Ivanenko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_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tezy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/ 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Ivanenko</w:t>
      </w:r>
      <w:proofErr w:type="spellEnd"/>
      <w:r w:rsidRPr="00661749">
        <w:rPr>
          <w:rFonts w:ascii="Times New Roman" w:hAnsi="Times New Roman"/>
          <w:b/>
          <w:color w:val="000000"/>
          <w:sz w:val="28"/>
          <w:szCs w:val="28"/>
          <w:lang w:val="uk-UA"/>
        </w:rPr>
        <w:t>_</w:t>
      </w:r>
      <w:proofErr w:type="spellStart"/>
      <w:r w:rsidRPr="00661749">
        <w:rPr>
          <w:rFonts w:ascii="Times New Roman" w:hAnsi="Times New Roman"/>
          <w:b/>
          <w:color w:val="000000"/>
          <w:sz w:val="28"/>
          <w:szCs w:val="28"/>
          <w:lang w:val="en-US"/>
        </w:rPr>
        <w:t>stattya</w:t>
      </w:r>
      <w:proofErr w:type="spellEnd"/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D80637" w:rsidRPr="00661749" w:rsidRDefault="00D80637" w:rsidP="00D8063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661749">
        <w:rPr>
          <w:rFonts w:ascii="Times New Roman" w:eastAsia="Times New Roman" w:hAnsi="Times New Roman"/>
          <w:sz w:val="28"/>
          <w:szCs w:val="28"/>
          <w:lang w:val="uk-UA" w:eastAsia="uk-UA"/>
        </w:rPr>
        <w:t>Організаційний комітет конференції залишає за собою право на відбір та редагування матеріалів, не змінюючи, при цьому, їх істотного змісту.</w:t>
      </w:r>
      <w:r w:rsidRPr="00661749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D42A25" w:rsidRDefault="00D42A25" w:rsidP="00256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uk-UA"/>
        </w:rPr>
      </w:pPr>
    </w:p>
    <w:p w:rsidR="00090F07" w:rsidRDefault="00090F07" w:rsidP="00090F07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i/>
          <w:sz w:val="32"/>
          <w:szCs w:val="28"/>
          <w:u w:val="single"/>
          <w:lang w:val="uk-UA" w:eastAsia="uk-UA"/>
        </w:rPr>
        <w:t>Вимоги до оформлення тез:</w:t>
      </w:r>
    </w:p>
    <w:p w:rsidR="00090F07" w:rsidRPr="00090F07" w:rsidRDefault="00090F07" w:rsidP="00090F07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8"/>
          <w:u w:val="single"/>
          <w:lang w:val="uk-UA" w:eastAsia="uk-UA"/>
        </w:rPr>
      </w:pPr>
    </w:p>
    <w:p w:rsidR="00D42A25" w:rsidRPr="00090F07" w:rsidRDefault="00090F07" w:rsidP="00090F07">
      <w:pPr>
        <w:pStyle w:val="ac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O</w:t>
      </w:r>
      <w:r w:rsidR="00D42A25" w:rsidRPr="00090F07">
        <w:rPr>
          <w:rFonts w:ascii="Times New Roman" w:eastAsia="Times New Roman" w:hAnsi="Times New Roman"/>
          <w:b/>
          <w:i/>
          <w:sz w:val="28"/>
          <w:szCs w:val="28"/>
          <w:lang w:val="uk-UA" w:eastAsia="uk-UA"/>
        </w:rPr>
        <w:t>бсяг</w:t>
      </w:r>
      <w:r w:rsidR="00D42A25" w:rsidRPr="00090F07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: </w:t>
      </w:r>
      <w:r w:rsidR="00D42A25" w:rsidRPr="00090F07">
        <w:rPr>
          <w:rFonts w:ascii="Times New Roman" w:eastAsia="Times New Roman" w:hAnsi="Times New Roman"/>
          <w:sz w:val="28"/>
          <w:szCs w:val="28"/>
          <w:lang w:val="uk-UA" w:eastAsia="uk-UA"/>
        </w:rPr>
        <w:t>3-6 сторінок.</w:t>
      </w:r>
    </w:p>
    <w:p w:rsidR="00D42A25" w:rsidRPr="00015190" w:rsidRDefault="00D42A25" w:rsidP="00090F07">
      <w:pPr>
        <w:numPr>
          <w:ilvl w:val="0"/>
          <w:numId w:val="8"/>
        </w:numPr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015190">
        <w:rPr>
          <w:rFonts w:ascii="Times New Roman" w:hAnsi="Times New Roman"/>
          <w:sz w:val="28"/>
          <w:szCs w:val="28"/>
          <w:lang w:val="uk-UA"/>
        </w:rPr>
        <w:t>Формат сторінки А4, без нумерації, орієнтація – книжкова.</w:t>
      </w:r>
    </w:p>
    <w:p w:rsidR="00D42A25" w:rsidRPr="00015190" w:rsidRDefault="00D42A25" w:rsidP="00090F0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5190">
        <w:rPr>
          <w:rFonts w:ascii="Times New Roman" w:hAnsi="Times New Roman"/>
          <w:color w:val="000000"/>
          <w:sz w:val="28"/>
          <w:szCs w:val="28"/>
          <w:lang w:val="uk-UA"/>
        </w:rPr>
        <w:t>Поля: верхнє, нижнє та праве, ліве – 20 мм.</w:t>
      </w:r>
    </w:p>
    <w:p w:rsidR="00D42A25" w:rsidRPr="00015190" w:rsidRDefault="00D42A25" w:rsidP="00090F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5190">
        <w:rPr>
          <w:rFonts w:ascii="Times New Roman" w:hAnsi="Times New Roman"/>
          <w:color w:val="000000"/>
          <w:sz w:val="28"/>
          <w:szCs w:val="28"/>
          <w:lang w:val="uk-UA"/>
        </w:rPr>
        <w:t>Шрифт – Times New Roman, розмір – 14, міжрядковий інтервал – 1,5.</w:t>
      </w:r>
    </w:p>
    <w:p w:rsidR="00D42A25" w:rsidRPr="00015190" w:rsidRDefault="00D42A25" w:rsidP="00090F07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5190">
        <w:rPr>
          <w:rFonts w:ascii="Times New Roman" w:hAnsi="Times New Roman"/>
          <w:color w:val="000000"/>
          <w:sz w:val="28"/>
          <w:szCs w:val="28"/>
          <w:lang w:val="uk-UA"/>
        </w:rPr>
        <w:t>Абзац – 1,25 мм, вирівнювання по ширині.</w:t>
      </w:r>
    </w:p>
    <w:p w:rsidR="00D42A25" w:rsidRPr="00015190" w:rsidRDefault="00090F07" w:rsidP="00D42A25">
      <w:pPr>
        <w:spacing w:after="0" w:line="240" w:lineRule="auto"/>
        <w:rPr>
          <w:rFonts w:ascii="Times New Roman" w:eastAsia="Times New Roman" w:hAnsi="Times New Roman"/>
          <w:b/>
          <w:i/>
          <w:sz w:val="32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sz w:val="32"/>
          <w:szCs w:val="28"/>
          <w:lang w:val="uk-UA" w:eastAsia="uk-UA"/>
        </w:rPr>
        <w:t>С</w:t>
      </w:r>
      <w:r w:rsidR="00D42A25" w:rsidRPr="00015190">
        <w:rPr>
          <w:rFonts w:ascii="Times New Roman" w:eastAsia="Times New Roman" w:hAnsi="Times New Roman"/>
          <w:b/>
          <w:i/>
          <w:sz w:val="32"/>
          <w:szCs w:val="28"/>
          <w:lang w:val="uk-UA" w:eastAsia="uk-UA"/>
        </w:rPr>
        <w:t xml:space="preserve">труктура: </w:t>
      </w:r>
    </w:p>
    <w:p w:rsidR="00D42A25" w:rsidRDefault="00D42A25" w:rsidP="00D42A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D42A2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шапка доповіді </w:t>
      </w:r>
      <w:r w:rsidRPr="00D42A25">
        <w:rPr>
          <w:rFonts w:ascii="Times New Roman" w:eastAsia="Times New Roman" w:hAnsi="Times New Roman"/>
          <w:sz w:val="28"/>
          <w:szCs w:val="28"/>
          <w:lang w:val="uk-UA" w:eastAsia="uk-UA"/>
        </w:rPr>
        <w:t>(прізвище, ім’я та посада, заклад)</w:t>
      </w:r>
      <w:r w:rsidR="003114F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мовою доповіді</w:t>
      </w:r>
      <w:r w:rsidR="00126B04">
        <w:rPr>
          <w:rFonts w:ascii="Times New Roman" w:eastAsia="Times New Roman" w:hAnsi="Times New Roman"/>
          <w:sz w:val="28"/>
          <w:szCs w:val="28"/>
          <w:lang w:val="uk-UA" w:eastAsia="uk-UA"/>
        </w:rPr>
        <w:t>;</w:t>
      </w:r>
    </w:p>
    <w:p w:rsidR="00126B04" w:rsidRDefault="00126B04" w:rsidP="00126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анотація </w:t>
      </w:r>
      <w:r w:rsidR="0001519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та ключові слова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– мовою доповіді;</w:t>
      </w:r>
    </w:p>
    <w:p w:rsidR="00126B04" w:rsidRPr="00D42A25" w:rsidRDefault="00126B04" w:rsidP="00126B0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«шапка» - англійською мовою та анотація англійською</w:t>
      </w:r>
      <w:r w:rsidR="00015190">
        <w:rPr>
          <w:rFonts w:ascii="Times New Roman" w:eastAsia="Times New Roman" w:hAnsi="Times New Roman"/>
          <w:sz w:val="28"/>
          <w:szCs w:val="28"/>
          <w:lang w:val="uk-UA" w:eastAsia="uk-UA"/>
        </w:rPr>
        <w:t>, ключові слова;</w:t>
      </w:r>
    </w:p>
    <w:p w:rsidR="00D42A25" w:rsidRPr="00D42A25" w:rsidRDefault="00D42A25" w:rsidP="00D42A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D42A2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текст доповіді </w:t>
      </w:r>
      <w:r w:rsidRPr="00D42A25">
        <w:rPr>
          <w:rFonts w:ascii="Times New Roman" w:eastAsia="Times New Roman" w:hAnsi="Times New Roman"/>
          <w:sz w:val="28"/>
          <w:szCs w:val="28"/>
          <w:lang w:val="uk-UA" w:eastAsia="uk-UA"/>
        </w:rPr>
        <w:t>повинен містити вступ, основну частину та висновки; подається без виокремлення структурних елементів.</w:t>
      </w:r>
    </w:p>
    <w:p w:rsidR="00D42A25" w:rsidRPr="00D42A25" w:rsidRDefault="00D42A25" w:rsidP="00D4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  <w:r w:rsidRPr="00D42A25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Список використаних джерел </w:t>
      </w:r>
      <w:r w:rsidRPr="00D42A25">
        <w:rPr>
          <w:rFonts w:ascii="Times New Roman" w:eastAsia="Times New Roman" w:hAnsi="Times New Roman"/>
          <w:sz w:val="28"/>
          <w:szCs w:val="28"/>
          <w:lang w:val="uk-UA" w:eastAsia="uk-UA"/>
        </w:rPr>
        <w:t>(оформлений згідно вимог</w:t>
      </w:r>
      <w:r w:rsidR="00125AAB">
        <w:rPr>
          <w:rFonts w:ascii="Times New Roman" w:eastAsia="Times New Roman" w:hAnsi="Times New Roman"/>
          <w:sz w:val="28"/>
          <w:szCs w:val="28"/>
          <w:lang w:val="uk-UA" w:eastAsia="uk-UA"/>
        </w:rPr>
        <w:t>!!!</w:t>
      </w:r>
      <w:r w:rsidRPr="00D42A25">
        <w:rPr>
          <w:rFonts w:ascii="Times New Roman" w:eastAsia="Times New Roman" w:hAnsi="Times New Roman"/>
          <w:sz w:val="28"/>
          <w:szCs w:val="28"/>
          <w:lang w:val="uk-UA" w:eastAsia="uk-UA"/>
        </w:rPr>
        <w:t>)</w:t>
      </w:r>
      <w:r w:rsidR="0001519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:rsidR="0025629D" w:rsidRPr="00D42A25" w:rsidRDefault="0025629D" w:rsidP="00D80637">
      <w:pPr>
        <w:spacing w:after="0" w:line="240" w:lineRule="auto"/>
        <w:rPr>
          <w:rFonts w:ascii="Times New Roman" w:eastAsia="Times New Roman" w:hAnsi="Times New Roman"/>
          <w:b/>
          <w:i/>
          <w:spacing w:val="-4"/>
          <w:sz w:val="28"/>
          <w:szCs w:val="32"/>
          <w:lang w:val="ru-RU" w:eastAsia="ru-RU"/>
        </w:rPr>
      </w:pPr>
    </w:p>
    <w:p w:rsidR="00D80637" w:rsidRPr="00661749" w:rsidRDefault="00D80637" w:rsidP="00D80637">
      <w:pPr>
        <w:spacing w:after="0" w:line="240" w:lineRule="auto"/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</w:pPr>
      <w:r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>Вимоги до оформлення доповідей</w:t>
      </w:r>
      <w:r w:rsidR="00145FC8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 xml:space="preserve"> </w:t>
      </w:r>
      <w:r w:rsidRPr="00661749">
        <w:rPr>
          <w:rFonts w:ascii="Times New Roman" w:eastAsia="Times New Roman" w:hAnsi="Times New Roman"/>
          <w:b/>
          <w:i/>
          <w:spacing w:val="-4"/>
          <w:sz w:val="32"/>
          <w:szCs w:val="32"/>
          <w:lang w:val="uk-UA" w:eastAsia="ru-RU"/>
        </w:rPr>
        <w:t>(статей):</w:t>
      </w:r>
    </w:p>
    <w:p w:rsidR="00D80637" w:rsidRPr="00661749" w:rsidRDefault="00D80637" w:rsidP="00D8063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7C58D6">
        <w:rPr>
          <w:rFonts w:ascii="Times New Roman" w:hAnsi="Times New Roman"/>
          <w:sz w:val="28"/>
          <w:szCs w:val="28"/>
          <w:lang w:val="ru-RU"/>
        </w:rPr>
        <w:t xml:space="preserve">Текст </w:t>
      </w:r>
      <w:proofErr w:type="spellStart"/>
      <w:r w:rsidRPr="00661749">
        <w:rPr>
          <w:rFonts w:ascii="Times New Roman" w:hAnsi="Times New Roman"/>
          <w:sz w:val="28"/>
          <w:szCs w:val="28"/>
          <w:lang w:val="uk-UA"/>
        </w:rPr>
        <w:t>доповід</w:t>
      </w:r>
      <w:proofErr w:type="spellEnd"/>
      <w:r w:rsidRPr="007C58D6">
        <w:rPr>
          <w:rFonts w:ascii="Times New Roman" w:hAnsi="Times New Roman"/>
          <w:sz w:val="28"/>
          <w:szCs w:val="28"/>
          <w:lang w:val="ru-RU"/>
        </w:rPr>
        <w:t xml:space="preserve">і </w:t>
      </w:r>
      <w:r w:rsidRPr="00661749">
        <w:rPr>
          <w:rFonts w:ascii="Times New Roman" w:hAnsi="Times New Roman"/>
          <w:sz w:val="28"/>
          <w:szCs w:val="28"/>
        </w:rPr>
        <w:t> </w:t>
      </w:r>
      <w:proofErr w:type="gramStart"/>
      <w:r w:rsidRPr="007C58D6">
        <w:rPr>
          <w:rFonts w:ascii="Times New Roman" w:hAnsi="Times New Roman"/>
          <w:sz w:val="28"/>
          <w:szCs w:val="28"/>
          <w:lang w:val="ru-RU"/>
        </w:rPr>
        <w:t>повинен</w:t>
      </w:r>
      <w:proofErr w:type="gramEnd"/>
      <w:r w:rsidRPr="007C58D6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7C58D6">
        <w:rPr>
          <w:rFonts w:ascii="Times New Roman" w:hAnsi="Times New Roman"/>
          <w:sz w:val="28"/>
          <w:szCs w:val="28"/>
          <w:lang w:val="ru-RU"/>
        </w:rPr>
        <w:t>виконаний</w:t>
      </w:r>
      <w:proofErr w:type="spellEnd"/>
      <w:r w:rsidRPr="007C58D6">
        <w:rPr>
          <w:rFonts w:ascii="Times New Roman" w:hAnsi="Times New Roman"/>
          <w:sz w:val="28"/>
          <w:szCs w:val="28"/>
          <w:lang w:val="ru-RU"/>
        </w:rPr>
        <w:t xml:space="preserve"> у </w:t>
      </w:r>
      <w:r w:rsidRPr="00661749">
        <w:rPr>
          <w:rFonts w:ascii="Times New Roman" w:hAnsi="Times New Roman"/>
          <w:sz w:val="28"/>
          <w:szCs w:val="28"/>
        </w:rPr>
        <w:t>Microsoft</w:t>
      </w:r>
      <w:r w:rsidRPr="007C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749">
        <w:rPr>
          <w:rFonts w:ascii="Times New Roman" w:hAnsi="Times New Roman"/>
          <w:sz w:val="28"/>
          <w:szCs w:val="28"/>
        </w:rPr>
        <w:t>Word</w:t>
      </w:r>
      <w:r w:rsidRPr="007C58D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61749">
        <w:rPr>
          <w:rFonts w:ascii="Times New Roman" w:hAnsi="Times New Roman"/>
          <w:sz w:val="28"/>
          <w:szCs w:val="28"/>
          <w:lang w:val="uk-UA"/>
        </w:rPr>
        <w:t>(</w:t>
      </w:r>
      <w:r w:rsidRPr="007C58D6">
        <w:rPr>
          <w:rFonts w:ascii="Times New Roman" w:hAnsi="Times New Roman"/>
          <w:sz w:val="28"/>
          <w:szCs w:val="28"/>
          <w:lang w:val="ru-RU"/>
        </w:rPr>
        <w:t xml:space="preserve">формат </w:t>
      </w:r>
      <w:r w:rsidRPr="00661749">
        <w:rPr>
          <w:rFonts w:ascii="Times New Roman" w:hAnsi="Times New Roman"/>
          <w:sz w:val="28"/>
          <w:szCs w:val="28"/>
          <w:lang w:val="uk-UA"/>
        </w:rPr>
        <w:t>*</w:t>
      </w:r>
      <w:r w:rsidRPr="00661749">
        <w:rPr>
          <w:rFonts w:ascii="Times New Roman" w:hAnsi="Times New Roman"/>
          <w:sz w:val="28"/>
          <w:szCs w:val="28"/>
        </w:rPr>
        <w:t>doc</w:t>
      </w:r>
      <w:r w:rsidRPr="00661749">
        <w:rPr>
          <w:rFonts w:ascii="Times New Roman" w:hAnsi="Times New Roman"/>
          <w:sz w:val="28"/>
          <w:szCs w:val="28"/>
          <w:lang w:val="uk-UA"/>
        </w:rPr>
        <w:t>.).</w:t>
      </w:r>
    </w:p>
    <w:p w:rsidR="00D80637" w:rsidRPr="00661749" w:rsidRDefault="00D80637" w:rsidP="00D8063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 xml:space="preserve">Обсяг тез – від 3 до 6 сторінок; статей – від 8 </w:t>
      </w:r>
      <w:r w:rsidR="00015190">
        <w:rPr>
          <w:rFonts w:ascii="Times New Roman" w:hAnsi="Times New Roman"/>
          <w:sz w:val="28"/>
          <w:szCs w:val="28"/>
          <w:lang w:val="uk-UA"/>
        </w:rPr>
        <w:t>до 16</w:t>
      </w:r>
      <w:r w:rsidRPr="00661749">
        <w:rPr>
          <w:rFonts w:ascii="Times New Roman" w:hAnsi="Times New Roman"/>
          <w:sz w:val="28"/>
          <w:szCs w:val="28"/>
          <w:lang w:val="uk-UA"/>
        </w:rPr>
        <w:t>.</w:t>
      </w:r>
    </w:p>
    <w:p w:rsidR="00D80637" w:rsidRPr="00661749" w:rsidRDefault="00D80637" w:rsidP="00D80637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Формат сторінки А4, без нумерації, орієнтація – книжкова.</w:t>
      </w:r>
    </w:p>
    <w:p w:rsidR="00D80637" w:rsidRPr="00661749" w:rsidRDefault="00D80637" w:rsidP="00D806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Поля: верхнє, нижнє та праве, ліве – 20 мм.</w:t>
      </w:r>
    </w:p>
    <w:p w:rsidR="00D80637" w:rsidRPr="00661749" w:rsidRDefault="00D80637" w:rsidP="00D806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Шрифт – Times New Roman, розмір – 14, міжрядковий інтервал – 1,5.</w:t>
      </w:r>
    </w:p>
    <w:p w:rsidR="00D80637" w:rsidRPr="00661749" w:rsidRDefault="00D80637" w:rsidP="00D806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 xml:space="preserve">Абзац – 1,25 </w:t>
      </w:r>
      <w:r w:rsidR="009D0283">
        <w:rPr>
          <w:rFonts w:ascii="Times New Roman" w:hAnsi="Times New Roman"/>
          <w:color w:val="000000"/>
          <w:sz w:val="28"/>
          <w:szCs w:val="28"/>
          <w:lang w:val="uk-UA"/>
        </w:rPr>
        <w:t>см</w:t>
      </w:r>
      <w:r w:rsidRPr="00661749">
        <w:rPr>
          <w:rFonts w:ascii="Times New Roman" w:hAnsi="Times New Roman"/>
          <w:color w:val="000000"/>
          <w:sz w:val="28"/>
          <w:szCs w:val="28"/>
          <w:lang w:val="uk-UA"/>
        </w:rPr>
        <w:t>, вирівнювання по ширині.</w:t>
      </w:r>
    </w:p>
    <w:p w:rsidR="00D80637" w:rsidRPr="00661749" w:rsidRDefault="00D80637" w:rsidP="00D806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Формули подаються в окремому рядку з відступом зліва 1 см, нумеруються послідовно арабськими цифрами в круглих дужках з правої сторони сторінки з вирівнюванням по правому краю. Додаткові відступи перед і після формул не робляться.</w:t>
      </w:r>
    </w:p>
    <w:p w:rsidR="00D80637" w:rsidRPr="00661749" w:rsidRDefault="00D80637" w:rsidP="00D8063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Таблиці та ілюстрації нумеруються послідовно арабськими цифрами. Підписи до рисунків, назви та текст таблиць подаються шрифтом Times New Roman Cyr, 12 pt. Слово “Таблиця ..</w:t>
      </w:r>
      <w:r w:rsidR="00776180">
        <w:rPr>
          <w:rFonts w:ascii="Times New Roman" w:hAnsi="Times New Roman"/>
          <w:sz w:val="28"/>
          <w:szCs w:val="28"/>
          <w:lang w:val="uk-UA"/>
        </w:rPr>
        <w:t>.” — в окремому рядку справа. З </w:t>
      </w:r>
      <w:r w:rsidRPr="00661749">
        <w:rPr>
          <w:rFonts w:ascii="Times New Roman" w:hAnsi="Times New Roman"/>
          <w:sz w:val="28"/>
          <w:szCs w:val="28"/>
          <w:lang w:val="uk-UA"/>
        </w:rPr>
        <w:t>нового рядка вказується назва таблиці. Примітки до таблиці даються тільки в тексті. Ілюстрації підписуються знизу. Підписи до таб</w:t>
      </w:r>
      <w:r w:rsidR="00413A6A">
        <w:rPr>
          <w:rFonts w:ascii="Times New Roman" w:hAnsi="Times New Roman"/>
          <w:sz w:val="28"/>
          <w:szCs w:val="28"/>
          <w:lang w:val="uk-UA"/>
        </w:rPr>
        <w:t>лиць та ілюстрацій центруються.</w:t>
      </w:r>
    </w:p>
    <w:p w:rsidR="00D80637" w:rsidRPr="00661749" w:rsidRDefault="00D80637" w:rsidP="00D80637">
      <w:pPr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61749">
        <w:rPr>
          <w:rFonts w:ascii="Times New Roman" w:hAnsi="Times New Roman"/>
          <w:sz w:val="28"/>
          <w:szCs w:val="28"/>
          <w:lang w:val="uk-UA"/>
        </w:rPr>
        <w:t>Рисунки та фотографії (чорно-білі, з градаціями сірого кольору) «вмонтовуються» в основний текст доповіді і подаються додатково у вигляді окремих файлів у форматі  JPG</w:t>
      </w:r>
      <w:r w:rsidRPr="007C58D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61749">
        <w:rPr>
          <w:rFonts w:ascii="Times New Roman" w:hAnsi="Times New Roman"/>
          <w:sz w:val="28"/>
          <w:szCs w:val="28"/>
          <w:lang w:val="en-US"/>
        </w:rPr>
        <w:t>JPEG</w:t>
      </w:r>
      <w:r w:rsidRPr="007C58D6">
        <w:rPr>
          <w:rFonts w:ascii="Times New Roman" w:hAnsi="Times New Roman"/>
          <w:sz w:val="28"/>
          <w:szCs w:val="28"/>
          <w:lang w:val="ru-RU"/>
        </w:rPr>
        <w:t>.</w:t>
      </w:r>
    </w:p>
    <w:p w:rsidR="00D42A25" w:rsidRDefault="00D80637" w:rsidP="00015190">
      <w:pPr>
        <w:numPr>
          <w:ilvl w:val="0"/>
          <w:numId w:val="9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uk-UA"/>
        </w:rPr>
      </w:pPr>
      <w:r w:rsidRPr="00661749">
        <w:rPr>
          <w:rFonts w:ascii="Times New Roman" w:hAnsi="Times New Roman"/>
          <w:b/>
          <w:sz w:val="28"/>
          <w:szCs w:val="28"/>
          <w:lang w:val="uk-UA"/>
        </w:rPr>
        <w:t>Скано</w:t>
      </w:r>
      <w:r w:rsidR="00776180">
        <w:rPr>
          <w:rFonts w:ascii="Times New Roman" w:hAnsi="Times New Roman"/>
          <w:b/>
          <w:sz w:val="28"/>
          <w:szCs w:val="28"/>
          <w:lang w:val="uk-UA"/>
        </w:rPr>
        <w:t>ваний матеріал не приймається!</w:t>
      </w:r>
    </w:p>
    <w:p w:rsidR="00015190" w:rsidRPr="00015190" w:rsidRDefault="00015190" w:rsidP="00015190">
      <w:p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sz w:val="28"/>
          <w:szCs w:val="28"/>
          <w:lang w:val="uk-UA"/>
        </w:rPr>
      </w:pPr>
    </w:p>
    <w:p w:rsidR="00D80637" w:rsidRPr="00661749" w:rsidRDefault="00D42A25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Стаття має бути побудованою</w:t>
      </w:r>
      <w:r w:rsidR="00D80637"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 xml:space="preserve"> за схемою:</w:t>
      </w:r>
    </w:p>
    <w:p w:rsidR="00D80637" w:rsidRPr="00661749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прізвище та ім’я автора – українською, англійською мовами;</w:t>
      </w:r>
    </w:p>
    <w:p w:rsidR="00D80637" w:rsidRPr="00661749" w:rsidRDefault="00015190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назва статті</w:t>
      </w:r>
      <w:r w:rsidR="00D80637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–українською, англійською мовами та в режимі </w:t>
      </w:r>
      <w:r w:rsidR="00D80637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CAPS</w:t>
      </w:r>
      <w:r w:rsidR="00D80637" w:rsidRPr="007C58D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="00D80637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LOCK</w:t>
      </w:r>
      <w:r w:rsidR="00D80637"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;</w:t>
      </w:r>
    </w:p>
    <w:p w:rsidR="00D80637" w:rsidRPr="00661749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анотація статті –українською та англійською мовами, обсягом 5–7 речень;</w:t>
      </w:r>
    </w:p>
    <w:p w:rsidR="00D80637" w:rsidRPr="00661749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- ключові слова – українською, англійською мовами</w:t>
      </w:r>
      <w:r w:rsidRPr="007C58D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в алфавітному порядку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:rsidR="00D80637" w:rsidRPr="007C58D6" w:rsidRDefault="00D80637" w:rsidP="00D8063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ru-RU"/>
        </w:rPr>
      </w:pPr>
    </w:p>
    <w:p w:rsidR="00D80637" w:rsidRPr="00661749" w:rsidRDefault="00D80637" w:rsidP="0077618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Текст статті структурується за розділами:</w:t>
      </w:r>
    </w:p>
    <w:p w:rsidR="00D80637" w:rsidRPr="00413A6A" w:rsidRDefault="00D80637" w:rsidP="00413A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Вступ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:постановка проблеми у загальному вигляді, її зв’язок із важливими наук</w:t>
      </w:r>
      <w:r w:rsidR="00413A6A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овими чи практичними завданнями,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виділення невирішених раніше частин загальної проблеми, яким присвячує</w:t>
      </w:r>
      <w:r w:rsidR="00413A6A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ться стаття, ф</w:t>
      </w:r>
      <w:r w:rsidRPr="00413A6A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ормулювання мети статті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(постановка завдання).</w:t>
      </w:r>
    </w:p>
    <w:p w:rsidR="00D80637" w:rsidRPr="00661749" w:rsidRDefault="00D80637" w:rsidP="00015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Результати дослідження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– виклад основного матеріалу з повним обґрунтуванням отриманих наукових результатів.</w:t>
      </w:r>
    </w:p>
    <w:p w:rsidR="00D80637" w:rsidRPr="00661749" w:rsidRDefault="00D80637" w:rsidP="00015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Висновки</w:t>
      </w:r>
      <w:r w:rsidRPr="007C58D6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ru-RU"/>
        </w:rPr>
        <w:t xml:space="preserve"> 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– висновки і перспективи пода</w:t>
      </w:r>
      <w:r w:rsidR="0031717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льших досліджень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.</w:t>
      </w:r>
    </w:p>
    <w:p w:rsidR="00D80637" w:rsidRPr="00661749" w:rsidRDefault="00D80637" w:rsidP="00015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 xml:space="preserve"> оформляється згідно з ДСТУ ГОСТ 7.1:2006 і подається після тексту. Посилання на джерела в тексті слід 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lastRenderedPageBreak/>
        <w:t>наводити у порядку їх використання в квадратних дужках із зазначенням номера джерела та через кому номера сторінки: [1, с. 243]. При посиланні на всю книгу вказується тільки номер джерела – [2],на кілька джерел: [3, с. 28; 4, с. 63–65],або [1; 5; 10],або [1–5].</w:t>
      </w:r>
    </w:p>
    <w:p w:rsidR="00D80637" w:rsidRPr="00661749" w:rsidRDefault="00D80637" w:rsidP="00015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У списку джерел наводити лише викорис</w:t>
      </w: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т</w:t>
      </w:r>
      <w:r w:rsidRPr="00661749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uk-UA"/>
        </w:rPr>
        <w:t>ану в тексті лтературу!</w:t>
      </w:r>
    </w:p>
    <w:p w:rsidR="00D80637" w:rsidRPr="0025629D" w:rsidRDefault="00D80637" w:rsidP="0001519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ru-RU"/>
        </w:rPr>
      </w:pP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Просимо звернути особливу увагу на пункти, що мають бути розкриті у вступі та висн</w:t>
      </w:r>
      <w:r w:rsidR="00776180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овках!</w:t>
      </w:r>
    </w:p>
    <w:p w:rsidR="00090F07" w:rsidRDefault="00090F07" w:rsidP="000151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</w:pPr>
    </w:p>
    <w:p w:rsidR="00D42A25" w:rsidRPr="00413A6A" w:rsidRDefault="00D80637" w:rsidP="00413A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</w:pPr>
      <w:r w:rsidRPr="0066174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Реєстраційний внесок необхідно сплатити після отримання підтвердження від Організаційного комітету про прийняття матеріалів та надіслати відскановану копію квитанції на вказану електронну скриньку. </w:t>
      </w:r>
      <w:r w:rsidRPr="00661749">
        <w:rPr>
          <w:rFonts w:ascii="Times New Roman" w:hAnsi="Times New Roman"/>
          <w:b/>
          <w:i/>
          <w:color w:val="222222"/>
          <w:sz w:val="28"/>
          <w:szCs w:val="28"/>
          <w:shd w:val="clear" w:color="auto" w:fill="FFFFFF"/>
          <w:lang w:val="uk-UA"/>
        </w:rPr>
        <w:t>За додатковою інформацією просимо звертатись до координаторів конференції.</w:t>
      </w:r>
    </w:p>
    <w:p w:rsidR="00D42A25" w:rsidRDefault="00D42A25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015190">
        <w:rPr>
          <w:rFonts w:ascii="Times New Roman" w:hAnsi="Times New Roman"/>
          <w:b/>
          <w:color w:val="000000"/>
          <w:sz w:val="28"/>
          <w:szCs w:val="28"/>
          <w:lang w:val="uk-UA"/>
        </w:rPr>
        <w:t>Координати Оргкомітету:</w:t>
      </w: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015190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79000, м. Львів, вул. Січових Стрільців, 19,</w:t>
      </w: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015190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Факультет міжнародних відносин </w:t>
      </w: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</w:pPr>
      <w:r w:rsidRPr="00015190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 xml:space="preserve">Львівського національного університету </w:t>
      </w: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Cs/>
          <w:i/>
          <w:iCs/>
          <w:color w:val="000000"/>
          <w:sz w:val="28"/>
          <w:szCs w:val="28"/>
          <w:lang w:val="ru-RU"/>
        </w:rPr>
      </w:pPr>
      <w:r w:rsidRPr="00015190">
        <w:rPr>
          <w:rFonts w:ascii="Times New Roman" w:hAnsi="Times New Roman"/>
          <w:bCs/>
          <w:i/>
          <w:iCs/>
          <w:color w:val="000000"/>
          <w:sz w:val="28"/>
          <w:szCs w:val="28"/>
          <w:lang w:val="uk-UA"/>
        </w:rPr>
        <w:t>імені Івана Франка</w:t>
      </w:r>
    </w:p>
    <w:p w:rsidR="0077618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01519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Е-</w:t>
      </w:r>
      <w:r w:rsidRPr="0001519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en-US"/>
        </w:rPr>
        <w:t>mail</w:t>
      </w:r>
      <w:r w:rsidRPr="0001519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 xml:space="preserve">: </w:t>
      </w:r>
      <w:hyperlink r:id="rId12" w:history="1">
        <w:r w:rsidR="00413A6A" w:rsidRPr="009A3E4A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centre.srid@gmail.com</w:t>
        </w:r>
      </w:hyperlink>
    </w:p>
    <w:p w:rsidR="00413A6A" w:rsidRPr="00413A6A" w:rsidRDefault="00413A6A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0151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 xml:space="preserve">Координатори </w:t>
      </w:r>
      <w:r w:rsidR="005F7DF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конференції</w:t>
      </w:r>
      <w:r w:rsidRPr="0001519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:</w:t>
      </w:r>
    </w:p>
    <w:p w:rsidR="00D80637" w:rsidRPr="00015190" w:rsidRDefault="00D80637" w:rsidP="00776180">
      <w:pPr>
        <w:shd w:val="clear" w:color="auto" w:fill="FFFFFF"/>
        <w:spacing w:after="0" w:line="240" w:lineRule="auto"/>
        <w:ind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13A6A" w:rsidRPr="00413A6A" w:rsidRDefault="00413A6A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41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к.е.н</w:t>
      </w:r>
      <w:proofErr w:type="spellEnd"/>
      <w:r w:rsidRPr="0041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proofErr w:type="spellStart"/>
      <w:r w:rsidRPr="0041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Маряна</w:t>
      </w:r>
      <w:proofErr w:type="spellEnd"/>
      <w:r w:rsidRPr="00413A6A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Когут</w:t>
      </w:r>
    </w:p>
    <w:p w:rsidR="00413A6A" w:rsidRDefault="00413A6A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+38</w:t>
      </w:r>
      <w:r w:rsidR="002371E7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068</w:t>
      </w:r>
      <w:r w:rsidR="002371E7">
        <w:rPr>
          <w:rFonts w:ascii="Times New Roman" w:hAnsi="Times New Roman" w:cs="Times New Roman"/>
          <w:color w:val="000000"/>
          <w:sz w:val="28"/>
          <w:szCs w:val="28"/>
          <w:lang w:val="uk-UA"/>
        </w:rPr>
        <w:t>-274-54-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79</w:t>
      </w:r>
    </w:p>
    <w:p w:rsidR="005F7DFC" w:rsidRPr="005F7DFC" w:rsidRDefault="005F7DFC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3A6A" w:rsidRPr="005F7DFC" w:rsidRDefault="005F7DFC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F7DF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</w:t>
      </w:r>
      <w:r w:rsidRPr="005F7D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proofErr w:type="spellStart"/>
      <w:r w:rsidRPr="005F7D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е.н</w:t>
      </w:r>
      <w:proofErr w:type="spellEnd"/>
      <w:r w:rsidRPr="005F7D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Олександра </w:t>
      </w:r>
      <w:proofErr w:type="spellStart"/>
      <w:r w:rsidRPr="005F7DF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Кордонська</w:t>
      </w:r>
      <w:proofErr w:type="spellEnd"/>
    </w:p>
    <w:p w:rsidR="005F7DFC" w:rsidRDefault="005F7DFC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F7DFC">
        <w:rPr>
          <w:rFonts w:ascii="Times New Roman" w:hAnsi="Times New Roman" w:cs="Times New Roman"/>
          <w:color w:val="000000"/>
          <w:sz w:val="28"/>
          <w:szCs w:val="28"/>
          <w:lang w:val="en-US"/>
        </w:rPr>
        <w:t>olexandra.kordonska@gmail.com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:rsidR="005F7DFC" w:rsidRPr="005F7DFC" w:rsidRDefault="005F7DFC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5629D" w:rsidRPr="005F7DFC" w:rsidRDefault="005F7DFC" w:rsidP="0025629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Роман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Кордонський</w:t>
      </w:r>
      <w:proofErr w:type="spellEnd"/>
    </w:p>
    <w:p w:rsidR="00317179" w:rsidRPr="00015190" w:rsidRDefault="00413A6A" w:rsidP="00317179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+48 </w:t>
      </w:r>
      <w:r w:rsidR="0025629D" w:rsidRPr="00015190">
        <w:rPr>
          <w:rFonts w:ascii="Times New Roman" w:hAnsi="Times New Roman" w:cs="Times New Roman"/>
          <w:sz w:val="28"/>
          <w:szCs w:val="28"/>
          <w:lang w:val="uk-UA"/>
        </w:rPr>
        <w:t>797-233-905</w:t>
      </w:r>
    </w:p>
    <w:p w:rsidR="00D80637" w:rsidRPr="00015190" w:rsidRDefault="0025629D" w:rsidP="00D80637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5190">
        <w:rPr>
          <w:rFonts w:ascii="Times New Roman" w:hAnsi="Times New Roman" w:cs="Times New Roman"/>
          <w:sz w:val="28"/>
          <w:szCs w:val="28"/>
        </w:rPr>
        <w:t>r.kordonski@gmail.com</w:t>
      </w:r>
    </w:p>
    <w:p w:rsidR="0025629D" w:rsidRPr="00015190" w:rsidRDefault="0025629D" w:rsidP="0025629D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5629D" w:rsidRPr="00015190" w:rsidSect="0025629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0D7E"/>
    <w:multiLevelType w:val="hybridMultilevel"/>
    <w:tmpl w:val="7D046DEE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2943"/>
    <w:multiLevelType w:val="hybridMultilevel"/>
    <w:tmpl w:val="406A9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076AD"/>
    <w:multiLevelType w:val="hybridMultilevel"/>
    <w:tmpl w:val="5EEA99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3DBC"/>
    <w:multiLevelType w:val="hybridMultilevel"/>
    <w:tmpl w:val="9EC2E2C0"/>
    <w:lvl w:ilvl="0" w:tplc="CBB46E0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67313"/>
    <w:multiLevelType w:val="hybridMultilevel"/>
    <w:tmpl w:val="FE721710"/>
    <w:lvl w:ilvl="0" w:tplc="0422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6E614E32"/>
    <w:multiLevelType w:val="hybridMultilevel"/>
    <w:tmpl w:val="B972F694"/>
    <w:lvl w:ilvl="0" w:tplc="C7D23CB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10F2E"/>
    <w:multiLevelType w:val="hybridMultilevel"/>
    <w:tmpl w:val="6A5CE9A0"/>
    <w:lvl w:ilvl="0" w:tplc="04190001">
      <w:start w:val="1"/>
      <w:numFmt w:val="bullet"/>
      <w:lvlText w:val=""/>
      <w:lvlJc w:val="left"/>
      <w:pPr>
        <w:ind w:left="737" w:hanging="93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266C6"/>
    <w:multiLevelType w:val="hybridMultilevel"/>
    <w:tmpl w:val="10C474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53F98"/>
    <w:multiLevelType w:val="hybridMultilevel"/>
    <w:tmpl w:val="E090AAC2"/>
    <w:lvl w:ilvl="0" w:tplc="51628E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BF5"/>
    <w:rsid w:val="000037A6"/>
    <w:rsid w:val="00010EC9"/>
    <w:rsid w:val="00015190"/>
    <w:rsid w:val="00075E6C"/>
    <w:rsid w:val="00090F07"/>
    <w:rsid w:val="000B11CF"/>
    <w:rsid w:val="000F6287"/>
    <w:rsid w:val="00125AAB"/>
    <w:rsid w:val="00126B04"/>
    <w:rsid w:val="00145FC8"/>
    <w:rsid w:val="001A3C27"/>
    <w:rsid w:val="001A6D64"/>
    <w:rsid w:val="001C47E5"/>
    <w:rsid w:val="001F2100"/>
    <w:rsid w:val="0021496F"/>
    <w:rsid w:val="002371E7"/>
    <w:rsid w:val="0025629D"/>
    <w:rsid w:val="002A4C98"/>
    <w:rsid w:val="003114F9"/>
    <w:rsid w:val="00317179"/>
    <w:rsid w:val="00356F13"/>
    <w:rsid w:val="00361010"/>
    <w:rsid w:val="003A609E"/>
    <w:rsid w:val="003B0555"/>
    <w:rsid w:val="00407C31"/>
    <w:rsid w:val="00413A6A"/>
    <w:rsid w:val="004235B7"/>
    <w:rsid w:val="00477C38"/>
    <w:rsid w:val="00491A4A"/>
    <w:rsid w:val="00493113"/>
    <w:rsid w:val="004C65B4"/>
    <w:rsid w:val="00500BB7"/>
    <w:rsid w:val="005837E2"/>
    <w:rsid w:val="00585C5C"/>
    <w:rsid w:val="005D3C8B"/>
    <w:rsid w:val="005E0724"/>
    <w:rsid w:val="005E7649"/>
    <w:rsid w:val="005F073D"/>
    <w:rsid w:val="005F7DFC"/>
    <w:rsid w:val="006536A8"/>
    <w:rsid w:val="0069131C"/>
    <w:rsid w:val="00695C95"/>
    <w:rsid w:val="006A6D73"/>
    <w:rsid w:val="006B5E54"/>
    <w:rsid w:val="0073499D"/>
    <w:rsid w:val="0075275D"/>
    <w:rsid w:val="00761230"/>
    <w:rsid w:val="00766540"/>
    <w:rsid w:val="00776180"/>
    <w:rsid w:val="0078249A"/>
    <w:rsid w:val="0078692E"/>
    <w:rsid w:val="007876BF"/>
    <w:rsid w:val="007C58D6"/>
    <w:rsid w:val="007E2CCD"/>
    <w:rsid w:val="007F1867"/>
    <w:rsid w:val="007F2BDA"/>
    <w:rsid w:val="00821D79"/>
    <w:rsid w:val="00861F60"/>
    <w:rsid w:val="008D6684"/>
    <w:rsid w:val="00936DD2"/>
    <w:rsid w:val="009C1932"/>
    <w:rsid w:val="009D0283"/>
    <w:rsid w:val="00A05D02"/>
    <w:rsid w:val="00A23747"/>
    <w:rsid w:val="00A71F5D"/>
    <w:rsid w:val="00A83CA5"/>
    <w:rsid w:val="00A87E80"/>
    <w:rsid w:val="00AE2A61"/>
    <w:rsid w:val="00AE60B1"/>
    <w:rsid w:val="00B176A6"/>
    <w:rsid w:val="00B43603"/>
    <w:rsid w:val="00B73F04"/>
    <w:rsid w:val="00B903F1"/>
    <w:rsid w:val="00BA3798"/>
    <w:rsid w:val="00BA6F6F"/>
    <w:rsid w:val="00BE618E"/>
    <w:rsid w:val="00C27115"/>
    <w:rsid w:val="00C551F6"/>
    <w:rsid w:val="00CD744F"/>
    <w:rsid w:val="00CE2393"/>
    <w:rsid w:val="00CE7F01"/>
    <w:rsid w:val="00D42A25"/>
    <w:rsid w:val="00D51BF5"/>
    <w:rsid w:val="00D666ED"/>
    <w:rsid w:val="00D75D6C"/>
    <w:rsid w:val="00D80637"/>
    <w:rsid w:val="00D87046"/>
    <w:rsid w:val="00DA4FAE"/>
    <w:rsid w:val="00DC0D2E"/>
    <w:rsid w:val="00E03B09"/>
    <w:rsid w:val="00E102C0"/>
    <w:rsid w:val="00E54816"/>
    <w:rsid w:val="00E65D62"/>
    <w:rsid w:val="00E84EF3"/>
    <w:rsid w:val="00EB1D46"/>
    <w:rsid w:val="00F025BC"/>
    <w:rsid w:val="00F556AC"/>
    <w:rsid w:val="00F93F3A"/>
    <w:rsid w:val="00FB5DD6"/>
    <w:rsid w:val="00F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51BF5"/>
    <w:rPr>
      <w:color w:val="0000FF" w:themeColor="hyperlink"/>
      <w:u w:val="single"/>
    </w:rPr>
  </w:style>
  <w:style w:type="character" w:customStyle="1" w:styleId="hps">
    <w:name w:val="hps"/>
    <w:basedOn w:val="a0"/>
    <w:rsid w:val="00E03B09"/>
  </w:style>
  <w:style w:type="paragraph" w:styleId="a4">
    <w:name w:val="Balloon Text"/>
    <w:basedOn w:val="a"/>
    <w:link w:val="a5"/>
    <w:uiPriority w:val="99"/>
    <w:semiHidden/>
    <w:unhideWhenUsed/>
    <w:rsid w:val="00F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F3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76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76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E76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6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E7649"/>
    <w:rPr>
      <w:b/>
      <w:bCs/>
      <w:sz w:val="20"/>
      <w:szCs w:val="20"/>
    </w:rPr>
  </w:style>
  <w:style w:type="character" w:styleId="ab">
    <w:name w:val="FollowedHyperlink"/>
    <w:basedOn w:val="a0"/>
    <w:uiPriority w:val="99"/>
    <w:semiHidden/>
    <w:unhideWhenUsed/>
    <w:rsid w:val="00090F07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090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02"/>
    <w:pPr>
      <w:spacing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1B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51BF5"/>
    <w:rPr>
      <w:color w:val="0000FF" w:themeColor="hyperlink"/>
      <w:u w:val="single"/>
    </w:rPr>
  </w:style>
  <w:style w:type="character" w:customStyle="1" w:styleId="hps">
    <w:name w:val="hps"/>
    <w:basedOn w:val="a0"/>
    <w:rsid w:val="00E03B09"/>
  </w:style>
  <w:style w:type="paragraph" w:styleId="a4">
    <w:name w:val="Balloon Text"/>
    <w:basedOn w:val="a"/>
    <w:link w:val="a5"/>
    <w:uiPriority w:val="99"/>
    <w:semiHidden/>
    <w:unhideWhenUsed/>
    <w:rsid w:val="00F9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Balloon Text Char"/>
    <w:basedOn w:val="a0"/>
    <w:link w:val="a4"/>
    <w:uiPriority w:val="99"/>
    <w:semiHidden/>
    <w:rsid w:val="00F93F3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5E76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E7649"/>
    <w:pPr>
      <w:spacing w:line="240" w:lineRule="auto"/>
    </w:pPr>
    <w:rPr>
      <w:sz w:val="20"/>
      <w:szCs w:val="20"/>
    </w:rPr>
  </w:style>
  <w:style w:type="character" w:customStyle="1" w:styleId="a8">
    <w:name w:val="Comment Text Char"/>
    <w:basedOn w:val="a0"/>
    <w:link w:val="a7"/>
    <w:uiPriority w:val="99"/>
    <w:semiHidden/>
    <w:rsid w:val="005E76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E7649"/>
    <w:rPr>
      <w:b/>
      <w:bCs/>
    </w:rPr>
  </w:style>
  <w:style w:type="character" w:customStyle="1" w:styleId="aa">
    <w:name w:val="Comment Subject Char"/>
    <w:basedOn w:val="a8"/>
    <w:link w:val="a9"/>
    <w:uiPriority w:val="99"/>
    <w:semiHidden/>
    <w:rsid w:val="005E7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entre.srid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ntre.srid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1D7163-4A54-4B8F-A4BC-3C30C1B3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kordon</dc:creator>
  <cp:lastModifiedBy>Admin</cp:lastModifiedBy>
  <cp:revision>3</cp:revision>
  <dcterms:created xsi:type="dcterms:W3CDTF">2017-07-26T11:39:00Z</dcterms:created>
  <dcterms:modified xsi:type="dcterms:W3CDTF">2017-07-26T11:40:00Z</dcterms:modified>
</cp:coreProperties>
</file>