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99" w:rsidRDefault="00CB42D0" w:rsidP="0030224E">
      <w:pPr>
        <w:spacing w:after="0" w:line="240" w:lineRule="auto"/>
        <w:ind w:left="181"/>
        <w:jc w:val="center"/>
        <w:rPr>
          <w:rFonts w:cs="Calibri"/>
          <w:b/>
          <w:sz w:val="32"/>
          <w:szCs w:val="32"/>
          <w:lang w:val="uk-UA"/>
        </w:rPr>
      </w:pPr>
      <w:r>
        <w:rPr>
          <w:rFonts w:ascii="Times New Roman" w:hAnsi="Times New Roman"/>
          <w:b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margin">
              <wp:align>right</wp:align>
            </wp:positionH>
            <wp:positionV relativeFrom="page">
              <wp:posOffset>139065</wp:posOffset>
            </wp:positionV>
            <wp:extent cx="6118860" cy="1078230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7EE" w:rsidRDefault="006207EE" w:rsidP="0030224E">
      <w:pPr>
        <w:spacing w:after="0" w:line="240" w:lineRule="auto"/>
        <w:ind w:left="18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B42D0" w:rsidRDefault="00CB42D0" w:rsidP="0030224E">
      <w:pPr>
        <w:spacing w:after="0" w:line="240" w:lineRule="auto"/>
        <w:ind w:left="181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B42D0" w:rsidRPr="00CB42D0" w:rsidRDefault="00CB42D0" w:rsidP="0030224E">
      <w:pPr>
        <w:spacing w:after="0" w:line="240" w:lineRule="auto"/>
        <w:ind w:left="18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7E91" w:rsidRDefault="00707E91" w:rsidP="0030224E">
      <w:pPr>
        <w:spacing w:after="0" w:line="240" w:lineRule="auto"/>
        <w:ind w:left="181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30224E" w:rsidRPr="00CB42D0" w:rsidRDefault="0030224E" w:rsidP="0030224E">
      <w:pPr>
        <w:spacing w:after="0" w:line="240" w:lineRule="auto"/>
        <w:ind w:left="181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B42D0">
        <w:rPr>
          <w:rFonts w:ascii="Times New Roman" w:hAnsi="Times New Roman"/>
          <w:b/>
          <w:sz w:val="26"/>
          <w:szCs w:val="26"/>
          <w:lang w:val="uk-UA"/>
        </w:rPr>
        <w:t>ЛЬВІВСЬКИЙ НАЦІОНАЛЬНИЙ УНІВЕРСИТЕТ ІМЕНІ ІВАНА ФРАНКА</w:t>
      </w:r>
    </w:p>
    <w:p w:rsidR="0030224E" w:rsidRPr="00CB42D0" w:rsidRDefault="0030224E" w:rsidP="0030224E">
      <w:pPr>
        <w:spacing w:after="0" w:line="240" w:lineRule="auto"/>
        <w:ind w:left="181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B42D0">
        <w:rPr>
          <w:rFonts w:ascii="Times New Roman" w:hAnsi="Times New Roman"/>
          <w:b/>
          <w:sz w:val="26"/>
          <w:szCs w:val="26"/>
          <w:lang w:val="uk-UA"/>
        </w:rPr>
        <w:t>ФАКУЛЬТЕТ МІЖНАРОДНИХ ВІДНОСИН</w:t>
      </w:r>
    </w:p>
    <w:p w:rsidR="006207EE" w:rsidRPr="00CB42D0" w:rsidRDefault="006207EE" w:rsidP="0030224E">
      <w:pPr>
        <w:spacing w:after="0" w:line="240" w:lineRule="auto"/>
        <w:ind w:left="181"/>
        <w:jc w:val="center"/>
        <w:rPr>
          <w:rFonts w:ascii="Times New Roman" w:hAnsi="Times New Roman"/>
          <w:b/>
          <w:caps/>
          <w:noProof/>
          <w:sz w:val="26"/>
          <w:szCs w:val="26"/>
          <w:lang w:val="uk-UA" w:eastAsia="uk-UA"/>
        </w:rPr>
      </w:pPr>
    </w:p>
    <w:p w:rsidR="0030224E" w:rsidRPr="00CB42D0" w:rsidRDefault="0030224E" w:rsidP="0030224E">
      <w:pPr>
        <w:spacing w:after="0" w:line="240" w:lineRule="auto"/>
        <w:ind w:left="181"/>
        <w:jc w:val="center"/>
        <w:rPr>
          <w:rFonts w:ascii="Times New Roman" w:hAnsi="Times New Roman"/>
          <w:b/>
          <w:caps/>
          <w:noProof/>
          <w:sz w:val="26"/>
          <w:szCs w:val="26"/>
          <w:lang w:val="uk-UA" w:eastAsia="uk-UA"/>
        </w:rPr>
      </w:pPr>
      <w:r w:rsidRPr="00CB42D0">
        <w:rPr>
          <w:rFonts w:ascii="Times New Roman" w:hAnsi="Times New Roman"/>
          <w:b/>
          <w:caps/>
          <w:noProof/>
          <w:sz w:val="26"/>
          <w:szCs w:val="26"/>
          <w:lang w:val="uk-UA" w:eastAsia="uk-UA"/>
        </w:rPr>
        <w:t>РАДА МОЛОДИХ ВЧЕНИХ</w:t>
      </w:r>
    </w:p>
    <w:p w:rsidR="00707E91" w:rsidRDefault="00707E91" w:rsidP="00707E91">
      <w:pPr>
        <w:spacing w:after="0" w:line="240" w:lineRule="auto"/>
        <w:ind w:left="181"/>
        <w:rPr>
          <w:rFonts w:ascii="Times New Roman" w:hAnsi="Times New Roman"/>
          <w:i/>
          <w:caps/>
          <w:noProof/>
          <w:sz w:val="26"/>
          <w:szCs w:val="26"/>
          <w:u w:val="single"/>
          <w:lang w:val="uk-UA" w:eastAsia="uk-UA"/>
        </w:rPr>
      </w:pPr>
    </w:p>
    <w:p w:rsidR="00707E91" w:rsidRDefault="00707E91" w:rsidP="0030224E">
      <w:pPr>
        <w:spacing w:after="0" w:line="240" w:lineRule="auto"/>
        <w:ind w:left="181"/>
        <w:jc w:val="center"/>
        <w:rPr>
          <w:rFonts w:ascii="Times New Roman" w:hAnsi="Times New Roman"/>
          <w:i/>
          <w:caps/>
          <w:noProof/>
          <w:sz w:val="26"/>
          <w:szCs w:val="26"/>
          <w:u w:val="single"/>
          <w:lang w:val="uk-UA" w:eastAsia="uk-UA"/>
        </w:rPr>
      </w:pPr>
    </w:p>
    <w:p w:rsidR="00707E91" w:rsidRPr="00976DA2" w:rsidRDefault="00707E91" w:rsidP="0030224E">
      <w:pPr>
        <w:spacing w:after="0" w:line="240" w:lineRule="auto"/>
        <w:ind w:left="181"/>
        <w:jc w:val="center"/>
        <w:rPr>
          <w:rFonts w:ascii="Times New Roman" w:hAnsi="Times New Roman"/>
          <w:i/>
          <w:caps/>
          <w:noProof/>
          <w:sz w:val="26"/>
          <w:szCs w:val="26"/>
          <w:lang w:val="uk-UA" w:eastAsia="uk-UA"/>
        </w:rPr>
      </w:pPr>
    </w:p>
    <w:p w:rsidR="006207EE" w:rsidRPr="00976DA2" w:rsidRDefault="006207EE" w:rsidP="00707E91">
      <w:pPr>
        <w:spacing w:after="0" w:line="240" w:lineRule="auto"/>
        <w:jc w:val="center"/>
        <w:rPr>
          <w:rFonts w:ascii="Times New Roman" w:hAnsi="Times New Roman"/>
          <w:bCs/>
          <w:i/>
          <w:iCs/>
          <w:caps/>
          <w:noProof/>
          <w:sz w:val="26"/>
          <w:szCs w:val="26"/>
          <w:u w:val="single"/>
          <w:lang w:val="uk-UA" w:eastAsia="uk-UA"/>
        </w:rPr>
      </w:pPr>
      <w:r w:rsidRPr="00976DA2">
        <w:rPr>
          <w:rFonts w:ascii="Times New Roman" w:hAnsi="Times New Roman"/>
          <w:bCs/>
          <w:i/>
          <w:iCs/>
          <w:caps/>
          <w:noProof/>
          <w:sz w:val="26"/>
          <w:szCs w:val="26"/>
          <w:u w:val="single"/>
          <w:lang w:eastAsia="uk-UA"/>
        </w:rPr>
        <w:t>За сприяння:</w:t>
      </w:r>
    </w:p>
    <w:p w:rsidR="00707E91" w:rsidRPr="00707E91" w:rsidRDefault="00707E91" w:rsidP="00707E91">
      <w:pPr>
        <w:spacing w:after="0" w:line="240" w:lineRule="auto"/>
        <w:jc w:val="center"/>
        <w:rPr>
          <w:rFonts w:ascii="Times New Roman" w:hAnsi="Times New Roman"/>
          <w:caps/>
          <w:noProof/>
          <w:sz w:val="26"/>
          <w:szCs w:val="26"/>
          <w:u w:val="single"/>
          <w:lang w:val="uk-UA" w:eastAsia="uk-UA"/>
        </w:rPr>
      </w:pPr>
    </w:p>
    <w:p w:rsidR="00CB42D0" w:rsidRPr="00707E91" w:rsidRDefault="00365749" w:rsidP="00365749">
      <w:pPr>
        <w:spacing w:line="240" w:lineRule="auto"/>
        <w:jc w:val="center"/>
        <w:rPr>
          <w:rFonts w:ascii="Times New Roman" w:hAnsi="Times New Roman"/>
          <w:b/>
          <w:bCs/>
          <w:i/>
          <w:iCs/>
          <w:caps/>
          <w:noProof/>
          <w:sz w:val="28"/>
          <w:szCs w:val="30"/>
          <w:lang w:val="uk-UA" w:eastAsia="uk-UA"/>
        </w:rPr>
      </w:pP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eastAsia="uk-UA"/>
        </w:rPr>
        <w:t xml:space="preserve">Інституту </w:t>
      </w:r>
      <w:r w:rsidR="00707E91">
        <w:rPr>
          <w:rFonts w:ascii="Times New Roman" w:hAnsi="Times New Roman"/>
          <w:b/>
          <w:bCs/>
          <w:i/>
          <w:iCs/>
          <w:noProof/>
          <w:sz w:val="28"/>
          <w:szCs w:val="30"/>
          <w:lang w:val="uk-UA" w:eastAsia="uk-UA"/>
        </w:rPr>
        <w:t>п</w:t>
      </w: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eastAsia="uk-UA"/>
        </w:rPr>
        <w:t xml:space="preserve">олітології </w:t>
      </w: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val="uk-UA" w:eastAsia="uk-UA"/>
        </w:rPr>
        <w:t>В</w:t>
      </w: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eastAsia="uk-UA"/>
        </w:rPr>
        <w:t>армінсько-</w:t>
      </w: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val="uk-UA" w:eastAsia="uk-UA"/>
        </w:rPr>
        <w:t>М</w:t>
      </w: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eastAsia="uk-UA"/>
        </w:rPr>
        <w:t xml:space="preserve">азурського </w:t>
      </w: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val="uk-UA" w:eastAsia="uk-UA"/>
        </w:rPr>
        <w:t>у</w:t>
      </w: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eastAsia="uk-UA"/>
        </w:rPr>
        <w:t>ніверситету в</w:t>
      </w: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val="uk-UA" w:eastAsia="uk-UA"/>
        </w:rPr>
        <w:t xml:space="preserve"> О</w:t>
      </w: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eastAsia="uk-UA"/>
        </w:rPr>
        <w:t>льштині</w:t>
      </w:r>
    </w:p>
    <w:p w:rsidR="00CB42D0" w:rsidRPr="00707E91" w:rsidRDefault="00365749" w:rsidP="00365749">
      <w:pPr>
        <w:spacing w:line="240" w:lineRule="auto"/>
        <w:ind w:left="181"/>
        <w:rPr>
          <w:rFonts w:ascii="Times New Roman" w:hAnsi="Times New Roman"/>
          <w:b/>
          <w:bCs/>
          <w:i/>
          <w:iCs/>
          <w:caps/>
          <w:noProof/>
          <w:sz w:val="28"/>
          <w:szCs w:val="30"/>
          <w:lang w:val="uk-UA" w:eastAsia="uk-UA"/>
        </w:rPr>
      </w:pP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eastAsia="uk-UA"/>
        </w:rPr>
        <w:t xml:space="preserve">Факультету </w:t>
      </w: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val="uk-UA" w:eastAsia="uk-UA"/>
        </w:rPr>
        <w:t>т</w:t>
      </w: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eastAsia="uk-UA"/>
        </w:rPr>
        <w:t xml:space="preserve">еології </w:t>
      </w: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val="uk-UA" w:eastAsia="uk-UA"/>
        </w:rPr>
        <w:t>В</w:t>
      </w: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eastAsia="uk-UA"/>
        </w:rPr>
        <w:t>армінсько-</w:t>
      </w: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val="uk-UA" w:eastAsia="uk-UA"/>
        </w:rPr>
        <w:t>М</w:t>
      </w: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eastAsia="uk-UA"/>
        </w:rPr>
        <w:t xml:space="preserve">азурського </w:t>
      </w: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val="uk-UA" w:eastAsia="uk-UA"/>
        </w:rPr>
        <w:t>у</w:t>
      </w: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eastAsia="uk-UA"/>
        </w:rPr>
        <w:t xml:space="preserve">ніверситету в </w:t>
      </w: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val="uk-UA" w:eastAsia="uk-UA"/>
        </w:rPr>
        <w:t>О</w:t>
      </w: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eastAsia="uk-UA"/>
        </w:rPr>
        <w:t>льштин</w:t>
      </w: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val="uk-UA" w:eastAsia="uk-UA"/>
        </w:rPr>
        <w:t>і</w:t>
      </w:r>
    </w:p>
    <w:p w:rsidR="00CB42D0" w:rsidRPr="00707E91" w:rsidRDefault="00365749" w:rsidP="00365749">
      <w:pPr>
        <w:spacing w:line="240" w:lineRule="auto"/>
        <w:ind w:left="181"/>
        <w:jc w:val="center"/>
        <w:rPr>
          <w:rFonts w:ascii="Times New Roman" w:hAnsi="Times New Roman"/>
          <w:b/>
          <w:bCs/>
          <w:i/>
          <w:iCs/>
          <w:caps/>
          <w:noProof/>
          <w:sz w:val="28"/>
          <w:szCs w:val="30"/>
          <w:lang w:val="uk-UA" w:eastAsia="uk-UA"/>
        </w:rPr>
      </w:pP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eastAsia="uk-UA"/>
        </w:rPr>
        <w:t xml:space="preserve">Наукового кола антропології культури факультету теології </w:t>
      </w:r>
      <w:r w:rsidR="00707E91">
        <w:rPr>
          <w:rFonts w:ascii="Times New Roman" w:hAnsi="Times New Roman"/>
          <w:b/>
          <w:bCs/>
          <w:i/>
          <w:iCs/>
          <w:noProof/>
          <w:sz w:val="28"/>
          <w:szCs w:val="30"/>
          <w:lang w:val="uk-UA" w:eastAsia="uk-UA"/>
        </w:rPr>
        <w:t xml:space="preserve">      </w:t>
      </w: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val="uk-UA" w:eastAsia="uk-UA"/>
        </w:rPr>
        <w:t>В</w:t>
      </w: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eastAsia="uk-UA"/>
        </w:rPr>
        <w:t>армінсько-</w:t>
      </w: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val="uk-UA" w:eastAsia="uk-UA"/>
        </w:rPr>
        <w:t>М</w:t>
      </w: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eastAsia="uk-UA"/>
        </w:rPr>
        <w:t xml:space="preserve">азурського університету в </w:t>
      </w: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val="uk-UA" w:eastAsia="uk-UA"/>
        </w:rPr>
        <w:t>О</w:t>
      </w: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eastAsia="uk-UA"/>
        </w:rPr>
        <w:t>льштині</w:t>
      </w:r>
    </w:p>
    <w:p w:rsidR="00CB42D0" w:rsidRPr="00707E91" w:rsidRDefault="00365749" w:rsidP="00365749">
      <w:pPr>
        <w:spacing w:line="240" w:lineRule="auto"/>
        <w:ind w:left="181"/>
        <w:jc w:val="center"/>
        <w:rPr>
          <w:rFonts w:ascii="Times New Roman" w:hAnsi="Times New Roman"/>
          <w:b/>
          <w:bCs/>
          <w:i/>
          <w:iCs/>
          <w:caps/>
          <w:noProof/>
          <w:sz w:val="28"/>
          <w:szCs w:val="30"/>
          <w:lang w:val="uk-UA" w:eastAsia="uk-UA"/>
        </w:rPr>
      </w:pP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eastAsia="uk-UA"/>
        </w:rPr>
        <w:t xml:space="preserve">Інформаційно-аналітичного центру </w:t>
      </w: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val="uk-UA" w:eastAsia="uk-UA"/>
        </w:rPr>
        <w:t>ЄС</w:t>
      </w:r>
      <w:r w:rsidR="00707E91">
        <w:rPr>
          <w:rFonts w:ascii="Times New Roman" w:hAnsi="Times New Roman"/>
          <w:b/>
          <w:bCs/>
          <w:i/>
          <w:iCs/>
          <w:noProof/>
          <w:sz w:val="28"/>
          <w:szCs w:val="30"/>
          <w:lang w:eastAsia="uk-UA"/>
        </w:rPr>
        <w:t xml:space="preserve"> у </w:t>
      </w:r>
      <w:r w:rsidR="00707E91">
        <w:rPr>
          <w:rFonts w:ascii="Times New Roman" w:hAnsi="Times New Roman"/>
          <w:b/>
          <w:bCs/>
          <w:i/>
          <w:iCs/>
          <w:noProof/>
          <w:sz w:val="28"/>
          <w:szCs w:val="30"/>
          <w:lang w:val="uk-UA" w:eastAsia="uk-UA"/>
        </w:rPr>
        <w:t>Л</w:t>
      </w: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eastAsia="uk-UA"/>
        </w:rPr>
        <w:t>ьвові</w:t>
      </w:r>
    </w:p>
    <w:p w:rsidR="006207EE" w:rsidRPr="00707E91" w:rsidRDefault="00365749" w:rsidP="00365749">
      <w:pPr>
        <w:spacing w:line="240" w:lineRule="auto"/>
        <w:ind w:left="181"/>
        <w:jc w:val="center"/>
        <w:rPr>
          <w:rFonts w:ascii="Times New Roman" w:hAnsi="Times New Roman"/>
          <w:i/>
          <w:caps/>
          <w:noProof/>
          <w:sz w:val="28"/>
          <w:szCs w:val="30"/>
          <w:lang w:eastAsia="uk-UA"/>
        </w:rPr>
      </w:pPr>
      <w:r w:rsidRPr="00707E91">
        <w:rPr>
          <w:rFonts w:ascii="Times New Roman" w:hAnsi="Times New Roman"/>
          <w:b/>
          <w:bCs/>
          <w:i/>
          <w:iCs/>
          <w:noProof/>
          <w:sz w:val="28"/>
          <w:szCs w:val="30"/>
          <w:lang w:eastAsia="uk-UA"/>
        </w:rPr>
        <w:t>Докторантського форуму польських університетів</w:t>
      </w:r>
    </w:p>
    <w:p w:rsidR="007A2968" w:rsidRPr="00365749" w:rsidRDefault="007A2968" w:rsidP="0030224E">
      <w:pPr>
        <w:spacing w:after="0" w:line="240" w:lineRule="auto"/>
        <w:jc w:val="center"/>
        <w:rPr>
          <w:rFonts w:ascii="Arial Black" w:eastAsia="Times New Roman" w:hAnsi="Arial Black" w:cs="Calibri"/>
          <w:b/>
          <w:spacing w:val="-4"/>
          <w:sz w:val="32"/>
          <w:szCs w:val="32"/>
          <w:lang w:val="uk-UA" w:eastAsia="ru-RU"/>
        </w:rPr>
      </w:pPr>
    </w:p>
    <w:p w:rsidR="00707E91" w:rsidRDefault="00707E91" w:rsidP="0030224E">
      <w:pPr>
        <w:spacing w:after="0" w:line="240" w:lineRule="auto"/>
        <w:jc w:val="center"/>
        <w:rPr>
          <w:rFonts w:ascii="Arial Black" w:hAnsi="Arial Black"/>
          <w:b/>
          <w:bCs/>
          <w:caps/>
          <w:sz w:val="32"/>
          <w:szCs w:val="36"/>
          <w:lang w:val="uk-UA"/>
        </w:rPr>
      </w:pPr>
    </w:p>
    <w:p w:rsidR="00707E91" w:rsidRPr="00562816" w:rsidRDefault="00707E91" w:rsidP="00976DA2">
      <w:pPr>
        <w:spacing w:after="0" w:line="240" w:lineRule="auto"/>
        <w:rPr>
          <w:rFonts w:ascii="Arial Black" w:hAnsi="Arial Black"/>
          <w:b/>
          <w:bCs/>
          <w:caps/>
          <w:sz w:val="32"/>
          <w:szCs w:val="36"/>
        </w:rPr>
      </w:pPr>
    </w:p>
    <w:p w:rsidR="00554DEC" w:rsidRPr="00554DEC" w:rsidRDefault="00554DEC" w:rsidP="00554D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pacing w:val="-4"/>
          <w:sz w:val="32"/>
          <w:szCs w:val="32"/>
          <w:lang w:eastAsia="ru-RU"/>
        </w:rPr>
      </w:pPr>
    </w:p>
    <w:p w:rsidR="007A2968" w:rsidRPr="00554DEC" w:rsidRDefault="008A2C09" w:rsidP="00554D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pacing w:val="-4"/>
          <w:sz w:val="32"/>
          <w:szCs w:val="32"/>
          <w:lang w:val="uk-UA" w:eastAsia="ru-RU"/>
        </w:rPr>
      </w:pPr>
      <w:r w:rsidRPr="00976DA2">
        <w:rPr>
          <w:rFonts w:ascii="Baskerville Old Face" w:hAnsi="Baskerville Old Face"/>
          <w:b/>
          <w:bCs/>
          <w:caps/>
          <w:sz w:val="32"/>
          <w:szCs w:val="32"/>
          <w:lang w:val="en-US"/>
        </w:rPr>
        <w:t>V</w:t>
      </w:r>
      <w:r w:rsidR="00976DA2" w:rsidRPr="00976DA2">
        <w:rPr>
          <w:rFonts w:ascii="Times New Roman" w:hAnsi="Times New Roman"/>
          <w:b/>
          <w:bCs/>
          <w:caps/>
          <w:sz w:val="32"/>
          <w:szCs w:val="32"/>
          <w:lang w:val="uk-UA"/>
        </w:rPr>
        <w:t>ІІ</w:t>
      </w:r>
      <w:r w:rsidR="007A2968" w:rsidRPr="00707E91">
        <w:rPr>
          <w:rFonts w:ascii="Baskerville Old Face" w:hAnsi="Baskerville Old Face"/>
          <w:b/>
          <w:bCs/>
          <w:caps/>
          <w:sz w:val="32"/>
          <w:szCs w:val="36"/>
        </w:rPr>
        <w:t xml:space="preserve"> </w:t>
      </w:r>
      <w:r w:rsidR="007A2968" w:rsidRPr="00707E91">
        <w:rPr>
          <w:rFonts w:ascii="Times New Roman" w:hAnsi="Times New Roman"/>
          <w:b/>
          <w:bCs/>
          <w:caps/>
          <w:sz w:val="32"/>
          <w:szCs w:val="36"/>
        </w:rPr>
        <w:t>щорічна</w:t>
      </w:r>
      <w:r w:rsidR="007A2968" w:rsidRPr="00707E91">
        <w:rPr>
          <w:rFonts w:ascii="Baskerville Old Face" w:hAnsi="Baskerville Old Face"/>
          <w:b/>
          <w:bCs/>
          <w:caps/>
          <w:sz w:val="32"/>
          <w:szCs w:val="36"/>
        </w:rPr>
        <w:t xml:space="preserve"> </w:t>
      </w:r>
      <w:r w:rsidR="007A2968" w:rsidRPr="00707E91">
        <w:rPr>
          <w:rFonts w:ascii="Times New Roman" w:hAnsi="Times New Roman"/>
          <w:b/>
          <w:bCs/>
          <w:caps/>
          <w:sz w:val="32"/>
          <w:szCs w:val="36"/>
        </w:rPr>
        <w:t>Міжнародна</w:t>
      </w:r>
      <w:r w:rsidR="007A2968" w:rsidRPr="00707E91">
        <w:rPr>
          <w:rFonts w:ascii="Baskerville Old Face" w:hAnsi="Baskerville Old Face"/>
          <w:b/>
          <w:bCs/>
          <w:caps/>
          <w:sz w:val="32"/>
          <w:szCs w:val="36"/>
        </w:rPr>
        <w:t xml:space="preserve"> </w:t>
      </w:r>
      <w:r w:rsidR="007A2968" w:rsidRPr="00707E91">
        <w:rPr>
          <w:rFonts w:ascii="Times New Roman" w:hAnsi="Times New Roman"/>
          <w:b/>
          <w:bCs/>
          <w:caps/>
          <w:sz w:val="32"/>
          <w:szCs w:val="36"/>
        </w:rPr>
        <w:t>науково</w:t>
      </w:r>
      <w:r w:rsidR="007A2968" w:rsidRPr="00707E91">
        <w:rPr>
          <w:rFonts w:ascii="Baskerville Old Face" w:hAnsi="Baskerville Old Face"/>
          <w:b/>
          <w:bCs/>
          <w:caps/>
          <w:sz w:val="32"/>
          <w:szCs w:val="36"/>
        </w:rPr>
        <w:t>-</w:t>
      </w:r>
      <w:r w:rsidR="007A2968" w:rsidRPr="00707E91">
        <w:rPr>
          <w:rFonts w:ascii="Times New Roman" w:hAnsi="Times New Roman"/>
          <w:b/>
          <w:bCs/>
          <w:caps/>
          <w:sz w:val="32"/>
          <w:szCs w:val="36"/>
        </w:rPr>
        <w:t>практична</w:t>
      </w:r>
      <w:r w:rsidR="007A2968" w:rsidRPr="00707E91">
        <w:rPr>
          <w:rFonts w:ascii="Baskerville Old Face" w:hAnsi="Baskerville Old Face"/>
          <w:b/>
          <w:bCs/>
          <w:caps/>
          <w:sz w:val="32"/>
          <w:szCs w:val="36"/>
        </w:rPr>
        <w:t xml:space="preserve"> </w:t>
      </w:r>
      <w:r w:rsidR="007A2968" w:rsidRPr="00707E91">
        <w:rPr>
          <w:rFonts w:ascii="Times New Roman" w:hAnsi="Times New Roman"/>
          <w:b/>
          <w:bCs/>
          <w:caps/>
          <w:sz w:val="32"/>
          <w:szCs w:val="36"/>
        </w:rPr>
        <w:t>конференція</w:t>
      </w:r>
    </w:p>
    <w:p w:rsidR="0030224E" w:rsidRPr="00624C95" w:rsidRDefault="0030224E" w:rsidP="0030224E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32"/>
          <w:szCs w:val="32"/>
          <w:lang w:val="uk-UA" w:eastAsia="ru-RU"/>
        </w:rPr>
      </w:pPr>
    </w:p>
    <w:p w:rsidR="0019015B" w:rsidRPr="00707E91" w:rsidRDefault="00707E91" w:rsidP="005207AE">
      <w:pPr>
        <w:spacing w:after="0" w:line="240" w:lineRule="auto"/>
        <w:jc w:val="center"/>
        <w:rPr>
          <w:rFonts w:asciiTheme="majorHAnsi" w:eastAsia="Times New Roman" w:hAnsiTheme="majorHAnsi"/>
          <w:b/>
          <w:i/>
          <w:spacing w:val="-4"/>
          <w:sz w:val="44"/>
          <w:szCs w:val="48"/>
          <w:lang w:val="uk-UA" w:eastAsia="ru-RU"/>
        </w:rPr>
      </w:pPr>
      <w:r w:rsidRPr="00707E91">
        <w:rPr>
          <w:rFonts w:asciiTheme="majorHAnsi" w:eastAsia="Times New Roman" w:hAnsiTheme="majorHAnsi"/>
          <w:b/>
          <w:i/>
          <w:spacing w:val="-4"/>
          <w:sz w:val="44"/>
          <w:szCs w:val="48"/>
          <w:lang w:val="uk-UA" w:eastAsia="ru-RU"/>
        </w:rPr>
        <w:t>«</w:t>
      </w:r>
      <w:r w:rsidR="003E2B4D">
        <w:rPr>
          <w:rFonts w:asciiTheme="majorHAnsi" w:eastAsia="Times New Roman" w:hAnsiTheme="majorHAnsi"/>
          <w:b/>
          <w:iCs/>
          <w:color w:val="000000"/>
          <w:sz w:val="44"/>
          <w:szCs w:val="48"/>
          <w:shd w:val="clear" w:color="auto" w:fill="FFFFFF"/>
          <w:lang w:val="uk-UA" w:eastAsia="uk-UA"/>
        </w:rPr>
        <w:t>МІЖНАРОДНА</w:t>
      </w:r>
      <w:r w:rsidR="005207AE">
        <w:rPr>
          <w:rFonts w:asciiTheme="majorHAnsi" w:eastAsia="Times New Roman" w:hAnsiTheme="majorHAnsi"/>
          <w:b/>
          <w:iCs/>
          <w:color w:val="000000"/>
          <w:sz w:val="44"/>
          <w:szCs w:val="48"/>
          <w:shd w:val="clear" w:color="auto" w:fill="FFFFFF"/>
          <w:lang w:val="uk-UA" w:eastAsia="uk-UA"/>
        </w:rPr>
        <w:t xml:space="preserve"> С</w:t>
      </w:r>
      <w:r w:rsidR="003E2B4D">
        <w:rPr>
          <w:rFonts w:asciiTheme="majorHAnsi" w:eastAsia="Times New Roman" w:hAnsiTheme="majorHAnsi"/>
          <w:b/>
          <w:iCs/>
          <w:color w:val="000000"/>
          <w:sz w:val="44"/>
          <w:szCs w:val="48"/>
          <w:shd w:val="clear" w:color="auto" w:fill="FFFFFF"/>
          <w:lang w:val="uk-UA" w:eastAsia="uk-UA"/>
        </w:rPr>
        <w:t>ИСТЕМА</w:t>
      </w:r>
      <w:r w:rsidR="005207AE">
        <w:rPr>
          <w:rFonts w:asciiTheme="majorHAnsi" w:eastAsia="Times New Roman" w:hAnsiTheme="majorHAnsi"/>
          <w:b/>
          <w:iCs/>
          <w:color w:val="000000"/>
          <w:sz w:val="44"/>
          <w:szCs w:val="48"/>
          <w:shd w:val="clear" w:color="auto" w:fill="FFFFFF"/>
          <w:lang w:val="uk-UA" w:eastAsia="uk-UA"/>
        </w:rPr>
        <w:t xml:space="preserve"> НА ПОРОЗІ ГЛОБАЛЬНИХ ТРАНСФОРМАЦІЙ</w:t>
      </w:r>
      <w:r w:rsidRPr="00707E91">
        <w:rPr>
          <w:rFonts w:asciiTheme="majorHAnsi" w:eastAsia="Times New Roman" w:hAnsiTheme="majorHAnsi"/>
          <w:b/>
          <w:i/>
          <w:spacing w:val="-4"/>
          <w:sz w:val="44"/>
          <w:szCs w:val="48"/>
          <w:lang w:val="uk-UA" w:eastAsia="ru-RU"/>
        </w:rPr>
        <w:t>»</w:t>
      </w:r>
    </w:p>
    <w:p w:rsidR="0030224E" w:rsidRDefault="0030224E" w:rsidP="0030224E">
      <w:pPr>
        <w:spacing w:after="0" w:line="240" w:lineRule="auto"/>
        <w:jc w:val="center"/>
        <w:rPr>
          <w:rFonts w:asciiTheme="majorHAnsi" w:eastAsia="Times New Roman" w:hAnsiTheme="majorHAnsi"/>
          <w:b/>
          <w:spacing w:val="-4"/>
          <w:sz w:val="28"/>
          <w:szCs w:val="32"/>
          <w:lang w:val="uk-UA" w:eastAsia="ru-RU"/>
        </w:rPr>
      </w:pPr>
    </w:p>
    <w:p w:rsidR="005207AE" w:rsidRDefault="005207AE" w:rsidP="0030224E">
      <w:pPr>
        <w:spacing w:after="0" w:line="240" w:lineRule="auto"/>
        <w:jc w:val="center"/>
        <w:rPr>
          <w:rFonts w:asciiTheme="majorHAnsi" w:eastAsia="Times New Roman" w:hAnsiTheme="majorHAnsi"/>
          <w:b/>
          <w:spacing w:val="-4"/>
          <w:sz w:val="28"/>
          <w:szCs w:val="32"/>
          <w:lang w:val="uk-UA" w:eastAsia="ru-RU"/>
        </w:rPr>
      </w:pPr>
    </w:p>
    <w:p w:rsidR="005207AE" w:rsidRDefault="005207AE" w:rsidP="0030224E">
      <w:pPr>
        <w:spacing w:after="0" w:line="240" w:lineRule="auto"/>
        <w:jc w:val="center"/>
        <w:rPr>
          <w:rFonts w:asciiTheme="majorHAnsi" w:eastAsia="Times New Roman" w:hAnsiTheme="majorHAnsi"/>
          <w:b/>
          <w:spacing w:val="-4"/>
          <w:sz w:val="28"/>
          <w:szCs w:val="32"/>
          <w:lang w:val="uk-UA" w:eastAsia="ru-RU"/>
        </w:rPr>
      </w:pPr>
    </w:p>
    <w:p w:rsidR="005207AE" w:rsidRDefault="005207AE" w:rsidP="0030224E">
      <w:pPr>
        <w:spacing w:after="0" w:line="240" w:lineRule="auto"/>
        <w:jc w:val="center"/>
        <w:rPr>
          <w:rFonts w:asciiTheme="majorHAnsi" w:eastAsia="Times New Roman" w:hAnsiTheme="majorHAnsi"/>
          <w:b/>
          <w:spacing w:val="-4"/>
          <w:sz w:val="28"/>
          <w:szCs w:val="32"/>
          <w:lang w:val="uk-UA" w:eastAsia="ru-RU"/>
        </w:rPr>
      </w:pPr>
    </w:p>
    <w:p w:rsidR="005207AE" w:rsidRDefault="005207AE" w:rsidP="0030224E">
      <w:pPr>
        <w:spacing w:after="0" w:line="240" w:lineRule="auto"/>
        <w:jc w:val="center"/>
        <w:rPr>
          <w:rFonts w:asciiTheme="majorHAnsi" w:eastAsia="Times New Roman" w:hAnsiTheme="majorHAnsi"/>
          <w:b/>
          <w:spacing w:val="-4"/>
          <w:sz w:val="28"/>
          <w:szCs w:val="32"/>
          <w:lang w:val="uk-UA" w:eastAsia="ru-RU"/>
        </w:rPr>
      </w:pPr>
    </w:p>
    <w:p w:rsidR="005207AE" w:rsidRPr="005207AE" w:rsidRDefault="005207AE" w:rsidP="005207AE">
      <w:pPr>
        <w:spacing w:after="0" w:line="240" w:lineRule="auto"/>
        <w:jc w:val="center"/>
        <w:rPr>
          <w:rFonts w:asciiTheme="majorHAnsi" w:eastAsia="Times New Roman" w:hAnsiTheme="majorHAnsi"/>
          <w:b/>
          <w:spacing w:val="-4"/>
          <w:sz w:val="28"/>
          <w:szCs w:val="32"/>
          <w:lang w:val="uk-UA" w:eastAsia="ru-RU"/>
        </w:rPr>
      </w:pPr>
      <w:r>
        <w:rPr>
          <w:rFonts w:asciiTheme="majorHAnsi" w:eastAsia="Times New Roman" w:hAnsiTheme="majorHAnsi"/>
          <w:b/>
          <w:spacing w:val="-4"/>
          <w:sz w:val="28"/>
          <w:szCs w:val="32"/>
          <w:lang w:val="uk-UA" w:eastAsia="ru-RU"/>
        </w:rPr>
        <w:t xml:space="preserve"> </w:t>
      </w:r>
    </w:p>
    <w:p w:rsidR="005207AE" w:rsidRPr="005207AE" w:rsidRDefault="005207AE" w:rsidP="005207AE">
      <w:pPr>
        <w:spacing w:after="0" w:line="240" w:lineRule="auto"/>
        <w:jc w:val="center"/>
        <w:rPr>
          <w:rFonts w:asciiTheme="majorHAnsi" w:eastAsia="Times New Roman" w:hAnsiTheme="majorHAnsi"/>
          <w:b/>
          <w:spacing w:val="-4"/>
          <w:sz w:val="28"/>
          <w:szCs w:val="32"/>
          <w:lang w:val="uk-UA" w:eastAsia="ru-RU"/>
        </w:rPr>
      </w:pPr>
    </w:p>
    <w:p w:rsidR="005207AE" w:rsidRPr="005207AE" w:rsidRDefault="005207AE" w:rsidP="005207AE">
      <w:pPr>
        <w:spacing w:after="0" w:line="240" w:lineRule="auto"/>
        <w:jc w:val="center"/>
        <w:rPr>
          <w:rFonts w:asciiTheme="majorHAnsi" w:eastAsia="Times New Roman" w:hAnsiTheme="majorHAnsi"/>
          <w:b/>
          <w:spacing w:val="-4"/>
          <w:sz w:val="28"/>
          <w:szCs w:val="32"/>
          <w:lang w:val="uk-UA" w:eastAsia="ru-RU"/>
        </w:rPr>
      </w:pPr>
      <w:r w:rsidRPr="005207AE">
        <w:rPr>
          <w:rFonts w:asciiTheme="majorHAnsi" w:eastAsia="Times New Roman" w:hAnsiTheme="majorHAnsi"/>
          <w:b/>
          <w:spacing w:val="-4"/>
          <w:sz w:val="28"/>
          <w:szCs w:val="32"/>
          <w:lang w:val="uk-UA" w:eastAsia="ru-RU"/>
        </w:rPr>
        <w:t>7 березня 2017 року</w:t>
      </w:r>
    </w:p>
    <w:p w:rsidR="005207AE" w:rsidRPr="005207AE" w:rsidRDefault="005207AE" w:rsidP="005207AE">
      <w:pPr>
        <w:spacing w:after="0" w:line="240" w:lineRule="auto"/>
        <w:jc w:val="center"/>
        <w:rPr>
          <w:rFonts w:asciiTheme="majorHAnsi" w:eastAsia="Times New Roman" w:hAnsiTheme="majorHAnsi"/>
          <w:b/>
          <w:spacing w:val="-4"/>
          <w:sz w:val="28"/>
          <w:szCs w:val="32"/>
          <w:lang w:val="uk-UA" w:eastAsia="ru-RU"/>
        </w:rPr>
      </w:pPr>
    </w:p>
    <w:p w:rsidR="00707E91" w:rsidRPr="005207AE" w:rsidRDefault="005207AE" w:rsidP="005207AE">
      <w:pPr>
        <w:spacing w:after="0" w:line="240" w:lineRule="auto"/>
        <w:jc w:val="center"/>
        <w:rPr>
          <w:rFonts w:asciiTheme="majorHAnsi" w:eastAsia="Times New Roman" w:hAnsiTheme="majorHAnsi"/>
          <w:b/>
          <w:spacing w:val="-4"/>
          <w:sz w:val="28"/>
          <w:szCs w:val="32"/>
          <w:lang w:val="uk-UA" w:eastAsia="ru-RU"/>
        </w:rPr>
      </w:pPr>
      <w:r w:rsidRPr="005207AE">
        <w:rPr>
          <w:rFonts w:asciiTheme="majorHAnsi" w:eastAsia="Times New Roman" w:hAnsiTheme="majorHAnsi"/>
          <w:b/>
          <w:spacing w:val="-4"/>
          <w:sz w:val="28"/>
          <w:szCs w:val="32"/>
          <w:lang w:val="uk-UA" w:eastAsia="ru-RU"/>
        </w:rPr>
        <w:t>м. Львів</w:t>
      </w:r>
    </w:p>
    <w:p w:rsidR="0030224E" w:rsidRPr="00661749" w:rsidRDefault="0030224E" w:rsidP="0030224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val="uk-UA" w:eastAsia="ru-RU"/>
        </w:rPr>
      </w:pPr>
      <w:r w:rsidRPr="00661749">
        <w:rPr>
          <w:rFonts w:ascii="Times New Roman" w:eastAsia="Times New Roman" w:hAnsi="Times New Roman"/>
          <w:b/>
          <w:i/>
          <w:sz w:val="32"/>
          <w:szCs w:val="32"/>
          <w:lang w:val="uk-UA" w:eastAsia="ru-RU"/>
        </w:rPr>
        <w:lastRenderedPageBreak/>
        <w:t>Шановні колеги!</w:t>
      </w:r>
    </w:p>
    <w:p w:rsidR="0030224E" w:rsidRPr="00661749" w:rsidRDefault="0030224E" w:rsidP="003022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30224E" w:rsidRPr="00661749" w:rsidRDefault="00661749" w:rsidP="0066174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Маємо честь запросити Вас д</w:t>
      </w:r>
      <w:r w:rsidR="0030224E" w:rsidRPr="00661749">
        <w:rPr>
          <w:rFonts w:ascii="Times New Roman" w:eastAsia="Times New Roman" w:hAnsi="Times New Roman"/>
          <w:sz w:val="28"/>
          <w:szCs w:val="28"/>
          <w:lang w:val="uk-UA" w:eastAsia="ru-RU"/>
        </w:rPr>
        <w:t>о участі у</w:t>
      </w:r>
      <w:r w:rsidR="0030224E" w:rsidRPr="0066174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52DF8" w:rsidRPr="00C1252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6207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="006D2EC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="0030224E" w:rsidRPr="006617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3E2B4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Заочній </w:t>
      </w:r>
      <w:r w:rsidR="0030224E" w:rsidRPr="006617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Міжнародній  науково-практичній конференції </w:t>
      </w:r>
      <w:r w:rsidR="0030224E" w:rsidRPr="00661749">
        <w:rPr>
          <w:rFonts w:ascii="Times New Roman" w:eastAsia="Times New Roman" w:hAnsi="Times New Roman"/>
          <w:b/>
          <w:i/>
          <w:spacing w:val="-4"/>
          <w:sz w:val="28"/>
          <w:szCs w:val="28"/>
          <w:lang w:val="uk-UA" w:eastAsia="ru-RU"/>
        </w:rPr>
        <w:t>«</w:t>
      </w:r>
      <w:r w:rsidR="005207AE">
        <w:rPr>
          <w:rFonts w:ascii="Times New Roman" w:eastAsia="Times New Roman" w:hAnsi="Times New Roman"/>
          <w:b/>
          <w:i/>
          <w:spacing w:val="-4"/>
          <w:sz w:val="28"/>
          <w:szCs w:val="28"/>
          <w:lang w:val="uk-UA" w:eastAsia="ru-RU"/>
        </w:rPr>
        <w:t>Міжнародн</w:t>
      </w:r>
      <w:r w:rsidR="003E2B4D">
        <w:rPr>
          <w:rFonts w:ascii="Times New Roman" w:eastAsia="Times New Roman" w:hAnsi="Times New Roman"/>
          <w:b/>
          <w:i/>
          <w:spacing w:val="-4"/>
          <w:sz w:val="28"/>
          <w:szCs w:val="28"/>
          <w:lang w:val="uk-UA" w:eastAsia="ru-RU"/>
        </w:rPr>
        <w:t>а система</w:t>
      </w:r>
      <w:r w:rsidR="005207AE">
        <w:rPr>
          <w:rFonts w:ascii="Times New Roman" w:eastAsia="Times New Roman" w:hAnsi="Times New Roman"/>
          <w:b/>
          <w:i/>
          <w:spacing w:val="-4"/>
          <w:sz w:val="28"/>
          <w:szCs w:val="28"/>
          <w:lang w:val="uk-UA" w:eastAsia="ru-RU"/>
        </w:rPr>
        <w:t xml:space="preserve"> на порозі глобальних трансформацій</w:t>
      </w:r>
      <w:r w:rsidR="0030224E" w:rsidRPr="00661749">
        <w:rPr>
          <w:rFonts w:ascii="Times New Roman" w:eastAsia="Times New Roman" w:hAnsi="Times New Roman"/>
          <w:b/>
          <w:i/>
          <w:spacing w:val="-4"/>
          <w:sz w:val="28"/>
          <w:szCs w:val="28"/>
          <w:lang w:val="uk-UA" w:eastAsia="ru-RU"/>
        </w:rPr>
        <w:t>»</w:t>
      </w:r>
      <w:r w:rsidR="0030224E" w:rsidRPr="00661749">
        <w:rPr>
          <w:rFonts w:ascii="Times New Roman" w:eastAsia="Times New Roman" w:hAnsi="Times New Roman"/>
          <w:b/>
          <w:spacing w:val="-4"/>
          <w:sz w:val="28"/>
          <w:szCs w:val="28"/>
          <w:lang w:val="uk-UA" w:eastAsia="ru-RU"/>
        </w:rPr>
        <w:t xml:space="preserve">, </w:t>
      </w:r>
      <w:r w:rsidR="0030224E" w:rsidRPr="00661749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яка відбудеться </w:t>
      </w:r>
      <w:r w:rsidR="005207AE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7</w:t>
      </w:r>
      <w:r w:rsidR="009C3B26" w:rsidRPr="00661749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="005207AE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березня 2017</w:t>
      </w:r>
      <w:r w:rsidR="0030224E" w:rsidRPr="00661749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року</w:t>
      </w:r>
      <w:r w:rsidR="0030224E" w:rsidRPr="006617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факультеті міжнародних відносин Львівського національного університету імені Івана Франка</w:t>
      </w:r>
      <w:r w:rsidR="00211FE3" w:rsidRPr="00661749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>,</w:t>
      </w:r>
      <w:r w:rsidR="0030224E" w:rsidRPr="006617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запрошуються науковці, аспіранти, здобувачі, студенти та випускники ВНЗ, а також практикуючі фахівці з України та зарубіжних держав, які здійснюють </w:t>
      </w:r>
      <w:r w:rsidR="005B1BEC" w:rsidRPr="00661749">
        <w:rPr>
          <w:rFonts w:ascii="Times New Roman" w:eastAsia="Times New Roman" w:hAnsi="Times New Roman"/>
          <w:sz w:val="28"/>
          <w:szCs w:val="28"/>
          <w:lang w:val="uk-UA" w:eastAsia="ru-RU"/>
        </w:rPr>
        <w:t>науково-практичні дослід</w:t>
      </w:r>
      <w:r w:rsidR="00F3470A" w:rsidRPr="00661749">
        <w:rPr>
          <w:rFonts w:ascii="Times New Roman" w:eastAsia="Times New Roman" w:hAnsi="Times New Roman"/>
          <w:sz w:val="28"/>
          <w:szCs w:val="28"/>
          <w:lang w:val="uk-UA" w:eastAsia="ru-RU"/>
        </w:rPr>
        <w:t>ження у галузі міжнародних відносин</w:t>
      </w:r>
      <w:r w:rsidR="005B1BEC" w:rsidRPr="0066174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0224E" w:rsidRPr="00661749" w:rsidRDefault="0030224E" w:rsidP="0030224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0224E" w:rsidRPr="00661749" w:rsidRDefault="0030224E" w:rsidP="0066174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6174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Робочі мови конференції</w:t>
      </w:r>
      <w:r w:rsidRPr="00661749">
        <w:rPr>
          <w:rFonts w:ascii="Times New Roman" w:eastAsia="Times New Roman" w:hAnsi="Times New Roman"/>
          <w:sz w:val="28"/>
          <w:szCs w:val="28"/>
          <w:lang w:val="uk-UA" w:eastAsia="ru-RU"/>
        </w:rPr>
        <w:t>: українська, російська, англійська, польська.</w:t>
      </w:r>
    </w:p>
    <w:p w:rsidR="0030224E" w:rsidRPr="00661749" w:rsidRDefault="0030224E" w:rsidP="0066174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6212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Реєстраційний внесок</w:t>
      </w:r>
      <w:r w:rsidRPr="00426212">
        <w:rPr>
          <w:rFonts w:ascii="Times New Roman" w:eastAsia="Times New Roman" w:hAnsi="Times New Roman"/>
          <w:sz w:val="28"/>
          <w:szCs w:val="28"/>
          <w:lang w:val="uk-UA" w:eastAsia="ru-RU"/>
        </w:rPr>
        <w:t>: при поданні доповіді у вигляді тез –</w:t>
      </w:r>
      <w:r w:rsidR="00CB42D0" w:rsidRPr="004262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E6DF9">
        <w:rPr>
          <w:rFonts w:ascii="Times New Roman" w:eastAsia="Times New Roman" w:hAnsi="Times New Roman"/>
          <w:sz w:val="28"/>
          <w:szCs w:val="28"/>
          <w:lang w:val="uk-UA" w:eastAsia="ru-RU"/>
        </w:rPr>
        <w:t>200</w:t>
      </w:r>
      <w:r w:rsidR="00CB42D0" w:rsidRPr="004262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262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грн., у вигляді статті – </w:t>
      </w:r>
      <w:r w:rsidR="005B1BEC" w:rsidRPr="004262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E6DF9">
        <w:rPr>
          <w:rFonts w:ascii="Times New Roman" w:eastAsia="Times New Roman" w:hAnsi="Times New Roman"/>
          <w:sz w:val="28"/>
          <w:szCs w:val="28"/>
          <w:lang w:val="uk-UA" w:eastAsia="ru-RU"/>
        </w:rPr>
        <w:t>30</w:t>
      </w:r>
      <w:r w:rsidR="00426212" w:rsidRPr="0042621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262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</w:t>
      </w:r>
    </w:p>
    <w:p w:rsidR="00C9457A" w:rsidRDefault="00C179D7" w:rsidP="0066174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61749">
        <w:rPr>
          <w:rFonts w:ascii="Times New Roman" w:eastAsia="Times New Roman" w:hAnsi="Times New Roman"/>
          <w:sz w:val="28"/>
          <w:szCs w:val="28"/>
          <w:lang w:val="uk-UA" w:eastAsia="ru-RU"/>
        </w:rPr>
        <w:t>За результатам</w:t>
      </w:r>
      <w:r w:rsidR="000E2F7D" w:rsidRPr="00661749">
        <w:rPr>
          <w:rFonts w:ascii="Times New Roman" w:eastAsia="Times New Roman" w:hAnsi="Times New Roman"/>
          <w:sz w:val="28"/>
          <w:szCs w:val="28"/>
          <w:lang w:val="uk-UA" w:eastAsia="ru-RU"/>
        </w:rPr>
        <w:t>и конференції буде опубліковано</w:t>
      </w:r>
      <w:r w:rsidRPr="006617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</w:t>
      </w:r>
      <w:r w:rsidR="0030224E" w:rsidRPr="006617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бірник наукових </w:t>
      </w:r>
      <w:r w:rsidR="00707E91">
        <w:rPr>
          <w:rFonts w:ascii="Times New Roman" w:eastAsia="Times New Roman" w:hAnsi="Times New Roman"/>
          <w:sz w:val="28"/>
          <w:szCs w:val="28"/>
          <w:lang w:val="uk-UA" w:eastAsia="ru-RU"/>
        </w:rPr>
        <w:t>праць</w:t>
      </w:r>
      <w:r w:rsidR="00707E91" w:rsidRPr="00707E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</w:p>
    <w:p w:rsidR="005E7819" w:rsidRPr="00661749" w:rsidRDefault="00707E91" w:rsidP="0066174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9457A">
        <w:rPr>
          <w:rFonts w:ascii="Times New Roman" w:eastAsia="Times New Roman" w:hAnsi="Times New Roman"/>
          <w:sz w:val="28"/>
          <w:szCs w:val="28"/>
          <w:lang w:val="uk-UA" w:eastAsia="ru-RU"/>
        </w:rPr>
        <w:t>«Сучасні тенденції міжнародних відносин: політика, економіка, право» із присвоєнням УДК, ББК,</w:t>
      </w:r>
      <w:r w:rsidR="0030224E" w:rsidRPr="00C945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авторського знаку</w:t>
      </w:r>
      <w:r w:rsidRPr="00C945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та </w:t>
      </w:r>
      <w:r w:rsidRPr="00C9457A">
        <w:rPr>
          <w:rFonts w:ascii="Times New Roman" w:eastAsia="Times New Roman" w:hAnsi="Times New Roman"/>
          <w:sz w:val="28"/>
          <w:szCs w:val="28"/>
          <w:lang w:val="en-US" w:eastAsia="ru-RU"/>
        </w:rPr>
        <w:t>ISSN</w:t>
      </w:r>
      <w:r w:rsidR="0030224E" w:rsidRPr="00C9457A">
        <w:rPr>
          <w:rFonts w:ascii="Times New Roman" w:eastAsia="Times New Roman" w:hAnsi="Times New Roman"/>
          <w:sz w:val="28"/>
          <w:szCs w:val="28"/>
          <w:lang w:val="uk-UA" w:eastAsia="ru-RU"/>
        </w:rPr>
        <w:t>. На</w:t>
      </w:r>
      <w:r w:rsidR="0030224E" w:rsidRPr="006617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одну доповідь (незалежно від кількості авторів) над</w:t>
      </w:r>
      <w:r w:rsidR="000E2F7D" w:rsidRPr="00661749">
        <w:rPr>
          <w:rFonts w:ascii="Times New Roman" w:eastAsia="Times New Roman" w:hAnsi="Times New Roman"/>
          <w:sz w:val="28"/>
          <w:szCs w:val="28"/>
          <w:lang w:val="uk-UA" w:eastAsia="ru-RU"/>
        </w:rPr>
        <w:t>ається один екземпляр збірника.</w:t>
      </w:r>
    </w:p>
    <w:p w:rsidR="000E2F7D" w:rsidRPr="00661749" w:rsidRDefault="000E2F7D" w:rsidP="000E2F7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0224E" w:rsidRPr="00661749" w:rsidRDefault="0030224E" w:rsidP="0030224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661749">
        <w:rPr>
          <w:rFonts w:ascii="Times New Roman" w:eastAsia="Times New Roman" w:hAnsi="Times New Roman"/>
          <w:i/>
          <w:spacing w:val="4"/>
          <w:sz w:val="28"/>
          <w:szCs w:val="28"/>
          <w:lang w:val="uk-UA" w:eastAsia="ru-RU"/>
        </w:rPr>
        <w:t xml:space="preserve">Робота конференції проводитиметься за такими </w:t>
      </w:r>
      <w:r w:rsidRPr="00661749">
        <w:rPr>
          <w:rFonts w:ascii="Times New Roman" w:eastAsia="Times New Roman" w:hAnsi="Times New Roman"/>
          <w:b/>
          <w:i/>
          <w:spacing w:val="4"/>
          <w:sz w:val="28"/>
          <w:szCs w:val="28"/>
          <w:lang w:val="uk-UA" w:eastAsia="ru-RU"/>
        </w:rPr>
        <w:t xml:space="preserve">напрямками </w:t>
      </w:r>
      <w:r w:rsidRPr="0066174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(секціями):</w:t>
      </w:r>
    </w:p>
    <w:p w:rsidR="007A2968" w:rsidRPr="00661749" w:rsidRDefault="007A2968" w:rsidP="0030224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7A2968" w:rsidRPr="00661749" w:rsidRDefault="007A2968" w:rsidP="006207EE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61749">
        <w:rPr>
          <w:rFonts w:ascii="Times New Roman" w:hAnsi="Times New Roman"/>
          <w:b/>
          <w:sz w:val="28"/>
          <w:szCs w:val="28"/>
          <w:u w:val="single"/>
          <w:lang w:val="uk-UA"/>
        </w:rPr>
        <w:t>Секція І - Міжнародні відносини та країнознавство:</w:t>
      </w:r>
    </w:p>
    <w:p w:rsidR="007A2968" w:rsidRPr="00661749" w:rsidRDefault="007A2968" w:rsidP="006207E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Міжнародні відносини та світова політика;</w:t>
      </w:r>
    </w:p>
    <w:p w:rsidR="007A2968" w:rsidRPr="00661749" w:rsidRDefault="007A2968" w:rsidP="006207E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Інтеграційні процеси у міжнародних відносинах;</w:t>
      </w:r>
    </w:p>
    <w:p w:rsidR="007A2968" w:rsidRPr="00661749" w:rsidRDefault="007A2968" w:rsidP="006207E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Україна в системі сучасних міжнародних відносин;</w:t>
      </w:r>
    </w:p>
    <w:p w:rsidR="007A2968" w:rsidRPr="00661749" w:rsidRDefault="007A2968" w:rsidP="006207E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Історія міжнародних відносин;</w:t>
      </w:r>
    </w:p>
    <w:p w:rsidR="007A2968" w:rsidRPr="00661749" w:rsidRDefault="007A2968" w:rsidP="006207E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Країнознавство і міжнародний туризм.</w:t>
      </w:r>
    </w:p>
    <w:p w:rsidR="007A2968" w:rsidRPr="00661749" w:rsidRDefault="007A2968" w:rsidP="006207EE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61749">
        <w:rPr>
          <w:rFonts w:ascii="Times New Roman" w:hAnsi="Times New Roman"/>
          <w:b/>
          <w:sz w:val="28"/>
          <w:szCs w:val="28"/>
          <w:u w:val="single"/>
          <w:lang w:val="uk-UA"/>
        </w:rPr>
        <w:t>Секція ІІ - Актуальні дослідження міжнародного права:</w:t>
      </w:r>
    </w:p>
    <w:p w:rsidR="007A2968" w:rsidRPr="00661749" w:rsidRDefault="007A2968" w:rsidP="006207E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 xml:space="preserve">Міжнародне </w:t>
      </w:r>
      <w:r w:rsidR="002D1786" w:rsidRPr="00661749">
        <w:rPr>
          <w:rFonts w:ascii="Times New Roman" w:hAnsi="Times New Roman"/>
          <w:sz w:val="28"/>
          <w:szCs w:val="28"/>
          <w:lang w:val="uk-UA"/>
        </w:rPr>
        <w:t xml:space="preserve">публічне </w:t>
      </w:r>
      <w:r w:rsidRPr="00661749">
        <w:rPr>
          <w:rFonts w:ascii="Times New Roman" w:hAnsi="Times New Roman"/>
          <w:sz w:val="28"/>
          <w:szCs w:val="28"/>
          <w:lang w:val="uk-UA"/>
        </w:rPr>
        <w:t>право;</w:t>
      </w:r>
    </w:p>
    <w:p w:rsidR="007A2968" w:rsidRPr="00661749" w:rsidRDefault="007A2968" w:rsidP="006207E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Міжнародне приватне право;</w:t>
      </w:r>
    </w:p>
    <w:p w:rsidR="007A2968" w:rsidRPr="00661749" w:rsidRDefault="007A2968" w:rsidP="006207E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Європейське право та порівняльне правознавство.</w:t>
      </w:r>
    </w:p>
    <w:p w:rsidR="007A2968" w:rsidRPr="00661749" w:rsidRDefault="007A2968" w:rsidP="006207EE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61749">
        <w:rPr>
          <w:rFonts w:ascii="Times New Roman" w:hAnsi="Times New Roman"/>
          <w:b/>
          <w:sz w:val="28"/>
          <w:szCs w:val="28"/>
          <w:u w:val="single"/>
          <w:lang w:val="uk-UA"/>
        </w:rPr>
        <w:t>Секція ІІІ – Світове господарство та міжнародні економічні відносини</w:t>
      </w:r>
    </w:p>
    <w:p w:rsidR="007A2968" w:rsidRPr="00661749" w:rsidRDefault="007A2968" w:rsidP="006207E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Сучасний вектор розвитку світового господарства;</w:t>
      </w:r>
    </w:p>
    <w:p w:rsidR="007A2968" w:rsidRPr="00661749" w:rsidRDefault="007A2968" w:rsidP="006207E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Міжнародна торгівля та комерційна дипломатія у сучасному світі;</w:t>
      </w:r>
    </w:p>
    <w:p w:rsidR="007A2968" w:rsidRPr="00661749" w:rsidRDefault="007A2968" w:rsidP="006207E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Міжнародні фінансові ринки в епоху глобалізації економіки;</w:t>
      </w:r>
    </w:p>
    <w:p w:rsidR="007A2968" w:rsidRPr="00661749" w:rsidRDefault="007A2968" w:rsidP="006207EE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Формування нового світового економічного порядку.</w:t>
      </w:r>
    </w:p>
    <w:p w:rsidR="006207EE" w:rsidRPr="006207EE" w:rsidRDefault="006207EE" w:rsidP="006207EE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207E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Секція </w:t>
      </w:r>
      <w:r w:rsidRPr="006207EE"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 w:eastAsia="ru-RU"/>
        </w:rPr>
        <w:t>IV</w:t>
      </w:r>
      <w:r w:rsidRPr="006207E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– Тенденції цивілізаційного розвитку: філософія, </w:t>
      </w:r>
      <w:proofErr w:type="gramStart"/>
      <w:r w:rsidRPr="006207E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рел</w:t>
      </w:r>
      <w:proofErr w:type="gramEnd"/>
      <w:r w:rsidRPr="006207E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ігія, культура</w:t>
      </w:r>
    </w:p>
    <w:p w:rsidR="006207EE" w:rsidRPr="006207EE" w:rsidRDefault="00FE7FF7" w:rsidP="006207EE">
      <w:pPr>
        <w:pStyle w:val="a6"/>
        <w:rPr>
          <w:rFonts w:eastAsia="Calibri"/>
          <w:szCs w:val="22"/>
          <w:lang w:eastAsia="en-US"/>
        </w:rPr>
      </w:pPr>
      <w:r w:rsidRPr="00FE7FF7">
        <w:rPr>
          <w:rFonts w:eastAsia="Calibri"/>
          <w:b/>
          <w:noProof/>
          <w:sz w:val="36"/>
          <w:szCs w:val="22"/>
          <w:u w:val="single"/>
          <w:lang w:val="pl-PL" w:eastAsia="pl-PL"/>
        </w:rPr>
        <w:pict>
          <v:line id="Прямая соединительная линия 7" o:spid="_x0000_s1026" style="position:absolute;left:0;text-align:left;z-index:-251658240;visibility:visible;mso-wrap-distance-top:-3e-5mm;mso-wrap-distance-bottom:-3e-5mm" from="27.95pt,-16.85pt" to="481.7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" o:allowincell="f" strokeweight="1.44pt"/>
        </w:pict>
      </w:r>
      <w:r w:rsidR="006207EE" w:rsidRPr="006207EE">
        <w:rPr>
          <w:rFonts w:eastAsia="Calibri"/>
          <w:szCs w:val="22"/>
          <w:lang w:eastAsia="en-US"/>
        </w:rPr>
        <w:t xml:space="preserve">Розвиток філософії, етики, моралі в постмодерному суспільстві; Трансформаційні процеси в сфері культури; Сучасні тенденції розвитку фольклору; Особливості розвитку </w:t>
      </w:r>
      <w:proofErr w:type="gramStart"/>
      <w:r w:rsidR="006207EE" w:rsidRPr="006207EE">
        <w:rPr>
          <w:rFonts w:eastAsia="Calibri"/>
          <w:szCs w:val="22"/>
          <w:lang w:eastAsia="en-US"/>
        </w:rPr>
        <w:t>рел</w:t>
      </w:r>
      <w:proofErr w:type="gramEnd"/>
      <w:r w:rsidR="006207EE" w:rsidRPr="006207EE">
        <w:rPr>
          <w:rFonts w:eastAsia="Calibri"/>
          <w:szCs w:val="22"/>
          <w:lang w:eastAsia="en-US"/>
        </w:rPr>
        <w:t>ігії.</w:t>
      </w:r>
    </w:p>
    <w:p w:rsidR="000E2F7D" w:rsidRDefault="000E2F7D" w:rsidP="0030224E">
      <w:pPr>
        <w:spacing w:after="0" w:line="240" w:lineRule="auto"/>
        <w:jc w:val="both"/>
        <w:rPr>
          <w:rFonts w:ascii="Times New Roman" w:eastAsia="Times New Roman" w:hAnsi="Times New Roman"/>
          <w:b/>
          <w:i/>
          <w:spacing w:val="-4"/>
          <w:sz w:val="32"/>
          <w:szCs w:val="32"/>
          <w:lang w:val="uk-UA" w:eastAsia="ru-RU"/>
        </w:rPr>
      </w:pPr>
    </w:p>
    <w:p w:rsidR="005207AE" w:rsidRDefault="005207AE" w:rsidP="0030224E">
      <w:pPr>
        <w:spacing w:after="0" w:line="240" w:lineRule="auto"/>
        <w:jc w:val="both"/>
        <w:rPr>
          <w:rFonts w:ascii="Times New Roman" w:eastAsia="Times New Roman" w:hAnsi="Times New Roman"/>
          <w:b/>
          <w:i/>
          <w:spacing w:val="-4"/>
          <w:sz w:val="32"/>
          <w:szCs w:val="32"/>
          <w:lang w:val="uk-UA" w:eastAsia="ru-RU"/>
        </w:rPr>
      </w:pPr>
    </w:p>
    <w:p w:rsidR="005207AE" w:rsidRDefault="005207AE" w:rsidP="0030224E">
      <w:pPr>
        <w:spacing w:after="0" w:line="240" w:lineRule="auto"/>
        <w:jc w:val="both"/>
        <w:rPr>
          <w:rFonts w:ascii="Times New Roman" w:eastAsia="Times New Roman" w:hAnsi="Times New Roman"/>
          <w:b/>
          <w:i/>
          <w:spacing w:val="-4"/>
          <w:sz w:val="32"/>
          <w:szCs w:val="32"/>
          <w:lang w:val="uk-UA" w:eastAsia="ru-RU"/>
        </w:rPr>
      </w:pPr>
    </w:p>
    <w:p w:rsidR="005207AE" w:rsidRDefault="005207AE" w:rsidP="0030224E">
      <w:pPr>
        <w:spacing w:after="0" w:line="240" w:lineRule="auto"/>
        <w:jc w:val="both"/>
        <w:rPr>
          <w:rFonts w:ascii="Times New Roman" w:eastAsia="Times New Roman" w:hAnsi="Times New Roman"/>
          <w:b/>
          <w:i/>
          <w:spacing w:val="-4"/>
          <w:sz w:val="32"/>
          <w:szCs w:val="32"/>
          <w:lang w:val="uk-UA" w:eastAsia="ru-RU"/>
        </w:rPr>
      </w:pPr>
    </w:p>
    <w:p w:rsidR="0030224E" w:rsidRPr="00661749" w:rsidRDefault="0030224E" w:rsidP="0030224E">
      <w:pPr>
        <w:spacing w:after="0" w:line="240" w:lineRule="auto"/>
        <w:jc w:val="both"/>
        <w:rPr>
          <w:rFonts w:ascii="Times New Roman" w:eastAsia="Times New Roman" w:hAnsi="Times New Roman"/>
          <w:b/>
          <w:i/>
          <w:spacing w:val="-4"/>
          <w:sz w:val="28"/>
          <w:szCs w:val="28"/>
          <w:lang w:val="uk-UA" w:eastAsia="ru-RU"/>
        </w:rPr>
      </w:pPr>
      <w:r w:rsidRPr="00661749">
        <w:rPr>
          <w:rFonts w:ascii="Times New Roman" w:eastAsia="Times New Roman" w:hAnsi="Times New Roman"/>
          <w:b/>
          <w:i/>
          <w:spacing w:val="-4"/>
          <w:sz w:val="32"/>
          <w:szCs w:val="32"/>
          <w:lang w:val="uk-UA" w:eastAsia="ru-RU"/>
        </w:rPr>
        <w:lastRenderedPageBreak/>
        <w:t>Умови участі та реєстрація</w:t>
      </w:r>
      <w:r w:rsidRPr="00661749">
        <w:rPr>
          <w:rFonts w:ascii="Times New Roman" w:eastAsia="Times New Roman" w:hAnsi="Times New Roman"/>
          <w:b/>
          <w:i/>
          <w:spacing w:val="-4"/>
          <w:sz w:val="28"/>
          <w:szCs w:val="28"/>
          <w:lang w:val="uk-UA" w:eastAsia="ru-RU"/>
        </w:rPr>
        <w:t>:</w:t>
      </w:r>
    </w:p>
    <w:p w:rsidR="0030224E" w:rsidRPr="00661749" w:rsidRDefault="0030224E" w:rsidP="0030224E">
      <w:pPr>
        <w:spacing w:after="0" w:line="240" w:lineRule="auto"/>
        <w:jc w:val="both"/>
        <w:rPr>
          <w:rFonts w:ascii="Times New Roman" w:eastAsia="Times New Roman" w:hAnsi="Times New Roman"/>
          <w:b/>
          <w:i/>
          <w:spacing w:val="-4"/>
          <w:sz w:val="28"/>
          <w:szCs w:val="28"/>
          <w:lang w:val="uk-UA" w:eastAsia="ru-RU"/>
        </w:rPr>
      </w:pPr>
    </w:p>
    <w:p w:rsidR="000E2F7D" w:rsidRPr="00661749" w:rsidRDefault="00661749" w:rsidP="000E2F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30224E" w:rsidRPr="00661749">
        <w:rPr>
          <w:rFonts w:ascii="Times New Roman" w:hAnsi="Times New Roman"/>
          <w:color w:val="000000"/>
          <w:sz w:val="28"/>
          <w:szCs w:val="28"/>
          <w:lang w:val="uk-UA"/>
        </w:rPr>
        <w:t xml:space="preserve">Учасникам необхідно до </w:t>
      </w:r>
      <w:r w:rsidR="00E3763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28</w:t>
      </w:r>
      <w:r w:rsidR="00526A6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5207A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лютого 2017</w:t>
      </w:r>
      <w:r w:rsidR="000E2F7D" w:rsidRPr="0066174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року </w:t>
      </w:r>
      <w:r w:rsidR="000E2F7D" w:rsidRPr="00661749">
        <w:rPr>
          <w:rFonts w:ascii="Times New Roman" w:hAnsi="Times New Roman"/>
          <w:color w:val="000000"/>
          <w:sz w:val="28"/>
          <w:szCs w:val="28"/>
          <w:lang w:val="uk-UA"/>
        </w:rPr>
        <w:t xml:space="preserve">оформити </w:t>
      </w:r>
    </w:p>
    <w:p w:rsidR="00A550AD" w:rsidRDefault="000E2F7D" w:rsidP="00C945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661749">
        <w:rPr>
          <w:rFonts w:ascii="Times New Roman" w:hAnsi="Times New Roman"/>
          <w:b/>
          <w:color w:val="FF0000"/>
          <w:sz w:val="28"/>
          <w:szCs w:val="28"/>
          <w:lang w:val="uk-UA" w:eastAsia="uk-UA"/>
        </w:rPr>
        <w:t xml:space="preserve">ЗАЯВКУ УЧАСНИКА </w:t>
      </w:r>
      <w:r w:rsidR="00211FE3" w:rsidRPr="00A550AD">
        <w:rPr>
          <w:rFonts w:ascii="Times New Roman" w:hAnsi="Times New Roman"/>
          <w:b/>
          <w:color w:val="FF0000"/>
          <w:sz w:val="28"/>
          <w:szCs w:val="28"/>
          <w:lang w:val="uk-UA" w:eastAsia="uk-UA"/>
        </w:rPr>
        <w:t>(</w:t>
      </w:r>
      <w:r w:rsidRPr="00661749">
        <w:rPr>
          <w:rFonts w:ascii="Times New Roman" w:hAnsi="Times New Roman"/>
          <w:b/>
          <w:color w:val="FF0000"/>
          <w:sz w:val="28"/>
          <w:szCs w:val="28"/>
          <w:lang w:val="uk-UA" w:eastAsia="uk-UA"/>
        </w:rPr>
        <w:t>ЗАПОВНЮЄТЬСЯ ОНЛАЙН</w:t>
      </w:r>
      <w:r w:rsidR="00211FE3" w:rsidRPr="00A550AD">
        <w:rPr>
          <w:rFonts w:ascii="Times New Roman" w:hAnsi="Times New Roman"/>
          <w:b/>
          <w:color w:val="FF0000"/>
          <w:sz w:val="28"/>
          <w:szCs w:val="28"/>
          <w:lang w:val="uk-UA" w:eastAsia="uk-UA"/>
        </w:rPr>
        <w:t>)</w:t>
      </w:r>
      <w:r w:rsidRPr="0066174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:</w:t>
      </w:r>
      <w:r w:rsidR="00C9457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="00FE7FF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fldChar w:fldCharType="begin"/>
      </w:r>
      <w:r w:rsidR="00A550AD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instrText xml:space="preserve"> HYPERLINK "</w:instrText>
      </w:r>
      <w:r w:rsidR="00A550AD" w:rsidRPr="00A550AD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instrText>https://goo.gl/forms/FzZLzrfkhmjQApzk1</w:instrText>
      </w:r>
      <w:r w:rsidR="00A550AD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instrText xml:space="preserve">" </w:instrText>
      </w:r>
      <w:r w:rsidR="00FE7FF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fldChar w:fldCharType="separate"/>
      </w:r>
      <w:r w:rsidR="00A550AD" w:rsidRPr="00EB190D">
        <w:rPr>
          <w:rStyle w:val="a5"/>
          <w:rFonts w:ascii="Times New Roman" w:hAnsi="Times New Roman"/>
          <w:b/>
          <w:sz w:val="28"/>
          <w:szCs w:val="28"/>
          <w:lang w:val="uk-UA" w:eastAsia="uk-UA"/>
        </w:rPr>
        <w:t>https://goo.gl/forms/FzZLzrfkhmjQApzk1</w:t>
      </w:r>
      <w:r w:rsidR="00FE7FF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fldChar w:fldCharType="end"/>
      </w:r>
    </w:p>
    <w:p w:rsidR="00E37635" w:rsidRPr="00A550AD" w:rsidRDefault="00DE2977" w:rsidP="000E2F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DE2977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p w:rsidR="00E37635" w:rsidRPr="00661749" w:rsidRDefault="00E37635" w:rsidP="000E2F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</w:p>
    <w:p w:rsidR="0030224E" w:rsidRPr="00661749" w:rsidRDefault="000E2F7D" w:rsidP="000E2F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а також</w:t>
      </w:r>
      <w:r w:rsidRPr="00661749">
        <w:rPr>
          <w:rFonts w:ascii="Times New Roman" w:hAnsi="Times New Roman"/>
          <w:lang w:val="uk-UA"/>
        </w:rPr>
        <w:t xml:space="preserve"> </w:t>
      </w:r>
      <w:r w:rsidRPr="00661749">
        <w:rPr>
          <w:rFonts w:ascii="Times New Roman" w:hAnsi="Times New Roman"/>
          <w:color w:val="000000"/>
          <w:sz w:val="28"/>
          <w:szCs w:val="28"/>
          <w:lang w:val="uk-UA" w:eastAsia="uk-UA"/>
        </w:rPr>
        <w:t>відправити</w:t>
      </w:r>
      <w:r w:rsidR="0030224E" w:rsidRPr="0066174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 електронну скриньку Організаційного комітету</w:t>
      </w:r>
      <w:r w:rsidR="00351AE2" w:rsidRPr="0066174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hyperlink r:id="rId6" w:history="1">
        <w:r w:rsidR="00351AE2" w:rsidRPr="00661749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rmv</w:t>
        </w:r>
        <w:r w:rsidR="00351AE2" w:rsidRPr="00661749">
          <w:rPr>
            <w:rStyle w:val="a5"/>
            <w:rFonts w:ascii="Times New Roman" w:hAnsi="Times New Roman"/>
            <w:i/>
            <w:sz w:val="28"/>
            <w:szCs w:val="28"/>
          </w:rPr>
          <w:t>.</w:t>
        </w:r>
        <w:r w:rsidR="00351AE2" w:rsidRPr="00661749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mv</w:t>
        </w:r>
        <w:r w:rsidR="00351AE2" w:rsidRPr="00661749">
          <w:rPr>
            <w:rStyle w:val="a5"/>
            <w:rFonts w:ascii="Times New Roman" w:hAnsi="Times New Roman"/>
            <w:i/>
            <w:sz w:val="28"/>
            <w:szCs w:val="28"/>
          </w:rPr>
          <w:t>.</w:t>
        </w:r>
        <w:r w:rsidR="00351AE2" w:rsidRPr="00661749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lnu</w:t>
        </w:r>
        <w:r w:rsidR="00351AE2" w:rsidRPr="00661749">
          <w:rPr>
            <w:rStyle w:val="a5"/>
            <w:rFonts w:ascii="Times New Roman" w:hAnsi="Times New Roman"/>
            <w:i/>
            <w:sz w:val="28"/>
            <w:szCs w:val="28"/>
            <w:lang w:val="uk-UA"/>
          </w:rPr>
          <w:t>@</w:t>
        </w:r>
        <w:r w:rsidR="00351AE2" w:rsidRPr="00661749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gmail</w:t>
        </w:r>
        <w:r w:rsidR="00351AE2" w:rsidRPr="00661749">
          <w:rPr>
            <w:rStyle w:val="a5"/>
            <w:rFonts w:ascii="Times New Roman" w:hAnsi="Times New Roman"/>
            <w:i/>
            <w:sz w:val="28"/>
            <w:szCs w:val="28"/>
            <w:lang w:val="uk-UA"/>
          </w:rPr>
          <w:t>.</w:t>
        </w:r>
        <w:r w:rsidR="00351AE2" w:rsidRPr="00661749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com</w:t>
        </w:r>
      </w:hyperlink>
      <w:r w:rsidR="0030224E" w:rsidRPr="00661749">
        <w:rPr>
          <w:rFonts w:ascii="Times New Roman" w:hAnsi="Times New Roman"/>
          <w:sz w:val="28"/>
          <w:szCs w:val="28"/>
          <w:lang w:val="uk-UA"/>
        </w:rPr>
        <w:t xml:space="preserve"> такі матеріали:</w:t>
      </w:r>
    </w:p>
    <w:p w:rsidR="0030224E" w:rsidRPr="00661749" w:rsidRDefault="0030224E" w:rsidP="0030224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61749">
        <w:rPr>
          <w:rFonts w:ascii="Times New Roman" w:hAnsi="Times New Roman"/>
          <w:color w:val="000000"/>
          <w:sz w:val="28"/>
          <w:szCs w:val="28"/>
          <w:lang w:val="uk-UA" w:eastAsia="uk-UA"/>
        </w:rPr>
        <w:t>тези доповіді (статтю);</w:t>
      </w:r>
    </w:p>
    <w:p w:rsidR="0030224E" w:rsidRPr="00661749" w:rsidRDefault="0030224E" w:rsidP="0030224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6174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рисунки та фотографії (якщо такі використані у доповіді), що подаються додатково окремими файлами у форматі </w:t>
      </w:r>
      <w:r w:rsidRPr="00661749">
        <w:rPr>
          <w:rFonts w:ascii="Times New Roman" w:hAnsi="Times New Roman"/>
          <w:color w:val="000000"/>
          <w:sz w:val="28"/>
          <w:szCs w:val="28"/>
          <w:lang w:val="en-US" w:eastAsia="uk-UA"/>
        </w:rPr>
        <w:t>JPEG</w:t>
      </w:r>
      <w:r w:rsidRPr="0066174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 w:rsidRPr="00661749">
        <w:rPr>
          <w:rFonts w:ascii="Times New Roman" w:hAnsi="Times New Roman"/>
          <w:color w:val="000000"/>
          <w:sz w:val="28"/>
          <w:szCs w:val="28"/>
          <w:lang w:val="en-US" w:eastAsia="uk-UA"/>
        </w:rPr>
        <w:t>JPG</w:t>
      </w:r>
      <w:r w:rsidRPr="00661749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A93AC9" w:rsidRPr="00661749" w:rsidRDefault="0030224E" w:rsidP="00A93AC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66174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661749">
        <w:rPr>
          <w:rFonts w:ascii="Times New Roman" w:hAnsi="Times New Roman"/>
          <w:b/>
          <w:i/>
          <w:color w:val="000000"/>
          <w:sz w:val="28"/>
          <w:szCs w:val="28"/>
          <w:lang w:val="uk-UA" w:eastAsia="uk-UA"/>
        </w:rPr>
        <w:t>для студентів та випускників ВНЗ обов’язковою умовою є надсилання відсканованої копії рецензії наукового керівника (особи з науковим ступенем або викладача ВНЗ), завіреної печаткою</w:t>
      </w:r>
      <w:r w:rsidRPr="0066174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.</w:t>
      </w:r>
    </w:p>
    <w:p w:rsidR="003F6CFF" w:rsidRPr="00661749" w:rsidRDefault="003F6CFF" w:rsidP="00A93AC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726166" w:rsidRPr="00661749" w:rsidRDefault="00726166" w:rsidP="003022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0224E" w:rsidRPr="00661749" w:rsidRDefault="0030224E" w:rsidP="0066174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661749">
        <w:rPr>
          <w:rFonts w:ascii="Times New Roman" w:hAnsi="Times New Roman"/>
          <w:color w:val="000000"/>
          <w:sz w:val="28"/>
          <w:szCs w:val="28"/>
          <w:lang w:val="uk-UA"/>
        </w:rPr>
        <w:t xml:space="preserve">У темі листа необхідно зазначити назву конференції та дату її проведення - </w:t>
      </w:r>
      <w:r w:rsidR="00211FE3" w:rsidRPr="0066174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6207E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І</w:t>
      </w:r>
      <w:r w:rsidR="00976DA2" w:rsidRPr="00976DA2">
        <w:rPr>
          <w:rFonts w:ascii="Times New Roman" w:hAnsi="Times New Roman"/>
          <w:b/>
          <w:bCs/>
          <w:caps/>
          <w:sz w:val="28"/>
          <w:szCs w:val="36"/>
          <w:lang w:val="en-US"/>
        </w:rPr>
        <w:t>i</w:t>
      </w:r>
      <w:r w:rsidR="000A4AC5" w:rsidRPr="0066174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МНП</w:t>
      </w:r>
      <w:r w:rsidR="00351AE2" w:rsidRPr="00661749">
        <w:rPr>
          <w:rFonts w:ascii="Times New Roman" w:hAnsi="Times New Roman"/>
          <w:b/>
          <w:color w:val="000000"/>
          <w:sz w:val="28"/>
          <w:szCs w:val="28"/>
          <w:lang w:val="uk-UA"/>
        </w:rPr>
        <w:t>К</w:t>
      </w:r>
      <w:r w:rsidR="000E2F7D" w:rsidRPr="006617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207AE">
        <w:rPr>
          <w:rFonts w:ascii="Times New Roman" w:hAnsi="Times New Roman"/>
          <w:b/>
          <w:color w:val="000000"/>
          <w:sz w:val="28"/>
          <w:szCs w:val="28"/>
          <w:lang w:val="uk-UA"/>
        </w:rPr>
        <w:t>7</w:t>
      </w:r>
      <w:r w:rsidR="000E2F7D" w:rsidRPr="00661749">
        <w:rPr>
          <w:rFonts w:ascii="Times New Roman" w:hAnsi="Times New Roman"/>
          <w:b/>
          <w:color w:val="000000"/>
          <w:sz w:val="28"/>
          <w:szCs w:val="28"/>
          <w:lang w:val="uk-UA"/>
        </w:rPr>
        <w:t>.0</w:t>
      </w:r>
      <w:r w:rsidR="005207AE">
        <w:rPr>
          <w:rFonts w:ascii="Times New Roman" w:hAnsi="Times New Roman"/>
          <w:b/>
          <w:color w:val="000000"/>
          <w:sz w:val="28"/>
          <w:szCs w:val="28"/>
          <w:lang w:val="uk-UA"/>
        </w:rPr>
        <w:t>3</w:t>
      </w:r>
      <w:r w:rsidR="000E2F7D" w:rsidRPr="00661749">
        <w:rPr>
          <w:rFonts w:ascii="Times New Roman" w:hAnsi="Times New Roman"/>
          <w:b/>
          <w:color w:val="000000"/>
          <w:sz w:val="28"/>
          <w:szCs w:val="28"/>
          <w:lang w:val="uk-UA"/>
        </w:rPr>
        <w:t>.1</w:t>
      </w:r>
      <w:r w:rsidR="005207AE">
        <w:rPr>
          <w:rFonts w:ascii="Times New Roman" w:hAnsi="Times New Roman"/>
          <w:b/>
          <w:color w:val="000000"/>
          <w:sz w:val="28"/>
          <w:szCs w:val="28"/>
          <w:lang w:val="uk-UA"/>
        </w:rPr>
        <w:t>7</w:t>
      </w:r>
      <w:r w:rsidRPr="00661749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Pr="00661749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Назви файлів повинні бути написані латиницею і містити прізвище учасника (</w:t>
      </w:r>
      <w:proofErr w:type="spellStart"/>
      <w:r w:rsidRPr="00661749">
        <w:rPr>
          <w:rFonts w:ascii="Times New Roman" w:hAnsi="Times New Roman"/>
          <w:b/>
          <w:color w:val="000000"/>
          <w:sz w:val="28"/>
          <w:szCs w:val="28"/>
          <w:lang w:val="en-US"/>
        </w:rPr>
        <w:t>Ivanenko</w:t>
      </w:r>
      <w:proofErr w:type="spellEnd"/>
      <w:r w:rsidRPr="00661749">
        <w:rPr>
          <w:rFonts w:ascii="Times New Roman" w:hAnsi="Times New Roman"/>
          <w:b/>
          <w:color w:val="000000"/>
          <w:sz w:val="28"/>
          <w:szCs w:val="28"/>
          <w:lang w:val="uk-UA"/>
        </w:rPr>
        <w:t>_</w:t>
      </w:r>
      <w:proofErr w:type="spellStart"/>
      <w:r w:rsidRPr="00661749">
        <w:rPr>
          <w:rFonts w:ascii="Times New Roman" w:hAnsi="Times New Roman"/>
          <w:b/>
          <w:color w:val="000000"/>
          <w:sz w:val="28"/>
          <w:szCs w:val="28"/>
          <w:lang w:val="en-US"/>
        </w:rPr>
        <w:t>tezy</w:t>
      </w:r>
      <w:proofErr w:type="spellEnd"/>
      <w:r w:rsidRPr="0066174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/ </w:t>
      </w:r>
      <w:proofErr w:type="spellStart"/>
      <w:r w:rsidRPr="00661749">
        <w:rPr>
          <w:rFonts w:ascii="Times New Roman" w:hAnsi="Times New Roman"/>
          <w:b/>
          <w:color w:val="000000"/>
          <w:sz w:val="28"/>
          <w:szCs w:val="28"/>
          <w:lang w:val="en-US"/>
        </w:rPr>
        <w:t>Ivanenko</w:t>
      </w:r>
      <w:proofErr w:type="spellEnd"/>
      <w:r w:rsidRPr="00661749">
        <w:rPr>
          <w:rFonts w:ascii="Times New Roman" w:hAnsi="Times New Roman"/>
          <w:b/>
          <w:color w:val="000000"/>
          <w:sz w:val="28"/>
          <w:szCs w:val="28"/>
          <w:lang w:val="uk-UA"/>
        </w:rPr>
        <w:t>_</w:t>
      </w:r>
      <w:proofErr w:type="spellStart"/>
      <w:r w:rsidRPr="00661749">
        <w:rPr>
          <w:rFonts w:ascii="Times New Roman" w:hAnsi="Times New Roman"/>
          <w:b/>
          <w:color w:val="000000"/>
          <w:sz w:val="28"/>
          <w:szCs w:val="28"/>
          <w:lang w:val="en-US"/>
        </w:rPr>
        <w:t>stattya</w:t>
      </w:r>
      <w:proofErr w:type="spellEnd"/>
      <w:r w:rsidRPr="0066174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661749">
        <w:rPr>
          <w:rFonts w:ascii="Times New Roman" w:hAnsi="Times New Roman"/>
          <w:b/>
          <w:color w:val="000000"/>
          <w:sz w:val="28"/>
          <w:szCs w:val="28"/>
          <w:lang w:val="en-US"/>
        </w:rPr>
        <w:t>Ivanenko</w:t>
      </w:r>
      <w:proofErr w:type="spellEnd"/>
      <w:r w:rsidRPr="00661749">
        <w:rPr>
          <w:rFonts w:ascii="Times New Roman" w:hAnsi="Times New Roman"/>
          <w:b/>
          <w:color w:val="000000"/>
          <w:sz w:val="28"/>
          <w:szCs w:val="28"/>
          <w:lang w:val="uk-UA"/>
        </w:rPr>
        <w:t>_</w:t>
      </w:r>
      <w:proofErr w:type="spellStart"/>
      <w:r w:rsidRPr="00661749">
        <w:rPr>
          <w:rFonts w:ascii="Times New Roman" w:hAnsi="Times New Roman"/>
          <w:b/>
          <w:color w:val="000000"/>
          <w:sz w:val="28"/>
          <w:szCs w:val="28"/>
          <w:lang w:val="en-US"/>
        </w:rPr>
        <w:t>zayavka</w:t>
      </w:r>
      <w:proofErr w:type="spellEnd"/>
      <w:r w:rsidRPr="00661749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CF0813" w:rsidRPr="00661749" w:rsidRDefault="0030224E" w:rsidP="0066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661749">
        <w:rPr>
          <w:rFonts w:ascii="Times New Roman" w:eastAsia="Times New Roman" w:hAnsi="Times New Roman"/>
          <w:sz w:val="28"/>
          <w:szCs w:val="28"/>
          <w:lang w:val="uk-UA" w:eastAsia="uk-UA"/>
        </w:rPr>
        <w:t>Організаційний комітет конференції залишає за собою право на відбір та редагування матеріалів, не змінюючи, при цьому, їх істотного змісту.</w:t>
      </w:r>
      <w:r w:rsidRPr="0066174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624C95" w:rsidRPr="00352DF8" w:rsidRDefault="00624C95" w:rsidP="005C3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8"/>
          <w:lang w:eastAsia="uk-UA"/>
        </w:rPr>
      </w:pPr>
    </w:p>
    <w:p w:rsidR="0030224E" w:rsidRPr="00661749" w:rsidRDefault="0030224E" w:rsidP="005C3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661749">
        <w:rPr>
          <w:rFonts w:ascii="Times New Roman" w:eastAsia="Times New Roman" w:hAnsi="Times New Roman"/>
          <w:b/>
          <w:i/>
          <w:sz w:val="32"/>
          <w:szCs w:val="28"/>
          <w:lang w:val="uk-UA" w:eastAsia="uk-UA"/>
        </w:rPr>
        <w:t>Доповіді, оформлені без дотримання вимог та подані із запізненням, розглядатися не будуть</w:t>
      </w:r>
      <w:r w:rsidR="000E2F7D" w:rsidRPr="00661749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!</w:t>
      </w:r>
    </w:p>
    <w:p w:rsidR="005C3499" w:rsidRPr="00661749" w:rsidRDefault="005C3499" w:rsidP="005C3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707E91" w:rsidRDefault="0030224E" w:rsidP="005C3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uk-UA" w:eastAsia="uk-UA"/>
        </w:rPr>
      </w:pPr>
      <w:r w:rsidRPr="00661749">
        <w:rPr>
          <w:rFonts w:ascii="Times New Roman" w:eastAsia="Times New Roman" w:hAnsi="Times New Roman"/>
          <w:b/>
          <w:sz w:val="32"/>
          <w:szCs w:val="28"/>
          <w:lang w:val="uk-UA" w:eastAsia="uk-UA"/>
        </w:rPr>
        <w:t xml:space="preserve">УВАГА! Усі доповіді будуть перевірятися на унікальність! </w:t>
      </w:r>
    </w:p>
    <w:p w:rsidR="00707E91" w:rsidRDefault="0030224E" w:rsidP="005C3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uk-UA" w:eastAsia="uk-UA"/>
        </w:rPr>
      </w:pPr>
      <w:r w:rsidRPr="00661749">
        <w:rPr>
          <w:rFonts w:ascii="Times New Roman" w:eastAsia="Times New Roman" w:hAnsi="Times New Roman"/>
          <w:b/>
          <w:sz w:val="32"/>
          <w:szCs w:val="28"/>
          <w:lang w:val="uk-UA" w:eastAsia="uk-UA"/>
        </w:rPr>
        <w:t xml:space="preserve">За наявності фактів плагіату, матеріали </w:t>
      </w:r>
    </w:p>
    <w:p w:rsidR="0030224E" w:rsidRPr="00661749" w:rsidRDefault="0030224E" w:rsidP="005C3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uk-UA" w:eastAsia="uk-UA"/>
        </w:rPr>
      </w:pPr>
      <w:r w:rsidRPr="00661749">
        <w:rPr>
          <w:rFonts w:ascii="Times New Roman" w:eastAsia="Times New Roman" w:hAnsi="Times New Roman"/>
          <w:b/>
          <w:sz w:val="32"/>
          <w:szCs w:val="28"/>
          <w:lang w:val="uk-UA" w:eastAsia="uk-UA"/>
        </w:rPr>
        <w:t>не прийматимуться до друку!</w:t>
      </w:r>
    </w:p>
    <w:p w:rsidR="005C3499" w:rsidRPr="00661749" w:rsidRDefault="005C3499" w:rsidP="005C3499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u w:val="single"/>
          <w:lang w:val="uk-UA" w:eastAsia="uk-UA"/>
        </w:rPr>
      </w:pPr>
    </w:p>
    <w:p w:rsidR="0030224E" w:rsidRPr="00661749" w:rsidRDefault="0030224E" w:rsidP="0030224E">
      <w:pPr>
        <w:spacing w:after="0" w:line="240" w:lineRule="auto"/>
        <w:rPr>
          <w:rFonts w:ascii="Times New Roman" w:eastAsia="Times New Roman" w:hAnsi="Times New Roman"/>
          <w:b/>
          <w:i/>
          <w:spacing w:val="-4"/>
          <w:sz w:val="32"/>
          <w:szCs w:val="32"/>
          <w:lang w:val="uk-UA" w:eastAsia="ru-RU"/>
        </w:rPr>
      </w:pPr>
      <w:r w:rsidRPr="00661749">
        <w:rPr>
          <w:rFonts w:ascii="Times New Roman" w:eastAsia="Times New Roman" w:hAnsi="Times New Roman"/>
          <w:b/>
          <w:i/>
          <w:spacing w:val="-4"/>
          <w:sz w:val="32"/>
          <w:szCs w:val="32"/>
          <w:lang w:val="uk-UA" w:eastAsia="ru-RU"/>
        </w:rPr>
        <w:t>Вимоги до оформлення доповідей</w:t>
      </w:r>
      <w:r w:rsidR="004E2AA1" w:rsidRPr="004E2AA1">
        <w:rPr>
          <w:rFonts w:ascii="Times New Roman" w:eastAsia="Times New Roman" w:hAnsi="Times New Roman"/>
          <w:b/>
          <w:i/>
          <w:spacing w:val="-4"/>
          <w:sz w:val="32"/>
          <w:szCs w:val="32"/>
          <w:lang w:eastAsia="ru-RU"/>
        </w:rPr>
        <w:t xml:space="preserve"> </w:t>
      </w:r>
      <w:r w:rsidR="005C3499" w:rsidRPr="00661749">
        <w:rPr>
          <w:rFonts w:ascii="Times New Roman" w:eastAsia="Times New Roman" w:hAnsi="Times New Roman"/>
          <w:b/>
          <w:i/>
          <w:spacing w:val="-4"/>
          <w:sz w:val="32"/>
          <w:szCs w:val="32"/>
          <w:lang w:val="uk-UA" w:eastAsia="ru-RU"/>
        </w:rPr>
        <w:t>(статей)</w:t>
      </w:r>
      <w:r w:rsidRPr="00661749">
        <w:rPr>
          <w:rFonts w:ascii="Times New Roman" w:eastAsia="Times New Roman" w:hAnsi="Times New Roman"/>
          <w:b/>
          <w:i/>
          <w:spacing w:val="-4"/>
          <w:sz w:val="32"/>
          <w:szCs w:val="32"/>
          <w:lang w:val="uk-UA" w:eastAsia="ru-RU"/>
        </w:rPr>
        <w:t>:</w:t>
      </w:r>
    </w:p>
    <w:p w:rsidR="0030224E" w:rsidRPr="00661749" w:rsidRDefault="0030224E" w:rsidP="0030224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</w:rPr>
        <w:t xml:space="preserve">Текст </w:t>
      </w:r>
      <w:r w:rsidRPr="00661749">
        <w:rPr>
          <w:rFonts w:ascii="Times New Roman" w:hAnsi="Times New Roman"/>
          <w:sz w:val="28"/>
          <w:szCs w:val="28"/>
          <w:lang w:val="uk-UA"/>
        </w:rPr>
        <w:t>доповід</w:t>
      </w:r>
      <w:r w:rsidRPr="00661749">
        <w:rPr>
          <w:rFonts w:ascii="Times New Roman" w:hAnsi="Times New Roman"/>
          <w:sz w:val="28"/>
          <w:szCs w:val="28"/>
        </w:rPr>
        <w:t>і  </w:t>
      </w:r>
      <w:proofErr w:type="gramStart"/>
      <w:r w:rsidRPr="00661749">
        <w:rPr>
          <w:rFonts w:ascii="Times New Roman" w:hAnsi="Times New Roman"/>
          <w:sz w:val="28"/>
          <w:szCs w:val="28"/>
        </w:rPr>
        <w:t>повинен</w:t>
      </w:r>
      <w:proofErr w:type="gramEnd"/>
      <w:r w:rsidRPr="00661749">
        <w:rPr>
          <w:rFonts w:ascii="Times New Roman" w:hAnsi="Times New Roman"/>
          <w:sz w:val="28"/>
          <w:szCs w:val="28"/>
        </w:rPr>
        <w:t xml:space="preserve"> бути виконаний у Microsoft Word </w:t>
      </w:r>
      <w:r w:rsidRPr="00661749">
        <w:rPr>
          <w:rFonts w:ascii="Times New Roman" w:hAnsi="Times New Roman"/>
          <w:sz w:val="28"/>
          <w:szCs w:val="28"/>
          <w:lang w:val="uk-UA"/>
        </w:rPr>
        <w:t>(</w:t>
      </w:r>
      <w:r w:rsidRPr="00661749">
        <w:rPr>
          <w:rFonts w:ascii="Times New Roman" w:hAnsi="Times New Roman"/>
          <w:sz w:val="28"/>
          <w:szCs w:val="28"/>
        </w:rPr>
        <w:t xml:space="preserve">формат </w:t>
      </w:r>
      <w:r w:rsidRPr="00661749">
        <w:rPr>
          <w:rFonts w:ascii="Times New Roman" w:hAnsi="Times New Roman"/>
          <w:sz w:val="28"/>
          <w:szCs w:val="28"/>
          <w:lang w:val="uk-UA"/>
        </w:rPr>
        <w:t>*</w:t>
      </w:r>
      <w:r w:rsidRPr="00661749">
        <w:rPr>
          <w:rFonts w:ascii="Times New Roman" w:hAnsi="Times New Roman"/>
          <w:sz w:val="28"/>
          <w:szCs w:val="28"/>
        </w:rPr>
        <w:t>doc</w:t>
      </w:r>
      <w:r w:rsidRPr="00661749">
        <w:rPr>
          <w:rFonts w:ascii="Times New Roman" w:hAnsi="Times New Roman"/>
          <w:sz w:val="28"/>
          <w:szCs w:val="28"/>
          <w:lang w:val="uk-UA"/>
        </w:rPr>
        <w:t>.).</w:t>
      </w:r>
    </w:p>
    <w:p w:rsidR="0030224E" w:rsidRPr="00661749" w:rsidRDefault="0030224E" w:rsidP="0030224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Обсяг тез</w:t>
      </w:r>
      <w:r w:rsidR="000E2F7D" w:rsidRPr="00661749">
        <w:rPr>
          <w:rFonts w:ascii="Times New Roman" w:hAnsi="Times New Roman"/>
          <w:sz w:val="28"/>
          <w:szCs w:val="28"/>
          <w:lang w:val="uk-UA"/>
        </w:rPr>
        <w:t xml:space="preserve"> – від 3 до 6</w:t>
      </w:r>
      <w:r w:rsidR="002E777C" w:rsidRPr="00661749">
        <w:rPr>
          <w:rFonts w:ascii="Times New Roman" w:hAnsi="Times New Roman"/>
          <w:sz w:val="28"/>
          <w:szCs w:val="28"/>
          <w:lang w:val="uk-UA"/>
        </w:rPr>
        <w:t xml:space="preserve"> сторінок; статей –</w:t>
      </w:r>
      <w:r w:rsidR="000E2F7D" w:rsidRPr="00661749">
        <w:rPr>
          <w:rFonts w:ascii="Times New Roman" w:hAnsi="Times New Roman"/>
          <w:sz w:val="28"/>
          <w:szCs w:val="28"/>
          <w:lang w:val="uk-UA"/>
        </w:rPr>
        <w:t xml:space="preserve"> від 8</w:t>
      </w:r>
      <w:r w:rsidR="002E777C" w:rsidRPr="00661749">
        <w:rPr>
          <w:rFonts w:ascii="Times New Roman" w:hAnsi="Times New Roman"/>
          <w:sz w:val="28"/>
          <w:szCs w:val="28"/>
          <w:lang w:val="uk-UA"/>
        </w:rPr>
        <w:t xml:space="preserve"> до 12</w:t>
      </w:r>
      <w:r w:rsidRPr="00661749">
        <w:rPr>
          <w:rFonts w:ascii="Times New Roman" w:hAnsi="Times New Roman"/>
          <w:sz w:val="28"/>
          <w:szCs w:val="28"/>
          <w:lang w:val="uk-UA"/>
        </w:rPr>
        <w:t>.</w:t>
      </w:r>
    </w:p>
    <w:p w:rsidR="0030224E" w:rsidRPr="00661749" w:rsidRDefault="0030224E" w:rsidP="0030224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Формат сторінки А4, без нумерації, орієнтація – книжкова.</w:t>
      </w:r>
    </w:p>
    <w:p w:rsidR="0030224E" w:rsidRPr="00661749" w:rsidRDefault="0030224E" w:rsidP="0030224E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61749">
        <w:rPr>
          <w:rFonts w:ascii="Times New Roman" w:hAnsi="Times New Roman"/>
          <w:color w:val="000000"/>
          <w:sz w:val="28"/>
          <w:szCs w:val="28"/>
          <w:lang w:val="uk-UA"/>
        </w:rPr>
        <w:t>Поля: верхнє, нижнє та праве</w:t>
      </w:r>
      <w:r w:rsidR="002E777C" w:rsidRPr="00661749">
        <w:rPr>
          <w:rFonts w:ascii="Times New Roman" w:hAnsi="Times New Roman"/>
          <w:color w:val="000000"/>
          <w:sz w:val="28"/>
          <w:szCs w:val="28"/>
          <w:lang w:val="uk-UA"/>
        </w:rPr>
        <w:t>, ліве</w:t>
      </w:r>
      <w:r w:rsidRPr="00661749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="002E777C" w:rsidRPr="00661749">
        <w:rPr>
          <w:rFonts w:ascii="Times New Roman" w:hAnsi="Times New Roman"/>
          <w:color w:val="000000"/>
          <w:sz w:val="28"/>
          <w:szCs w:val="28"/>
          <w:lang w:val="uk-UA"/>
        </w:rPr>
        <w:t>20 мм</w:t>
      </w:r>
      <w:r w:rsidRPr="0066174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0224E" w:rsidRPr="00661749" w:rsidRDefault="0030224E" w:rsidP="0030224E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61749">
        <w:rPr>
          <w:rFonts w:ascii="Times New Roman" w:hAnsi="Times New Roman"/>
          <w:color w:val="000000"/>
          <w:sz w:val="28"/>
          <w:szCs w:val="28"/>
          <w:lang w:val="uk-UA"/>
        </w:rPr>
        <w:t>Шрифт – Times New Roman, розмір – 14, міжрядковий інтервал – 1,5.</w:t>
      </w:r>
    </w:p>
    <w:p w:rsidR="0030224E" w:rsidRPr="00661749" w:rsidRDefault="0030224E" w:rsidP="0030224E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61749">
        <w:rPr>
          <w:rFonts w:ascii="Times New Roman" w:hAnsi="Times New Roman"/>
          <w:color w:val="000000"/>
          <w:sz w:val="28"/>
          <w:szCs w:val="28"/>
          <w:lang w:val="uk-UA"/>
        </w:rPr>
        <w:t>Абзац – 1,25 мм, вирівнювання по ширині.</w:t>
      </w:r>
    </w:p>
    <w:p w:rsidR="0030224E" w:rsidRPr="00661749" w:rsidRDefault="0030224E" w:rsidP="0030224E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Формули подаються в окремому рядку з відступом зліва 1 см, нумеруються послідовно арабськими цифрами в круглих дужках з правої сторони сторінки з вирівнюванням по правому краю. Додаткові відступи перед і після формул не робляться.</w:t>
      </w:r>
    </w:p>
    <w:p w:rsidR="0030224E" w:rsidRPr="00661749" w:rsidRDefault="0030224E" w:rsidP="0030224E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Таблиці та ілюстрації нумеруються послідовно арабськими цифрами. Підписи до рисунків, назви та текст таблиць подаютьс</w:t>
      </w:r>
      <w:r w:rsidR="000E2F7D" w:rsidRPr="00661749">
        <w:rPr>
          <w:rFonts w:ascii="Times New Roman" w:hAnsi="Times New Roman"/>
          <w:sz w:val="28"/>
          <w:szCs w:val="28"/>
          <w:lang w:val="uk-UA"/>
        </w:rPr>
        <w:t xml:space="preserve">я шрифтом </w:t>
      </w:r>
      <w:r w:rsidR="000E2F7D" w:rsidRPr="00661749">
        <w:rPr>
          <w:rFonts w:ascii="Times New Roman" w:hAnsi="Times New Roman"/>
          <w:sz w:val="28"/>
          <w:szCs w:val="28"/>
          <w:lang w:val="uk-UA"/>
        </w:rPr>
        <w:lastRenderedPageBreak/>
        <w:t>Times New Roman Cyr, 12</w:t>
      </w:r>
      <w:r w:rsidRPr="00661749">
        <w:rPr>
          <w:rFonts w:ascii="Times New Roman" w:hAnsi="Times New Roman"/>
          <w:sz w:val="28"/>
          <w:szCs w:val="28"/>
          <w:lang w:val="uk-UA"/>
        </w:rPr>
        <w:t xml:space="preserve"> pt. Слово “Таблиця ...” — в окремому рядку справа. З нового рядка вказується назва таблиці. Примітки до таблиці даються тільки в тексті. Ілюстрації підписуються знизу. Підписи до таблиць та ілюстрацій центруються. </w:t>
      </w:r>
      <w:r w:rsidRPr="00661749">
        <w:rPr>
          <w:rFonts w:ascii="Times New Roman" w:hAnsi="Times New Roman"/>
          <w:b/>
          <w:sz w:val="28"/>
          <w:szCs w:val="28"/>
          <w:lang w:val="uk-UA"/>
        </w:rPr>
        <w:t>Усі таблиці та рисунки мають бути в межах полів!</w:t>
      </w:r>
    </w:p>
    <w:p w:rsidR="005C3499" w:rsidRPr="00661749" w:rsidRDefault="0030224E" w:rsidP="005C3499">
      <w:pPr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Рисунки та фотографії (чорно-білі, з градаціями сірого кольору) «вмонтовуються» в основний текст доповіді і подаються додатково у вигляді окремих файлів у форматі  JPG</w:t>
      </w:r>
      <w:r w:rsidRPr="00661749">
        <w:rPr>
          <w:rFonts w:ascii="Times New Roman" w:hAnsi="Times New Roman"/>
          <w:sz w:val="28"/>
          <w:szCs w:val="28"/>
        </w:rPr>
        <w:t xml:space="preserve">, </w:t>
      </w:r>
      <w:r w:rsidRPr="00661749">
        <w:rPr>
          <w:rFonts w:ascii="Times New Roman" w:hAnsi="Times New Roman"/>
          <w:sz w:val="28"/>
          <w:szCs w:val="28"/>
          <w:lang w:val="en-US"/>
        </w:rPr>
        <w:t>JPEG</w:t>
      </w:r>
      <w:r w:rsidRPr="00661749">
        <w:rPr>
          <w:rFonts w:ascii="Times New Roman" w:hAnsi="Times New Roman"/>
          <w:sz w:val="28"/>
          <w:szCs w:val="28"/>
        </w:rPr>
        <w:t>.</w:t>
      </w:r>
    </w:p>
    <w:p w:rsidR="005C3499" w:rsidRPr="00661749" w:rsidRDefault="005C3499" w:rsidP="005C3499">
      <w:pPr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1749">
        <w:rPr>
          <w:rFonts w:ascii="Times New Roman" w:hAnsi="Times New Roman"/>
          <w:b/>
          <w:sz w:val="28"/>
          <w:szCs w:val="28"/>
          <w:lang w:val="uk-UA"/>
        </w:rPr>
        <w:t>Сканований матеріал не приймається!!!</w:t>
      </w:r>
    </w:p>
    <w:p w:rsidR="000A721D" w:rsidRPr="00661749" w:rsidRDefault="000A721D" w:rsidP="002E777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</w:pPr>
    </w:p>
    <w:p w:rsidR="000A721D" w:rsidRPr="00661749" w:rsidRDefault="000A721D" w:rsidP="000A72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uk-UA"/>
        </w:rPr>
      </w:pPr>
      <w:r w:rsidRPr="00661749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uk-UA"/>
        </w:rPr>
        <w:t>Рукопис має бути побудований за стандартною схемою:</w:t>
      </w:r>
    </w:p>
    <w:p w:rsidR="000A721D" w:rsidRPr="00661749" w:rsidRDefault="000A721D" w:rsidP="000A72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</w:pPr>
      <w:r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- прізвище та ім’я автора – українською, англійською мовами;</w:t>
      </w:r>
    </w:p>
    <w:p w:rsidR="000A721D" w:rsidRPr="00661749" w:rsidRDefault="000A721D" w:rsidP="000A72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</w:pPr>
      <w:r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- назва статті (тез) –</w:t>
      </w:r>
      <w:r w:rsidR="004E2AA1" w:rsidRPr="004E2AA1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українською, англійською мовами</w:t>
      </w:r>
      <w:r w:rsidR="00A35F73"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та в режимі </w:t>
      </w:r>
      <w:r w:rsidR="00A35F73"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CAPS</w:t>
      </w:r>
      <w:r w:rsidR="00A35F73"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A35F73"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LOCK</w:t>
      </w:r>
      <w:r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;</w:t>
      </w:r>
    </w:p>
    <w:p w:rsidR="000A721D" w:rsidRPr="00661749" w:rsidRDefault="000A721D" w:rsidP="000A72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</w:pPr>
      <w:r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- анотація статті –українською та </w:t>
      </w:r>
      <w:r w:rsidR="007C347A"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англійською мовами, обсягом 5</w:t>
      </w:r>
      <w:r w:rsidR="00A35F73"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–7</w:t>
      </w:r>
      <w:r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7C347A"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речень</w:t>
      </w:r>
      <w:r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;</w:t>
      </w:r>
    </w:p>
    <w:p w:rsidR="000A721D" w:rsidRPr="00661749" w:rsidRDefault="000A721D" w:rsidP="000A72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</w:pPr>
      <w:r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- ключові слова – українською, англійською мовами.</w:t>
      </w:r>
    </w:p>
    <w:p w:rsidR="000A721D" w:rsidRPr="00661749" w:rsidRDefault="000A721D" w:rsidP="000A72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</w:p>
    <w:p w:rsidR="000A721D" w:rsidRPr="00661749" w:rsidRDefault="000A721D" w:rsidP="000A72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uk-UA"/>
        </w:rPr>
      </w:pPr>
      <w:r w:rsidRPr="00661749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uk-UA"/>
        </w:rPr>
        <w:t>Текст статті структурується за розділами:</w:t>
      </w:r>
    </w:p>
    <w:p w:rsidR="00B42A54" w:rsidRPr="00F456F3" w:rsidRDefault="004E2AA1" w:rsidP="004E2AA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      </w:t>
      </w:r>
      <w:r w:rsidR="000A721D" w:rsidRPr="00661749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uk-UA"/>
        </w:rPr>
        <w:t>Вступ</w:t>
      </w:r>
      <w:r w:rsidRPr="004E2AA1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–</w:t>
      </w:r>
      <w:r w:rsidR="000A721D"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постановка проблеми у загальному вигляді, її зв’язок із важливими </w:t>
      </w:r>
      <w:r w:rsidR="000A721D" w:rsidRPr="00F456F3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наук</w:t>
      </w:r>
      <w:r w:rsidR="00B42A54" w:rsidRPr="00F456F3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овими чи практичними завданнями.</w:t>
      </w:r>
    </w:p>
    <w:p w:rsidR="00B42A54" w:rsidRPr="00F456F3" w:rsidRDefault="000A721D" w:rsidP="004E2AA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F456F3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B42A54" w:rsidRPr="00F456F3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ab/>
      </w:r>
      <w:r w:rsidR="00B42A54" w:rsidRPr="00F456F3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А</w:t>
      </w:r>
      <w:r w:rsidRPr="00F456F3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наліз останніх досліджень і публікацій</w:t>
      </w:r>
      <w:r w:rsidR="004E2AA1" w:rsidRPr="00F456F3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="004E2AA1" w:rsidRPr="00F456F3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– </w:t>
      </w:r>
      <w:r w:rsidRPr="00F456F3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виділення невирішених раніше частин загальної проблеми, яким присвячує</w:t>
      </w:r>
      <w:r w:rsidR="00B42A54" w:rsidRPr="00F456F3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ться стаття.</w:t>
      </w:r>
    </w:p>
    <w:p w:rsidR="000A721D" w:rsidRPr="00B42A54" w:rsidRDefault="000A721D" w:rsidP="004E2AA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r w:rsidRPr="00F456F3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B42A54" w:rsidRPr="00F456F3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ab/>
      </w:r>
      <w:r w:rsidR="00B42A54" w:rsidRPr="00F456F3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Ф</w:t>
      </w:r>
      <w:r w:rsidRPr="00F456F3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 xml:space="preserve">ормулювання </w:t>
      </w:r>
      <w:r w:rsidRPr="00B42A54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uk-UA"/>
        </w:rPr>
        <w:t>мети статті</w:t>
      </w:r>
      <w:r w:rsidR="004E2AA1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4E2AA1"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–</w:t>
      </w:r>
      <w:r w:rsidR="004E2AA1" w:rsidRPr="004E2AA1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4E2AA1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постановка завдання</w:t>
      </w:r>
      <w:r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.</w:t>
      </w:r>
    </w:p>
    <w:p w:rsidR="000A721D" w:rsidRPr="00661749" w:rsidRDefault="000A721D" w:rsidP="004E2AA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</w:pPr>
      <w:r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ab/>
      </w:r>
      <w:r w:rsidRPr="00661749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uk-UA"/>
        </w:rPr>
        <w:t>Результати дослідження</w:t>
      </w:r>
      <w:r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– виклад основного матеріалу з повним обґрунтуванням отриманих наукових результатів.</w:t>
      </w:r>
    </w:p>
    <w:p w:rsidR="000A721D" w:rsidRPr="00661749" w:rsidRDefault="000A721D" w:rsidP="004E2AA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</w:pPr>
      <w:r w:rsidRPr="00661749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uk-UA"/>
        </w:rPr>
        <w:tab/>
        <w:t>Висновки</w:t>
      </w:r>
      <w:r w:rsidR="004E2AA1" w:rsidRPr="004E2AA1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– висновки і перспективи подальших досліджень у цьому напрямі.</w:t>
      </w:r>
    </w:p>
    <w:p w:rsidR="00D51232" w:rsidRPr="00661749" w:rsidRDefault="004E2AA1" w:rsidP="004E2AA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ab/>
      </w:r>
      <w:r w:rsidR="000A721D" w:rsidRPr="00661749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uk-UA"/>
        </w:rPr>
        <w:t>Список використаних джерел</w:t>
      </w:r>
      <w:r w:rsidR="000A721D"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оформляється згідно з ДСТУ ГОСТ 7.1:2006 і подається після тексту. Посилання на джерела в тексті слід наводити у порядку їх використання в квадратних дужках із зазначенням номера джерела та через кому номера сторінки: [1, с. 243]. При посиланні на всю книгу вказується тільки номер джерела – [2],</w:t>
      </w:r>
      <w:r w:rsidRPr="004E2AA1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0A721D"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на кілька джерел</w:t>
      </w:r>
      <w:r w:rsidRPr="004E2AA1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–</w:t>
      </w:r>
      <w:r w:rsidR="000A721D"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[3, с. 28; 4, с. </w:t>
      </w:r>
      <w:r w:rsidR="00D51232"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63–65],</w:t>
      </w:r>
      <w:r w:rsidRPr="004E2AA1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D51232"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або [1; 5; 10],</w:t>
      </w:r>
      <w:r w:rsidRPr="004E2AA1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D51232"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або [1</w:t>
      </w:r>
      <w:r w:rsidRPr="004E2AA1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-</w:t>
      </w:r>
      <w:r w:rsidR="00D51232"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5].</w:t>
      </w:r>
    </w:p>
    <w:p w:rsidR="007C347A" w:rsidRPr="00661749" w:rsidRDefault="007C347A" w:rsidP="000A72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</w:pPr>
      <w:r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ab/>
        <w:t>У списку джерел наводити лише викорисану в тексті лтературу!</w:t>
      </w:r>
    </w:p>
    <w:p w:rsidR="0030224E" w:rsidRPr="00707E91" w:rsidRDefault="00D51232" w:rsidP="00707E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uk-UA"/>
        </w:rPr>
      </w:pPr>
      <w:r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61749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uk-UA"/>
        </w:rPr>
        <w:tab/>
        <w:t>Просимо звернути особливу увагу на пункти, що мають бути розкриті у вступі та висновках!!!</w:t>
      </w:r>
    </w:p>
    <w:p w:rsidR="000A721D" w:rsidRPr="00661749" w:rsidRDefault="0030224E" w:rsidP="007C3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uk-UA"/>
        </w:rPr>
      </w:pPr>
      <w:r w:rsidRPr="00661749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Реєстраційний внесок необхідно сплатити після отримання підтвердження від Організаційного комітету про прийняття матеріалів </w:t>
      </w:r>
      <w:r w:rsidR="007C347A" w:rsidRPr="0066174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(до </w:t>
      </w:r>
      <w:r w:rsidR="005207A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7C347A" w:rsidRPr="0066174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207A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березня</w:t>
      </w:r>
      <w:r w:rsidR="007C347A" w:rsidRPr="0066174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201</w:t>
      </w:r>
      <w:r w:rsidR="005207A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7</w:t>
      </w:r>
      <w:r w:rsidR="00AE4A35" w:rsidRPr="0066174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року)</w:t>
      </w:r>
      <w:r w:rsidR="00AE4A35" w:rsidRPr="00661749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61749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та надіслати відскановану копію квитанції на вказану електронну скриньку. </w:t>
      </w:r>
      <w:r w:rsidRPr="00661749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 За додатковою інформацією просимо звертатись до координаторів конференції.</w:t>
      </w:r>
    </w:p>
    <w:p w:rsidR="00661749" w:rsidRDefault="00661749" w:rsidP="003022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661749" w:rsidRDefault="00661749" w:rsidP="003022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661749" w:rsidRPr="00352DF8" w:rsidRDefault="00661749" w:rsidP="003022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4E2AA1" w:rsidRDefault="004E2AA1" w:rsidP="003022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5207AE" w:rsidRPr="005207AE" w:rsidRDefault="005207AE" w:rsidP="003022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4E2AA1" w:rsidRPr="00F456F3" w:rsidRDefault="004E2AA1" w:rsidP="003022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0224E" w:rsidRPr="00661749" w:rsidRDefault="0030224E" w:rsidP="003022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661749">
        <w:rPr>
          <w:rFonts w:ascii="Times New Roman" w:hAnsi="Times New Roman"/>
          <w:b/>
          <w:color w:val="000000"/>
          <w:sz w:val="32"/>
          <w:szCs w:val="32"/>
          <w:lang w:val="uk-UA"/>
        </w:rPr>
        <w:t>Координати Оргкомітету:</w:t>
      </w:r>
    </w:p>
    <w:p w:rsidR="0030224E" w:rsidRPr="00661749" w:rsidRDefault="0030224E" w:rsidP="003022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30224E" w:rsidRPr="00661749" w:rsidRDefault="0030224E" w:rsidP="003022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Cs/>
          <w:i/>
          <w:iCs/>
          <w:color w:val="000000"/>
          <w:sz w:val="32"/>
          <w:szCs w:val="32"/>
          <w:lang w:val="uk-UA"/>
        </w:rPr>
      </w:pPr>
      <w:r w:rsidRPr="00661749">
        <w:rPr>
          <w:rFonts w:ascii="Times New Roman" w:hAnsi="Times New Roman"/>
          <w:bCs/>
          <w:i/>
          <w:iCs/>
          <w:color w:val="000000"/>
          <w:sz w:val="32"/>
          <w:szCs w:val="32"/>
          <w:lang w:val="uk-UA"/>
        </w:rPr>
        <w:t>79000, м. Львів, вул. Січових Стрільців, 19,</w:t>
      </w:r>
    </w:p>
    <w:p w:rsidR="0030224E" w:rsidRPr="00661749" w:rsidRDefault="0030224E" w:rsidP="003022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Cs/>
          <w:i/>
          <w:iCs/>
          <w:color w:val="000000"/>
          <w:sz w:val="32"/>
          <w:szCs w:val="32"/>
          <w:lang w:val="uk-UA"/>
        </w:rPr>
      </w:pPr>
      <w:r w:rsidRPr="00661749">
        <w:rPr>
          <w:rFonts w:ascii="Times New Roman" w:hAnsi="Times New Roman"/>
          <w:bCs/>
          <w:i/>
          <w:iCs/>
          <w:color w:val="000000"/>
          <w:sz w:val="32"/>
          <w:szCs w:val="32"/>
          <w:lang w:val="uk-UA"/>
        </w:rPr>
        <w:t xml:space="preserve">Факультет міжнародних відносин </w:t>
      </w:r>
    </w:p>
    <w:p w:rsidR="0030224E" w:rsidRPr="00661749" w:rsidRDefault="0030224E" w:rsidP="003022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Cs/>
          <w:i/>
          <w:iCs/>
          <w:color w:val="000000"/>
          <w:sz w:val="32"/>
          <w:szCs w:val="32"/>
          <w:lang w:val="uk-UA"/>
        </w:rPr>
      </w:pPr>
      <w:r w:rsidRPr="00661749">
        <w:rPr>
          <w:rFonts w:ascii="Times New Roman" w:hAnsi="Times New Roman"/>
          <w:bCs/>
          <w:i/>
          <w:iCs/>
          <w:color w:val="000000"/>
          <w:sz w:val="32"/>
          <w:szCs w:val="32"/>
          <w:lang w:val="uk-UA"/>
        </w:rPr>
        <w:t>Львівськ</w:t>
      </w:r>
      <w:r w:rsidR="004E2AA1">
        <w:rPr>
          <w:rFonts w:ascii="Times New Roman" w:hAnsi="Times New Roman"/>
          <w:bCs/>
          <w:i/>
          <w:iCs/>
          <w:color w:val="000000"/>
          <w:sz w:val="32"/>
          <w:szCs w:val="32"/>
          <w:lang w:val="uk-UA"/>
        </w:rPr>
        <w:t>ий</w:t>
      </w:r>
      <w:r w:rsidRPr="00661749">
        <w:rPr>
          <w:rFonts w:ascii="Times New Roman" w:hAnsi="Times New Roman"/>
          <w:bCs/>
          <w:i/>
          <w:iCs/>
          <w:color w:val="000000"/>
          <w:sz w:val="32"/>
          <w:szCs w:val="32"/>
          <w:lang w:val="uk-UA"/>
        </w:rPr>
        <w:t xml:space="preserve"> національн</w:t>
      </w:r>
      <w:r w:rsidR="004E2AA1">
        <w:rPr>
          <w:rFonts w:ascii="Times New Roman" w:hAnsi="Times New Roman"/>
          <w:bCs/>
          <w:i/>
          <w:iCs/>
          <w:color w:val="000000"/>
          <w:sz w:val="32"/>
          <w:szCs w:val="32"/>
          <w:lang w:val="uk-UA"/>
        </w:rPr>
        <w:t>ий університет</w:t>
      </w:r>
      <w:r w:rsidRPr="00661749">
        <w:rPr>
          <w:rFonts w:ascii="Times New Roman" w:hAnsi="Times New Roman"/>
          <w:bCs/>
          <w:i/>
          <w:iCs/>
          <w:color w:val="000000"/>
          <w:sz w:val="32"/>
          <w:szCs w:val="32"/>
          <w:lang w:val="uk-UA"/>
        </w:rPr>
        <w:t xml:space="preserve"> </w:t>
      </w:r>
    </w:p>
    <w:p w:rsidR="0030224E" w:rsidRPr="00661749" w:rsidRDefault="0030224E" w:rsidP="003022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Cs/>
          <w:i/>
          <w:iCs/>
          <w:color w:val="000000"/>
          <w:sz w:val="32"/>
          <w:szCs w:val="32"/>
        </w:rPr>
      </w:pPr>
      <w:r w:rsidRPr="00661749">
        <w:rPr>
          <w:rFonts w:ascii="Times New Roman" w:hAnsi="Times New Roman"/>
          <w:bCs/>
          <w:i/>
          <w:iCs/>
          <w:color w:val="000000"/>
          <w:sz w:val="32"/>
          <w:szCs w:val="32"/>
          <w:lang w:val="uk-UA"/>
        </w:rPr>
        <w:t>імені Івана Франка</w:t>
      </w:r>
    </w:p>
    <w:p w:rsidR="0030224E" w:rsidRPr="00624C95" w:rsidRDefault="0030224E" w:rsidP="003022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uk-UA"/>
        </w:rPr>
      </w:pPr>
    </w:p>
    <w:p w:rsidR="0030224E" w:rsidRPr="00624C95" w:rsidRDefault="0030224E" w:rsidP="003022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uk-UA"/>
        </w:rPr>
      </w:pPr>
      <w:proofErr w:type="spellStart"/>
      <w:r w:rsidRPr="00624C95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uk-UA"/>
        </w:rPr>
        <w:t>Е-</w:t>
      </w:r>
      <w:proofErr w:type="spellEnd"/>
      <w:r w:rsidRPr="00624C95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en-US"/>
        </w:rPr>
        <w:t>mail</w:t>
      </w:r>
      <w:r w:rsidRPr="00624C95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uk-UA"/>
        </w:rPr>
        <w:t xml:space="preserve">: </w:t>
      </w:r>
      <w:proofErr w:type="spellStart"/>
      <w:r w:rsidR="00AE4A35" w:rsidRPr="00624C95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rmv</w:t>
      </w:r>
      <w:proofErr w:type="spellEnd"/>
      <w:r w:rsidR="00AE4A35" w:rsidRPr="00624C95">
        <w:rPr>
          <w:rFonts w:ascii="Times New Roman" w:hAnsi="Times New Roman"/>
          <w:b/>
          <w:sz w:val="32"/>
          <w:szCs w:val="32"/>
          <w:shd w:val="clear" w:color="auto" w:fill="FFFFFF"/>
        </w:rPr>
        <w:t>.</w:t>
      </w:r>
      <w:proofErr w:type="spellStart"/>
      <w:r w:rsidR="00AE4A35" w:rsidRPr="00624C95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mv</w:t>
      </w:r>
      <w:proofErr w:type="spellEnd"/>
      <w:r w:rsidR="00AE4A35" w:rsidRPr="00624C95">
        <w:rPr>
          <w:rFonts w:ascii="Times New Roman" w:hAnsi="Times New Roman"/>
          <w:b/>
          <w:sz w:val="32"/>
          <w:szCs w:val="32"/>
          <w:shd w:val="clear" w:color="auto" w:fill="FFFFFF"/>
        </w:rPr>
        <w:t>.</w:t>
      </w:r>
      <w:proofErr w:type="spellStart"/>
      <w:r w:rsidR="00AE4A35" w:rsidRPr="00624C95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lnu</w:t>
      </w:r>
      <w:proofErr w:type="spellEnd"/>
      <w:r w:rsidR="00315C02" w:rsidRPr="00624C95">
        <w:rPr>
          <w:rFonts w:ascii="Times New Roman" w:hAnsi="Times New Roman"/>
          <w:b/>
          <w:sz w:val="32"/>
          <w:szCs w:val="32"/>
          <w:shd w:val="clear" w:color="auto" w:fill="FFFFFF"/>
        </w:rPr>
        <w:t>@</w:t>
      </w:r>
      <w:proofErr w:type="spellStart"/>
      <w:r w:rsidR="00315C02" w:rsidRPr="00624C95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gmail</w:t>
      </w:r>
      <w:proofErr w:type="spellEnd"/>
      <w:r w:rsidR="00315C02" w:rsidRPr="00624C95">
        <w:rPr>
          <w:rFonts w:ascii="Times New Roman" w:hAnsi="Times New Roman"/>
          <w:b/>
          <w:sz w:val="32"/>
          <w:szCs w:val="32"/>
          <w:shd w:val="clear" w:color="auto" w:fill="FFFFFF"/>
        </w:rPr>
        <w:t>.</w:t>
      </w:r>
      <w:r w:rsidR="00315C02" w:rsidRPr="00624C95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com</w:t>
      </w:r>
    </w:p>
    <w:p w:rsidR="0030224E" w:rsidRPr="00661749" w:rsidRDefault="0030224E" w:rsidP="003022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  <w:lang w:val="uk-UA"/>
        </w:rPr>
      </w:pPr>
    </w:p>
    <w:p w:rsidR="0030224E" w:rsidRPr="00624C95" w:rsidRDefault="0030224E" w:rsidP="003022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  <w:u w:val="single"/>
          <w:lang w:val="uk-UA"/>
        </w:rPr>
      </w:pPr>
    </w:p>
    <w:p w:rsidR="0030224E" w:rsidRPr="00624C95" w:rsidRDefault="0030224E" w:rsidP="003022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  <w:u w:val="single"/>
          <w:lang w:val="uk-UA"/>
        </w:rPr>
      </w:pPr>
    </w:p>
    <w:p w:rsidR="0030224E" w:rsidRPr="00624C95" w:rsidRDefault="0030224E" w:rsidP="003022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6"/>
          <w:szCs w:val="32"/>
          <w:u w:val="single"/>
          <w:lang w:val="uk-UA"/>
        </w:rPr>
      </w:pPr>
      <w:r w:rsidRPr="00624C95">
        <w:rPr>
          <w:rFonts w:ascii="Times New Roman" w:hAnsi="Times New Roman"/>
          <w:b/>
          <w:bCs/>
          <w:color w:val="000000"/>
          <w:sz w:val="36"/>
          <w:szCs w:val="32"/>
          <w:u w:val="single"/>
          <w:lang w:val="uk-UA"/>
        </w:rPr>
        <w:t>Координатор</w:t>
      </w:r>
      <w:r w:rsidR="00091D42" w:rsidRPr="00624C95">
        <w:rPr>
          <w:rFonts w:ascii="Times New Roman" w:hAnsi="Times New Roman"/>
          <w:b/>
          <w:bCs/>
          <w:color w:val="000000"/>
          <w:sz w:val="36"/>
          <w:szCs w:val="32"/>
          <w:u w:val="single"/>
          <w:lang w:val="uk-UA"/>
        </w:rPr>
        <w:t>и</w:t>
      </w:r>
      <w:r w:rsidRPr="00624C95">
        <w:rPr>
          <w:rFonts w:ascii="Times New Roman" w:hAnsi="Times New Roman"/>
          <w:b/>
          <w:bCs/>
          <w:color w:val="000000"/>
          <w:sz w:val="36"/>
          <w:szCs w:val="32"/>
          <w:u w:val="single"/>
          <w:lang w:val="uk-UA"/>
        </w:rPr>
        <w:t xml:space="preserve"> конференції:</w:t>
      </w:r>
    </w:p>
    <w:p w:rsidR="0030224E" w:rsidRPr="00661749" w:rsidRDefault="0030224E" w:rsidP="003022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624C95" w:rsidRPr="00624C95" w:rsidRDefault="00624C95" w:rsidP="00624C9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624C95">
        <w:rPr>
          <w:rFonts w:ascii="Times New Roman" w:hAnsi="Times New Roman"/>
          <w:color w:val="000000"/>
          <w:sz w:val="32"/>
          <w:szCs w:val="32"/>
          <w:lang w:val="uk-UA"/>
        </w:rPr>
        <w:t>Голова Ради Молодих Вчених</w:t>
      </w:r>
    </w:p>
    <w:p w:rsidR="00624C95" w:rsidRPr="00624C95" w:rsidRDefault="005207AE" w:rsidP="00624C9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>Микола Жук</w:t>
      </w:r>
    </w:p>
    <w:p w:rsidR="0030224E" w:rsidRPr="005207AE" w:rsidRDefault="005207AE" w:rsidP="003022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32"/>
          <w:szCs w:val="32"/>
          <w:lang w:val="uk-UA"/>
        </w:rPr>
      </w:pPr>
      <w:r w:rsidRPr="005207AE">
        <w:rPr>
          <w:rFonts w:ascii="Times New Roman" w:hAnsi="Times New Roman"/>
          <w:i/>
          <w:color w:val="000000"/>
          <w:sz w:val="32"/>
          <w:szCs w:val="32"/>
          <w:lang w:val="uk-UA"/>
        </w:rPr>
        <w:t>+38 067-274-54-79</w:t>
      </w:r>
    </w:p>
    <w:p w:rsidR="006207EE" w:rsidRPr="003E2B4D" w:rsidRDefault="00FE7FF7" w:rsidP="006207EE">
      <w:pPr>
        <w:shd w:val="clear" w:color="auto" w:fill="FFFFFF"/>
        <w:tabs>
          <w:tab w:val="left" w:pos="6720"/>
        </w:tabs>
        <w:spacing w:after="0" w:line="240" w:lineRule="auto"/>
        <w:contextualSpacing/>
        <w:jc w:val="center"/>
        <w:rPr>
          <w:rFonts w:cs="Calibri"/>
          <w:i/>
          <w:color w:val="000000"/>
          <w:sz w:val="32"/>
          <w:szCs w:val="32"/>
          <w:lang w:val="uk-UA"/>
        </w:rPr>
      </w:pPr>
      <w:hyperlink r:id="rId7" w:history="1">
        <w:r w:rsidR="003E2B4D" w:rsidRPr="005573D0">
          <w:rPr>
            <w:rStyle w:val="a5"/>
            <w:rFonts w:cs="Calibri"/>
            <w:i/>
            <w:sz w:val="32"/>
            <w:szCs w:val="32"/>
            <w:lang w:val="uk-UA"/>
          </w:rPr>
          <w:t>https://www.facebook.com/mykzhuk</w:t>
        </w:r>
      </w:hyperlink>
      <w:r w:rsidR="003E2B4D">
        <w:rPr>
          <w:rFonts w:cs="Calibri"/>
          <w:i/>
          <w:color w:val="000000"/>
          <w:sz w:val="32"/>
          <w:szCs w:val="32"/>
          <w:lang w:val="uk-UA"/>
        </w:rPr>
        <w:t xml:space="preserve"> </w:t>
      </w:r>
    </w:p>
    <w:p w:rsidR="00661749" w:rsidRDefault="006207EE" w:rsidP="006207EE">
      <w:pPr>
        <w:shd w:val="clear" w:color="auto" w:fill="FFFFFF"/>
        <w:tabs>
          <w:tab w:val="left" w:pos="6720"/>
        </w:tabs>
        <w:spacing w:after="0" w:line="240" w:lineRule="auto"/>
        <w:contextualSpacing/>
        <w:rPr>
          <w:rFonts w:ascii="Times New Roman" w:hAnsi="Times New Roman"/>
          <w:i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i/>
          <w:color w:val="000000"/>
          <w:sz w:val="32"/>
          <w:szCs w:val="32"/>
          <w:lang w:val="uk-UA"/>
        </w:rPr>
        <w:tab/>
      </w:r>
    </w:p>
    <w:p w:rsidR="00624C95" w:rsidRPr="00624C95" w:rsidRDefault="00624C95" w:rsidP="003022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32"/>
          <w:szCs w:val="32"/>
          <w:lang w:val="uk-UA"/>
        </w:rPr>
      </w:pPr>
    </w:p>
    <w:p w:rsidR="00661749" w:rsidRPr="00624C95" w:rsidRDefault="00624C95" w:rsidP="003022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624C95">
        <w:rPr>
          <w:rFonts w:ascii="Times New Roman" w:hAnsi="Times New Roman"/>
          <w:color w:val="000000"/>
          <w:sz w:val="32"/>
          <w:szCs w:val="32"/>
          <w:lang w:val="uk-UA"/>
        </w:rPr>
        <w:t>Заступник Голови Ради Молодих Вчених</w:t>
      </w:r>
    </w:p>
    <w:p w:rsidR="00624C95" w:rsidRPr="00624C95" w:rsidRDefault="005207AE" w:rsidP="003022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>Мар’яна Когут</w:t>
      </w:r>
      <w:r w:rsidR="00624C95" w:rsidRPr="00624C95"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</w:p>
    <w:p w:rsidR="00624C95" w:rsidRPr="003E2B4D" w:rsidRDefault="003E2B4D" w:rsidP="003E2B4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i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/>
          <w:i/>
          <w:color w:val="000000" w:themeColor="text1"/>
          <w:sz w:val="32"/>
          <w:szCs w:val="32"/>
          <w:lang w:val="uk-UA"/>
        </w:rPr>
        <w:t>+38 097-947-79-90</w:t>
      </w:r>
    </w:p>
    <w:p w:rsidR="003E2B4D" w:rsidRPr="003E2B4D" w:rsidRDefault="00FE7FF7" w:rsidP="00624C95">
      <w:pPr>
        <w:shd w:val="clear" w:color="auto" w:fill="FFFFFF"/>
        <w:spacing w:after="0" w:line="240" w:lineRule="auto"/>
        <w:contextualSpacing/>
        <w:jc w:val="center"/>
        <w:rPr>
          <w:rFonts w:cs="Calibri"/>
          <w:i/>
          <w:color w:val="000000"/>
          <w:sz w:val="32"/>
          <w:szCs w:val="32"/>
          <w:lang w:val="uk-UA"/>
        </w:rPr>
      </w:pPr>
      <w:hyperlink r:id="rId8" w:history="1">
        <w:r w:rsidR="003E2B4D" w:rsidRPr="005573D0">
          <w:rPr>
            <w:rStyle w:val="a5"/>
            <w:rFonts w:cs="Calibri"/>
            <w:i/>
            <w:sz w:val="32"/>
            <w:szCs w:val="32"/>
            <w:lang w:val="uk-UA"/>
          </w:rPr>
          <w:t>https://www.facebook.com/profile.php?id=100004062514538</w:t>
        </w:r>
      </w:hyperlink>
      <w:r w:rsidR="003E2B4D">
        <w:rPr>
          <w:rFonts w:cs="Calibri"/>
          <w:i/>
          <w:color w:val="000000"/>
          <w:sz w:val="32"/>
          <w:szCs w:val="32"/>
          <w:lang w:val="uk-UA"/>
        </w:rPr>
        <w:t xml:space="preserve"> </w:t>
      </w:r>
    </w:p>
    <w:p w:rsidR="00624C95" w:rsidRPr="00624C95" w:rsidRDefault="00624C95" w:rsidP="00624C95">
      <w:pPr>
        <w:shd w:val="clear" w:color="auto" w:fill="FFFFFF"/>
        <w:spacing w:after="0" w:line="240" w:lineRule="auto"/>
        <w:contextualSpacing/>
        <w:jc w:val="center"/>
        <w:rPr>
          <w:rFonts w:cs="Calibri"/>
          <w:i/>
          <w:color w:val="000000"/>
          <w:sz w:val="32"/>
          <w:szCs w:val="32"/>
          <w:lang w:val="uk-UA"/>
        </w:rPr>
      </w:pPr>
    </w:p>
    <w:p w:rsidR="00624C95" w:rsidRDefault="00624C95" w:rsidP="003022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32"/>
          <w:szCs w:val="32"/>
          <w:lang w:val="uk-UA"/>
        </w:rPr>
      </w:pPr>
    </w:p>
    <w:p w:rsidR="00624C95" w:rsidRPr="00624C95" w:rsidRDefault="00624C95" w:rsidP="003022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32"/>
          <w:szCs w:val="32"/>
          <w:lang w:val="uk-UA"/>
        </w:rPr>
      </w:pPr>
    </w:p>
    <w:p w:rsidR="00624C95" w:rsidRPr="00624C95" w:rsidRDefault="00624C95" w:rsidP="00624C9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624C95">
        <w:rPr>
          <w:rFonts w:ascii="Times New Roman" w:hAnsi="Times New Roman"/>
          <w:color w:val="000000"/>
          <w:sz w:val="32"/>
          <w:szCs w:val="32"/>
          <w:lang w:val="uk-UA"/>
        </w:rPr>
        <w:t>Заступник Голови Ради Молодих Вчених</w:t>
      </w:r>
    </w:p>
    <w:p w:rsidR="00624C95" w:rsidRDefault="003E2B4D" w:rsidP="003022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>Анна</w:t>
      </w:r>
      <w:r w:rsidR="00624C95" w:rsidRPr="00624C95"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Волошанська</w:t>
      </w:r>
    </w:p>
    <w:p w:rsidR="00786FF4" w:rsidRPr="003E2B4D" w:rsidRDefault="003E2B4D" w:rsidP="003022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i/>
          <w:color w:val="000000"/>
          <w:sz w:val="32"/>
          <w:szCs w:val="32"/>
          <w:lang w:val="uk-UA"/>
        </w:rPr>
        <w:t>+38-097-647-05-97</w:t>
      </w:r>
    </w:p>
    <w:p w:rsidR="00C1252D" w:rsidRDefault="00FE7FF7" w:rsidP="0030224E">
      <w:pPr>
        <w:shd w:val="clear" w:color="auto" w:fill="FFFFFF"/>
        <w:spacing w:after="0" w:line="240" w:lineRule="auto"/>
        <w:contextualSpacing/>
        <w:jc w:val="center"/>
        <w:rPr>
          <w:rFonts w:asciiTheme="minorHAnsi" w:hAnsiTheme="minorHAnsi"/>
          <w:i/>
          <w:color w:val="000000"/>
          <w:sz w:val="32"/>
          <w:szCs w:val="32"/>
          <w:lang w:val="uk-UA"/>
        </w:rPr>
      </w:pPr>
      <w:hyperlink r:id="rId9" w:history="1">
        <w:r w:rsidR="003E2B4D" w:rsidRPr="005573D0">
          <w:rPr>
            <w:rStyle w:val="a5"/>
            <w:rFonts w:asciiTheme="minorHAnsi" w:hAnsiTheme="minorHAnsi"/>
            <w:i/>
            <w:sz w:val="32"/>
            <w:szCs w:val="32"/>
            <w:lang w:val="uk-UA"/>
          </w:rPr>
          <w:t>https://www.facebook.com/ann.voloshanska</w:t>
        </w:r>
      </w:hyperlink>
      <w:r w:rsidR="003E2B4D">
        <w:rPr>
          <w:rFonts w:asciiTheme="minorHAnsi" w:hAnsiTheme="minorHAnsi"/>
          <w:i/>
          <w:color w:val="000000"/>
          <w:sz w:val="32"/>
          <w:szCs w:val="32"/>
          <w:lang w:val="uk-UA"/>
        </w:rPr>
        <w:t xml:space="preserve"> </w:t>
      </w:r>
    </w:p>
    <w:p w:rsidR="00526A67" w:rsidRPr="00C1252D" w:rsidRDefault="00526A67" w:rsidP="0030224E">
      <w:pPr>
        <w:shd w:val="clear" w:color="auto" w:fill="FFFFFF"/>
        <w:spacing w:after="0" w:line="240" w:lineRule="auto"/>
        <w:contextualSpacing/>
        <w:jc w:val="center"/>
        <w:rPr>
          <w:rFonts w:asciiTheme="minorHAnsi" w:hAnsiTheme="minorHAnsi"/>
          <w:i/>
          <w:color w:val="000000"/>
          <w:sz w:val="32"/>
          <w:szCs w:val="32"/>
          <w:lang w:val="uk-UA"/>
        </w:rPr>
      </w:pPr>
    </w:p>
    <w:p w:rsidR="0030224E" w:rsidRPr="00661749" w:rsidRDefault="0030224E" w:rsidP="00707E9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32"/>
          <w:szCs w:val="32"/>
          <w:lang w:val="uk-UA"/>
        </w:rPr>
      </w:pPr>
    </w:p>
    <w:p w:rsidR="0030224E" w:rsidRPr="00661749" w:rsidRDefault="0030224E" w:rsidP="003022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32"/>
          <w:szCs w:val="32"/>
          <w:lang w:val="uk-UA"/>
        </w:rPr>
      </w:pPr>
    </w:p>
    <w:p w:rsidR="0086056D" w:rsidRPr="00707E91" w:rsidRDefault="0030224E">
      <w:pPr>
        <w:rPr>
          <w:rFonts w:ascii="Times New Roman" w:hAnsi="Times New Roman"/>
          <w:sz w:val="32"/>
          <w:szCs w:val="32"/>
          <w:lang w:val="uk-UA"/>
        </w:rPr>
      </w:pPr>
      <w:r w:rsidRPr="00661749">
        <w:rPr>
          <w:rFonts w:ascii="Times New Roman" w:hAnsi="Times New Roman"/>
          <w:sz w:val="32"/>
          <w:szCs w:val="32"/>
          <w:lang w:val="uk-UA"/>
        </w:rPr>
        <w:t xml:space="preserve">   </w:t>
      </w:r>
      <w:r w:rsidR="00707E91">
        <w:rPr>
          <w:rFonts w:ascii="Times New Roman" w:hAnsi="Times New Roman"/>
          <w:sz w:val="32"/>
          <w:szCs w:val="32"/>
          <w:lang w:val="uk-UA"/>
        </w:rPr>
        <w:t xml:space="preserve">                           </w:t>
      </w:r>
    </w:p>
    <w:sectPr w:rsidR="0086056D" w:rsidRPr="00707E91" w:rsidSect="008605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0D7E"/>
    <w:multiLevelType w:val="hybridMultilevel"/>
    <w:tmpl w:val="7D046DE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67313"/>
    <w:multiLevelType w:val="hybridMultilevel"/>
    <w:tmpl w:val="D3DC18F8"/>
    <w:lvl w:ilvl="0" w:tplc="0422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5410F2E"/>
    <w:multiLevelType w:val="hybridMultilevel"/>
    <w:tmpl w:val="6A5CE9A0"/>
    <w:lvl w:ilvl="0" w:tplc="04190001">
      <w:start w:val="1"/>
      <w:numFmt w:val="bullet"/>
      <w:lvlText w:val=""/>
      <w:lvlJc w:val="left"/>
      <w:pPr>
        <w:ind w:left="737" w:hanging="93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72730"/>
    <w:multiLevelType w:val="hybridMultilevel"/>
    <w:tmpl w:val="9C9A3F4C"/>
    <w:lvl w:ilvl="0" w:tplc="C46ABC3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30224E"/>
    <w:rsid w:val="00003BB7"/>
    <w:rsid w:val="00041D38"/>
    <w:rsid w:val="00073506"/>
    <w:rsid w:val="000745BD"/>
    <w:rsid w:val="00091D42"/>
    <w:rsid w:val="000A4AC5"/>
    <w:rsid w:val="000A721D"/>
    <w:rsid w:val="000E2F7D"/>
    <w:rsid w:val="000E6DF9"/>
    <w:rsid w:val="000F701C"/>
    <w:rsid w:val="00111E50"/>
    <w:rsid w:val="00116CFD"/>
    <w:rsid w:val="0019015B"/>
    <w:rsid w:val="001E398E"/>
    <w:rsid w:val="001F6BC5"/>
    <w:rsid w:val="00211FE3"/>
    <w:rsid w:val="00215475"/>
    <w:rsid w:val="00286DD0"/>
    <w:rsid w:val="002D1786"/>
    <w:rsid w:val="002E777C"/>
    <w:rsid w:val="002E7843"/>
    <w:rsid w:val="002F3C28"/>
    <w:rsid w:val="0030224E"/>
    <w:rsid w:val="00315C02"/>
    <w:rsid w:val="00351AE2"/>
    <w:rsid w:val="00352DF8"/>
    <w:rsid w:val="0035562A"/>
    <w:rsid w:val="00365749"/>
    <w:rsid w:val="003E2B4D"/>
    <w:rsid w:val="003F4D63"/>
    <w:rsid w:val="003F6CFF"/>
    <w:rsid w:val="00426212"/>
    <w:rsid w:val="004351CB"/>
    <w:rsid w:val="00447303"/>
    <w:rsid w:val="004E2AA1"/>
    <w:rsid w:val="004E7F7A"/>
    <w:rsid w:val="00514631"/>
    <w:rsid w:val="005207AE"/>
    <w:rsid w:val="00526A67"/>
    <w:rsid w:val="00554DEC"/>
    <w:rsid w:val="00562816"/>
    <w:rsid w:val="005664DD"/>
    <w:rsid w:val="005B1BEC"/>
    <w:rsid w:val="005C3499"/>
    <w:rsid w:val="005E7819"/>
    <w:rsid w:val="006207EE"/>
    <w:rsid w:val="00624C95"/>
    <w:rsid w:val="00645694"/>
    <w:rsid w:val="00661749"/>
    <w:rsid w:val="00680AC8"/>
    <w:rsid w:val="006A2DF8"/>
    <w:rsid w:val="006B0DE6"/>
    <w:rsid w:val="006B3A14"/>
    <w:rsid w:val="006D2ECC"/>
    <w:rsid w:val="006F6979"/>
    <w:rsid w:val="00707E91"/>
    <w:rsid w:val="00726166"/>
    <w:rsid w:val="00781A22"/>
    <w:rsid w:val="00785B21"/>
    <w:rsid w:val="00786FF4"/>
    <w:rsid w:val="007A2968"/>
    <w:rsid w:val="007C347A"/>
    <w:rsid w:val="0086056D"/>
    <w:rsid w:val="00891D2E"/>
    <w:rsid w:val="008A2C09"/>
    <w:rsid w:val="008A6CBD"/>
    <w:rsid w:val="008D4F40"/>
    <w:rsid w:val="008E2942"/>
    <w:rsid w:val="008F00F4"/>
    <w:rsid w:val="009242FC"/>
    <w:rsid w:val="00950231"/>
    <w:rsid w:val="00976DA2"/>
    <w:rsid w:val="009C3B26"/>
    <w:rsid w:val="00A25995"/>
    <w:rsid w:val="00A35F73"/>
    <w:rsid w:val="00A550AD"/>
    <w:rsid w:val="00A93AC9"/>
    <w:rsid w:val="00A95358"/>
    <w:rsid w:val="00AE4A35"/>
    <w:rsid w:val="00B42A54"/>
    <w:rsid w:val="00B56759"/>
    <w:rsid w:val="00B60EE3"/>
    <w:rsid w:val="00B655FC"/>
    <w:rsid w:val="00B821F4"/>
    <w:rsid w:val="00C04F66"/>
    <w:rsid w:val="00C0530F"/>
    <w:rsid w:val="00C1252D"/>
    <w:rsid w:val="00C179D7"/>
    <w:rsid w:val="00C72D0A"/>
    <w:rsid w:val="00C9457A"/>
    <w:rsid w:val="00CA52EF"/>
    <w:rsid w:val="00CB42D0"/>
    <w:rsid w:val="00CD0A0D"/>
    <w:rsid w:val="00CF0813"/>
    <w:rsid w:val="00D17EE2"/>
    <w:rsid w:val="00D51232"/>
    <w:rsid w:val="00D55F4E"/>
    <w:rsid w:val="00D82C7C"/>
    <w:rsid w:val="00DA1DAD"/>
    <w:rsid w:val="00DE2977"/>
    <w:rsid w:val="00E01294"/>
    <w:rsid w:val="00E37635"/>
    <w:rsid w:val="00EB6D50"/>
    <w:rsid w:val="00ED1FF9"/>
    <w:rsid w:val="00EF29E6"/>
    <w:rsid w:val="00F14258"/>
    <w:rsid w:val="00F3470A"/>
    <w:rsid w:val="00F40C21"/>
    <w:rsid w:val="00F456F3"/>
    <w:rsid w:val="00FB0698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4E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224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A95358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6207EE"/>
    <w:pPr>
      <w:spacing w:after="0" w:line="240" w:lineRule="auto"/>
      <w:ind w:left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207EE"/>
    <w:rPr>
      <w:rFonts w:ascii="Times New Roman" w:eastAsia="Times New Roman" w:hAnsi="Times New Roman"/>
      <w:sz w:val="28"/>
      <w:szCs w:val="28"/>
      <w:lang w:val="ru-RU" w:eastAsia="ru-RU"/>
    </w:rPr>
  </w:style>
  <w:style w:type="character" w:styleId="a8">
    <w:name w:val="FollowedHyperlink"/>
    <w:basedOn w:val="a0"/>
    <w:uiPriority w:val="99"/>
    <w:semiHidden/>
    <w:unhideWhenUsed/>
    <w:rsid w:val="003E2B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040625145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ykzh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v.mv.lnu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nn.voloshan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4818</Words>
  <Characters>2747</Characters>
  <Application>Microsoft Office Word</Application>
  <DocSecurity>0</DocSecurity>
  <Lines>22</Lines>
  <Paragraphs>15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SPecialiST RePack</Company>
  <LinksUpToDate>false</LinksUpToDate>
  <CharactersWithSpaces>7550</CharactersWithSpaces>
  <SharedDoc>false</SharedDoc>
  <HLinks>
    <vt:vector size="12" baseType="variant">
      <vt:variant>
        <vt:i4>3670104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https://docs.google.com/forms/d/1_XeMJD9zU97EW4dnqZsAh4q2JOq0j9WZDPzLnOA4cuM/viewform</vt:lpwstr>
      </vt:variant>
      <vt:variant>
        <vt:lpwstr/>
      </vt:variant>
      <vt:variant>
        <vt:i4>5111919</vt:i4>
      </vt:variant>
      <vt:variant>
        <vt:i4>0</vt:i4>
      </vt:variant>
      <vt:variant>
        <vt:i4>0</vt:i4>
      </vt:variant>
      <vt:variant>
        <vt:i4>5</vt:i4>
      </vt:variant>
      <vt:variant>
        <vt:lpwstr>mailto:rmv.mv.lnu@gmail.com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Christina</cp:lastModifiedBy>
  <cp:revision>6</cp:revision>
  <dcterms:created xsi:type="dcterms:W3CDTF">2017-02-01T13:38:00Z</dcterms:created>
  <dcterms:modified xsi:type="dcterms:W3CDTF">2017-02-01T18:16:00Z</dcterms:modified>
  <cp:contentStatus>Остаточне</cp:contentStatus>
</cp:coreProperties>
</file>