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1" w:rsidRPr="005966CF" w:rsidRDefault="005966CF" w:rsidP="00DC4871">
      <w:pPr>
        <w:pStyle w:val="1"/>
        <w:pBdr>
          <w:bottom w:val="single" w:sz="12" w:space="1" w:color="auto"/>
        </w:pBd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ЗОВНІШНЯ ПОЛІТИКА ДЕРЖАВИ</w:t>
      </w:r>
    </w:p>
    <w:p w:rsidR="00DC4871" w:rsidRPr="00F22D6C" w:rsidRDefault="00DC4871" w:rsidP="00DC4871">
      <w:pPr>
        <w:pStyle w:val="1"/>
        <w:jc w:val="center"/>
        <w:rPr>
          <w:b w:val="0"/>
          <w:sz w:val="28"/>
          <w:szCs w:val="28"/>
          <w:vertAlign w:val="superscript"/>
        </w:rPr>
      </w:pPr>
      <w:r w:rsidRPr="00F22D6C">
        <w:rPr>
          <w:b w:val="0"/>
          <w:sz w:val="28"/>
          <w:szCs w:val="28"/>
          <w:vertAlign w:val="superscript"/>
        </w:rPr>
        <w:t xml:space="preserve">назва  </w:t>
      </w:r>
      <w:r>
        <w:rPr>
          <w:b w:val="0"/>
          <w:sz w:val="28"/>
          <w:szCs w:val="28"/>
          <w:vertAlign w:val="superscript"/>
        </w:rPr>
        <w:t xml:space="preserve"> вибіркової   </w:t>
      </w:r>
      <w:r w:rsidRPr="00F22D6C">
        <w:rPr>
          <w:b w:val="0"/>
          <w:sz w:val="28"/>
          <w:szCs w:val="28"/>
          <w:vertAlign w:val="superscript"/>
        </w:rPr>
        <w:t>дисципліни</w:t>
      </w:r>
    </w:p>
    <w:p w:rsidR="00DC4871" w:rsidRPr="00F22D6C" w:rsidRDefault="00DC4871" w:rsidP="00DC4871">
      <w:pPr>
        <w:rPr>
          <w:b/>
          <w:i/>
        </w:rPr>
      </w:pPr>
      <w:r w:rsidRPr="00F22D6C">
        <w:rPr>
          <w:b/>
          <w:i/>
        </w:rPr>
        <w:t>Семестр: </w:t>
      </w:r>
      <w:r w:rsidR="00414AD3" w:rsidRPr="00414AD3">
        <w:rPr>
          <w:b/>
          <w:i/>
        </w:rPr>
        <w:t>2</w:t>
      </w:r>
      <w:r>
        <w:rPr>
          <w:b/>
          <w:i/>
        </w:rPr>
        <w:t xml:space="preserve">   </w:t>
      </w: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 xml:space="preserve">______ (кредитів ЄКТС </w:t>
      </w:r>
      <w:r>
        <w:rPr>
          <w:b/>
          <w:i/>
        </w:rPr>
        <w:t>- __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___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___ , семінарські - ___,   лабораторні - __</w:t>
      </w:r>
      <w:r w:rsidRPr="00F22D6C">
        <w:rPr>
          <w:b/>
          <w:i/>
        </w:rPr>
        <w:t>)</w:t>
      </w:r>
    </w:p>
    <w:p w:rsidR="00DC4871" w:rsidRDefault="00DC4871" w:rsidP="00DC4871">
      <w:r w:rsidRPr="00C92FED">
        <w:rPr>
          <w:b/>
          <w:i/>
        </w:rPr>
        <w:t>Лектор:</w:t>
      </w:r>
      <w:r>
        <w:rPr>
          <w:b/>
          <w:i/>
        </w:rPr>
        <w:t xml:space="preserve"> </w:t>
      </w:r>
      <w:r w:rsidR="00414AD3">
        <w:rPr>
          <w:b/>
          <w:i/>
        </w:rPr>
        <w:t xml:space="preserve">  доц. Теленко О.М. </w:t>
      </w:r>
      <w:r>
        <w:rPr>
          <w:b/>
          <w:i/>
        </w:rPr>
        <w:t>(ел. адреса</w:t>
      </w:r>
      <w:r w:rsidRPr="00DC4871">
        <w:rPr>
          <w:b/>
          <w:i/>
          <w:lang w:val="ru-RU"/>
        </w:rPr>
        <w:t xml:space="preserve">  </w:t>
      </w:r>
      <w:r w:rsidR="00414AD3">
        <w:rPr>
          <w:b/>
          <w:i/>
          <w:lang w:val="en-US"/>
        </w:rPr>
        <w:t>atelenko</w:t>
      </w:r>
      <w:r w:rsidRPr="003B073B">
        <w:rPr>
          <w:lang w:val="ru-RU"/>
        </w:rPr>
        <w:t>@</w:t>
      </w:r>
      <w:r w:rsidR="00414AD3">
        <w:rPr>
          <w:b/>
          <w:i/>
          <w:lang w:val="en-US"/>
        </w:rPr>
        <w:t>inbox</w:t>
      </w:r>
      <w:r w:rsidR="00414AD3" w:rsidRPr="00414AD3">
        <w:rPr>
          <w:b/>
          <w:i/>
          <w:lang w:val="ru-RU"/>
        </w:rPr>
        <w:t>.</w:t>
      </w:r>
      <w:r w:rsidR="00414AD3">
        <w:rPr>
          <w:b/>
          <w:i/>
          <w:lang w:val="en-US"/>
        </w:rPr>
        <w:t>ru</w:t>
      </w:r>
      <w:r w:rsidRPr="003B073B">
        <w:rPr>
          <w:lang w:val="ru-RU"/>
        </w:rPr>
        <w:t>)</w:t>
      </w:r>
      <w:r>
        <w:t xml:space="preserve"> ,</w:t>
      </w:r>
    </w:p>
    <w:p w:rsidR="00DC4871" w:rsidRPr="00DC4871" w:rsidRDefault="00DC4871" w:rsidP="00DC4871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DC4871" w:rsidRPr="00414AD3" w:rsidRDefault="00DC4871" w:rsidP="00DC4871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414AD3" w:rsidRPr="00414AD3" w:rsidRDefault="00414AD3" w:rsidP="00DC4871">
      <w:pPr>
        <w:numPr>
          <w:ilvl w:val="0"/>
          <w:numId w:val="2"/>
        </w:numPr>
      </w:pPr>
      <w:r>
        <w:rPr>
          <w:lang w:val="ru-RU"/>
        </w:rPr>
        <w:t>підходи до розуміння зовнішньої політики різними вченими;</w:t>
      </w:r>
    </w:p>
    <w:p w:rsidR="00414AD3" w:rsidRDefault="00414AD3" w:rsidP="00DC4871">
      <w:pPr>
        <w:numPr>
          <w:ilvl w:val="0"/>
          <w:numId w:val="2"/>
        </w:numPr>
      </w:pPr>
      <w:r>
        <w:t>чинники впливу на зовнішню політику держави</w:t>
      </w:r>
    </w:p>
    <w:p w:rsidR="008A7162" w:rsidRDefault="00414AD3" w:rsidP="00DC4871">
      <w:pPr>
        <w:numPr>
          <w:ilvl w:val="0"/>
          <w:numId w:val="2"/>
        </w:numPr>
      </w:pPr>
      <w:r>
        <w:t xml:space="preserve">функції, принципи, рівні ефективності, </w:t>
      </w:r>
      <w:r w:rsidR="008A7162">
        <w:t xml:space="preserve">закономірності зовнішньої політики держави </w:t>
      </w:r>
    </w:p>
    <w:p w:rsidR="00414AD3" w:rsidRDefault="00414AD3" w:rsidP="00DC4871">
      <w:pPr>
        <w:numPr>
          <w:ilvl w:val="0"/>
          <w:numId w:val="2"/>
        </w:numPr>
      </w:pPr>
      <w:r>
        <w:t>типи зовнішньої політики держави</w:t>
      </w:r>
    </w:p>
    <w:p w:rsidR="00414AD3" w:rsidRDefault="00E249B9" w:rsidP="00DC4871">
      <w:pPr>
        <w:numPr>
          <w:ilvl w:val="0"/>
          <w:numId w:val="2"/>
        </w:numPr>
      </w:pPr>
      <w:r>
        <w:t>особливості формування зовнішньополітичного курсу держави</w:t>
      </w:r>
    </w:p>
    <w:p w:rsidR="00E249B9" w:rsidRDefault="00E249B9" w:rsidP="00DC4871">
      <w:pPr>
        <w:numPr>
          <w:ilvl w:val="0"/>
          <w:numId w:val="2"/>
        </w:numPr>
      </w:pPr>
      <w:r>
        <w:t>взаємовплив внутрішньої та зовнішньої політики</w:t>
      </w:r>
    </w:p>
    <w:p w:rsidR="00E249B9" w:rsidRDefault="00E249B9" w:rsidP="00DC4871">
      <w:pPr>
        <w:numPr>
          <w:ilvl w:val="0"/>
          <w:numId w:val="2"/>
        </w:numPr>
      </w:pPr>
      <w:r>
        <w:t>роль національного інтересу в політиці держави</w:t>
      </w:r>
    </w:p>
    <w:p w:rsidR="00DC4871" w:rsidRPr="005966CF" w:rsidRDefault="00E249B9" w:rsidP="005966CF">
      <w:pPr>
        <w:numPr>
          <w:ilvl w:val="0"/>
          <w:numId w:val="2"/>
        </w:numPr>
      </w:pPr>
      <w:r>
        <w:t>значення військової сили у зовнішній політиці держави</w:t>
      </w:r>
    </w:p>
    <w:p w:rsidR="00DC4871" w:rsidRDefault="00DC4871" w:rsidP="00DC4871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C07D50" w:rsidRPr="005966CF" w:rsidRDefault="002403B0" w:rsidP="00DC4871">
      <w:pPr>
        <w:numPr>
          <w:ilvl w:val="0"/>
          <w:numId w:val="1"/>
        </w:numPr>
        <w:spacing w:before="100" w:beforeAutospacing="1" w:after="100" w:afterAutospacing="1"/>
      </w:pPr>
      <w:r>
        <w:t>аналізувати еволюцію ролі держави та її зовнішньополітичної діяльності у міжнародних відносинах протягом ХІХ-ХХ ст.</w:t>
      </w:r>
    </w:p>
    <w:p w:rsidR="005966CF" w:rsidRDefault="002403B0" w:rsidP="00DC4871">
      <w:pPr>
        <w:numPr>
          <w:ilvl w:val="0"/>
          <w:numId w:val="1"/>
        </w:numPr>
        <w:spacing w:before="100" w:beforeAutospacing="1" w:after="100" w:afterAutospacing="1"/>
      </w:pPr>
      <w:r>
        <w:t>визначати типи</w:t>
      </w:r>
      <w:r w:rsidR="00C07D50">
        <w:t xml:space="preserve"> зовнішньополітичн</w:t>
      </w:r>
      <w:r>
        <w:t>ої</w:t>
      </w:r>
      <w:r w:rsidR="00C07D50">
        <w:t xml:space="preserve"> діяльн</w:t>
      </w:r>
      <w:r>
        <w:t>о</w:t>
      </w:r>
      <w:r w:rsidR="00C07D50">
        <w:t>ст</w:t>
      </w:r>
      <w:r>
        <w:t>і</w:t>
      </w:r>
      <w:r w:rsidR="00C07D50">
        <w:t xml:space="preserve"> провідних держав світу послуговуючись</w:t>
      </w:r>
      <w:r w:rsidR="00F17D53">
        <w:t xml:space="preserve"> різними </w:t>
      </w:r>
      <w:r w:rsidR="00C07D50">
        <w:t xml:space="preserve"> класифікаційними схема</w:t>
      </w:r>
      <w:r w:rsidR="00F17D53">
        <w:t>ми</w:t>
      </w:r>
    </w:p>
    <w:p w:rsidR="007671A6" w:rsidRPr="00BB5DC8" w:rsidRDefault="007671A6" w:rsidP="00DC4871">
      <w:pPr>
        <w:numPr>
          <w:ilvl w:val="0"/>
          <w:numId w:val="1"/>
        </w:numPr>
        <w:spacing w:before="100" w:beforeAutospacing="1" w:after="100" w:afterAutospacing="1"/>
      </w:pPr>
      <w:r>
        <w:t>із застосуванням отриманих теоретичних знань аналізувати чинники впливу на зовнішню політику України та інших держав</w:t>
      </w:r>
    </w:p>
    <w:p w:rsidR="00DC4871" w:rsidRDefault="00BB5DC8" w:rsidP="00BB5DC8">
      <w:pPr>
        <w:numPr>
          <w:ilvl w:val="0"/>
          <w:numId w:val="1"/>
        </w:numPr>
        <w:spacing w:before="100" w:beforeAutospacing="1" w:after="100" w:afterAutospacing="1"/>
      </w:pPr>
      <w:r>
        <w:t>аналізувати причини виникнення і особливості різних політичних ситуацій</w:t>
      </w:r>
    </w:p>
    <w:p w:rsidR="00F17D53" w:rsidRDefault="00F17D53" w:rsidP="00BB5DC8">
      <w:pPr>
        <w:numPr>
          <w:ilvl w:val="0"/>
          <w:numId w:val="1"/>
        </w:numPr>
        <w:spacing w:before="100" w:beforeAutospacing="1" w:after="100" w:afterAutospacing="1"/>
      </w:pPr>
      <w:r>
        <w:t>на ко</w:t>
      </w:r>
      <w:r w:rsidR="005E591B">
        <w:t xml:space="preserve">нкретних прикладах характеризувати </w:t>
      </w:r>
      <w:r>
        <w:t xml:space="preserve">застосування різноманітних засобів </w:t>
      </w:r>
      <w:r w:rsidR="00F157AF">
        <w:t xml:space="preserve">реалізації </w:t>
      </w:r>
      <w:r>
        <w:t>зовнішньої політики держав</w:t>
      </w:r>
    </w:p>
    <w:p w:rsidR="00DC4871" w:rsidRPr="00C92FED" w:rsidRDefault="00DC4871" w:rsidP="00DC4871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BB5DC8" w:rsidRDefault="00BB5DC8" w:rsidP="00DC4871"/>
    <w:p w:rsidR="00B44309" w:rsidRDefault="00BB5DC8" w:rsidP="00F157AF">
      <w:pPr>
        <w:ind w:firstLine="708"/>
        <w:jc w:val="both"/>
      </w:pPr>
      <w:r>
        <w:t>Усі сфери людської життєдіяльності, зокрема економіка, наука, куль</w:t>
      </w:r>
      <w:r w:rsidR="00B44309">
        <w:t>тура здавна</w:t>
      </w:r>
      <w:r>
        <w:t xml:space="preserve"> були пов’язані з міжнародними відносинами та зовніш</w:t>
      </w:r>
      <w:r w:rsidR="000839B4">
        <w:t xml:space="preserve">ньою політикою держав. </w:t>
      </w:r>
      <w:r w:rsidR="00B44309">
        <w:t>Вивчення зовнішньої політик</w:t>
      </w:r>
      <w:r w:rsidR="00EF44FE">
        <w:t>и</w:t>
      </w:r>
      <w:r w:rsidR="00B44309">
        <w:t xml:space="preserve"> держав світу та її еволюції, а також основних тенденцій розвитку міждержавних відносин сприяє виробленню у студентів уявлення про систему міжнародних відносин як певну цілісність</w:t>
      </w:r>
      <w:r w:rsidR="00EF44FE">
        <w:t>, кожний елемент якої кореспондує з іншими і впливає на стабільність усієї системи.</w:t>
      </w:r>
      <w:r w:rsidR="00F157AF">
        <w:t xml:space="preserve"> Ефективна діяльність держави у сфері зовнішньої політики неможлива без серйозної </w:t>
      </w:r>
      <w:r w:rsidR="005E591B">
        <w:t>наукової теорії, адже саме вона дає відповідь на питання, як саме відбуваються досліджувані явища і процеси.</w:t>
      </w:r>
      <w:r w:rsidR="00F157AF">
        <w:t xml:space="preserve"> </w:t>
      </w:r>
    </w:p>
    <w:p w:rsidR="00B44309" w:rsidRDefault="00B44309" w:rsidP="00F157AF">
      <w:pPr>
        <w:ind w:firstLine="708"/>
        <w:jc w:val="both"/>
      </w:pPr>
      <w:r>
        <w:t>Спецкурс зовнішня політика держави викладається на факультеті міжнародних відносин Львівського національного університету імені Івана Франка для</w:t>
      </w:r>
      <w:r>
        <w:t xml:space="preserve"> першого курсу.</w:t>
      </w:r>
    </w:p>
    <w:p w:rsidR="00DC4871" w:rsidRPr="00BB5DC8" w:rsidRDefault="000839B4" w:rsidP="00F157AF">
      <w:pPr>
        <w:ind w:firstLine="708"/>
        <w:jc w:val="both"/>
      </w:pPr>
      <w:r>
        <w:t xml:space="preserve">Мета курсу </w:t>
      </w:r>
      <w:r w:rsidR="00B44309">
        <w:t>–</w:t>
      </w:r>
      <w:r>
        <w:t xml:space="preserve"> </w:t>
      </w:r>
      <w:r w:rsidR="00497962" w:rsidRPr="00497962">
        <w:t>вивчення</w:t>
      </w:r>
      <w:r w:rsidR="00B44309">
        <w:t xml:space="preserve"> термінологічного апарату, що стосується зовнішньо</w:t>
      </w:r>
      <w:r w:rsidR="00497962">
        <w:t>ї політики держави і</w:t>
      </w:r>
      <w:r w:rsidR="00B44309">
        <w:t xml:space="preserve"> особливостей діяльності держав на міжнародній арені, як важливих акторів світової політики. </w:t>
      </w:r>
      <w:r>
        <w:t xml:space="preserve"> </w:t>
      </w:r>
    </w:p>
    <w:p w:rsidR="00DC4871" w:rsidRPr="005E591B" w:rsidRDefault="00F17D53" w:rsidP="005E591B">
      <w:pPr>
        <w:ind w:firstLine="708"/>
        <w:jc w:val="both"/>
      </w:pPr>
      <w:r>
        <w:t>Передбачається підготовка студентами письмової роботи, що стосуватиметься аналізу зовнішньої політики однієї з держав світу.</w:t>
      </w:r>
    </w:p>
    <w:p w:rsidR="00DC4871" w:rsidRDefault="00DC4871" w:rsidP="00DC4871">
      <w:pPr>
        <w:rPr>
          <w:b/>
          <w:i/>
        </w:rPr>
      </w:pPr>
    </w:p>
    <w:p w:rsidR="00DC4871" w:rsidRPr="00C92FED" w:rsidRDefault="00DC4871" w:rsidP="00DC4871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DC4871" w:rsidRDefault="00BD5148" w:rsidP="00DC4871">
      <w:r>
        <w:t>1.Мадісон В.В., Шахов В.В. Політологія міжнародних відносин. – Київ, 1997.</w:t>
      </w:r>
    </w:p>
    <w:p w:rsidR="00BD5148" w:rsidRDefault="00BD5148" w:rsidP="00DC4871">
      <w:r>
        <w:t>2.Політологія. За ред. А. Колодій. – Київ, 2003.</w:t>
      </w:r>
    </w:p>
    <w:p w:rsidR="00BD5148" w:rsidRDefault="00BD5148" w:rsidP="00DC4871">
      <w:r>
        <w:t>3.Леслі А. Аналіз державної політики. – К., 1999.</w:t>
      </w:r>
    </w:p>
    <w:p w:rsidR="00BD5148" w:rsidRDefault="00BD5148" w:rsidP="00DC4871">
      <w:r>
        <w:t xml:space="preserve">4.Мальський М.З., Мацях М.М. Теорія міжнародних відносин: підручник. – </w:t>
      </w:r>
      <w:r w:rsidR="005E591B">
        <w:t>Київ; Львів, 2011.</w:t>
      </w:r>
    </w:p>
    <w:p w:rsidR="005966CF" w:rsidRDefault="005966CF" w:rsidP="00DC4871">
      <w:r>
        <w:rPr>
          <w:lang w:val="en-US"/>
        </w:rPr>
        <w:t xml:space="preserve">5.Foreign policy. Theories, actors, cases / Ed. by S. Smith, A. Hadfield, </w:t>
      </w:r>
      <w:r w:rsidR="00C07D50">
        <w:rPr>
          <w:lang w:val="en-US"/>
        </w:rPr>
        <w:t>T. Dunne. – Oxford, 2012.</w:t>
      </w:r>
      <w:r>
        <w:rPr>
          <w:lang w:val="en-US"/>
        </w:rPr>
        <w:t xml:space="preserve"> </w:t>
      </w:r>
    </w:p>
    <w:p w:rsidR="005E591B" w:rsidRDefault="005E591B" w:rsidP="00DC4871">
      <w:pPr>
        <w:rPr>
          <w:lang w:val="en-US"/>
        </w:rPr>
      </w:pPr>
      <w:r>
        <w:lastRenderedPageBreak/>
        <w:t>6.</w:t>
      </w:r>
      <w:r w:rsidR="00E348B8">
        <w:rPr>
          <w:lang w:val="en-US"/>
        </w:rPr>
        <w:t>Routledge handbook of American foreign policy / Ed. by S.W. Hook, C.M. Jones. – New York, 2012.</w:t>
      </w:r>
    </w:p>
    <w:p w:rsidR="00E348B8" w:rsidRDefault="00E348B8" w:rsidP="00DC4871">
      <w:pPr>
        <w:rPr>
          <w:lang w:val="ru-RU"/>
        </w:rPr>
      </w:pPr>
      <w:r w:rsidRPr="00E348B8">
        <w:rPr>
          <w:lang w:val="ru-RU"/>
        </w:rPr>
        <w:t>7.</w:t>
      </w:r>
      <w:r>
        <w:rPr>
          <w:lang w:val="ru-RU"/>
        </w:rPr>
        <w:t>Цыганков П.А. Теория международных отношений. – М., 2002.</w:t>
      </w:r>
    </w:p>
    <w:p w:rsidR="00E348B8" w:rsidRDefault="00E348B8" w:rsidP="00DC4871">
      <w:r>
        <w:rPr>
          <w:lang w:val="ru-RU"/>
        </w:rPr>
        <w:t>8.</w:t>
      </w:r>
      <w:r>
        <w:t xml:space="preserve">Міжнародні відносини і зовнішня політика / </w:t>
      </w:r>
      <w:r w:rsidR="009C48A4">
        <w:t>Л.Ф. Гайдуков, В.Г. Кремень, Л.В. Губерський та ін. – К., 2001.</w:t>
      </w:r>
    </w:p>
    <w:p w:rsidR="009C48A4" w:rsidRDefault="00B8142E" w:rsidP="00DC4871">
      <w:pPr>
        <w:rPr>
          <w:lang w:val="ru-RU"/>
        </w:rPr>
      </w:pPr>
      <w:r>
        <w:t xml:space="preserve">9.Современная </w:t>
      </w:r>
      <w:r>
        <w:rPr>
          <w:lang w:val="ru-RU"/>
        </w:rPr>
        <w:t>мировая политика: Прикладной анализ / Отв. ред. А.Д. Богатуров. – М., 2009.</w:t>
      </w:r>
    </w:p>
    <w:p w:rsidR="001D1C2C" w:rsidRPr="001D1C2C" w:rsidRDefault="001D1C2C" w:rsidP="00DC4871">
      <w:r>
        <w:rPr>
          <w:lang w:val="ru-RU"/>
        </w:rPr>
        <w:t>10.</w:t>
      </w:r>
      <w:r>
        <w:t>Політологія / За ред. О.В. Бабкіної, В.П. Горбатенка. – К., 2002.</w:t>
      </w:r>
      <w:bookmarkStart w:id="0" w:name="_GoBack"/>
      <w:bookmarkEnd w:id="0"/>
    </w:p>
    <w:p w:rsidR="00DC4871" w:rsidRPr="00B8142E" w:rsidRDefault="00DC4871" w:rsidP="00DC4871">
      <w:pPr>
        <w:rPr>
          <w:b/>
          <w:i/>
          <w:lang w:val="ru-RU"/>
        </w:rPr>
      </w:pPr>
    </w:p>
    <w:p w:rsidR="00DC4871" w:rsidRDefault="00DC4871" w:rsidP="00DC4871">
      <w:pPr>
        <w:rPr>
          <w:b/>
          <w:i/>
        </w:rPr>
      </w:pPr>
    </w:p>
    <w:p w:rsidR="00DC4871" w:rsidRPr="00C92FED" w:rsidRDefault="00DC4871" w:rsidP="00DC4871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</w:t>
      </w:r>
      <w:r w:rsidRPr="00C92FED">
        <w:rPr>
          <w:b/>
          <w:i/>
        </w:rPr>
        <w:t xml:space="preserve"> методи навчання: </w:t>
      </w:r>
      <w:r w:rsidR="00BB5DC8">
        <w:rPr>
          <w:b/>
          <w:i/>
        </w:rPr>
        <w:t>лекції, семінарські заняття, самостійна робота</w:t>
      </w:r>
    </w:p>
    <w:p w:rsidR="00DC4871" w:rsidRPr="003B073B" w:rsidRDefault="00DC4871" w:rsidP="00DC487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</w:t>
      </w:r>
      <w:r w:rsidR="00BB5DC8">
        <w:rPr>
          <w:i/>
          <w:vertAlign w:val="superscript"/>
        </w:rPr>
        <w:t xml:space="preserve">                            </w:t>
      </w:r>
    </w:p>
    <w:p w:rsidR="00DC4871" w:rsidRDefault="00A57BAA" w:rsidP="00DC4871">
      <w:pPr>
        <w:rPr>
          <w:b/>
          <w:i/>
        </w:rPr>
      </w:pPr>
      <w:r>
        <w:rPr>
          <w:b/>
          <w:i/>
        </w:rPr>
        <w:t>Форма  звітності:   залік</w:t>
      </w:r>
    </w:p>
    <w:p w:rsidR="00DC4871" w:rsidRPr="003B073B" w:rsidRDefault="00DC4871" w:rsidP="00DC487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</w:t>
      </w:r>
      <w:r w:rsidR="00BB5DC8">
        <w:rPr>
          <w:i/>
          <w:vertAlign w:val="superscript"/>
        </w:rPr>
        <w:t xml:space="preserve">             </w:t>
      </w:r>
    </w:p>
    <w:p w:rsidR="00DC4871" w:rsidRDefault="00DC4871" w:rsidP="00DC4871">
      <w:pPr>
        <w:rPr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3B073B">
        <w:rPr>
          <w:u w:val="single"/>
        </w:rPr>
        <w:t>українська</w:t>
      </w:r>
      <w:r>
        <w:rPr>
          <w:u w:val="single"/>
        </w:rPr>
        <w:t xml:space="preserve">  </w:t>
      </w:r>
    </w:p>
    <w:p w:rsidR="00DC4871" w:rsidRDefault="00DC4871" w:rsidP="00DC4871">
      <w:pPr>
        <w:rPr>
          <w:u w:val="single"/>
        </w:rPr>
      </w:pPr>
    </w:p>
    <w:p w:rsidR="00DC4871" w:rsidRPr="00C92FED" w:rsidRDefault="00DC4871" w:rsidP="00DC4871">
      <w:pPr>
        <w:rPr>
          <w:b/>
          <w:i/>
        </w:rPr>
      </w:pPr>
    </w:p>
    <w:p w:rsidR="00DC4871" w:rsidRDefault="00DC4871" w:rsidP="00DC4871">
      <w:pPr>
        <w:rPr>
          <w:u w:val="single"/>
        </w:rPr>
      </w:pPr>
    </w:p>
    <w:p w:rsidR="00DC4871" w:rsidRDefault="00DC4871" w:rsidP="00DC4871">
      <w:r w:rsidRPr="00CE61AF">
        <w:t xml:space="preserve">Розглянуто  на  засіданні кафедри </w:t>
      </w:r>
      <w:r>
        <w:t xml:space="preserve">«___»____________ 20___ р.      Протокол №______  </w:t>
      </w:r>
    </w:p>
    <w:p w:rsidR="00DC4871" w:rsidRDefault="00DC4871" w:rsidP="00DC4871">
      <w:pPr>
        <w:ind w:firstLine="708"/>
      </w:pPr>
    </w:p>
    <w:p w:rsidR="00DC4871" w:rsidRDefault="00DC4871" w:rsidP="00DC4871">
      <w:pPr>
        <w:ind w:firstLine="708"/>
      </w:pPr>
      <w:r>
        <w:t xml:space="preserve">Завідувач кафедри            ________________________            _____________________ </w:t>
      </w:r>
    </w:p>
    <w:p w:rsidR="00DC4871" w:rsidRPr="00CE61AF" w:rsidRDefault="00DC4871" w:rsidP="00DC4871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</w:t>
      </w:r>
      <w:r w:rsidRPr="00CE61AF">
        <w:rPr>
          <w:vertAlign w:val="superscript"/>
        </w:rPr>
        <w:t xml:space="preserve">               (підпис)</w:t>
      </w:r>
    </w:p>
    <w:p w:rsidR="00DC4871" w:rsidRDefault="00DC4871" w:rsidP="00DC4871">
      <w:r>
        <w:t xml:space="preserve">Затверджено на  Вченій раді  факультету  «___»____________ 20___ р.      Протокол №______  </w:t>
      </w:r>
    </w:p>
    <w:p w:rsidR="00DC4871" w:rsidRDefault="00DC4871" w:rsidP="00DC4871"/>
    <w:p w:rsidR="00DC4871" w:rsidRDefault="00DC4871" w:rsidP="00DC4871">
      <w:pPr>
        <w:ind w:firstLine="708"/>
      </w:pPr>
      <w:r>
        <w:t xml:space="preserve">Декан                ________________________                  ___________________________ </w:t>
      </w:r>
    </w:p>
    <w:p w:rsidR="00DC4871" w:rsidRPr="000E7120" w:rsidRDefault="00DC4871" w:rsidP="00DC4871">
      <w:pPr>
        <w:ind w:firstLine="708"/>
      </w:pPr>
      <w:r w:rsidRPr="00CE61AF">
        <w:rPr>
          <w:vertAlign w:val="superscript"/>
        </w:rPr>
        <w:t xml:space="preserve">                                     </w:t>
      </w:r>
      <w:r>
        <w:rPr>
          <w:vertAlign w:val="superscript"/>
        </w:rPr>
        <w:t xml:space="preserve">              </w:t>
      </w:r>
      <w:r w:rsidRPr="00CE61AF">
        <w:rPr>
          <w:vertAlign w:val="superscript"/>
        </w:rPr>
        <w:t xml:space="preserve">               (підпис)</w:t>
      </w:r>
      <w:r w:rsidRPr="000E7120">
        <w:t xml:space="preserve"> </w:t>
      </w:r>
    </w:p>
    <w:p w:rsidR="007B02C8" w:rsidRDefault="007B02C8"/>
    <w:sectPr w:rsidR="007B02C8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1"/>
    <w:rsid w:val="000839B4"/>
    <w:rsid w:val="001D1C2C"/>
    <w:rsid w:val="002403B0"/>
    <w:rsid w:val="00414AD3"/>
    <w:rsid w:val="00497962"/>
    <w:rsid w:val="005966CF"/>
    <w:rsid w:val="005E591B"/>
    <w:rsid w:val="007671A6"/>
    <w:rsid w:val="007B02C8"/>
    <w:rsid w:val="008A7162"/>
    <w:rsid w:val="009C48A4"/>
    <w:rsid w:val="00A57BAA"/>
    <w:rsid w:val="00B44309"/>
    <w:rsid w:val="00B8142E"/>
    <w:rsid w:val="00BB5DC8"/>
    <w:rsid w:val="00BD5148"/>
    <w:rsid w:val="00C07D50"/>
    <w:rsid w:val="00DC4871"/>
    <w:rsid w:val="00E249B9"/>
    <w:rsid w:val="00E348B8"/>
    <w:rsid w:val="00EF44FE"/>
    <w:rsid w:val="00F157AF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DC4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DC4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2016-01-31T17:20:00Z</dcterms:created>
  <dcterms:modified xsi:type="dcterms:W3CDTF">2016-02-03T17:20:00Z</dcterms:modified>
</cp:coreProperties>
</file>